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FBE7D" w14:textId="77777777" w:rsidR="00F65C27" w:rsidRDefault="00F65C27" w:rsidP="00F65C27">
      <w:pPr>
        <w:jc w:val="center"/>
        <w:rPr>
          <w:b/>
        </w:rPr>
      </w:pPr>
      <w:r>
        <w:rPr>
          <w:b/>
        </w:rPr>
        <w:t>Data Collection Problem Set</w:t>
      </w:r>
    </w:p>
    <w:p w14:paraId="51CED9F1" w14:textId="1DD8CA7F" w:rsidR="00BB2B9C" w:rsidRDefault="00F65C27" w:rsidP="00F65C27">
      <w:pPr>
        <w:rPr>
          <w:b/>
        </w:rPr>
      </w:pPr>
      <w:r>
        <w:rPr>
          <w:b/>
        </w:rPr>
        <w:t>Environment:</w:t>
      </w:r>
    </w:p>
    <w:p w14:paraId="620A3090" w14:textId="25CB3CA4" w:rsidR="00F65C27" w:rsidRDefault="00F65C27" w:rsidP="00373BAC">
      <w:pPr>
        <w:ind w:left="720"/>
        <w:rPr>
          <w:bCs/>
        </w:rPr>
      </w:pPr>
      <w:r>
        <w:rPr>
          <w:bCs/>
        </w:rPr>
        <w:t xml:space="preserve">Python </w:t>
      </w:r>
      <w:r w:rsidRPr="00F65C27">
        <w:rPr>
          <w:bCs/>
        </w:rPr>
        <w:t>3.9.18</w:t>
      </w:r>
    </w:p>
    <w:p w14:paraId="44C8914E" w14:textId="5C802933" w:rsidR="00F65C27" w:rsidRDefault="00F65C27" w:rsidP="00373BAC">
      <w:pPr>
        <w:ind w:left="720"/>
        <w:rPr>
          <w:bCs/>
        </w:rPr>
      </w:pPr>
      <w:r>
        <w:rPr>
          <w:bCs/>
        </w:rPr>
        <w:t>Required modules are listed in</w:t>
      </w:r>
      <w:r w:rsidRPr="00F65C27">
        <w:rPr>
          <w:bCs/>
        </w:rPr>
        <w:t xml:space="preserve"> requirements.txt</w:t>
      </w:r>
      <w:r>
        <w:rPr>
          <w:bCs/>
        </w:rPr>
        <w:t>.</w:t>
      </w:r>
    </w:p>
    <w:p w14:paraId="56AC4AB3" w14:textId="5D6F7066" w:rsidR="00F65C27" w:rsidRDefault="00433384" w:rsidP="00373BAC">
      <w:pPr>
        <w:ind w:left="720"/>
        <w:rPr>
          <w:bCs/>
        </w:rPr>
      </w:pPr>
      <w:r w:rsidRPr="00433384">
        <w:rPr>
          <w:bCs/>
        </w:rPr>
        <w:t>Adblocklist.txt</w:t>
      </w:r>
      <w:r>
        <w:rPr>
          <w:bCs/>
        </w:rPr>
        <w:t xml:space="preserve"> is downloaded from </w:t>
      </w:r>
      <w:hyperlink r:id="rId4" w:history="1">
        <w:r w:rsidRPr="00DA5F34">
          <w:rPr>
            <w:rStyle w:val="Hyperlink"/>
            <w:bCs/>
          </w:rPr>
          <w:t>https://pgl.yoyo.org/adservers/</w:t>
        </w:r>
      </w:hyperlink>
      <w:r>
        <w:rPr>
          <w:bCs/>
        </w:rPr>
        <w:t xml:space="preserve"> in the following path.</w:t>
      </w:r>
    </w:p>
    <w:p w14:paraId="2FE0AE2A" w14:textId="4FB5D368" w:rsidR="00433384" w:rsidRPr="00F65C27" w:rsidRDefault="00433384" w:rsidP="00373BAC">
      <w:pPr>
        <w:ind w:left="720"/>
        <w:rPr>
          <w:bCs/>
        </w:rPr>
      </w:pPr>
      <w:r w:rsidRPr="00433384">
        <w:rPr>
          <w:bCs/>
        </w:rPr>
        <w:drawing>
          <wp:inline distT="0" distB="0" distL="0" distR="0" wp14:anchorId="0D7C2CCD" wp14:editId="4518A49A">
            <wp:extent cx="5943600" cy="1083945"/>
            <wp:effectExtent l="0" t="0" r="0" b="0"/>
            <wp:docPr id="522860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60727" name="Picture 1" descr="A screenshot of a computer&#10;&#10;Description automatically generated"/>
                    <pic:cNvPicPr/>
                  </pic:nvPicPr>
                  <pic:blipFill>
                    <a:blip r:embed="rId5"/>
                    <a:stretch>
                      <a:fillRect/>
                    </a:stretch>
                  </pic:blipFill>
                  <pic:spPr>
                    <a:xfrm>
                      <a:off x="0" y="0"/>
                      <a:ext cx="5943600" cy="1083945"/>
                    </a:xfrm>
                    <a:prstGeom prst="rect">
                      <a:avLst/>
                    </a:prstGeom>
                  </pic:spPr>
                </pic:pic>
              </a:graphicData>
            </a:graphic>
          </wp:inline>
        </w:drawing>
      </w:r>
    </w:p>
    <w:p w14:paraId="3F6387B9" w14:textId="5A77DDC6" w:rsidR="00433384" w:rsidRDefault="00433384" w:rsidP="0040689B">
      <w:pPr>
        <w:rPr>
          <w:b/>
        </w:rPr>
      </w:pPr>
      <w:r>
        <w:rPr>
          <w:b/>
        </w:rPr>
        <w:t>Data Loading:</w:t>
      </w:r>
    </w:p>
    <w:p w14:paraId="33F07E1C" w14:textId="660B7BBB" w:rsidR="00433384" w:rsidRDefault="00433384" w:rsidP="0040689B">
      <w:pPr>
        <w:ind w:firstLine="720"/>
        <w:rPr>
          <w:bCs/>
        </w:rPr>
      </w:pPr>
      <w:r>
        <w:rPr>
          <w:bCs/>
        </w:rPr>
        <w:t xml:space="preserve">Read </w:t>
      </w:r>
      <w:r w:rsidRPr="00433384">
        <w:rPr>
          <w:bCs/>
        </w:rPr>
        <w:t>domainsToInspect.csv</w:t>
      </w:r>
      <w:r>
        <w:rPr>
          <w:bCs/>
        </w:rPr>
        <w:t xml:space="preserve"> as </w:t>
      </w:r>
      <w:proofErr w:type="spellStart"/>
      <w:r>
        <w:rPr>
          <w:bCs/>
        </w:rPr>
        <w:t>DataFrame</w:t>
      </w:r>
      <w:proofErr w:type="spellEnd"/>
      <w:r>
        <w:rPr>
          <w:bCs/>
        </w:rPr>
        <w:t xml:space="preserve">, and </w:t>
      </w:r>
      <w:r w:rsidRPr="00433384">
        <w:rPr>
          <w:bCs/>
        </w:rPr>
        <w:t>Adblocklist.txt</w:t>
      </w:r>
      <w:r>
        <w:rPr>
          <w:bCs/>
        </w:rPr>
        <w:t xml:space="preserve"> as a list. </w:t>
      </w:r>
    </w:p>
    <w:p w14:paraId="14CBC3F1" w14:textId="77777777" w:rsidR="00382F56" w:rsidRDefault="00382F56" w:rsidP="0040689B">
      <w:pPr>
        <w:ind w:firstLine="720"/>
        <w:rPr>
          <w:bCs/>
        </w:rPr>
      </w:pPr>
    </w:p>
    <w:p w14:paraId="47A38E4F" w14:textId="3B9D977E" w:rsidR="00433384" w:rsidRPr="00433384" w:rsidRDefault="00433384" w:rsidP="0040689B">
      <w:pPr>
        <w:rPr>
          <w:b/>
        </w:rPr>
      </w:pPr>
      <w:r w:rsidRPr="00433384">
        <w:rPr>
          <w:b/>
        </w:rPr>
        <w:t>WebDriver Initialization:</w:t>
      </w:r>
    </w:p>
    <w:p w14:paraId="3128EB1C" w14:textId="48F9D47C" w:rsidR="00433384" w:rsidRDefault="00433384" w:rsidP="0040689B">
      <w:pPr>
        <w:ind w:left="720"/>
        <w:rPr>
          <w:bCs/>
          <w:lang w:eastAsia="zh-CN"/>
        </w:rPr>
      </w:pPr>
      <w:r w:rsidRPr="007D2E82">
        <w:rPr>
          <w:rFonts w:hint="eastAsia"/>
          <w:b/>
          <w:lang w:eastAsia="zh-CN"/>
        </w:rPr>
        <w:t>C</w:t>
      </w:r>
      <w:r w:rsidRPr="007D2E82">
        <w:rPr>
          <w:b/>
          <w:lang w:eastAsia="zh-CN"/>
        </w:rPr>
        <w:t xml:space="preserve">hallenge </w:t>
      </w:r>
      <w:r w:rsidR="007D2E82" w:rsidRPr="007D2E82">
        <w:rPr>
          <w:b/>
          <w:lang w:eastAsia="zh-CN"/>
        </w:rPr>
        <w:t>1</w:t>
      </w:r>
      <w:r>
        <w:rPr>
          <w:bCs/>
          <w:lang w:eastAsia="zh-CN"/>
        </w:rPr>
        <w:t xml:space="preserve">: Some websites will detect bot browsing with request or selenium. Then the ads will not be loaded as it should be. </w:t>
      </w:r>
    </w:p>
    <w:p w14:paraId="53DC6418" w14:textId="78C71A9D" w:rsidR="00433384" w:rsidRDefault="00433384" w:rsidP="0040689B">
      <w:pPr>
        <w:ind w:left="720"/>
        <w:rPr>
          <w:bCs/>
          <w:lang w:eastAsia="zh-CN"/>
        </w:rPr>
      </w:pPr>
      <w:r w:rsidRPr="007D2E82">
        <w:rPr>
          <w:b/>
          <w:lang w:eastAsia="zh-CN"/>
        </w:rPr>
        <w:t>Solution</w:t>
      </w:r>
      <w:r w:rsidR="007D2E82" w:rsidRPr="007D2E82">
        <w:rPr>
          <w:b/>
          <w:lang w:eastAsia="zh-CN"/>
        </w:rPr>
        <w:t xml:space="preserve"> 1</w:t>
      </w:r>
      <w:r>
        <w:rPr>
          <w:bCs/>
          <w:lang w:eastAsia="zh-CN"/>
        </w:rPr>
        <w:t>: When setting options for driver, d</w:t>
      </w:r>
      <w:r w:rsidRPr="00433384">
        <w:rPr>
          <w:bCs/>
          <w:lang w:eastAsia="zh-CN"/>
        </w:rPr>
        <w:t>isabl</w:t>
      </w:r>
      <w:r>
        <w:rPr>
          <w:bCs/>
          <w:lang w:eastAsia="zh-CN"/>
        </w:rPr>
        <w:t>e</w:t>
      </w:r>
      <w:r w:rsidRPr="00433384">
        <w:rPr>
          <w:bCs/>
          <w:lang w:eastAsia="zh-CN"/>
        </w:rPr>
        <w:t xml:space="preserve"> the </w:t>
      </w:r>
      <w:r>
        <w:rPr>
          <w:bCs/>
          <w:lang w:eastAsia="zh-CN"/>
        </w:rPr>
        <w:t>a</w:t>
      </w:r>
      <w:r w:rsidRPr="00433384">
        <w:rPr>
          <w:bCs/>
          <w:lang w:eastAsia="zh-CN"/>
        </w:rPr>
        <w:t xml:space="preserve">utomation </w:t>
      </w:r>
      <w:r>
        <w:rPr>
          <w:bCs/>
          <w:lang w:eastAsia="zh-CN"/>
        </w:rPr>
        <w:t>i</w:t>
      </w:r>
      <w:r w:rsidRPr="00433384">
        <w:rPr>
          <w:bCs/>
          <w:lang w:eastAsia="zh-CN"/>
        </w:rPr>
        <w:t xml:space="preserve">ndicator </w:t>
      </w:r>
      <w:r>
        <w:rPr>
          <w:bCs/>
          <w:lang w:eastAsia="zh-CN"/>
        </w:rPr>
        <w:t>w</w:t>
      </w:r>
      <w:r w:rsidRPr="00433384">
        <w:rPr>
          <w:bCs/>
          <w:lang w:eastAsia="zh-CN"/>
        </w:rPr>
        <w:t>eb</w:t>
      </w:r>
      <w:r>
        <w:rPr>
          <w:bCs/>
          <w:lang w:eastAsia="zh-CN"/>
        </w:rPr>
        <w:t xml:space="preserve"> d</w:t>
      </w:r>
      <w:r w:rsidRPr="00433384">
        <w:rPr>
          <w:bCs/>
          <w:lang w:eastAsia="zh-CN"/>
        </w:rPr>
        <w:t xml:space="preserve">river </w:t>
      </w:r>
      <w:r>
        <w:rPr>
          <w:bCs/>
          <w:lang w:eastAsia="zh-CN"/>
        </w:rPr>
        <w:t>f</w:t>
      </w:r>
      <w:r w:rsidRPr="00433384">
        <w:rPr>
          <w:bCs/>
          <w:lang w:eastAsia="zh-CN"/>
        </w:rPr>
        <w:t>lags</w:t>
      </w:r>
      <w:r>
        <w:rPr>
          <w:bCs/>
          <w:lang w:eastAsia="zh-CN"/>
        </w:rPr>
        <w:t xml:space="preserve">. Also, set header in options like a human </w:t>
      </w:r>
      <w:r w:rsidR="007D2E82">
        <w:rPr>
          <w:bCs/>
          <w:lang w:eastAsia="zh-CN"/>
        </w:rPr>
        <w:t>visitor to a website.</w:t>
      </w:r>
    </w:p>
    <w:p w14:paraId="6FFEAE94" w14:textId="77777777" w:rsidR="00382F56" w:rsidRDefault="00382F56" w:rsidP="0040689B">
      <w:pPr>
        <w:ind w:left="1440"/>
        <w:rPr>
          <w:bCs/>
          <w:lang w:eastAsia="zh-CN"/>
        </w:rPr>
      </w:pPr>
    </w:p>
    <w:p w14:paraId="6B2AC0FC" w14:textId="46D4F28F" w:rsidR="007D2E82" w:rsidRPr="007D2E82" w:rsidRDefault="007D2E82" w:rsidP="0040689B">
      <w:pPr>
        <w:rPr>
          <w:b/>
          <w:lang w:eastAsia="zh-CN"/>
        </w:rPr>
      </w:pPr>
      <w:proofErr w:type="spellStart"/>
      <w:r w:rsidRPr="007D2E82">
        <w:rPr>
          <w:b/>
          <w:lang w:eastAsia="zh-CN"/>
        </w:rPr>
        <w:t>Iframe</w:t>
      </w:r>
      <w:proofErr w:type="spellEnd"/>
      <w:r w:rsidRPr="007D2E82">
        <w:rPr>
          <w:b/>
          <w:lang w:eastAsia="zh-CN"/>
        </w:rPr>
        <w:t xml:space="preserve"> </w:t>
      </w:r>
      <w:proofErr w:type="spellStart"/>
      <w:r w:rsidRPr="007D2E82">
        <w:rPr>
          <w:b/>
          <w:lang w:eastAsia="zh-CN"/>
        </w:rPr>
        <w:t>Detectation</w:t>
      </w:r>
      <w:proofErr w:type="spellEnd"/>
      <w:r w:rsidRPr="007D2E82">
        <w:rPr>
          <w:b/>
          <w:lang w:eastAsia="zh-CN"/>
        </w:rPr>
        <w:t>:</w:t>
      </w:r>
    </w:p>
    <w:p w14:paraId="289D3C5A" w14:textId="66F69FD9" w:rsidR="007D2E82" w:rsidRDefault="007D2E82" w:rsidP="0040689B">
      <w:pPr>
        <w:ind w:left="720"/>
        <w:rPr>
          <w:bCs/>
          <w:lang w:eastAsia="zh-CN"/>
        </w:rPr>
      </w:pPr>
      <w:r>
        <w:rPr>
          <w:bCs/>
          <w:lang w:eastAsia="zh-CN"/>
        </w:rPr>
        <w:t xml:space="preserve">Most of ads tends to be dynamic. I detect </w:t>
      </w:r>
      <w:proofErr w:type="spellStart"/>
      <w:r>
        <w:rPr>
          <w:bCs/>
          <w:lang w:eastAsia="zh-CN"/>
        </w:rPr>
        <w:t>iframes</w:t>
      </w:r>
      <w:proofErr w:type="spellEnd"/>
      <w:r>
        <w:rPr>
          <w:bCs/>
          <w:lang w:eastAsia="zh-CN"/>
        </w:rPr>
        <w:t xml:space="preserve"> on the website and compare the </w:t>
      </w:r>
      <w:proofErr w:type="spellStart"/>
      <w:r>
        <w:rPr>
          <w:bCs/>
          <w:lang w:eastAsia="zh-CN"/>
        </w:rPr>
        <w:t>src</w:t>
      </w:r>
      <w:proofErr w:type="spellEnd"/>
      <w:r>
        <w:rPr>
          <w:bCs/>
          <w:lang w:eastAsia="zh-CN"/>
        </w:rPr>
        <w:t xml:space="preserve"> of the </w:t>
      </w:r>
      <w:proofErr w:type="spellStart"/>
      <w:r>
        <w:rPr>
          <w:bCs/>
          <w:lang w:eastAsia="zh-CN"/>
        </w:rPr>
        <w:t>iframe</w:t>
      </w:r>
      <w:proofErr w:type="spellEnd"/>
      <w:r>
        <w:rPr>
          <w:bCs/>
          <w:lang w:eastAsia="zh-CN"/>
        </w:rPr>
        <w:t xml:space="preserve"> with the ad block list using regular expression match. Create </w:t>
      </w:r>
      <w:proofErr w:type="gramStart"/>
      <w:r>
        <w:rPr>
          <w:bCs/>
          <w:lang w:eastAsia="zh-CN"/>
        </w:rPr>
        <w:t>an</w:t>
      </w:r>
      <w:proofErr w:type="gramEnd"/>
      <w:r>
        <w:rPr>
          <w:bCs/>
          <w:lang w:eastAsia="zh-CN"/>
        </w:rPr>
        <w:t xml:space="preserve"> counter for </w:t>
      </w:r>
      <w:proofErr w:type="spellStart"/>
      <w:r>
        <w:rPr>
          <w:bCs/>
          <w:lang w:eastAsia="zh-CN"/>
        </w:rPr>
        <w:t>precense</w:t>
      </w:r>
      <w:proofErr w:type="spellEnd"/>
      <w:r>
        <w:rPr>
          <w:bCs/>
          <w:lang w:eastAsia="zh-CN"/>
        </w:rPr>
        <w:t xml:space="preserve"> of different ad servers.</w:t>
      </w:r>
    </w:p>
    <w:p w14:paraId="62769D97" w14:textId="77777777" w:rsidR="00382F56" w:rsidRDefault="00382F56" w:rsidP="0040689B">
      <w:pPr>
        <w:ind w:left="720"/>
        <w:rPr>
          <w:bCs/>
          <w:lang w:eastAsia="zh-CN"/>
        </w:rPr>
      </w:pPr>
    </w:p>
    <w:p w14:paraId="339F183B" w14:textId="20826208" w:rsidR="00382F56" w:rsidRDefault="00382F56" w:rsidP="0040689B">
      <w:pPr>
        <w:ind w:left="720"/>
        <w:rPr>
          <w:bCs/>
          <w:lang w:eastAsia="zh-CN"/>
        </w:rPr>
      </w:pPr>
      <w:r w:rsidRPr="007D2E82">
        <w:rPr>
          <w:b/>
          <w:lang w:eastAsia="zh-CN"/>
        </w:rPr>
        <w:t xml:space="preserve">Challenge </w:t>
      </w:r>
      <w:r>
        <w:rPr>
          <w:b/>
          <w:lang w:eastAsia="zh-CN"/>
        </w:rPr>
        <w:t>2</w:t>
      </w:r>
      <w:r>
        <w:rPr>
          <w:bCs/>
          <w:lang w:eastAsia="zh-CN"/>
        </w:rPr>
        <w:t>:</w:t>
      </w:r>
      <w:r>
        <w:rPr>
          <w:bCs/>
          <w:lang w:eastAsia="zh-CN"/>
        </w:rPr>
        <w:t xml:space="preserve"> Potential instability of internet will influence the accessibility of a website. </w:t>
      </w:r>
    </w:p>
    <w:p w14:paraId="797154F7" w14:textId="70CC0911" w:rsidR="00382F56" w:rsidRDefault="00382F56" w:rsidP="0040689B">
      <w:pPr>
        <w:ind w:left="720"/>
        <w:rPr>
          <w:bCs/>
          <w:lang w:eastAsia="zh-CN"/>
        </w:rPr>
      </w:pPr>
      <w:r w:rsidRPr="007D2E82">
        <w:rPr>
          <w:b/>
          <w:lang w:eastAsia="zh-CN"/>
        </w:rPr>
        <w:t xml:space="preserve">Solution </w:t>
      </w:r>
      <w:r>
        <w:rPr>
          <w:b/>
          <w:lang w:eastAsia="zh-CN"/>
        </w:rPr>
        <w:t>2</w:t>
      </w:r>
      <w:r>
        <w:rPr>
          <w:bCs/>
          <w:lang w:eastAsia="zh-CN"/>
        </w:rPr>
        <w:t xml:space="preserve">: </w:t>
      </w:r>
      <w:r>
        <w:rPr>
          <w:bCs/>
          <w:lang w:eastAsia="zh-CN"/>
        </w:rPr>
        <w:t xml:space="preserve">Set a parameter </w:t>
      </w:r>
      <w:r w:rsidRPr="00382F56">
        <w:rPr>
          <w:bCs/>
          <w:lang w:eastAsia="zh-CN"/>
        </w:rPr>
        <w:t>PATIENCE</w:t>
      </w:r>
      <w:r>
        <w:rPr>
          <w:bCs/>
          <w:lang w:eastAsia="zh-CN"/>
        </w:rPr>
        <w:t xml:space="preserve"> which is the maximum number of times the web driver would try to get information from the specific websites. Also, use try except to avoid some unpredicted glitches due to non-syntax error. </w:t>
      </w:r>
    </w:p>
    <w:p w14:paraId="347A3944" w14:textId="77777777" w:rsidR="007D2E82" w:rsidRDefault="007D2E82" w:rsidP="0040689B">
      <w:pPr>
        <w:ind w:left="720"/>
        <w:rPr>
          <w:bCs/>
          <w:lang w:eastAsia="zh-CN"/>
        </w:rPr>
      </w:pPr>
    </w:p>
    <w:p w14:paraId="166EF859" w14:textId="261BB816" w:rsidR="007D2E82" w:rsidRDefault="007D2E82" w:rsidP="0040689B">
      <w:pPr>
        <w:ind w:left="720"/>
        <w:rPr>
          <w:bCs/>
          <w:lang w:eastAsia="zh-CN"/>
        </w:rPr>
      </w:pPr>
      <w:r w:rsidRPr="007D2E82">
        <w:rPr>
          <w:b/>
          <w:lang w:eastAsia="zh-CN"/>
        </w:rPr>
        <w:t xml:space="preserve">Challenge </w:t>
      </w:r>
      <w:r w:rsidR="00382F56">
        <w:rPr>
          <w:b/>
          <w:lang w:eastAsia="zh-CN"/>
        </w:rPr>
        <w:t>3</w:t>
      </w:r>
      <w:r>
        <w:rPr>
          <w:bCs/>
          <w:lang w:eastAsia="zh-CN"/>
        </w:rPr>
        <w:t xml:space="preserve">: Servers of some websites may have bad connection. The </w:t>
      </w:r>
      <w:proofErr w:type="spellStart"/>
      <w:r>
        <w:rPr>
          <w:bCs/>
          <w:lang w:eastAsia="zh-CN"/>
        </w:rPr>
        <w:t>webdriver</w:t>
      </w:r>
      <w:proofErr w:type="spellEnd"/>
      <w:r>
        <w:rPr>
          <w:bCs/>
          <w:lang w:eastAsia="zh-CN"/>
        </w:rPr>
        <w:t xml:space="preserve"> may finish loading the page before the ad is fully loaded. </w:t>
      </w:r>
    </w:p>
    <w:p w14:paraId="0E41B54E" w14:textId="37525A5A" w:rsidR="007D2E82" w:rsidRDefault="007D2E82" w:rsidP="0040689B">
      <w:pPr>
        <w:ind w:left="720"/>
        <w:rPr>
          <w:bCs/>
          <w:lang w:eastAsia="zh-CN"/>
        </w:rPr>
      </w:pPr>
      <w:r w:rsidRPr="007D2E82">
        <w:rPr>
          <w:b/>
          <w:lang w:eastAsia="zh-CN"/>
        </w:rPr>
        <w:t xml:space="preserve">Solution </w:t>
      </w:r>
      <w:r w:rsidR="00382F56">
        <w:rPr>
          <w:b/>
          <w:lang w:eastAsia="zh-CN"/>
        </w:rPr>
        <w:t>3</w:t>
      </w:r>
      <w:r>
        <w:rPr>
          <w:bCs/>
          <w:lang w:eastAsia="zh-CN"/>
        </w:rPr>
        <w:t xml:space="preserve">: </w:t>
      </w:r>
      <w:r w:rsidR="009B67D1">
        <w:rPr>
          <w:bCs/>
          <w:lang w:eastAsia="zh-CN"/>
        </w:rPr>
        <w:t xml:space="preserve">Use </w:t>
      </w:r>
      <w:proofErr w:type="spellStart"/>
      <w:proofErr w:type="gramStart"/>
      <w:r w:rsidR="009B67D1">
        <w:rPr>
          <w:bCs/>
          <w:lang w:eastAsia="zh-CN"/>
        </w:rPr>
        <w:t>time.sleep</w:t>
      </w:r>
      <w:proofErr w:type="spellEnd"/>
      <w:proofErr w:type="gramEnd"/>
      <w:r w:rsidR="009C7CD0">
        <w:rPr>
          <w:bCs/>
          <w:lang w:eastAsia="zh-CN"/>
        </w:rPr>
        <w:t>()</w:t>
      </w:r>
      <w:r w:rsidR="009B67D1">
        <w:rPr>
          <w:bCs/>
          <w:lang w:eastAsia="zh-CN"/>
        </w:rPr>
        <w:t xml:space="preserve"> or </w:t>
      </w:r>
      <w:proofErr w:type="spellStart"/>
      <w:r w:rsidR="009B67D1" w:rsidRPr="009B67D1">
        <w:rPr>
          <w:bCs/>
          <w:lang w:eastAsia="zh-CN"/>
        </w:rPr>
        <w:t>WebDriverWait</w:t>
      </w:r>
      <w:proofErr w:type="spellEnd"/>
      <w:r w:rsidR="009B67D1">
        <w:rPr>
          <w:bCs/>
          <w:lang w:eastAsia="zh-CN"/>
        </w:rPr>
        <w:t xml:space="preserve"> until </w:t>
      </w:r>
      <w:r w:rsidR="009C7CD0">
        <w:rPr>
          <w:bCs/>
          <w:lang w:eastAsia="zh-CN"/>
        </w:rPr>
        <w:t>expected condition is fulfilled</w:t>
      </w:r>
      <w:r w:rsidR="009B67D1">
        <w:rPr>
          <w:bCs/>
          <w:lang w:eastAsia="zh-CN"/>
        </w:rPr>
        <w:t xml:space="preserve">. </w:t>
      </w:r>
    </w:p>
    <w:p w14:paraId="6DDE0E41" w14:textId="77777777" w:rsidR="007D2E82" w:rsidRDefault="007D2E82" w:rsidP="0040689B">
      <w:pPr>
        <w:ind w:left="720"/>
        <w:rPr>
          <w:bCs/>
          <w:lang w:eastAsia="zh-CN"/>
        </w:rPr>
      </w:pPr>
    </w:p>
    <w:p w14:paraId="43031080" w14:textId="767A39AA" w:rsidR="007D2E82" w:rsidRDefault="007D2E82" w:rsidP="0040689B">
      <w:pPr>
        <w:ind w:left="720"/>
        <w:rPr>
          <w:bCs/>
          <w:lang w:eastAsia="zh-CN"/>
        </w:rPr>
      </w:pPr>
      <w:r w:rsidRPr="00382F56">
        <w:rPr>
          <w:b/>
          <w:lang w:eastAsia="zh-CN"/>
        </w:rPr>
        <w:t xml:space="preserve">Challenge </w:t>
      </w:r>
      <w:r w:rsidR="00382F56">
        <w:rPr>
          <w:b/>
          <w:lang w:eastAsia="zh-CN"/>
        </w:rPr>
        <w:t>4</w:t>
      </w:r>
      <w:r>
        <w:rPr>
          <w:bCs/>
          <w:lang w:eastAsia="zh-CN"/>
        </w:rPr>
        <w:t xml:space="preserve">: Some websites have ad anti-detect mechanism. They put ads in a nested </w:t>
      </w:r>
      <w:proofErr w:type="spellStart"/>
      <w:r>
        <w:rPr>
          <w:bCs/>
          <w:lang w:eastAsia="zh-CN"/>
        </w:rPr>
        <w:t>iframe</w:t>
      </w:r>
      <w:proofErr w:type="spellEnd"/>
      <w:r>
        <w:rPr>
          <w:bCs/>
          <w:lang w:eastAsia="zh-CN"/>
        </w:rPr>
        <w:t xml:space="preserve"> where we need</w:t>
      </w:r>
      <w:r w:rsidR="009B67D1">
        <w:rPr>
          <w:bCs/>
          <w:lang w:eastAsia="zh-CN"/>
        </w:rPr>
        <w:t xml:space="preserve"> to</w:t>
      </w:r>
      <w:r>
        <w:rPr>
          <w:bCs/>
          <w:lang w:eastAsia="zh-CN"/>
        </w:rPr>
        <w:t xml:space="preserve"> look for </w:t>
      </w:r>
      <w:r w:rsidR="009B67D1">
        <w:rPr>
          <w:bCs/>
          <w:lang w:eastAsia="zh-CN"/>
        </w:rPr>
        <w:t xml:space="preserve">additional </w:t>
      </w:r>
      <w:proofErr w:type="spellStart"/>
      <w:r w:rsidR="009B67D1">
        <w:rPr>
          <w:bCs/>
          <w:lang w:eastAsia="zh-CN"/>
        </w:rPr>
        <w:t>iframe</w:t>
      </w:r>
      <w:proofErr w:type="spellEnd"/>
      <w:r w:rsidR="009B67D1">
        <w:rPr>
          <w:bCs/>
          <w:lang w:eastAsia="zh-CN"/>
        </w:rPr>
        <w:t xml:space="preserve"> inside the outer </w:t>
      </w:r>
      <w:proofErr w:type="spellStart"/>
      <w:r w:rsidR="009B67D1">
        <w:rPr>
          <w:bCs/>
          <w:lang w:eastAsia="zh-CN"/>
        </w:rPr>
        <w:t>iframe</w:t>
      </w:r>
      <w:proofErr w:type="spellEnd"/>
      <w:r w:rsidR="009B67D1">
        <w:rPr>
          <w:bCs/>
          <w:lang w:eastAsia="zh-CN"/>
        </w:rPr>
        <w:t xml:space="preserve"> to get the information of the ad. </w:t>
      </w:r>
    </w:p>
    <w:p w14:paraId="6B71362E" w14:textId="73B24D34" w:rsidR="009B67D1" w:rsidRDefault="009B67D1" w:rsidP="0040689B">
      <w:pPr>
        <w:ind w:left="720"/>
        <w:rPr>
          <w:bCs/>
          <w:lang w:eastAsia="zh-CN"/>
        </w:rPr>
      </w:pPr>
      <w:r w:rsidRPr="00382F56">
        <w:rPr>
          <w:b/>
          <w:lang w:eastAsia="zh-CN"/>
        </w:rPr>
        <w:t xml:space="preserve">Solution </w:t>
      </w:r>
      <w:r w:rsidR="00382F56">
        <w:rPr>
          <w:b/>
          <w:lang w:eastAsia="zh-CN"/>
        </w:rPr>
        <w:t>4</w:t>
      </w:r>
      <w:r>
        <w:rPr>
          <w:bCs/>
          <w:lang w:eastAsia="zh-CN"/>
        </w:rPr>
        <w:t xml:space="preserve">: Design a recursive nested extractor which will look inside each </w:t>
      </w:r>
      <w:proofErr w:type="spellStart"/>
      <w:r>
        <w:rPr>
          <w:bCs/>
          <w:lang w:eastAsia="zh-CN"/>
        </w:rPr>
        <w:t>iframe</w:t>
      </w:r>
      <w:proofErr w:type="spellEnd"/>
      <w:r>
        <w:rPr>
          <w:bCs/>
          <w:lang w:eastAsia="zh-CN"/>
        </w:rPr>
        <w:t xml:space="preserve"> using Depth-</w:t>
      </w:r>
      <w:proofErr w:type="gramStart"/>
      <w:r>
        <w:rPr>
          <w:bCs/>
          <w:lang w:eastAsia="zh-CN"/>
        </w:rPr>
        <w:t>First-Search</w:t>
      </w:r>
      <w:proofErr w:type="gramEnd"/>
      <w:r>
        <w:rPr>
          <w:bCs/>
          <w:lang w:eastAsia="zh-CN"/>
        </w:rPr>
        <w:t xml:space="preserve">. Then record </w:t>
      </w:r>
      <w:proofErr w:type="spellStart"/>
      <w:r>
        <w:rPr>
          <w:bCs/>
          <w:lang w:eastAsia="zh-CN"/>
        </w:rPr>
        <w:t>src</w:t>
      </w:r>
      <w:proofErr w:type="spellEnd"/>
      <w:r>
        <w:rPr>
          <w:bCs/>
          <w:lang w:eastAsia="zh-CN"/>
        </w:rPr>
        <w:t xml:space="preserve"> of nested </w:t>
      </w:r>
      <w:proofErr w:type="spellStart"/>
      <w:r>
        <w:rPr>
          <w:bCs/>
          <w:lang w:eastAsia="zh-CN"/>
        </w:rPr>
        <w:t>iframe</w:t>
      </w:r>
      <w:proofErr w:type="spellEnd"/>
      <w:r>
        <w:rPr>
          <w:bCs/>
          <w:lang w:eastAsia="zh-CN"/>
        </w:rPr>
        <w:t xml:space="preserve"> in counter. </w:t>
      </w:r>
    </w:p>
    <w:p w14:paraId="0CFFDBBD" w14:textId="77777777" w:rsidR="009B67D1" w:rsidRDefault="009B67D1" w:rsidP="0040689B">
      <w:pPr>
        <w:ind w:left="720"/>
        <w:rPr>
          <w:bCs/>
          <w:lang w:eastAsia="zh-CN"/>
        </w:rPr>
      </w:pPr>
    </w:p>
    <w:p w14:paraId="1168EF1E" w14:textId="3B571F82" w:rsidR="009B67D1" w:rsidRDefault="009B67D1" w:rsidP="0040689B">
      <w:pPr>
        <w:ind w:left="720"/>
        <w:rPr>
          <w:bCs/>
          <w:lang w:eastAsia="zh-CN"/>
        </w:rPr>
      </w:pPr>
      <w:r w:rsidRPr="00382F56">
        <w:rPr>
          <w:b/>
          <w:lang w:eastAsia="zh-CN"/>
        </w:rPr>
        <w:t xml:space="preserve">Challenge </w:t>
      </w:r>
      <w:r w:rsidR="00382F56">
        <w:rPr>
          <w:b/>
          <w:lang w:eastAsia="zh-CN"/>
        </w:rPr>
        <w:t>5</w:t>
      </w:r>
      <w:r>
        <w:rPr>
          <w:bCs/>
          <w:lang w:eastAsia="zh-CN"/>
        </w:rPr>
        <w:t xml:space="preserve">: For those websites without </w:t>
      </w:r>
      <w:r>
        <w:rPr>
          <w:bCs/>
          <w:lang w:eastAsia="zh-CN"/>
        </w:rPr>
        <w:t>ad anti-detect mechanism</w:t>
      </w:r>
      <w:r>
        <w:rPr>
          <w:bCs/>
          <w:lang w:eastAsia="zh-CN"/>
        </w:rPr>
        <w:t xml:space="preserve">, applying solution </w:t>
      </w:r>
      <w:r w:rsidR="00382F56">
        <w:rPr>
          <w:bCs/>
          <w:lang w:eastAsia="zh-CN"/>
        </w:rPr>
        <w:t>4</w:t>
      </w:r>
      <w:r>
        <w:rPr>
          <w:bCs/>
          <w:lang w:eastAsia="zh-CN"/>
        </w:rPr>
        <w:t xml:space="preserve"> may increase the number of ads detected by accident, since some related ads tends to be presented in an ad server and we don’t want to recount those presence. </w:t>
      </w:r>
    </w:p>
    <w:p w14:paraId="7463C345" w14:textId="74CAE944" w:rsidR="009B67D1" w:rsidRDefault="009B67D1" w:rsidP="0040689B">
      <w:pPr>
        <w:ind w:left="720"/>
        <w:rPr>
          <w:bCs/>
          <w:lang w:eastAsia="zh-CN"/>
        </w:rPr>
      </w:pPr>
      <w:r w:rsidRPr="00382F56">
        <w:rPr>
          <w:b/>
          <w:lang w:eastAsia="zh-CN"/>
        </w:rPr>
        <w:t xml:space="preserve">Solution </w:t>
      </w:r>
      <w:r w:rsidR="00382F56">
        <w:rPr>
          <w:b/>
          <w:lang w:eastAsia="zh-CN"/>
        </w:rPr>
        <w:t>5</w:t>
      </w:r>
      <w:r>
        <w:rPr>
          <w:bCs/>
          <w:lang w:eastAsia="zh-CN"/>
        </w:rPr>
        <w:t xml:space="preserve">: Here is an assumption that if the developer used the mechanism to avoid ad block, then all the ads they intended to put on the website would be set in the same layer. Here are couple of reason. If the developer found a way to avoid ad detection, he </w:t>
      </w:r>
      <w:r w:rsidR="00382F56">
        <w:rPr>
          <w:bCs/>
          <w:lang w:eastAsia="zh-CN"/>
        </w:rPr>
        <w:t>would</w:t>
      </w:r>
      <w:r>
        <w:rPr>
          <w:bCs/>
          <w:lang w:eastAsia="zh-CN"/>
        </w:rPr>
        <w:t xml:space="preserve"> </w:t>
      </w:r>
      <w:r>
        <w:rPr>
          <w:bCs/>
          <w:lang w:eastAsia="zh-CN"/>
        </w:rPr>
        <w:lastRenderedPageBreak/>
        <w:t xml:space="preserve">make all the ads “safe” instead of putting part of them on the most outer </w:t>
      </w:r>
      <w:proofErr w:type="spellStart"/>
      <w:r>
        <w:rPr>
          <w:bCs/>
          <w:lang w:eastAsia="zh-CN"/>
        </w:rPr>
        <w:t>iframe</w:t>
      </w:r>
      <w:proofErr w:type="spellEnd"/>
      <w:r>
        <w:rPr>
          <w:bCs/>
          <w:lang w:eastAsia="zh-CN"/>
        </w:rPr>
        <w:t xml:space="preserve"> and rest in the nested layer</w:t>
      </w:r>
      <w:r w:rsidR="00382F56">
        <w:rPr>
          <w:bCs/>
          <w:lang w:eastAsia="zh-CN"/>
        </w:rPr>
        <w:t>.</w:t>
      </w:r>
      <w:r>
        <w:rPr>
          <w:bCs/>
          <w:lang w:eastAsia="zh-CN"/>
        </w:rPr>
        <w:t xml:space="preserve"> </w:t>
      </w:r>
      <w:r w:rsidR="00382F56">
        <w:rPr>
          <w:bCs/>
          <w:lang w:eastAsia="zh-CN"/>
        </w:rPr>
        <w:t xml:space="preserve">We don’t know on which layer this developer put ads, so we will consider the count of the layer where first ads could be found. </w:t>
      </w:r>
    </w:p>
    <w:p w14:paraId="445F59D4" w14:textId="77777777" w:rsidR="0040689B" w:rsidRDefault="0040689B" w:rsidP="0040689B">
      <w:pPr>
        <w:ind w:left="1440"/>
        <w:rPr>
          <w:bCs/>
          <w:lang w:eastAsia="zh-CN"/>
        </w:rPr>
      </w:pPr>
    </w:p>
    <w:p w14:paraId="05E1E984" w14:textId="39807899" w:rsidR="00382F56" w:rsidRDefault="00382F56" w:rsidP="0040689B">
      <w:pPr>
        <w:rPr>
          <w:b/>
          <w:lang w:eastAsia="zh-CN"/>
        </w:rPr>
      </w:pPr>
      <w:r>
        <w:rPr>
          <w:b/>
          <w:lang w:eastAsia="zh-CN"/>
        </w:rPr>
        <w:t>Analysis</w:t>
      </w:r>
      <w:r w:rsidRPr="007D2E82">
        <w:rPr>
          <w:b/>
          <w:lang w:eastAsia="zh-CN"/>
        </w:rPr>
        <w:t>:</w:t>
      </w:r>
    </w:p>
    <w:p w14:paraId="076DBDC8" w14:textId="79C61206" w:rsidR="00382F56" w:rsidRPr="00382F56" w:rsidRDefault="00382F56" w:rsidP="0040689B">
      <w:pPr>
        <w:ind w:left="720"/>
        <w:rPr>
          <w:rFonts w:hint="eastAsia"/>
          <w:bCs/>
          <w:lang w:eastAsia="zh-CN"/>
        </w:rPr>
      </w:pPr>
      <w:r w:rsidRPr="00382F56">
        <w:rPr>
          <w:rFonts w:hint="eastAsia"/>
          <w:bCs/>
          <w:lang w:eastAsia="zh-CN"/>
        </w:rPr>
        <w:t>Save</w:t>
      </w:r>
      <w:r>
        <w:rPr>
          <w:bCs/>
          <w:lang w:eastAsia="zh-CN"/>
        </w:rPr>
        <w:t xml:space="preserve"> ad server information as a </w:t>
      </w:r>
      <w:proofErr w:type="spellStart"/>
      <w:r>
        <w:rPr>
          <w:bCs/>
          <w:lang w:eastAsia="zh-CN"/>
        </w:rPr>
        <w:t>tsv</w:t>
      </w:r>
      <w:proofErr w:type="spellEnd"/>
      <w:r>
        <w:rPr>
          <w:bCs/>
          <w:lang w:eastAsia="zh-CN"/>
        </w:rPr>
        <w:t xml:space="preserve"> file for using tab split when storing. Read it as </w:t>
      </w:r>
      <w:proofErr w:type="spellStart"/>
      <w:r>
        <w:rPr>
          <w:bCs/>
          <w:lang w:eastAsia="zh-CN"/>
        </w:rPr>
        <w:t>DataFrame</w:t>
      </w:r>
      <w:proofErr w:type="spellEnd"/>
      <w:r>
        <w:rPr>
          <w:bCs/>
          <w:lang w:eastAsia="zh-CN"/>
        </w:rPr>
        <w:t xml:space="preserve"> and </w:t>
      </w:r>
      <w:r w:rsidR="009C7CD0">
        <w:rPr>
          <w:bCs/>
          <w:lang w:eastAsia="zh-CN"/>
        </w:rPr>
        <w:t xml:space="preserve">merge it with </w:t>
      </w:r>
      <w:proofErr w:type="spellStart"/>
      <w:r w:rsidR="0040689B" w:rsidRPr="00433384">
        <w:rPr>
          <w:bCs/>
        </w:rPr>
        <w:t>domainsToInspect</w:t>
      </w:r>
      <w:proofErr w:type="spellEnd"/>
      <w:r w:rsidR="0040689B">
        <w:rPr>
          <w:bCs/>
        </w:rPr>
        <w:t xml:space="preserve"> on domain. Use </w:t>
      </w:r>
      <w:proofErr w:type="spellStart"/>
      <w:proofErr w:type="gramStart"/>
      <w:r w:rsidR="0040689B">
        <w:rPr>
          <w:bCs/>
        </w:rPr>
        <w:t>plt.hist</w:t>
      </w:r>
      <w:proofErr w:type="spellEnd"/>
      <w:proofErr w:type="gramEnd"/>
      <w:r w:rsidR="0040689B">
        <w:rPr>
          <w:bCs/>
        </w:rPr>
        <w:t xml:space="preserve"> to draw the histogram. </w:t>
      </w:r>
    </w:p>
    <w:p w14:paraId="54BD0F54" w14:textId="62537391" w:rsidR="00F65C27" w:rsidRDefault="00433384" w:rsidP="0040689B">
      <w:pPr>
        <w:ind w:firstLine="720"/>
        <w:rPr>
          <w:bCs/>
        </w:rPr>
      </w:pPr>
      <w:r>
        <w:rPr>
          <w:bCs/>
        </w:rPr>
        <w:tab/>
      </w:r>
    </w:p>
    <w:p w14:paraId="5846AA80" w14:textId="77777777" w:rsidR="00845E0E" w:rsidRDefault="00845E0E" w:rsidP="0040689B">
      <w:pPr>
        <w:ind w:firstLine="720"/>
        <w:rPr>
          <w:bCs/>
        </w:rPr>
      </w:pPr>
    </w:p>
    <w:p w14:paraId="0A8ADF05" w14:textId="77777777" w:rsidR="00845E0E" w:rsidRDefault="00845E0E" w:rsidP="0040689B">
      <w:pPr>
        <w:ind w:firstLine="720"/>
        <w:rPr>
          <w:bCs/>
        </w:rPr>
      </w:pPr>
    </w:p>
    <w:p w14:paraId="1BDE76C0" w14:textId="77777777" w:rsidR="00845E0E" w:rsidRDefault="00845E0E" w:rsidP="0040689B">
      <w:pPr>
        <w:ind w:firstLine="720"/>
        <w:rPr>
          <w:bCs/>
        </w:rPr>
      </w:pPr>
    </w:p>
    <w:p w14:paraId="4AC553A8" w14:textId="77777777" w:rsidR="00845E0E" w:rsidRDefault="00845E0E" w:rsidP="0040689B">
      <w:pPr>
        <w:ind w:firstLine="720"/>
        <w:rPr>
          <w:bCs/>
        </w:rPr>
      </w:pPr>
    </w:p>
    <w:p w14:paraId="6AD8AF8C" w14:textId="77777777" w:rsidR="00845E0E" w:rsidRDefault="00845E0E" w:rsidP="0040689B">
      <w:pPr>
        <w:ind w:firstLine="720"/>
        <w:rPr>
          <w:bCs/>
        </w:rPr>
      </w:pPr>
    </w:p>
    <w:p w14:paraId="6CF5B07A" w14:textId="77777777" w:rsidR="00845E0E" w:rsidRDefault="00845E0E" w:rsidP="0040689B">
      <w:pPr>
        <w:ind w:firstLine="720"/>
        <w:rPr>
          <w:bCs/>
        </w:rPr>
      </w:pPr>
    </w:p>
    <w:p w14:paraId="0684B6DB" w14:textId="55AE23A2" w:rsidR="00F65C27" w:rsidRPr="00845E0E" w:rsidRDefault="00845E0E" w:rsidP="00F65C27">
      <w:pPr>
        <w:rPr>
          <w:bCs/>
        </w:rPr>
      </w:pPr>
      <w:r>
        <w:rPr>
          <w:bCs/>
        </w:rPr>
        <w:br w:type="page"/>
      </w:r>
    </w:p>
    <w:p w14:paraId="35ADA9B7" w14:textId="312E21AE" w:rsidR="00BB2B9C" w:rsidRDefault="00BB2B9C" w:rsidP="00BB2B9C">
      <w:pPr>
        <w:jc w:val="center"/>
        <w:rPr>
          <w:b/>
        </w:rPr>
      </w:pPr>
      <w:r w:rsidRPr="00BA7CC8">
        <w:rPr>
          <w:b/>
        </w:rPr>
        <w:lastRenderedPageBreak/>
        <w:t>Project DATA Problem Set</w:t>
      </w:r>
    </w:p>
    <w:p w14:paraId="6B250DDD" w14:textId="72233B6D" w:rsidR="009B7A93" w:rsidRDefault="00BB2B9C">
      <w:r w:rsidRPr="00BE285F">
        <w:rPr>
          <w:b/>
        </w:rPr>
        <w:t>RQ1</w:t>
      </w:r>
      <w:r>
        <w:t>.</w:t>
      </w:r>
    </w:p>
    <w:p w14:paraId="3593153D" w14:textId="09D0BF40" w:rsidR="00BB2B9C" w:rsidRPr="0040689B" w:rsidRDefault="00BB2B9C">
      <w:pPr>
        <w:rPr>
          <w:b/>
          <w:bCs/>
        </w:rPr>
      </w:pPr>
      <w:r w:rsidRPr="0040689B">
        <w:rPr>
          <w:b/>
          <w:bCs/>
        </w:rPr>
        <w:t>Data Cleaning:</w:t>
      </w:r>
    </w:p>
    <w:p w14:paraId="15B8F824" w14:textId="4793457C" w:rsidR="00BB2B9C" w:rsidRDefault="00BB2B9C" w:rsidP="0040689B">
      <w:pPr>
        <w:ind w:left="720"/>
      </w:pPr>
      <w:r>
        <w:t xml:space="preserve">For “Text” and “Title” in Ad data, </w:t>
      </w:r>
      <w:r w:rsidRPr="00BB2B9C">
        <w:t>perform text preprocessing which includes converting text to lowercase, removing punctuation, removing stop words</w:t>
      </w:r>
      <w:r>
        <w:t>, removing contractions for clarity.</w:t>
      </w:r>
    </w:p>
    <w:p w14:paraId="0574D0AE" w14:textId="77777777" w:rsidR="00BB2B9C" w:rsidRDefault="00BB2B9C"/>
    <w:p w14:paraId="6D420E21" w14:textId="7473113E" w:rsidR="00BB2B9C" w:rsidRPr="0040689B" w:rsidRDefault="00BB2B9C">
      <w:pPr>
        <w:rPr>
          <w:b/>
          <w:bCs/>
        </w:rPr>
      </w:pPr>
      <w:r w:rsidRPr="0040689B">
        <w:rPr>
          <w:b/>
          <w:bCs/>
        </w:rPr>
        <w:t>Topic Modeling:</w:t>
      </w:r>
    </w:p>
    <w:p w14:paraId="2446F045" w14:textId="1937953D" w:rsidR="00BB2B9C" w:rsidRDefault="00BB2B9C" w:rsidP="0040689B">
      <w:pPr>
        <w:ind w:left="720"/>
      </w:pPr>
      <w:r>
        <w:t>Using document containing term frequency using tools like TF-IDF.</w:t>
      </w:r>
    </w:p>
    <w:p w14:paraId="205BEED1" w14:textId="6A2B2CEB" w:rsidR="00BB2B9C" w:rsidRDefault="00BB2B9C" w:rsidP="0040689B">
      <w:pPr>
        <w:ind w:left="720"/>
      </w:pPr>
      <w:r>
        <w:t xml:space="preserve">Use NLP techniques like </w:t>
      </w:r>
      <w:r w:rsidRPr="00BB2B9C">
        <w:t>Latent Dirichlet Allocation</w:t>
      </w:r>
      <w:r>
        <w:t xml:space="preserve"> which works in topic discovery to automatically classify election fraud relevant topics from the constructed frequency document.</w:t>
      </w:r>
    </w:p>
    <w:p w14:paraId="31E4EF14" w14:textId="77777777" w:rsidR="00BB2B9C" w:rsidRDefault="00BB2B9C"/>
    <w:p w14:paraId="4910BDF3" w14:textId="35877EEF" w:rsidR="00BB2B9C" w:rsidRPr="0040689B" w:rsidRDefault="00BB2B9C">
      <w:pPr>
        <w:rPr>
          <w:b/>
          <w:bCs/>
        </w:rPr>
      </w:pPr>
      <w:r w:rsidRPr="0040689B">
        <w:rPr>
          <w:b/>
          <w:bCs/>
        </w:rPr>
        <w:t>Sentiment Analysis:</w:t>
      </w:r>
    </w:p>
    <w:p w14:paraId="4527B606" w14:textId="740B8197" w:rsidR="00BB2B9C" w:rsidRDefault="00BB2B9C" w:rsidP="0040689B">
      <w:pPr>
        <w:ind w:left="720"/>
      </w:pPr>
      <w:r w:rsidRPr="00BB2B9C">
        <w:t>Use a pre-trained sentiment analysis model or train a model on labeled data to classify the sentiment of each ad as positive, negative, or neutral.</w:t>
      </w:r>
    </w:p>
    <w:p w14:paraId="3928AFCC" w14:textId="518916C5" w:rsidR="000A0219" w:rsidRDefault="000A0219" w:rsidP="0040689B">
      <w:pPr>
        <w:ind w:left="720"/>
      </w:pPr>
      <w:r>
        <w:t>Specially, f</w:t>
      </w:r>
      <w:r w:rsidRPr="000A0219">
        <w:t>or the ads that are classified under topics related to election fraud, perform a detailed sentiment analysis to understand the overall sentiment.</w:t>
      </w:r>
    </w:p>
    <w:p w14:paraId="68D700CD" w14:textId="77777777" w:rsidR="000A0219" w:rsidRDefault="000A0219"/>
    <w:p w14:paraId="0319372C" w14:textId="36C6B519" w:rsidR="000A0219" w:rsidRPr="0040689B" w:rsidRDefault="000A0219">
      <w:pPr>
        <w:rPr>
          <w:b/>
          <w:bCs/>
        </w:rPr>
      </w:pPr>
      <w:r w:rsidRPr="0040689B">
        <w:rPr>
          <w:b/>
          <w:bCs/>
        </w:rPr>
        <w:t>Pseudo code</w:t>
      </w:r>
      <w:r w:rsidR="0040689B">
        <w:rPr>
          <w:b/>
          <w:bCs/>
        </w:rPr>
        <w:t>:</w:t>
      </w:r>
    </w:p>
    <w:p w14:paraId="4188D89C" w14:textId="77777777" w:rsidR="000A0219" w:rsidRDefault="000A0219" w:rsidP="0040689B">
      <w:pPr>
        <w:ind w:left="720"/>
      </w:pPr>
      <w:r>
        <w:t># Text cleaning</w:t>
      </w:r>
    </w:p>
    <w:p w14:paraId="39EABB0E" w14:textId="77777777" w:rsidR="000A0219" w:rsidRDefault="000A0219" w:rsidP="0040689B">
      <w:pPr>
        <w:ind w:left="720"/>
      </w:pPr>
      <w:r>
        <w:t>ads['</w:t>
      </w:r>
      <w:proofErr w:type="spellStart"/>
      <w:r>
        <w:t>cleaned_text</w:t>
      </w:r>
      <w:proofErr w:type="spellEnd"/>
      <w:r>
        <w:t>'] = ads['Text'</w:t>
      </w:r>
      <w:proofErr w:type="gramStart"/>
      <w:r>
        <w:t>].apply</w:t>
      </w:r>
      <w:proofErr w:type="gramEnd"/>
      <w:r>
        <w:t>(</w:t>
      </w:r>
      <w:proofErr w:type="spellStart"/>
      <w:r>
        <w:t>preprocess_text_function</w:t>
      </w:r>
      <w:proofErr w:type="spellEnd"/>
      <w:r>
        <w:t>)</w:t>
      </w:r>
    </w:p>
    <w:p w14:paraId="7D16CE84" w14:textId="77777777" w:rsidR="000A0219" w:rsidRDefault="000A0219" w:rsidP="0040689B">
      <w:pPr>
        <w:ind w:left="720"/>
      </w:pPr>
    </w:p>
    <w:p w14:paraId="6EFD9443" w14:textId="77777777" w:rsidR="000A0219" w:rsidRDefault="000A0219" w:rsidP="0040689B">
      <w:pPr>
        <w:ind w:left="720"/>
      </w:pPr>
      <w:r>
        <w:t># Topic Modeling</w:t>
      </w:r>
    </w:p>
    <w:p w14:paraId="112DC75A" w14:textId="7805CC8E" w:rsidR="000A0219" w:rsidRDefault="000A0219" w:rsidP="0040689B">
      <w:pPr>
        <w:ind w:left="720"/>
      </w:pPr>
      <w:proofErr w:type="spellStart"/>
      <w:r>
        <w:t>freq_</w:t>
      </w:r>
      <w:r>
        <w:t>vectorizer</w:t>
      </w:r>
      <w:proofErr w:type="spellEnd"/>
      <w:r>
        <w:t xml:space="preserve"> = </w:t>
      </w:r>
      <w:proofErr w:type="spellStart"/>
      <w:proofErr w:type="gramStart"/>
      <w:r>
        <w:t>TfidfVectorizer</w:t>
      </w:r>
      <w:proofErr w:type="spellEnd"/>
      <w:r>
        <w:t>(</w:t>
      </w:r>
      <w:proofErr w:type="gramEnd"/>
      <w:r>
        <w:t>)</w:t>
      </w:r>
    </w:p>
    <w:p w14:paraId="1A988161" w14:textId="5B2AA62E" w:rsidR="000A0219" w:rsidRDefault="000A0219" w:rsidP="00845E0E">
      <w:pPr>
        <w:ind w:left="720"/>
      </w:pPr>
      <w:proofErr w:type="spellStart"/>
      <w:r>
        <w:t>text_matrix</w:t>
      </w:r>
      <w:proofErr w:type="spellEnd"/>
      <w:r>
        <w:t xml:space="preserve"> = </w:t>
      </w:r>
      <w:proofErr w:type="spellStart"/>
      <w:r>
        <w:t>freq_vectorizer.fit_transform</w:t>
      </w:r>
      <w:proofErr w:type="spellEnd"/>
      <w:r>
        <w:t>(ads['</w:t>
      </w:r>
      <w:proofErr w:type="spellStart"/>
      <w:r>
        <w:t>cleaned_text</w:t>
      </w:r>
      <w:proofErr w:type="spellEnd"/>
      <w:r>
        <w:t xml:space="preserve">']) </w:t>
      </w:r>
    </w:p>
    <w:p w14:paraId="67A832BD" w14:textId="6B84A7EA" w:rsidR="000A0219" w:rsidRDefault="000A0219" w:rsidP="00845E0E">
      <w:pPr>
        <w:ind w:left="720"/>
      </w:pPr>
      <w:proofErr w:type="spellStart"/>
      <w:r>
        <w:t>lda_topics</w:t>
      </w:r>
      <w:proofErr w:type="spellEnd"/>
      <w:r>
        <w:t xml:space="preserve"> = </w:t>
      </w:r>
      <w:r w:rsidR="00845E0E">
        <w:t>LDA(</w:t>
      </w:r>
      <w:proofErr w:type="gramStart"/>
      <w:r w:rsidR="00845E0E">
        <w:t>)</w:t>
      </w:r>
      <w:r>
        <w:t>.</w:t>
      </w:r>
      <w:proofErr w:type="spellStart"/>
      <w:r>
        <w:t>fit</w:t>
      </w:r>
      <w:proofErr w:type="gramEnd"/>
      <w:r>
        <w:t>_transform</w:t>
      </w:r>
      <w:proofErr w:type="spellEnd"/>
      <w:r>
        <w:t>(</w:t>
      </w:r>
      <w:proofErr w:type="spellStart"/>
      <w:r>
        <w:t>text_matrix</w:t>
      </w:r>
      <w:proofErr w:type="spellEnd"/>
      <w:r>
        <w:t>)</w:t>
      </w:r>
    </w:p>
    <w:p w14:paraId="3AAF67F5" w14:textId="77777777" w:rsidR="000A0219" w:rsidRDefault="000A0219" w:rsidP="0040689B">
      <w:pPr>
        <w:ind w:left="720"/>
      </w:pPr>
    </w:p>
    <w:p w14:paraId="76340009" w14:textId="77777777" w:rsidR="000A0219" w:rsidRDefault="000A0219" w:rsidP="0040689B">
      <w:pPr>
        <w:ind w:left="720"/>
      </w:pPr>
      <w:r>
        <w:t># Sentiment Analysis</w:t>
      </w:r>
    </w:p>
    <w:p w14:paraId="43F257E6" w14:textId="77777777" w:rsidR="000A0219" w:rsidRDefault="000A0219" w:rsidP="0040689B">
      <w:pPr>
        <w:ind w:left="720"/>
      </w:pPr>
      <w:r>
        <w:t xml:space="preserve">sentiments = </w:t>
      </w:r>
      <w:proofErr w:type="spellStart"/>
      <w:r>
        <w:t>sentiment_analysis_</w:t>
      </w:r>
      <w:proofErr w:type="gramStart"/>
      <w:r>
        <w:t>model.predict</w:t>
      </w:r>
      <w:proofErr w:type="spellEnd"/>
      <w:proofErr w:type="gramEnd"/>
      <w:r>
        <w:t>(ads['</w:t>
      </w:r>
      <w:proofErr w:type="spellStart"/>
      <w:r>
        <w:t>cleaned_text</w:t>
      </w:r>
      <w:proofErr w:type="spellEnd"/>
      <w:r>
        <w:t>'])</w:t>
      </w:r>
    </w:p>
    <w:p w14:paraId="431E0885" w14:textId="19BD73AA" w:rsidR="0040689B" w:rsidRDefault="000A0219" w:rsidP="00845E0E">
      <w:pPr>
        <w:ind w:left="720"/>
      </w:pPr>
      <w:r>
        <w:t>ads['sentiment'] = sentiments</w:t>
      </w:r>
    </w:p>
    <w:p w14:paraId="4CC5754A" w14:textId="77777777" w:rsidR="00845E0E" w:rsidRDefault="00845E0E"/>
    <w:p w14:paraId="450EAE59" w14:textId="1182B1EE" w:rsidR="000A0219" w:rsidRDefault="000A0219" w:rsidP="000A0219">
      <w:r w:rsidRPr="00BE285F">
        <w:rPr>
          <w:b/>
        </w:rPr>
        <w:t>RQ</w:t>
      </w:r>
      <w:r>
        <w:rPr>
          <w:b/>
        </w:rPr>
        <w:t>2</w:t>
      </w:r>
      <w:r>
        <w:t>.</w:t>
      </w:r>
    </w:p>
    <w:p w14:paraId="790C8C0D" w14:textId="4D34CD59" w:rsidR="000A0219" w:rsidRPr="0040689B" w:rsidRDefault="000A0219">
      <w:pPr>
        <w:rPr>
          <w:b/>
          <w:bCs/>
        </w:rPr>
      </w:pPr>
      <w:r w:rsidRPr="0040689B">
        <w:rPr>
          <w:b/>
          <w:bCs/>
        </w:rPr>
        <w:t>Data Processing:</w:t>
      </w:r>
    </w:p>
    <w:p w14:paraId="1F1A38A2" w14:textId="3799178B" w:rsidR="000A0219" w:rsidRDefault="000A0219" w:rsidP="0040689B">
      <w:pPr>
        <w:ind w:left="720"/>
      </w:pPr>
      <w:r>
        <w:t xml:space="preserve">Read data as </w:t>
      </w:r>
      <w:proofErr w:type="spellStart"/>
      <w:r>
        <w:t>DataFrame</w:t>
      </w:r>
      <w:proofErr w:type="spellEnd"/>
      <w:r>
        <w:t xml:space="preserve">. </w:t>
      </w:r>
      <w:r w:rsidRPr="000A0219">
        <w:t xml:space="preserve">Merge the </w:t>
      </w:r>
      <w:r>
        <w:t xml:space="preserve">Ad data and survey data </w:t>
      </w:r>
      <w:r w:rsidRPr="000A0219">
        <w:t>on "</w:t>
      </w:r>
      <w:proofErr w:type="spellStart"/>
      <w:r w:rsidRPr="000A0219">
        <w:t>User_ID</w:t>
      </w:r>
      <w:proofErr w:type="spellEnd"/>
      <w:r w:rsidRPr="000A0219">
        <w:t>" to associate demographic information with ad exposure data.</w:t>
      </w:r>
      <w:r>
        <w:t xml:space="preserve"> </w:t>
      </w:r>
      <w:r w:rsidR="001E21D6">
        <w:t xml:space="preserve">Handle missing values, outliers to ensure data consistency. </w:t>
      </w:r>
    </w:p>
    <w:p w14:paraId="0B390A1F" w14:textId="77777777" w:rsidR="0040689B" w:rsidRDefault="0040689B" w:rsidP="0040689B">
      <w:pPr>
        <w:ind w:left="720"/>
      </w:pPr>
    </w:p>
    <w:p w14:paraId="399BF1DE" w14:textId="1193B604" w:rsidR="000A0219" w:rsidRPr="0040689B" w:rsidRDefault="00592B2D">
      <w:pPr>
        <w:rPr>
          <w:b/>
          <w:bCs/>
        </w:rPr>
      </w:pPr>
      <w:r w:rsidRPr="0040689B">
        <w:rPr>
          <w:b/>
          <w:bCs/>
        </w:rPr>
        <w:t>Descriptive Analysis</w:t>
      </w:r>
      <w:r w:rsidR="000A0219" w:rsidRPr="0040689B">
        <w:rPr>
          <w:b/>
          <w:bCs/>
        </w:rPr>
        <w:t>:</w:t>
      </w:r>
    </w:p>
    <w:p w14:paraId="2971F0F5" w14:textId="77777777" w:rsidR="0040689B" w:rsidRDefault="0040689B" w:rsidP="0016705D">
      <w:pPr>
        <w:ind w:left="720"/>
      </w:pPr>
      <w:r w:rsidRPr="0040689B">
        <w:t>1.C</w:t>
      </w:r>
      <w:r w:rsidR="0016705D">
        <w:t xml:space="preserve">alculate </w:t>
      </w:r>
      <w:r w:rsidR="0016705D" w:rsidRPr="0016705D">
        <w:t xml:space="preserve">frequency and percentage of ad exposures </w:t>
      </w:r>
      <w:r w:rsidR="0016705D">
        <w:t xml:space="preserve">of </w:t>
      </w:r>
      <w:r w:rsidR="0016705D" w:rsidRPr="0016705D">
        <w:t xml:space="preserve">demographic </w:t>
      </w:r>
      <w:r w:rsidR="002D1F92">
        <w:t>variables</w:t>
      </w:r>
      <w:r w:rsidR="0016705D" w:rsidRPr="0016705D">
        <w:t xml:space="preserve"> (</w:t>
      </w:r>
      <w:r w:rsidR="0016705D" w:rsidRPr="0016705D">
        <w:t>gender, age, race</w:t>
      </w:r>
      <w:r w:rsidR="0016705D">
        <w:t xml:space="preserve">), income, party ID, geographic </w:t>
      </w:r>
      <w:r w:rsidR="002D1F92">
        <w:t>variables</w:t>
      </w:r>
      <w:r w:rsidR="002D1F92" w:rsidRPr="0016705D">
        <w:t xml:space="preserve"> </w:t>
      </w:r>
      <w:r w:rsidR="0016705D">
        <w:t xml:space="preserve">(state, </w:t>
      </w:r>
      <w:proofErr w:type="spellStart"/>
      <w:r w:rsidR="0016705D">
        <w:t>zipcode</w:t>
      </w:r>
      <w:proofErr w:type="spellEnd"/>
      <w:r w:rsidR="0016705D">
        <w:t xml:space="preserve">). </w:t>
      </w:r>
    </w:p>
    <w:p w14:paraId="3A986BCE" w14:textId="15AB666B" w:rsidR="0016705D" w:rsidRDefault="0040689B" w:rsidP="0016705D">
      <w:pPr>
        <w:ind w:left="720"/>
      </w:pPr>
      <w:r>
        <w:t>2.</w:t>
      </w:r>
      <w:r w:rsidR="0016705D">
        <w:t>Draw bar chart</w:t>
      </w:r>
      <w:r w:rsidR="002D1F92">
        <w:t xml:space="preserve"> and pie chart</w:t>
      </w:r>
      <w:r w:rsidR="0016705D">
        <w:t xml:space="preserve"> for some </w:t>
      </w:r>
      <w:r w:rsidR="002D1F92">
        <w:t>variables</w:t>
      </w:r>
      <w:r w:rsidR="002D1F92" w:rsidRPr="0016705D">
        <w:t xml:space="preserve"> </w:t>
      </w:r>
      <w:r w:rsidR="0016705D">
        <w:t xml:space="preserve">and draw heatmap for </w:t>
      </w:r>
      <w:r w:rsidR="0016705D">
        <w:t xml:space="preserve">geographic </w:t>
      </w:r>
      <w:r w:rsidR="002D1F92">
        <w:t>variables</w:t>
      </w:r>
      <w:r w:rsidR="002D1F92">
        <w:t xml:space="preserve"> to show the distribution of targeted population</w:t>
      </w:r>
      <w:r w:rsidR="0016705D">
        <w:t>.</w:t>
      </w:r>
    </w:p>
    <w:p w14:paraId="59E3C8DA" w14:textId="626FF1B0" w:rsidR="0016705D" w:rsidRDefault="0040689B" w:rsidP="0016705D">
      <w:pPr>
        <w:ind w:left="720"/>
      </w:pPr>
      <w:r>
        <w:t>3.</w:t>
      </w:r>
      <w:r w:rsidR="0016705D">
        <w:t xml:space="preserve">Create some cross-tabulations </w:t>
      </w:r>
      <w:r w:rsidR="002D1F92">
        <w:t xml:space="preserve">showing relationship between ads-exposure and variables like ages, races, </w:t>
      </w:r>
      <w:proofErr w:type="gramStart"/>
      <w:r w:rsidR="002D1F92">
        <w:t>incomes</w:t>
      </w:r>
      <w:proofErr w:type="gramEnd"/>
      <w:r w:rsidR="002D1F92">
        <w:t xml:space="preserve"> and party ID. </w:t>
      </w:r>
    </w:p>
    <w:p w14:paraId="204A5EE2" w14:textId="0D465D34" w:rsidR="002D1F92" w:rsidRDefault="0040689B" w:rsidP="0016705D">
      <w:pPr>
        <w:ind w:left="720"/>
      </w:pPr>
      <w:r>
        <w:lastRenderedPageBreak/>
        <w:t>4.</w:t>
      </w:r>
      <w:r w:rsidR="002D1F92">
        <w:t xml:space="preserve">Variables like past voting behavior, engagement with political content or internet use frequency would be some valuable covariates in this research.  </w:t>
      </w:r>
    </w:p>
    <w:p w14:paraId="22068C8F" w14:textId="77777777" w:rsidR="0040689B" w:rsidRDefault="0040689B" w:rsidP="0016705D">
      <w:pPr>
        <w:ind w:left="720"/>
      </w:pPr>
    </w:p>
    <w:p w14:paraId="114A5D90" w14:textId="6DAD0936" w:rsidR="0040689B" w:rsidRPr="0040689B" w:rsidRDefault="0040689B" w:rsidP="0040689B">
      <w:pPr>
        <w:rPr>
          <w:b/>
          <w:bCs/>
        </w:rPr>
      </w:pPr>
      <w:r w:rsidRPr="0040689B">
        <w:rPr>
          <w:b/>
          <w:bCs/>
        </w:rPr>
        <w:t>Pseudo code</w:t>
      </w:r>
      <w:r>
        <w:rPr>
          <w:b/>
          <w:bCs/>
        </w:rPr>
        <w:t>:</w:t>
      </w:r>
    </w:p>
    <w:p w14:paraId="091DDBD5" w14:textId="77777777" w:rsidR="00E94520" w:rsidRDefault="00E94520" w:rsidP="0040689B">
      <w:pPr>
        <w:ind w:left="720"/>
      </w:pPr>
      <w:r>
        <w:t># Data Processing</w:t>
      </w:r>
    </w:p>
    <w:p w14:paraId="59873DD0" w14:textId="77777777" w:rsidR="00E94520" w:rsidRDefault="00E94520" w:rsidP="0040689B">
      <w:pPr>
        <w:ind w:left="720"/>
      </w:pPr>
      <w:proofErr w:type="spellStart"/>
      <w:r w:rsidRPr="00592B2D">
        <w:t>merged_data</w:t>
      </w:r>
      <w:proofErr w:type="spellEnd"/>
      <w:r w:rsidRPr="00592B2D">
        <w:t xml:space="preserve"> = </w:t>
      </w:r>
      <w:proofErr w:type="spellStart"/>
      <w:proofErr w:type="gramStart"/>
      <w:r w:rsidRPr="00592B2D">
        <w:t>pd.merge</w:t>
      </w:r>
      <w:proofErr w:type="spellEnd"/>
      <w:proofErr w:type="gramEnd"/>
      <w:r w:rsidRPr="00592B2D">
        <w:t>(</w:t>
      </w:r>
      <w:proofErr w:type="spellStart"/>
      <w:r w:rsidRPr="00592B2D">
        <w:t>ad_data</w:t>
      </w:r>
      <w:proofErr w:type="spellEnd"/>
      <w:r w:rsidRPr="00592B2D">
        <w:t xml:space="preserve">, </w:t>
      </w:r>
      <w:proofErr w:type="spellStart"/>
      <w:r w:rsidRPr="00592B2D">
        <w:t>survey_data</w:t>
      </w:r>
      <w:proofErr w:type="spellEnd"/>
      <w:r w:rsidRPr="00592B2D">
        <w:t>, on='</w:t>
      </w:r>
      <w:proofErr w:type="spellStart"/>
      <w:r w:rsidRPr="00592B2D">
        <w:t>User_ID</w:t>
      </w:r>
      <w:proofErr w:type="spellEnd"/>
      <w:r w:rsidRPr="00592B2D">
        <w:t>')</w:t>
      </w:r>
    </w:p>
    <w:p w14:paraId="345B40AF" w14:textId="77777777" w:rsidR="00E94520" w:rsidRDefault="00E94520" w:rsidP="0040689B">
      <w:pPr>
        <w:ind w:left="720"/>
      </w:pPr>
    </w:p>
    <w:p w14:paraId="2BCD5789" w14:textId="77777777" w:rsidR="00E94520" w:rsidRDefault="00E94520" w:rsidP="0040689B">
      <w:pPr>
        <w:ind w:left="720"/>
      </w:pPr>
      <w:r>
        <w:t># Descriptive Analysis</w:t>
      </w:r>
    </w:p>
    <w:p w14:paraId="7FA3F410" w14:textId="77777777" w:rsidR="00E94520" w:rsidRDefault="00E94520" w:rsidP="0040689B">
      <w:pPr>
        <w:ind w:left="720"/>
      </w:pPr>
      <w:r>
        <w:t># creating bar chart, pie chart and heatmap showing the frequency.</w:t>
      </w:r>
    </w:p>
    <w:p w14:paraId="4FD70D16" w14:textId="77777777" w:rsidR="00E94520" w:rsidRDefault="00E94520" w:rsidP="0040689B">
      <w:pPr>
        <w:ind w:left="720"/>
      </w:pPr>
      <w:r>
        <w:t># creating cross-tabulations to show relationships</w:t>
      </w:r>
    </w:p>
    <w:p w14:paraId="18017FAA" w14:textId="74FFA77F" w:rsidR="00E94520" w:rsidRDefault="00E94520" w:rsidP="0040689B">
      <w:pPr>
        <w:ind w:left="720"/>
      </w:pPr>
      <w:proofErr w:type="spellStart"/>
      <w:r w:rsidRPr="00E94520">
        <w:t>descriptive_stats</w:t>
      </w:r>
      <w:proofErr w:type="spellEnd"/>
      <w:r w:rsidRPr="00E94520">
        <w:t xml:space="preserve"> = </w:t>
      </w:r>
      <w:proofErr w:type="spellStart"/>
      <w:r w:rsidRPr="00E94520">
        <w:t>merged_</w:t>
      </w:r>
      <w:proofErr w:type="gramStart"/>
      <w:r w:rsidRPr="00E94520">
        <w:t>data.groupby</w:t>
      </w:r>
      <w:proofErr w:type="spellEnd"/>
      <w:proofErr w:type="gramEnd"/>
      <w:r w:rsidRPr="00E94520">
        <w:t>(['gender', 'age', 'race', 'income', '</w:t>
      </w:r>
      <w:proofErr w:type="spellStart"/>
      <w:r w:rsidRPr="00E94520">
        <w:t>party_id</w:t>
      </w:r>
      <w:proofErr w:type="spellEnd"/>
      <w:r w:rsidRPr="00E94520">
        <w:t>', 'state']).</w:t>
      </w:r>
      <w:proofErr w:type="spellStart"/>
      <w:r w:rsidRPr="00E94520">
        <w:t>agg</w:t>
      </w:r>
      <w:proofErr w:type="spellEnd"/>
      <w:r w:rsidRPr="00E94520">
        <w:t>({'</w:t>
      </w:r>
      <w:proofErr w:type="spellStart"/>
      <w:r w:rsidRPr="00E94520">
        <w:t>Ad_ID</w:t>
      </w:r>
      <w:proofErr w:type="spellEnd"/>
      <w:r w:rsidRPr="00E94520">
        <w:t>': 'count'})</w:t>
      </w:r>
    </w:p>
    <w:p w14:paraId="2682CFA9" w14:textId="77777777" w:rsidR="0040689B" w:rsidRDefault="0040689B" w:rsidP="0040689B">
      <w:pPr>
        <w:ind w:left="720"/>
      </w:pPr>
    </w:p>
    <w:p w14:paraId="5C3BB286" w14:textId="1C4658D0" w:rsidR="0040689B" w:rsidRDefault="0040689B" w:rsidP="0040689B">
      <w:pPr>
        <w:ind w:left="720"/>
      </w:pPr>
      <w:r>
        <w:t># visualization</w:t>
      </w:r>
    </w:p>
    <w:p w14:paraId="081DE7D4" w14:textId="77777777" w:rsidR="00E94520" w:rsidRDefault="00E94520" w:rsidP="0040689B">
      <w:pPr>
        <w:ind w:left="720"/>
      </w:pPr>
      <w:r>
        <w:t>visualize(</w:t>
      </w:r>
      <w:proofErr w:type="spellStart"/>
      <w:r w:rsidRPr="00592B2D">
        <w:t>merged_data</w:t>
      </w:r>
      <w:proofErr w:type="spellEnd"/>
      <w:r>
        <w:t>)</w:t>
      </w:r>
    </w:p>
    <w:p w14:paraId="3F77EC62" w14:textId="77777777" w:rsidR="00E94520" w:rsidRDefault="00E94520" w:rsidP="002D1F92"/>
    <w:p w14:paraId="551EDCB4" w14:textId="1C05C560" w:rsidR="00E94520" w:rsidRDefault="00E94520" w:rsidP="002D1F92">
      <w:r w:rsidRPr="00BE285F">
        <w:rPr>
          <w:b/>
        </w:rPr>
        <w:t>RQ3</w:t>
      </w:r>
      <w:r>
        <w:t>.</w:t>
      </w:r>
    </w:p>
    <w:p w14:paraId="703342CE" w14:textId="61DB91DE" w:rsidR="002D1F92" w:rsidRPr="00373BAC" w:rsidRDefault="002D1F92" w:rsidP="002D1F92">
      <w:pPr>
        <w:rPr>
          <w:b/>
          <w:bCs/>
        </w:rPr>
      </w:pPr>
      <w:r w:rsidRPr="00373BAC">
        <w:rPr>
          <w:b/>
          <w:bCs/>
        </w:rPr>
        <w:t>Statistical Analysis:</w:t>
      </w:r>
    </w:p>
    <w:p w14:paraId="69E2B8DE" w14:textId="069DCB0F" w:rsidR="002D1F92" w:rsidRDefault="00373BAC" w:rsidP="00373BAC">
      <w:pPr>
        <w:ind w:left="720"/>
      </w:pPr>
      <w:r>
        <w:t xml:space="preserve">1. </w:t>
      </w:r>
      <w:r w:rsidR="001E21D6">
        <w:t xml:space="preserve">Consider ad exposure to election fraud ads as predictor. This can be a binary indicator (exposed or not) or number of times exposed. </w:t>
      </w:r>
    </w:p>
    <w:p w14:paraId="72163CDB" w14:textId="01B13729" w:rsidR="001E21D6" w:rsidRDefault="00373BAC" w:rsidP="00373BAC">
      <w:pPr>
        <w:ind w:left="720"/>
      </w:pPr>
      <w:r>
        <w:t xml:space="preserve">2. </w:t>
      </w:r>
      <w:r w:rsidR="001E21D6">
        <w:t xml:space="preserve">Consider Turnout, </w:t>
      </w:r>
      <w:proofErr w:type="spellStart"/>
      <w:r w:rsidR="001E21D6">
        <w:t>Wide_Fraud</w:t>
      </w:r>
      <w:proofErr w:type="spellEnd"/>
      <w:r w:rsidR="001E21D6">
        <w:t xml:space="preserve">, </w:t>
      </w:r>
      <w:proofErr w:type="spellStart"/>
      <w:r w:rsidR="001E21D6">
        <w:t>Ballot_Tampered</w:t>
      </w:r>
      <w:proofErr w:type="spellEnd"/>
      <w:r w:rsidR="001E21D6">
        <w:t xml:space="preserve"> as responses. </w:t>
      </w:r>
    </w:p>
    <w:p w14:paraId="39F32B11" w14:textId="20B959A8" w:rsidR="001E21D6" w:rsidRDefault="00373BAC" w:rsidP="00373BAC">
      <w:pPr>
        <w:ind w:left="720"/>
      </w:pPr>
      <w:r>
        <w:t xml:space="preserve">3. </w:t>
      </w:r>
      <w:r w:rsidR="001E21D6">
        <w:t xml:space="preserve">Identify potential covariates that could confound the relationship </w:t>
      </w:r>
      <w:r w:rsidR="001E21D6" w:rsidRPr="001E21D6">
        <w:t>between ad exposure and belief in election fraud</w:t>
      </w:r>
      <w:r w:rsidR="001E21D6">
        <w:t xml:space="preserve">, for example, those potential </w:t>
      </w:r>
      <w:r w:rsidR="001E21D6">
        <w:t>covariates</w:t>
      </w:r>
      <w:r w:rsidR="001E21D6">
        <w:t xml:space="preserve"> </w:t>
      </w:r>
      <w:r w:rsidR="001E21D6">
        <w:t>mentioned</w:t>
      </w:r>
      <w:r w:rsidR="001E21D6">
        <w:t xml:space="preserve"> in </w:t>
      </w:r>
      <w:proofErr w:type="gramStart"/>
      <w:r w:rsidR="001E21D6">
        <w:t>RQ2</w:t>
      </w:r>
      <w:proofErr w:type="gramEnd"/>
      <w:r w:rsidR="001E21D6">
        <w:t xml:space="preserve"> and some basic information recorded in Survey 1.</w:t>
      </w:r>
    </w:p>
    <w:p w14:paraId="5B09D368" w14:textId="1CB32C5B" w:rsidR="00592B2D" w:rsidRDefault="00373BAC" w:rsidP="00373BAC">
      <w:pPr>
        <w:ind w:left="720"/>
      </w:pPr>
      <w:r>
        <w:t xml:space="preserve">4. </w:t>
      </w:r>
      <w:r w:rsidR="002D1F92">
        <w:t xml:space="preserve">Applied </w:t>
      </w:r>
      <w:r w:rsidR="00592B2D">
        <w:t>inferences like t-test, F-</w:t>
      </w:r>
      <w:proofErr w:type="gramStart"/>
      <w:r w:rsidR="00592B2D">
        <w:t>test</w:t>
      </w:r>
      <w:r w:rsidR="00AB04B9">
        <w:t>(</w:t>
      </w:r>
      <w:proofErr w:type="gramEnd"/>
      <w:r w:rsidR="00AB04B9">
        <w:t>ANOVA)</w:t>
      </w:r>
      <w:r w:rsidR="00592B2D">
        <w:t xml:space="preserve">, </w:t>
      </w:r>
      <w:r w:rsidR="002D1F92">
        <w:t>Chi-Square</w:t>
      </w:r>
      <w:r w:rsidR="00592B2D">
        <w:t xml:space="preserve"> and logistic regression analysis to figure out the potential </w:t>
      </w:r>
      <w:r w:rsidR="00E94520">
        <w:t>relationship</w:t>
      </w:r>
      <w:r w:rsidR="00592B2D">
        <w:t>.</w:t>
      </w:r>
    </w:p>
    <w:p w14:paraId="72D70E4B" w14:textId="77777777" w:rsidR="00592B2D" w:rsidRDefault="00592B2D"/>
    <w:p w14:paraId="3F7A3B47" w14:textId="459C8F97" w:rsidR="00592B2D" w:rsidRPr="00373BAC" w:rsidRDefault="00373BAC">
      <w:pPr>
        <w:rPr>
          <w:b/>
          <w:bCs/>
        </w:rPr>
      </w:pPr>
      <w:r w:rsidRPr="00373BAC">
        <w:rPr>
          <w:b/>
          <w:bCs/>
        </w:rPr>
        <w:t>Pseudo Code:</w:t>
      </w:r>
    </w:p>
    <w:p w14:paraId="41658C34" w14:textId="48944FDA" w:rsidR="00AB04B9" w:rsidRDefault="00AB04B9" w:rsidP="00373BAC">
      <w:pPr>
        <w:ind w:left="720"/>
      </w:pPr>
      <w:r>
        <w:t># correlation</w:t>
      </w:r>
    </w:p>
    <w:p w14:paraId="7669002B" w14:textId="3A739DE1" w:rsidR="009E4E38" w:rsidRDefault="009E4E38" w:rsidP="00373BAC">
      <w:pPr>
        <w:ind w:left="720"/>
      </w:pPr>
      <w:proofErr w:type="spellStart"/>
      <w:r w:rsidRPr="009E4E38">
        <w:t>correlation_matrix</w:t>
      </w:r>
      <w:proofErr w:type="spellEnd"/>
      <w:r w:rsidRPr="009E4E38">
        <w:t xml:space="preserve"> = </w:t>
      </w:r>
      <w:proofErr w:type="spellStart"/>
      <w:proofErr w:type="gramStart"/>
      <w:r w:rsidRPr="009E4E38">
        <w:t>data.corr</w:t>
      </w:r>
      <w:proofErr w:type="spellEnd"/>
      <w:proofErr w:type="gramEnd"/>
      <w:r w:rsidRPr="009E4E38">
        <w:t>()</w:t>
      </w:r>
    </w:p>
    <w:p w14:paraId="0E7F7764" w14:textId="77777777" w:rsidR="00AB04B9" w:rsidRDefault="00AB04B9" w:rsidP="00373BAC">
      <w:pPr>
        <w:ind w:left="720"/>
      </w:pPr>
    </w:p>
    <w:p w14:paraId="2A0EAC71" w14:textId="057DBB99" w:rsidR="00AB04B9" w:rsidRDefault="00AB04B9" w:rsidP="00373BAC">
      <w:pPr>
        <w:ind w:left="720"/>
      </w:pPr>
      <w:r>
        <w:t># chi-square analysis</w:t>
      </w:r>
    </w:p>
    <w:p w14:paraId="6D7ADC7C" w14:textId="1C01DCC7" w:rsidR="00592B2D" w:rsidRDefault="009E4E38" w:rsidP="00373BAC">
      <w:pPr>
        <w:ind w:left="720"/>
      </w:pPr>
      <w:r w:rsidRPr="009E4E38">
        <w:t xml:space="preserve">chi2, p, </w:t>
      </w:r>
      <w:proofErr w:type="spellStart"/>
      <w:r w:rsidRPr="009E4E38">
        <w:t>dof</w:t>
      </w:r>
      <w:proofErr w:type="spellEnd"/>
      <w:r w:rsidRPr="009E4E38">
        <w:t>, expected = chi2_contingency(</w:t>
      </w:r>
      <w:proofErr w:type="spellStart"/>
      <w:r w:rsidRPr="009E4E38">
        <w:t>age_ads_cross_tab</w:t>
      </w:r>
      <w:proofErr w:type="spellEnd"/>
      <w:r w:rsidRPr="009E4E38">
        <w:t>)</w:t>
      </w:r>
    </w:p>
    <w:p w14:paraId="587F5759" w14:textId="77777777" w:rsidR="00AB04B9" w:rsidRDefault="00AB04B9" w:rsidP="00373BAC">
      <w:pPr>
        <w:ind w:left="720"/>
      </w:pPr>
    </w:p>
    <w:p w14:paraId="69769811" w14:textId="0281D293" w:rsidR="00AB04B9" w:rsidRDefault="00AB04B9" w:rsidP="00373BAC">
      <w:pPr>
        <w:ind w:left="720"/>
      </w:pPr>
      <w:r>
        <w:t># t-test</w:t>
      </w:r>
    </w:p>
    <w:p w14:paraId="4A30EDC5" w14:textId="0909D9CC" w:rsidR="009E4E38" w:rsidRDefault="009E4E38" w:rsidP="00373BAC">
      <w:pPr>
        <w:ind w:left="720"/>
      </w:pPr>
      <w:proofErr w:type="spellStart"/>
      <w:r w:rsidRPr="009E4E38">
        <w:t>t_stat</w:t>
      </w:r>
      <w:proofErr w:type="spellEnd"/>
      <w:r w:rsidRPr="009E4E38">
        <w:t xml:space="preserve">, </w:t>
      </w:r>
      <w:proofErr w:type="spellStart"/>
      <w:r w:rsidRPr="009E4E38">
        <w:t>p_value</w:t>
      </w:r>
      <w:proofErr w:type="spellEnd"/>
      <w:r w:rsidRPr="009E4E38">
        <w:t xml:space="preserve"> = </w:t>
      </w:r>
      <w:proofErr w:type="spellStart"/>
      <w:r w:rsidRPr="009E4E38">
        <w:t>ttest_</w:t>
      </w:r>
      <w:proofErr w:type="gramStart"/>
      <w:r w:rsidRPr="009E4E38">
        <w:t>ind</w:t>
      </w:r>
      <w:proofErr w:type="spellEnd"/>
      <w:r w:rsidRPr="009E4E38">
        <w:t>(</w:t>
      </w:r>
      <w:proofErr w:type="spellStart"/>
      <w:proofErr w:type="gramEnd"/>
      <w:r w:rsidRPr="009E4E38">
        <w:t>low_income_ads</w:t>
      </w:r>
      <w:proofErr w:type="spellEnd"/>
      <w:r w:rsidRPr="009E4E38">
        <w:t xml:space="preserve">, </w:t>
      </w:r>
      <w:proofErr w:type="spellStart"/>
      <w:r w:rsidRPr="009E4E38">
        <w:t>high_income_ads</w:t>
      </w:r>
      <w:proofErr w:type="spellEnd"/>
      <w:r w:rsidRPr="009E4E38">
        <w:t>)</w:t>
      </w:r>
    </w:p>
    <w:p w14:paraId="3ED2B990" w14:textId="77777777" w:rsidR="00AB04B9" w:rsidRDefault="00AB04B9" w:rsidP="00373BAC">
      <w:pPr>
        <w:ind w:left="720"/>
      </w:pPr>
    </w:p>
    <w:p w14:paraId="19EC5EE9" w14:textId="34110307" w:rsidR="00AB04B9" w:rsidRDefault="00AB04B9" w:rsidP="00373BAC">
      <w:pPr>
        <w:ind w:left="720"/>
      </w:pPr>
      <w:r>
        <w:t># ANOVA</w:t>
      </w:r>
    </w:p>
    <w:p w14:paraId="69B6BF8B" w14:textId="2D2EE6A7" w:rsidR="00AB04B9" w:rsidRDefault="00AB04B9" w:rsidP="00373BAC">
      <w:pPr>
        <w:ind w:left="720"/>
      </w:pPr>
      <w:r>
        <w:t xml:space="preserve">model = </w:t>
      </w:r>
      <w:proofErr w:type="spellStart"/>
      <w:r>
        <w:t>ols</w:t>
      </w:r>
      <w:proofErr w:type="spellEnd"/>
      <w:r>
        <w:t>(data</w:t>
      </w:r>
      <w:proofErr w:type="gramStart"/>
      <w:r>
        <w:t>).fit</w:t>
      </w:r>
      <w:proofErr w:type="gramEnd"/>
      <w:r>
        <w:t>()</w:t>
      </w:r>
    </w:p>
    <w:p w14:paraId="066C2ECA" w14:textId="5024A522" w:rsidR="00AB04B9" w:rsidRDefault="00AB04B9" w:rsidP="00373BAC">
      <w:pPr>
        <w:ind w:left="720"/>
      </w:pPr>
      <w:proofErr w:type="spellStart"/>
      <w:r>
        <w:t>anova_results</w:t>
      </w:r>
      <w:proofErr w:type="spellEnd"/>
      <w:r>
        <w:t xml:space="preserve"> = </w:t>
      </w:r>
      <w:proofErr w:type="spellStart"/>
      <w:proofErr w:type="gramStart"/>
      <w:r>
        <w:t>sm.stats</w:t>
      </w:r>
      <w:proofErr w:type="gramEnd"/>
      <w:r>
        <w:t>.anova_lm</w:t>
      </w:r>
      <w:proofErr w:type="spellEnd"/>
      <w:r>
        <w:t xml:space="preserve">(model, </w:t>
      </w:r>
      <w:proofErr w:type="spellStart"/>
      <w:r>
        <w:t>typ</w:t>
      </w:r>
      <w:proofErr w:type="spellEnd"/>
      <w:r>
        <w:t>=</w:t>
      </w:r>
      <w:r>
        <w:t>ANOVA</w:t>
      </w:r>
      <w:r>
        <w:t>)</w:t>
      </w:r>
    </w:p>
    <w:p w14:paraId="152403BC" w14:textId="77777777" w:rsidR="00AB04B9" w:rsidRDefault="00AB04B9" w:rsidP="00373BAC">
      <w:pPr>
        <w:ind w:left="720"/>
      </w:pPr>
    </w:p>
    <w:p w14:paraId="4F02EED5" w14:textId="54498B2F" w:rsidR="00AB04B9" w:rsidRDefault="00AB04B9" w:rsidP="00373BAC">
      <w:pPr>
        <w:ind w:left="720"/>
      </w:pPr>
      <w:r>
        <w:t># Logistic Analysis</w:t>
      </w:r>
    </w:p>
    <w:p w14:paraId="6703066F" w14:textId="77777777" w:rsidR="00AB04B9" w:rsidRDefault="00AB04B9" w:rsidP="00373BAC">
      <w:pPr>
        <w:ind w:left="720"/>
      </w:pPr>
      <w:proofErr w:type="spellStart"/>
      <w:r>
        <w:t>logit_model</w:t>
      </w:r>
      <w:proofErr w:type="spellEnd"/>
      <w:r>
        <w:t xml:space="preserve"> = </w:t>
      </w:r>
      <w:proofErr w:type="spellStart"/>
      <w:proofErr w:type="gramStart"/>
      <w:r>
        <w:t>sm.Logit</w:t>
      </w:r>
      <w:proofErr w:type="spellEnd"/>
      <w:proofErr w:type="gramEnd"/>
      <w:r>
        <w:t>(Y, X)</w:t>
      </w:r>
    </w:p>
    <w:p w14:paraId="13B5D8A6" w14:textId="7A1ABB05" w:rsidR="00AB04B9" w:rsidRDefault="00AB04B9" w:rsidP="00373BAC">
      <w:pPr>
        <w:ind w:left="720"/>
      </w:pPr>
      <w:r>
        <w:t xml:space="preserve">result = </w:t>
      </w:r>
      <w:proofErr w:type="spellStart"/>
      <w:proofErr w:type="gramStart"/>
      <w:r>
        <w:t>logit_model.fit</w:t>
      </w:r>
      <w:proofErr w:type="spellEnd"/>
      <w:r>
        <w:t>(</w:t>
      </w:r>
      <w:proofErr w:type="gramEnd"/>
      <w:r>
        <w:t>)</w:t>
      </w:r>
    </w:p>
    <w:p w14:paraId="179E3B54" w14:textId="77777777" w:rsidR="00AB04B9" w:rsidRDefault="00AB04B9" w:rsidP="00AB04B9"/>
    <w:p w14:paraId="07C35FDF" w14:textId="77777777" w:rsidR="00845E0E" w:rsidRDefault="00845E0E" w:rsidP="00AB04B9"/>
    <w:p w14:paraId="79133F26" w14:textId="518C73C8" w:rsidR="00AB04B9" w:rsidRPr="00373BAC" w:rsidRDefault="00AB04B9">
      <w:pPr>
        <w:rPr>
          <w:b/>
          <w:bCs/>
        </w:rPr>
      </w:pPr>
      <w:r w:rsidRPr="00373BAC">
        <w:rPr>
          <w:b/>
          <w:bCs/>
        </w:rPr>
        <w:lastRenderedPageBreak/>
        <w:t>Mock Results of Analysis:</w:t>
      </w:r>
    </w:p>
    <w:p w14:paraId="5CC1EF62" w14:textId="261EC737" w:rsidR="00AB04B9" w:rsidRPr="00373BAC" w:rsidRDefault="00AB04B9" w:rsidP="00373BAC">
      <w:pPr>
        <w:ind w:left="720"/>
        <w:rPr>
          <w:b/>
          <w:bCs/>
        </w:rPr>
      </w:pPr>
      <w:r w:rsidRPr="00373BAC">
        <w:rPr>
          <w:b/>
          <w:bCs/>
        </w:rPr>
        <w:t xml:space="preserve">T-test: </w:t>
      </w:r>
    </w:p>
    <w:p w14:paraId="2F866FCE" w14:textId="16E0AEBE" w:rsidR="00AB04B9" w:rsidRDefault="00AB04B9" w:rsidP="00373BAC">
      <w:pPr>
        <w:ind w:left="720"/>
      </w:pPr>
      <w:r>
        <w:t xml:space="preserve">Instance: Ad exposure or not on </w:t>
      </w:r>
      <w:proofErr w:type="spellStart"/>
      <w:r>
        <w:t>Wide_Fraud</w:t>
      </w:r>
      <w:proofErr w:type="spellEnd"/>
      <w:r>
        <w:t xml:space="preserve"> </w:t>
      </w:r>
    </w:p>
    <w:p w14:paraId="3900E622" w14:textId="24BA79C5" w:rsidR="00AB04B9" w:rsidRDefault="00AB04B9" w:rsidP="00373BAC">
      <w:pPr>
        <w:ind w:left="720"/>
      </w:pPr>
      <w:r>
        <w:t xml:space="preserve">Results: </w:t>
      </w:r>
      <w:proofErr w:type="spellStart"/>
      <w:r w:rsidRPr="009E4E38">
        <w:t>t_stat</w:t>
      </w:r>
      <w:proofErr w:type="spellEnd"/>
      <w:r>
        <w:t xml:space="preserve"> = </w:t>
      </w:r>
      <w:r w:rsidR="00FA5880">
        <w:t>3</w:t>
      </w:r>
      <w:r>
        <w:t xml:space="preserve">, </w:t>
      </w:r>
      <w:proofErr w:type="spellStart"/>
      <w:r>
        <w:t>p_value</w:t>
      </w:r>
      <w:proofErr w:type="spellEnd"/>
      <w:r>
        <w:t xml:space="preserve"> = 0.0</w:t>
      </w:r>
      <w:r w:rsidR="00FA5880">
        <w:t>01</w:t>
      </w:r>
      <w:r>
        <w:t xml:space="preserve"> (lower than significant level alpha=0.05)</w:t>
      </w:r>
    </w:p>
    <w:p w14:paraId="168DA282" w14:textId="6F09C8F9" w:rsidR="00AB04B9" w:rsidRDefault="00AB04B9" w:rsidP="00373BAC">
      <w:pPr>
        <w:ind w:left="720"/>
      </w:pPr>
      <w:r>
        <w:t xml:space="preserve">Interpretation: </w:t>
      </w:r>
      <w:r w:rsidRPr="00AB04B9">
        <w:t>There is a statistically significant difference in the belief in wide fraud between those exposed to election fraud ads and those not exposed, with the exposed group showing higher belief levels.</w:t>
      </w:r>
    </w:p>
    <w:p w14:paraId="0F92C2E3" w14:textId="77777777" w:rsidR="00AB04B9" w:rsidRDefault="00AB04B9" w:rsidP="00373BAC">
      <w:pPr>
        <w:ind w:left="720"/>
      </w:pPr>
    </w:p>
    <w:p w14:paraId="3F73B1EF" w14:textId="729BAD8C" w:rsidR="00AB04B9" w:rsidRPr="00373BAC" w:rsidRDefault="00AB04B9" w:rsidP="00373BAC">
      <w:pPr>
        <w:ind w:left="720"/>
        <w:rPr>
          <w:b/>
          <w:bCs/>
        </w:rPr>
      </w:pPr>
      <w:r w:rsidRPr="00373BAC">
        <w:rPr>
          <w:b/>
          <w:bCs/>
        </w:rPr>
        <w:t>ANOVA:</w:t>
      </w:r>
    </w:p>
    <w:p w14:paraId="7CAEFD63" w14:textId="11A3DCA6" w:rsidR="00AB04B9" w:rsidRDefault="00AB04B9" w:rsidP="00373BAC">
      <w:pPr>
        <w:ind w:left="720"/>
      </w:pPr>
      <w:r>
        <w:t xml:space="preserve">Instance: </w:t>
      </w:r>
      <w:r w:rsidRPr="00AB04B9">
        <w:t>Ad Exposure Frequency on Turnout among Different Age Groups</w:t>
      </w:r>
    </w:p>
    <w:p w14:paraId="7E0B18E8" w14:textId="0BC3722E" w:rsidR="00AB04B9" w:rsidRDefault="00AB04B9" w:rsidP="00373BAC">
      <w:pPr>
        <w:ind w:left="720"/>
      </w:pPr>
      <w:r>
        <w:t xml:space="preserve">Results: F-stat = </w:t>
      </w:r>
      <w:r w:rsidR="00FA5880">
        <w:t>4</w:t>
      </w:r>
      <w:r>
        <w:t>, p-value = 0.00</w:t>
      </w:r>
      <w:r w:rsidR="00FA5880">
        <w:t>1</w:t>
      </w:r>
    </w:p>
    <w:p w14:paraId="12AE6ED5" w14:textId="000940E4" w:rsidR="00AB04B9" w:rsidRDefault="00AB04B9" w:rsidP="00373BAC">
      <w:pPr>
        <w:ind w:left="720"/>
      </w:pPr>
      <w:r w:rsidRPr="00AB04B9">
        <w:t>Interpretation: There is a statistically significant difference in turnout among different age groups based on the frequency of ad exposure. The effect of ad exposure on turnout varies by age group.</w:t>
      </w:r>
    </w:p>
    <w:p w14:paraId="7A2EAA26" w14:textId="77777777" w:rsidR="00AB04B9" w:rsidRDefault="00AB04B9" w:rsidP="00373BAC">
      <w:pPr>
        <w:ind w:left="720"/>
      </w:pPr>
    </w:p>
    <w:p w14:paraId="623E25E6" w14:textId="101CD3EE" w:rsidR="00AB04B9" w:rsidRPr="00373BAC" w:rsidRDefault="00AB04B9" w:rsidP="00373BAC">
      <w:pPr>
        <w:ind w:left="720"/>
        <w:rPr>
          <w:b/>
          <w:bCs/>
        </w:rPr>
      </w:pPr>
      <w:r w:rsidRPr="00373BAC">
        <w:rPr>
          <w:b/>
          <w:bCs/>
        </w:rPr>
        <w:t>Chi-</w:t>
      </w:r>
      <w:proofErr w:type="spellStart"/>
      <w:r w:rsidRPr="00373BAC">
        <w:rPr>
          <w:b/>
          <w:bCs/>
        </w:rPr>
        <w:t>Squre</w:t>
      </w:r>
      <w:proofErr w:type="spellEnd"/>
      <w:r w:rsidRPr="00373BAC">
        <w:rPr>
          <w:b/>
          <w:bCs/>
        </w:rPr>
        <w:t>:</w:t>
      </w:r>
    </w:p>
    <w:p w14:paraId="28A8CF1A" w14:textId="0B672CF2" w:rsidR="00AB04B9" w:rsidRDefault="00AB04B9" w:rsidP="00373BAC">
      <w:pPr>
        <w:ind w:left="720"/>
      </w:pPr>
      <w:r>
        <w:t xml:space="preserve">Instance: </w:t>
      </w:r>
      <w:r w:rsidR="000C0BED" w:rsidRPr="000C0BED">
        <w:t>Ad Exposure vs. Party ID on Turnout</w:t>
      </w:r>
    </w:p>
    <w:p w14:paraId="6F1DE2D9" w14:textId="72ADD716" w:rsidR="00AB04B9" w:rsidRDefault="00AB04B9" w:rsidP="00373BAC">
      <w:pPr>
        <w:ind w:left="720"/>
      </w:pPr>
      <w:r>
        <w:t xml:space="preserve">Results: </w:t>
      </w:r>
      <w:r w:rsidR="000C0BED">
        <w:t>chi2</w:t>
      </w:r>
      <w:r>
        <w:t xml:space="preserve">-stat = </w:t>
      </w:r>
      <w:r w:rsidR="00FA5880">
        <w:t>5</w:t>
      </w:r>
      <w:r>
        <w:t>, p-value = 0.00</w:t>
      </w:r>
      <w:r w:rsidR="000C0BED">
        <w:t>1</w:t>
      </w:r>
    </w:p>
    <w:p w14:paraId="6D3B9B8F" w14:textId="51A01BBB" w:rsidR="00AB04B9" w:rsidRDefault="00AB04B9" w:rsidP="00373BAC">
      <w:pPr>
        <w:ind w:left="720"/>
      </w:pPr>
      <w:r w:rsidRPr="00AB04B9">
        <w:t xml:space="preserve">Interpretation: </w:t>
      </w:r>
      <w:r w:rsidR="000C0BED" w:rsidRPr="000C0BED">
        <w:t>There is a statistically significant association between Party ID and turnout among those exposed to election fraud ads.</w:t>
      </w:r>
    </w:p>
    <w:p w14:paraId="7989BDF6" w14:textId="77777777" w:rsidR="000C0BED" w:rsidRDefault="000C0BED" w:rsidP="00373BAC">
      <w:pPr>
        <w:ind w:left="720"/>
      </w:pPr>
    </w:p>
    <w:p w14:paraId="03E77EED" w14:textId="379DA0C6" w:rsidR="000C0BED" w:rsidRPr="00373BAC" w:rsidRDefault="000C0BED" w:rsidP="00373BAC">
      <w:pPr>
        <w:ind w:left="720"/>
        <w:rPr>
          <w:b/>
          <w:bCs/>
        </w:rPr>
      </w:pPr>
      <w:r w:rsidRPr="00373BAC">
        <w:rPr>
          <w:b/>
          <w:bCs/>
        </w:rPr>
        <w:t>Logistic Regression Analysis:</w:t>
      </w:r>
    </w:p>
    <w:p w14:paraId="33122A2E" w14:textId="574F026D" w:rsidR="000C0BED" w:rsidRDefault="000C0BED" w:rsidP="00373BAC">
      <w:pPr>
        <w:ind w:left="720"/>
      </w:pPr>
      <w:r>
        <w:t xml:space="preserve">Instance: </w:t>
      </w:r>
      <w:r w:rsidRPr="000C0BED">
        <w:t>Effect of Ad Exposure on Believing Ballot Tampering</w:t>
      </w:r>
      <w:r>
        <w:t xml:space="preserve"> (With covariates</w:t>
      </w:r>
      <w:r w:rsidR="00FA5880">
        <w:t xml:space="preserve"> mentioned in RQ2</w:t>
      </w:r>
      <w:r>
        <w:t>)</w:t>
      </w:r>
    </w:p>
    <w:p w14:paraId="277F4990" w14:textId="3FF19E3E" w:rsidR="000C0BED" w:rsidRDefault="000C0BED" w:rsidP="00373BAC">
      <w:pPr>
        <w:ind w:left="720"/>
      </w:pPr>
      <w:r>
        <w:t>Results:</w:t>
      </w:r>
      <w:r w:rsidR="00FA5880">
        <w:t xml:space="preserve"> Odd </w:t>
      </w:r>
      <w:proofErr w:type="gramStart"/>
      <w:r w:rsidR="00FA5880">
        <w:t>Ratio(</w:t>
      </w:r>
      <w:proofErr w:type="gramEnd"/>
      <w:r w:rsidR="00FA5880">
        <w:t>Ad Exposure): 1.5, p-value(Ad exposure)=0.001</w:t>
      </w:r>
    </w:p>
    <w:p w14:paraId="31AB3C8C" w14:textId="3C695A86" w:rsidR="00FA5880" w:rsidRDefault="00FA5880" w:rsidP="00373BAC">
      <w:pPr>
        <w:ind w:left="720"/>
      </w:pPr>
      <w:r w:rsidRPr="00FA5880">
        <w:t xml:space="preserve">Interpretation: </w:t>
      </w:r>
      <w:proofErr w:type="gramStart"/>
      <w:r w:rsidRPr="00FA5880">
        <w:t>After controlling for past voting behavior, political engagement, and internet use frequency, there</w:t>
      </w:r>
      <w:proofErr w:type="gramEnd"/>
      <w:r w:rsidRPr="00FA5880">
        <w:t xml:space="preserve"> is a </w:t>
      </w:r>
      <w:r>
        <w:t>50</w:t>
      </w:r>
      <w:r w:rsidRPr="00FA5880">
        <w:t>% increase in the odds of believing in ballot tampering for individuals exposed to election fraud ads.</w:t>
      </w:r>
    </w:p>
    <w:p w14:paraId="689AF909" w14:textId="77777777" w:rsidR="000A0219" w:rsidRDefault="000A0219"/>
    <w:p w14:paraId="46A00351" w14:textId="77777777" w:rsidR="00BB2B9C" w:rsidRDefault="00BB2B9C"/>
    <w:p w14:paraId="70EC3D37" w14:textId="77777777" w:rsidR="00373BAC" w:rsidRDefault="00373BAC"/>
    <w:p w14:paraId="7BD46366" w14:textId="7FB983FC" w:rsidR="00BB2B9C" w:rsidRDefault="00845E0E">
      <w:r>
        <w:br w:type="page"/>
      </w:r>
    </w:p>
    <w:p w14:paraId="0845F598" w14:textId="5B50ABBE" w:rsidR="00BB2B9C" w:rsidRPr="00373BAC" w:rsidRDefault="00BB2B9C">
      <w:pPr>
        <w:rPr>
          <w:b/>
          <w:bCs/>
        </w:rPr>
      </w:pPr>
      <w:proofErr w:type="spellStart"/>
      <w:r w:rsidRPr="00373BAC">
        <w:rPr>
          <w:b/>
          <w:bCs/>
        </w:rPr>
        <w:lastRenderedPageBreak/>
        <w:t>Ref</w:t>
      </w:r>
      <w:r w:rsidR="00373BAC" w:rsidRPr="00373BAC">
        <w:rPr>
          <w:b/>
          <w:bCs/>
        </w:rPr>
        <w:t>erennce</w:t>
      </w:r>
      <w:proofErr w:type="spellEnd"/>
      <w:r w:rsidRPr="00373BAC">
        <w:rPr>
          <w:b/>
          <w:bCs/>
        </w:rPr>
        <w:t>:</w:t>
      </w:r>
    </w:p>
    <w:p w14:paraId="5B2CDE62" w14:textId="0E6BC50C" w:rsidR="00BB2B9C" w:rsidRDefault="00BB2B9C">
      <w:hyperlink r:id="rId6" w:history="1">
        <w:r w:rsidRPr="00DA5F34">
          <w:rPr>
            <w:rStyle w:val="Hyperlink"/>
          </w:rPr>
          <w:t>https://www.analyticsvidhya.com/blog/2022/01/text-cleaning-methods-in-nlp/</w:t>
        </w:r>
      </w:hyperlink>
    </w:p>
    <w:p w14:paraId="2F754B92" w14:textId="73F9543A" w:rsidR="00BB2B9C" w:rsidRDefault="000A0219">
      <w:hyperlink r:id="rId7" w:history="1">
        <w:r w:rsidRPr="00DA5F34">
          <w:rPr>
            <w:rStyle w:val="Hyperlink"/>
          </w:rPr>
          <w:t>https://en.wikipedia.org/wiki/Latent_Dirichlet_allocation</w:t>
        </w:r>
      </w:hyperlink>
    </w:p>
    <w:p w14:paraId="5E0BC34F" w14:textId="05279B02" w:rsidR="000A0219" w:rsidRDefault="000A0219">
      <w:r w:rsidRPr="000A0219">
        <w:t>https://www.learndatasci.com/glossary/tf-idf-term-frequency-inverse-document-frequency/#:~:text=Term%20Frequency%20%2D%20Inverse%20Document%20Frequency%20(TF%2DIDF)%20is,%2C%20relative%20to%20a%20corpus).</w:t>
      </w:r>
    </w:p>
    <w:sectPr w:rsidR="000A0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6D"/>
    <w:rsid w:val="00042984"/>
    <w:rsid w:val="00067A2D"/>
    <w:rsid w:val="000A0219"/>
    <w:rsid w:val="000B5F46"/>
    <w:rsid w:val="000C0BED"/>
    <w:rsid w:val="000E3AD7"/>
    <w:rsid w:val="0016705D"/>
    <w:rsid w:val="001B0F19"/>
    <w:rsid w:val="001E21D6"/>
    <w:rsid w:val="00233E06"/>
    <w:rsid w:val="00275959"/>
    <w:rsid w:val="002A744E"/>
    <w:rsid w:val="002D1F92"/>
    <w:rsid w:val="002E26C7"/>
    <w:rsid w:val="0030503A"/>
    <w:rsid w:val="003170BB"/>
    <w:rsid w:val="00343F27"/>
    <w:rsid w:val="00373BAC"/>
    <w:rsid w:val="00374924"/>
    <w:rsid w:val="00382F56"/>
    <w:rsid w:val="003A6B92"/>
    <w:rsid w:val="003D7F90"/>
    <w:rsid w:val="0040689B"/>
    <w:rsid w:val="00433384"/>
    <w:rsid w:val="004F539F"/>
    <w:rsid w:val="004F5984"/>
    <w:rsid w:val="0051206B"/>
    <w:rsid w:val="00557939"/>
    <w:rsid w:val="00592B2D"/>
    <w:rsid w:val="005B434E"/>
    <w:rsid w:val="005E7E40"/>
    <w:rsid w:val="006A6229"/>
    <w:rsid w:val="006F39E2"/>
    <w:rsid w:val="007D2E82"/>
    <w:rsid w:val="007E059E"/>
    <w:rsid w:val="0082751C"/>
    <w:rsid w:val="00845E0E"/>
    <w:rsid w:val="0089764E"/>
    <w:rsid w:val="008D609D"/>
    <w:rsid w:val="008E0B36"/>
    <w:rsid w:val="00904A98"/>
    <w:rsid w:val="00912425"/>
    <w:rsid w:val="009338AF"/>
    <w:rsid w:val="00972A42"/>
    <w:rsid w:val="009753DD"/>
    <w:rsid w:val="0099066D"/>
    <w:rsid w:val="009B67D1"/>
    <w:rsid w:val="009B7A93"/>
    <w:rsid w:val="009C7CD0"/>
    <w:rsid w:val="009E4E38"/>
    <w:rsid w:val="00A50BD7"/>
    <w:rsid w:val="00A830B9"/>
    <w:rsid w:val="00A95D7A"/>
    <w:rsid w:val="00AB04B9"/>
    <w:rsid w:val="00AE7937"/>
    <w:rsid w:val="00B1317E"/>
    <w:rsid w:val="00B261A2"/>
    <w:rsid w:val="00B40F41"/>
    <w:rsid w:val="00B82338"/>
    <w:rsid w:val="00BA5556"/>
    <w:rsid w:val="00BB2B9C"/>
    <w:rsid w:val="00BC273A"/>
    <w:rsid w:val="00C11278"/>
    <w:rsid w:val="00C135F6"/>
    <w:rsid w:val="00C14DF2"/>
    <w:rsid w:val="00C45441"/>
    <w:rsid w:val="00C93E87"/>
    <w:rsid w:val="00CF211E"/>
    <w:rsid w:val="00CF6C96"/>
    <w:rsid w:val="00DA749A"/>
    <w:rsid w:val="00DD27C6"/>
    <w:rsid w:val="00DE492E"/>
    <w:rsid w:val="00E306BF"/>
    <w:rsid w:val="00E32852"/>
    <w:rsid w:val="00E4340B"/>
    <w:rsid w:val="00E47532"/>
    <w:rsid w:val="00E75BB1"/>
    <w:rsid w:val="00E935DB"/>
    <w:rsid w:val="00E94520"/>
    <w:rsid w:val="00EC7E71"/>
    <w:rsid w:val="00F014D7"/>
    <w:rsid w:val="00F65C27"/>
    <w:rsid w:val="00FA5880"/>
    <w:rsid w:val="00FA7F75"/>
    <w:rsid w:val="00FF4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677BD4"/>
  <w15:chartTrackingRefBased/>
  <w15:docId w15:val="{0CC2988B-3C16-584F-91C0-F613D22D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89B"/>
    <w:rPr>
      <w:rFonts w:ascii="Times New Roman" w:eastAsia="Times New Roman" w:hAnsi="Times New Roman" w:cs="Times New Roman"/>
      <w:kern w:val="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B9C"/>
    <w:rPr>
      <w:color w:val="0563C1" w:themeColor="hyperlink"/>
      <w:u w:val="single"/>
    </w:rPr>
  </w:style>
  <w:style w:type="character" w:styleId="UnresolvedMention">
    <w:name w:val="Unresolved Mention"/>
    <w:basedOn w:val="DefaultParagraphFont"/>
    <w:uiPriority w:val="99"/>
    <w:semiHidden/>
    <w:unhideWhenUsed/>
    <w:rsid w:val="00BB2B9C"/>
    <w:rPr>
      <w:color w:val="605E5C"/>
      <w:shd w:val="clear" w:color="auto" w:fill="E1DFDD"/>
    </w:rPr>
  </w:style>
  <w:style w:type="paragraph" w:styleId="ListParagraph">
    <w:name w:val="List Paragraph"/>
    <w:basedOn w:val="Normal"/>
    <w:uiPriority w:val="34"/>
    <w:qFormat/>
    <w:rsid w:val="00433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02">
      <w:bodyDiv w:val="1"/>
      <w:marLeft w:val="0"/>
      <w:marRight w:val="0"/>
      <w:marTop w:val="0"/>
      <w:marBottom w:val="0"/>
      <w:divBdr>
        <w:top w:val="none" w:sz="0" w:space="0" w:color="auto"/>
        <w:left w:val="none" w:sz="0" w:space="0" w:color="auto"/>
        <w:bottom w:val="none" w:sz="0" w:space="0" w:color="auto"/>
        <w:right w:val="none" w:sz="0" w:space="0" w:color="auto"/>
      </w:divBdr>
      <w:divsChild>
        <w:div w:id="579484456">
          <w:marLeft w:val="0"/>
          <w:marRight w:val="0"/>
          <w:marTop w:val="0"/>
          <w:marBottom w:val="0"/>
          <w:divBdr>
            <w:top w:val="none" w:sz="0" w:space="0" w:color="auto"/>
            <w:left w:val="none" w:sz="0" w:space="0" w:color="auto"/>
            <w:bottom w:val="none" w:sz="0" w:space="0" w:color="auto"/>
            <w:right w:val="none" w:sz="0" w:space="0" w:color="auto"/>
          </w:divBdr>
          <w:divsChild>
            <w:div w:id="18386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0740">
      <w:bodyDiv w:val="1"/>
      <w:marLeft w:val="0"/>
      <w:marRight w:val="0"/>
      <w:marTop w:val="0"/>
      <w:marBottom w:val="0"/>
      <w:divBdr>
        <w:top w:val="none" w:sz="0" w:space="0" w:color="auto"/>
        <w:left w:val="none" w:sz="0" w:space="0" w:color="auto"/>
        <w:bottom w:val="none" w:sz="0" w:space="0" w:color="auto"/>
        <w:right w:val="none" w:sz="0" w:space="0" w:color="auto"/>
      </w:divBdr>
      <w:divsChild>
        <w:div w:id="980502353">
          <w:marLeft w:val="0"/>
          <w:marRight w:val="0"/>
          <w:marTop w:val="0"/>
          <w:marBottom w:val="0"/>
          <w:divBdr>
            <w:top w:val="none" w:sz="0" w:space="0" w:color="auto"/>
            <w:left w:val="none" w:sz="0" w:space="0" w:color="auto"/>
            <w:bottom w:val="none" w:sz="0" w:space="0" w:color="auto"/>
            <w:right w:val="none" w:sz="0" w:space="0" w:color="auto"/>
          </w:divBdr>
          <w:divsChild>
            <w:div w:id="1044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1656">
      <w:bodyDiv w:val="1"/>
      <w:marLeft w:val="0"/>
      <w:marRight w:val="0"/>
      <w:marTop w:val="0"/>
      <w:marBottom w:val="0"/>
      <w:divBdr>
        <w:top w:val="none" w:sz="0" w:space="0" w:color="auto"/>
        <w:left w:val="none" w:sz="0" w:space="0" w:color="auto"/>
        <w:bottom w:val="none" w:sz="0" w:space="0" w:color="auto"/>
        <w:right w:val="none" w:sz="0" w:space="0" w:color="auto"/>
      </w:divBdr>
    </w:div>
    <w:div w:id="320931612">
      <w:bodyDiv w:val="1"/>
      <w:marLeft w:val="0"/>
      <w:marRight w:val="0"/>
      <w:marTop w:val="0"/>
      <w:marBottom w:val="0"/>
      <w:divBdr>
        <w:top w:val="none" w:sz="0" w:space="0" w:color="auto"/>
        <w:left w:val="none" w:sz="0" w:space="0" w:color="auto"/>
        <w:bottom w:val="none" w:sz="0" w:space="0" w:color="auto"/>
        <w:right w:val="none" w:sz="0" w:space="0" w:color="auto"/>
      </w:divBdr>
    </w:div>
    <w:div w:id="451629880">
      <w:bodyDiv w:val="1"/>
      <w:marLeft w:val="0"/>
      <w:marRight w:val="0"/>
      <w:marTop w:val="0"/>
      <w:marBottom w:val="0"/>
      <w:divBdr>
        <w:top w:val="none" w:sz="0" w:space="0" w:color="auto"/>
        <w:left w:val="none" w:sz="0" w:space="0" w:color="auto"/>
        <w:bottom w:val="none" w:sz="0" w:space="0" w:color="auto"/>
        <w:right w:val="none" w:sz="0" w:space="0" w:color="auto"/>
      </w:divBdr>
    </w:div>
    <w:div w:id="480848342">
      <w:bodyDiv w:val="1"/>
      <w:marLeft w:val="0"/>
      <w:marRight w:val="0"/>
      <w:marTop w:val="0"/>
      <w:marBottom w:val="0"/>
      <w:divBdr>
        <w:top w:val="none" w:sz="0" w:space="0" w:color="auto"/>
        <w:left w:val="none" w:sz="0" w:space="0" w:color="auto"/>
        <w:bottom w:val="none" w:sz="0" w:space="0" w:color="auto"/>
        <w:right w:val="none" w:sz="0" w:space="0" w:color="auto"/>
      </w:divBdr>
    </w:div>
    <w:div w:id="664892565">
      <w:bodyDiv w:val="1"/>
      <w:marLeft w:val="0"/>
      <w:marRight w:val="0"/>
      <w:marTop w:val="0"/>
      <w:marBottom w:val="0"/>
      <w:divBdr>
        <w:top w:val="none" w:sz="0" w:space="0" w:color="auto"/>
        <w:left w:val="none" w:sz="0" w:space="0" w:color="auto"/>
        <w:bottom w:val="none" w:sz="0" w:space="0" w:color="auto"/>
        <w:right w:val="none" w:sz="0" w:space="0" w:color="auto"/>
      </w:divBdr>
    </w:div>
    <w:div w:id="747455986">
      <w:bodyDiv w:val="1"/>
      <w:marLeft w:val="0"/>
      <w:marRight w:val="0"/>
      <w:marTop w:val="0"/>
      <w:marBottom w:val="0"/>
      <w:divBdr>
        <w:top w:val="none" w:sz="0" w:space="0" w:color="auto"/>
        <w:left w:val="none" w:sz="0" w:space="0" w:color="auto"/>
        <w:bottom w:val="none" w:sz="0" w:space="0" w:color="auto"/>
        <w:right w:val="none" w:sz="0" w:space="0" w:color="auto"/>
      </w:divBdr>
    </w:div>
    <w:div w:id="850029754">
      <w:bodyDiv w:val="1"/>
      <w:marLeft w:val="0"/>
      <w:marRight w:val="0"/>
      <w:marTop w:val="0"/>
      <w:marBottom w:val="0"/>
      <w:divBdr>
        <w:top w:val="none" w:sz="0" w:space="0" w:color="auto"/>
        <w:left w:val="none" w:sz="0" w:space="0" w:color="auto"/>
        <w:bottom w:val="none" w:sz="0" w:space="0" w:color="auto"/>
        <w:right w:val="none" w:sz="0" w:space="0" w:color="auto"/>
      </w:divBdr>
      <w:divsChild>
        <w:div w:id="1291787711">
          <w:marLeft w:val="0"/>
          <w:marRight w:val="0"/>
          <w:marTop w:val="0"/>
          <w:marBottom w:val="0"/>
          <w:divBdr>
            <w:top w:val="none" w:sz="0" w:space="0" w:color="auto"/>
            <w:left w:val="none" w:sz="0" w:space="0" w:color="auto"/>
            <w:bottom w:val="none" w:sz="0" w:space="0" w:color="auto"/>
            <w:right w:val="none" w:sz="0" w:space="0" w:color="auto"/>
          </w:divBdr>
          <w:divsChild>
            <w:div w:id="20996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9718">
      <w:bodyDiv w:val="1"/>
      <w:marLeft w:val="0"/>
      <w:marRight w:val="0"/>
      <w:marTop w:val="0"/>
      <w:marBottom w:val="0"/>
      <w:divBdr>
        <w:top w:val="none" w:sz="0" w:space="0" w:color="auto"/>
        <w:left w:val="none" w:sz="0" w:space="0" w:color="auto"/>
        <w:bottom w:val="none" w:sz="0" w:space="0" w:color="auto"/>
        <w:right w:val="none" w:sz="0" w:space="0" w:color="auto"/>
      </w:divBdr>
    </w:div>
    <w:div w:id="1338146139">
      <w:bodyDiv w:val="1"/>
      <w:marLeft w:val="0"/>
      <w:marRight w:val="0"/>
      <w:marTop w:val="0"/>
      <w:marBottom w:val="0"/>
      <w:divBdr>
        <w:top w:val="none" w:sz="0" w:space="0" w:color="auto"/>
        <w:left w:val="none" w:sz="0" w:space="0" w:color="auto"/>
        <w:bottom w:val="none" w:sz="0" w:space="0" w:color="auto"/>
        <w:right w:val="none" w:sz="0" w:space="0" w:color="auto"/>
      </w:divBdr>
    </w:div>
    <w:div w:id="1473984508">
      <w:bodyDiv w:val="1"/>
      <w:marLeft w:val="0"/>
      <w:marRight w:val="0"/>
      <w:marTop w:val="0"/>
      <w:marBottom w:val="0"/>
      <w:divBdr>
        <w:top w:val="none" w:sz="0" w:space="0" w:color="auto"/>
        <w:left w:val="none" w:sz="0" w:space="0" w:color="auto"/>
        <w:bottom w:val="none" w:sz="0" w:space="0" w:color="auto"/>
        <w:right w:val="none" w:sz="0" w:space="0" w:color="auto"/>
      </w:divBdr>
    </w:div>
    <w:div w:id="1594820425">
      <w:bodyDiv w:val="1"/>
      <w:marLeft w:val="0"/>
      <w:marRight w:val="0"/>
      <w:marTop w:val="0"/>
      <w:marBottom w:val="0"/>
      <w:divBdr>
        <w:top w:val="none" w:sz="0" w:space="0" w:color="auto"/>
        <w:left w:val="none" w:sz="0" w:space="0" w:color="auto"/>
        <w:bottom w:val="none" w:sz="0" w:space="0" w:color="auto"/>
        <w:right w:val="none" w:sz="0" w:space="0" w:color="auto"/>
      </w:divBdr>
    </w:div>
    <w:div w:id="201503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atent_Dirichlet_allo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lyticsvidhya.com/blog/2022/01/text-cleaning-methods-in-nlp/" TargetMode="External"/><Relationship Id="rId5" Type="http://schemas.openxmlformats.org/officeDocument/2006/relationships/image" Target="media/image1.png"/><Relationship Id="rId4" Type="http://schemas.openxmlformats.org/officeDocument/2006/relationships/hyperlink" Target="https://pgl.yoyo.org/adserver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Yukai</dc:creator>
  <cp:keywords/>
  <dc:description/>
  <cp:lastModifiedBy>Lin, Yukai</cp:lastModifiedBy>
  <cp:revision>5</cp:revision>
  <dcterms:created xsi:type="dcterms:W3CDTF">2024-02-23T21:29:00Z</dcterms:created>
  <dcterms:modified xsi:type="dcterms:W3CDTF">2024-02-24T00:51:00Z</dcterms:modified>
</cp:coreProperties>
</file>