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87B3" w14:textId="26963FEA" w:rsidR="001F6B97" w:rsidRPr="00B07E9A" w:rsidRDefault="001F6B97" w:rsidP="001F6B97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Implementacja publicznego systemu kryptograficznego w oparciu o algorytm RSA</w:t>
      </w:r>
    </w:p>
    <w:p w14:paraId="4C8A8C07" w14:textId="77777777" w:rsidR="001F6B97" w:rsidRPr="00B07E9A" w:rsidRDefault="001F6B97" w:rsidP="001F6B97">
      <w:pPr>
        <w:pStyle w:val="Default"/>
        <w:rPr>
          <w:b/>
          <w:bCs/>
          <w:sz w:val="32"/>
          <w:szCs w:val="32"/>
        </w:rPr>
      </w:pPr>
      <w:r w:rsidRPr="00B07E9A">
        <w:rPr>
          <w:b/>
          <w:bCs/>
          <w:sz w:val="32"/>
          <w:szCs w:val="32"/>
        </w:rPr>
        <w:t xml:space="preserve">Wykonał: Dominik Łukasiewicz, 145290 </w:t>
      </w:r>
    </w:p>
    <w:p w14:paraId="224013C3" w14:textId="382258EF" w:rsidR="00331EBE" w:rsidRDefault="00331EBE" w:rsidP="001F6B97">
      <w:pPr>
        <w:rPr>
          <w:lang w:val="pl-PL"/>
        </w:rPr>
      </w:pPr>
    </w:p>
    <w:p w14:paraId="18BA9B66" w14:textId="61B1FAA4" w:rsidR="001F6B97" w:rsidRDefault="001F6B97" w:rsidP="001F6B97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Opis RSA:</w:t>
      </w:r>
    </w:p>
    <w:p w14:paraId="03E961AA" w14:textId="336DEFE4" w:rsidR="00BF3340" w:rsidRPr="00BF3340" w:rsidRDefault="00BF3340" w:rsidP="00BF334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RSA jest to asymetryczny algorytm kryptograficzny służący do szyfrowania danych. Wykorzystuje on klucz publiczny.</w:t>
      </w:r>
    </w:p>
    <w:p w14:paraId="721BC69C" w14:textId="231AF905" w:rsidR="001F6B97" w:rsidRDefault="001F6B97" w:rsidP="001F6B97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Założenia:</w:t>
      </w:r>
    </w:p>
    <w:p w14:paraId="5CD00849" w14:textId="02BF62D2" w:rsidR="00F503CB" w:rsidRPr="00F503CB" w:rsidRDefault="00F503CB" w:rsidP="00F503CB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Program został napisany w języku python w którym </w:t>
      </w:r>
      <w:r w:rsidR="00B76641">
        <w:rPr>
          <w:sz w:val="24"/>
          <w:szCs w:val="24"/>
          <w:lang w:val="pl-PL"/>
        </w:rPr>
        <w:t>nie ma ograniczenia co do wielkości wartości</w:t>
      </w:r>
      <w:r w:rsidR="002F4B07">
        <w:rPr>
          <w:sz w:val="24"/>
          <w:szCs w:val="24"/>
          <w:lang w:val="pl-PL"/>
        </w:rPr>
        <w:t xml:space="preserve"> int, a więc teoretycznie dopóki mamy miejsce w pamięci jesteśmy w stanie zwiększać obliczane liczby</w:t>
      </w:r>
      <w:r w:rsidR="00B76641">
        <w:rPr>
          <w:sz w:val="24"/>
          <w:szCs w:val="24"/>
          <w:lang w:val="pl-PL"/>
        </w:rPr>
        <w:t>.</w:t>
      </w:r>
      <w:r w:rsidR="002F4B07">
        <w:rPr>
          <w:sz w:val="24"/>
          <w:szCs w:val="24"/>
          <w:lang w:val="pl-PL"/>
        </w:rPr>
        <w:t xml:space="preserve"> Warto lecz pamiętać, że dla nawet niewielkich wartości liczb pierwszych (</w:t>
      </w:r>
      <w:r w:rsidR="00444128">
        <w:rPr>
          <w:sz w:val="24"/>
          <w:szCs w:val="24"/>
          <w:lang w:val="pl-PL"/>
        </w:rPr>
        <w:t>przykładowo w wielkości 10000</w:t>
      </w:r>
      <w:r w:rsidR="002F4B07">
        <w:rPr>
          <w:sz w:val="24"/>
          <w:szCs w:val="24"/>
          <w:lang w:val="pl-PL"/>
        </w:rPr>
        <w:t>)</w:t>
      </w:r>
      <w:r w:rsidR="00444128">
        <w:rPr>
          <w:sz w:val="24"/>
          <w:szCs w:val="24"/>
          <w:lang w:val="pl-PL"/>
        </w:rPr>
        <w:t xml:space="preserve"> </w:t>
      </w:r>
      <w:r w:rsidR="00B76641">
        <w:rPr>
          <w:sz w:val="24"/>
          <w:szCs w:val="24"/>
          <w:lang w:val="pl-PL"/>
        </w:rPr>
        <w:t xml:space="preserve"> </w:t>
      </w:r>
      <w:r w:rsidR="00444128">
        <w:rPr>
          <w:sz w:val="24"/>
          <w:szCs w:val="24"/>
          <w:lang w:val="pl-PL"/>
        </w:rPr>
        <w:t>program będzie wykonywał obliczenia długo.</w:t>
      </w:r>
    </w:p>
    <w:p w14:paraId="31F4296E" w14:textId="033EC76B" w:rsidR="001F6B97" w:rsidRDefault="001F6B97" w:rsidP="001F6B97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Opis metody użytych do wyznaczenia e i d:</w:t>
      </w:r>
    </w:p>
    <w:p w14:paraId="1A74FF09" w14:textId="34EAC650" w:rsidR="00444128" w:rsidRPr="003E2612" w:rsidRDefault="00444128" w:rsidP="00444128">
      <w:pPr>
        <w:pStyle w:val="Akapitzlist"/>
        <w:rPr>
          <w:sz w:val="24"/>
          <w:szCs w:val="24"/>
        </w:rPr>
      </w:pPr>
      <w:r w:rsidRPr="003E2612">
        <w:rPr>
          <w:sz w:val="24"/>
          <w:szCs w:val="24"/>
          <w:lang w:val="pl-PL"/>
        </w:rPr>
        <w:t xml:space="preserve">Do wyznaczenia </w:t>
      </w:r>
      <w:r w:rsidRPr="003E2612">
        <w:rPr>
          <w:b/>
          <w:bCs/>
          <w:sz w:val="24"/>
          <w:szCs w:val="24"/>
          <w:lang w:val="pl-PL"/>
        </w:rPr>
        <w:t>e</w:t>
      </w:r>
      <w:r w:rsidRPr="003E2612">
        <w:rPr>
          <w:sz w:val="24"/>
          <w:szCs w:val="24"/>
          <w:lang w:val="pl-PL"/>
        </w:rPr>
        <w:t xml:space="preserve"> sprawdzamy zakres od 2 do wartości </w:t>
      </w:r>
      <w:r w:rsidRPr="003E2612">
        <w:rPr>
          <w:sz w:val="24"/>
          <w:szCs w:val="24"/>
          <w:lang w:val="pl-PL"/>
        </w:rPr>
        <w:t>φ(n)</w:t>
      </w:r>
      <w:r w:rsidRPr="003E2612">
        <w:rPr>
          <w:sz w:val="24"/>
          <w:szCs w:val="24"/>
          <w:lang w:val="pl-PL"/>
        </w:rPr>
        <w:t xml:space="preserve">. Jeśli wybrana wartość oraz </w:t>
      </w:r>
      <w:r w:rsidRPr="003E2612">
        <w:rPr>
          <w:sz w:val="24"/>
          <w:szCs w:val="24"/>
        </w:rPr>
        <w:t>φ(n)</w:t>
      </w:r>
      <w:r w:rsidRPr="003E2612">
        <w:rPr>
          <w:sz w:val="24"/>
          <w:szCs w:val="24"/>
        </w:rPr>
        <w:t xml:space="preserve"> mają największy wspólny dzielnik </w:t>
      </w:r>
      <w:r w:rsidR="003E2612" w:rsidRPr="003E2612">
        <w:rPr>
          <w:sz w:val="24"/>
          <w:szCs w:val="24"/>
        </w:rPr>
        <w:t>wynosi</w:t>
      </w:r>
      <w:r w:rsidRPr="003E2612">
        <w:rPr>
          <w:sz w:val="24"/>
          <w:szCs w:val="24"/>
        </w:rPr>
        <w:t xml:space="preserve"> 1 to wybieramy tą wartość.</w:t>
      </w:r>
    </w:p>
    <w:p w14:paraId="5F274E35" w14:textId="01F03122" w:rsidR="00444128" w:rsidRPr="003E2612" w:rsidRDefault="00444128" w:rsidP="00444128">
      <w:pPr>
        <w:pStyle w:val="Akapitzlist"/>
        <w:rPr>
          <w:noProof/>
          <w:sz w:val="24"/>
          <w:szCs w:val="24"/>
        </w:rPr>
      </w:pPr>
      <w:r w:rsidRPr="003E2612">
        <w:rPr>
          <w:sz w:val="24"/>
          <w:szCs w:val="24"/>
        </w:rPr>
        <w:t>Fragment kodu w którym wykonywana jest opisana wyżej metoda:</w:t>
      </w:r>
      <w:r w:rsidRPr="003E2612">
        <w:rPr>
          <w:noProof/>
          <w:sz w:val="24"/>
          <w:szCs w:val="24"/>
        </w:rPr>
        <w:t xml:space="preserve"> </w:t>
      </w:r>
    </w:p>
    <w:p w14:paraId="76998BB6" w14:textId="77777777" w:rsidR="00444128" w:rsidRDefault="00444128" w:rsidP="00444128">
      <w:pPr>
        <w:pStyle w:val="Akapitzlist"/>
        <w:rPr>
          <w:noProof/>
        </w:rPr>
      </w:pPr>
    </w:p>
    <w:p w14:paraId="72EA03C5" w14:textId="224F817D" w:rsidR="00444128" w:rsidRDefault="00444128" w:rsidP="00444128">
      <w:pPr>
        <w:pStyle w:val="Akapitzlist"/>
        <w:jc w:val="center"/>
        <w:rPr>
          <w:noProof/>
        </w:rPr>
      </w:pPr>
      <w:r>
        <w:rPr>
          <w:noProof/>
        </w:rPr>
        <w:drawing>
          <wp:inline distT="0" distB="0" distL="0" distR="0" wp14:anchorId="044DE88E" wp14:editId="3BDF51E6">
            <wp:extent cx="3028950" cy="1409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6C53" w14:textId="4C4CE531" w:rsidR="00444128" w:rsidRPr="003E2612" w:rsidRDefault="00444128" w:rsidP="00444128">
      <w:pPr>
        <w:pStyle w:val="Akapitzlist"/>
        <w:rPr>
          <w:noProof/>
          <w:sz w:val="24"/>
          <w:szCs w:val="24"/>
        </w:rPr>
      </w:pPr>
      <w:r w:rsidRPr="003E2612">
        <w:rPr>
          <w:noProof/>
          <w:sz w:val="24"/>
          <w:szCs w:val="24"/>
        </w:rPr>
        <w:t>Gdzie gcd:</w:t>
      </w:r>
    </w:p>
    <w:p w14:paraId="3D01615E" w14:textId="496B68E3" w:rsidR="00444128" w:rsidRDefault="00444128" w:rsidP="00444128">
      <w:pPr>
        <w:pStyle w:val="Akapitzlist"/>
        <w:jc w:val="center"/>
      </w:pPr>
      <w:r>
        <w:rPr>
          <w:noProof/>
        </w:rPr>
        <w:drawing>
          <wp:inline distT="0" distB="0" distL="0" distR="0" wp14:anchorId="24D04AAD" wp14:editId="65CD8312">
            <wp:extent cx="2876550" cy="13811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67D" w14:textId="7B9CB412" w:rsidR="003E2612" w:rsidRDefault="003E2612" w:rsidP="00444128">
      <w:pPr>
        <w:pStyle w:val="Akapitzlist"/>
        <w:jc w:val="center"/>
      </w:pPr>
    </w:p>
    <w:p w14:paraId="77789D81" w14:textId="77777777" w:rsidR="00193A0C" w:rsidRDefault="003E2612" w:rsidP="003E2612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</w:rPr>
        <w:t xml:space="preserve">Do wyznaczenia </w:t>
      </w:r>
      <w:r w:rsidRPr="003E2612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wykorzystujemy wcześniej obliczone </w:t>
      </w:r>
      <w:r w:rsidRPr="003E2612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. Z zakresu od 1 do momentu uzyskania odpowiedzi wyznaczamy wartość 1 + iteracja *  </w:t>
      </w:r>
      <w:r w:rsidRPr="003E2612">
        <w:rPr>
          <w:sz w:val="24"/>
          <w:szCs w:val="24"/>
          <w:lang w:val="pl-PL"/>
        </w:rPr>
        <w:t>φ(n)</w:t>
      </w:r>
      <w:r>
        <w:rPr>
          <w:sz w:val="24"/>
          <w:szCs w:val="24"/>
          <w:lang w:val="pl-PL"/>
        </w:rPr>
        <w:t xml:space="preserve">. Jeśli wyznaczona wartość daje resztę 0 po wykonaniu modulo z </w:t>
      </w:r>
      <w:r w:rsidRPr="003E2612">
        <w:rPr>
          <w:b/>
          <w:bCs/>
          <w:sz w:val="24"/>
          <w:szCs w:val="24"/>
          <w:lang w:val="pl-PL"/>
        </w:rPr>
        <w:t>e</w:t>
      </w:r>
      <w:r>
        <w:rPr>
          <w:b/>
          <w:b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to </w:t>
      </w:r>
      <w:r w:rsidR="004E0055">
        <w:rPr>
          <w:sz w:val="24"/>
          <w:szCs w:val="24"/>
          <w:lang w:val="pl-PL"/>
        </w:rPr>
        <w:t xml:space="preserve">przerywany obliczenia i do </w:t>
      </w:r>
      <w:r w:rsidR="004E0055" w:rsidRPr="004E0055">
        <w:rPr>
          <w:b/>
          <w:bCs/>
          <w:sz w:val="24"/>
          <w:szCs w:val="24"/>
          <w:lang w:val="pl-PL"/>
        </w:rPr>
        <w:t>d</w:t>
      </w:r>
      <w:r w:rsidR="004E0055">
        <w:rPr>
          <w:b/>
          <w:bCs/>
          <w:sz w:val="24"/>
          <w:szCs w:val="24"/>
          <w:lang w:val="pl-PL"/>
        </w:rPr>
        <w:t xml:space="preserve"> </w:t>
      </w:r>
      <w:r w:rsidR="004E0055">
        <w:rPr>
          <w:sz w:val="24"/>
          <w:szCs w:val="24"/>
          <w:lang w:val="pl-PL"/>
        </w:rPr>
        <w:t xml:space="preserve">przepisujemy wartość </w:t>
      </w:r>
      <w:r w:rsidR="004E0055">
        <w:rPr>
          <w:sz w:val="24"/>
          <w:szCs w:val="24"/>
        </w:rPr>
        <w:t xml:space="preserve">1 + iteracja *  </w:t>
      </w:r>
      <w:r w:rsidR="004E0055" w:rsidRPr="003E2612">
        <w:rPr>
          <w:sz w:val="24"/>
          <w:szCs w:val="24"/>
          <w:lang w:val="pl-PL"/>
        </w:rPr>
        <w:t>φ(n)</w:t>
      </w:r>
      <w:r w:rsidR="004E0055">
        <w:rPr>
          <w:sz w:val="24"/>
          <w:szCs w:val="24"/>
          <w:lang w:val="pl-PL"/>
        </w:rPr>
        <w:t xml:space="preserve"> / </w:t>
      </w:r>
      <w:r w:rsidR="004E0055" w:rsidRPr="004E0055">
        <w:rPr>
          <w:b/>
          <w:bCs/>
          <w:sz w:val="24"/>
          <w:szCs w:val="24"/>
          <w:lang w:val="pl-PL"/>
        </w:rPr>
        <w:t>e</w:t>
      </w:r>
      <w:r w:rsidR="004E0055">
        <w:rPr>
          <w:sz w:val="24"/>
          <w:szCs w:val="24"/>
          <w:lang w:val="pl-PL"/>
        </w:rPr>
        <w:t xml:space="preserve">, z czego musimy zapewnić, że wynikiem tego będzie liczba całkowitoliczbowa. </w:t>
      </w:r>
    </w:p>
    <w:p w14:paraId="14E1694A" w14:textId="77777777" w:rsidR="00193A0C" w:rsidRPr="003E2612" w:rsidRDefault="00193A0C" w:rsidP="00193A0C">
      <w:pPr>
        <w:pStyle w:val="Akapitzlist"/>
        <w:rPr>
          <w:noProof/>
          <w:sz w:val="24"/>
          <w:szCs w:val="24"/>
        </w:rPr>
      </w:pPr>
      <w:r w:rsidRPr="003E2612">
        <w:rPr>
          <w:sz w:val="24"/>
          <w:szCs w:val="24"/>
        </w:rPr>
        <w:lastRenderedPageBreak/>
        <w:t>Fragment kodu w którym wykonywana jest opisana wyżej metoda:</w:t>
      </w:r>
      <w:r w:rsidRPr="003E2612">
        <w:rPr>
          <w:noProof/>
          <w:sz w:val="24"/>
          <w:szCs w:val="24"/>
        </w:rPr>
        <w:t xml:space="preserve"> </w:t>
      </w:r>
    </w:p>
    <w:p w14:paraId="7870E6B1" w14:textId="11D41B54" w:rsidR="00444128" w:rsidRDefault="00444128" w:rsidP="00444128">
      <w:pPr>
        <w:pStyle w:val="Akapitzlist"/>
        <w:rPr>
          <w:sz w:val="24"/>
          <w:szCs w:val="24"/>
          <w:lang w:val="pl-PL"/>
        </w:rPr>
      </w:pPr>
    </w:p>
    <w:p w14:paraId="11291B05" w14:textId="08ACD92B" w:rsidR="00193A0C" w:rsidRDefault="00193A0C" w:rsidP="00193A0C">
      <w:pPr>
        <w:pStyle w:val="Akapitzlist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A1408B5" wp14:editId="1D9EE98A">
            <wp:extent cx="2447925" cy="21336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B6A2" w14:textId="77777777" w:rsidR="00193A0C" w:rsidRPr="00444128" w:rsidRDefault="00193A0C" w:rsidP="00444128">
      <w:pPr>
        <w:pStyle w:val="Akapitzlist"/>
        <w:rPr>
          <w:sz w:val="24"/>
          <w:szCs w:val="24"/>
          <w:lang w:val="pl-PL"/>
        </w:rPr>
      </w:pPr>
    </w:p>
    <w:p w14:paraId="73E8E5C3" w14:textId="4893FA66" w:rsidR="001F6B97" w:rsidRDefault="001F6B97" w:rsidP="001F6B97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Opis realizacji zadań:</w:t>
      </w:r>
    </w:p>
    <w:p w14:paraId="6FFA005B" w14:textId="044646C8" w:rsidR="000D3137" w:rsidRPr="00514477" w:rsidRDefault="000A2844" w:rsidP="000D3137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Znaki</w:t>
      </w:r>
      <w:r w:rsidR="000D3137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wejściowe (plik tests\1\original.txt)</w:t>
      </w:r>
    </w:p>
    <w:p w14:paraId="5641DCF1" w14:textId="08046A8A" w:rsidR="00514477" w:rsidRPr="000D3137" w:rsidRDefault="00514477" w:rsidP="00514477">
      <w:pPr>
        <w:pStyle w:val="Akapitzlist"/>
        <w:ind w:left="0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2C77DA3E" wp14:editId="565ABF7B">
            <wp:extent cx="5760720" cy="2882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2D17" w14:textId="79456964" w:rsidR="000D3137" w:rsidRPr="00514477" w:rsidRDefault="000D3137" w:rsidP="000D3137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Wartości p, q, e, d oraz n</w:t>
      </w:r>
    </w:p>
    <w:p w14:paraId="76E91A42" w14:textId="613CA2B7" w:rsidR="00514477" w:rsidRPr="000D3137" w:rsidRDefault="00514477" w:rsidP="00514477">
      <w:pPr>
        <w:pStyle w:val="Akapitzlist"/>
        <w:ind w:left="1440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6E3B323A" wp14:editId="7002BC8D">
            <wp:extent cx="3238500" cy="4857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0650" w14:textId="37255170" w:rsidR="000D3137" w:rsidRPr="000A2844" w:rsidRDefault="000A2844" w:rsidP="000D3137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Znaki zaszyfrowane</w:t>
      </w:r>
      <w:r w:rsidR="00770BA9">
        <w:rPr>
          <w:sz w:val="28"/>
          <w:szCs w:val="28"/>
          <w:lang w:val="pl-PL"/>
        </w:rPr>
        <w:t xml:space="preserve"> (</w:t>
      </w:r>
      <w:r>
        <w:rPr>
          <w:sz w:val="28"/>
          <w:szCs w:val="28"/>
          <w:lang w:val="pl-PL"/>
        </w:rPr>
        <w:t>fragment</w:t>
      </w:r>
      <w:r w:rsidR="00770BA9">
        <w:rPr>
          <w:sz w:val="28"/>
          <w:szCs w:val="28"/>
          <w:lang w:val="pl-PL"/>
        </w:rPr>
        <w:t>)</w:t>
      </w:r>
      <w:r>
        <w:rPr>
          <w:sz w:val="28"/>
          <w:szCs w:val="28"/>
          <w:lang w:val="pl-PL"/>
        </w:rPr>
        <w:t xml:space="preserve"> (plik tests\1\encrypted.txt)</w:t>
      </w:r>
    </w:p>
    <w:p w14:paraId="11B2A816" w14:textId="048EF72A" w:rsidR="000A2844" w:rsidRPr="000D3137" w:rsidRDefault="000A2844" w:rsidP="000A2844">
      <w:pPr>
        <w:pStyle w:val="Akapitzlist"/>
        <w:ind w:left="0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7BACB78F" wp14:editId="03E01411">
            <wp:extent cx="5760720" cy="15684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04B" w14:textId="74215424" w:rsidR="000D3137" w:rsidRPr="00514477" w:rsidRDefault="000A2844" w:rsidP="000D3137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Znaki odszyfrowane (plik tests\1\decrypted.txt)</w:t>
      </w:r>
    </w:p>
    <w:p w14:paraId="6B003C5A" w14:textId="6E6E8B2B" w:rsidR="00514477" w:rsidRDefault="00514477" w:rsidP="00514477">
      <w:pPr>
        <w:pStyle w:val="Akapitzlist"/>
        <w:ind w:left="0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21DDDCBF" wp14:editId="5BD44419">
            <wp:extent cx="5760720" cy="3689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B1B" w14:textId="03E7D194" w:rsidR="001F6B97" w:rsidRDefault="001F6B97" w:rsidP="001F6B97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Odpowiedz na pytania:</w:t>
      </w:r>
    </w:p>
    <w:p w14:paraId="6F5FC1CD" w14:textId="7D8DC0A7" w:rsidR="00573D51" w:rsidRDefault="00573D51" w:rsidP="00573D5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573D51">
        <w:rPr>
          <w:sz w:val="24"/>
          <w:szCs w:val="24"/>
          <w:lang w:val="pl-PL"/>
        </w:rPr>
        <w:t>Jakie elementy algorytmu są trudne w realizacji?</w:t>
      </w:r>
      <w:r>
        <w:rPr>
          <w:sz w:val="24"/>
          <w:szCs w:val="24"/>
          <w:lang w:val="pl-PL"/>
        </w:rPr>
        <w:t xml:space="preserve"> – Najbardziej kosztownym fragmentem algorytmu jest odszyfrowywanie wiadomości.</w:t>
      </w:r>
      <w:r w:rsidR="000420E7">
        <w:rPr>
          <w:sz w:val="24"/>
          <w:szCs w:val="24"/>
          <w:lang w:val="pl-PL"/>
        </w:rPr>
        <w:t xml:space="preserve"> Wynika to z potrzeby spotęgowania wartości zaszyfrowanej do potęgi </w:t>
      </w:r>
      <w:r w:rsidR="000420E7" w:rsidRPr="000420E7">
        <w:rPr>
          <w:b/>
          <w:bCs/>
          <w:sz w:val="24"/>
          <w:szCs w:val="24"/>
          <w:lang w:val="pl-PL"/>
        </w:rPr>
        <w:t>d</w:t>
      </w:r>
      <w:r w:rsidR="000420E7">
        <w:rPr>
          <w:sz w:val="24"/>
          <w:szCs w:val="24"/>
          <w:lang w:val="pl-PL"/>
        </w:rPr>
        <w:t xml:space="preserve">, gdzie </w:t>
      </w:r>
      <w:r w:rsidR="000420E7" w:rsidRPr="000420E7">
        <w:rPr>
          <w:b/>
          <w:bCs/>
          <w:sz w:val="24"/>
          <w:szCs w:val="24"/>
          <w:lang w:val="pl-PL"/>
        </w:rPr>
        <w:t>d</w:t>
      </w:r>
      <w:r w:rsidR="000420E7">
        <w:rPr>
          <w:sz w:val="24"/>
          <w:szCs w:val="24"/>
          <w:lang w:val="pl-PL"/>
        </w:rPr>
        <w:t xml:space="preserve"> może osiągać duże wartości. Poza tym na uzyskanym wyniku trzeba przeprowadzić modulo z </w:t>
      </w:r>
      <w:r w:rsidR="00314FEA" w:rsidRPr="00314FEA">
        <w:rPr>
          <w:b/>
          <w:bCs/>
          <w:sz w:val="24"/>
          <w:szCs w:val="24"/>
          <w:lang w:val="pl-PL"/>
        </w:rPr>
        <w:t>n</w:t>
      </w:r>
      <w:r w:rsidR="00314FEA">
        <w:rPr>
          <w:sz w:val="24"/>
          <w:szCs w:val="24"/>
          <w:lang w:val="pl-PL"/>
        </w:rPr>
        <w:t>.</w:t>
      </w:r>
    </w:p>
    <w:p w14:paraId="7DF61D56" w14:textId="29108422" w:rsidR="00573D51" w:rsidRPr="00573D51" w:rsidRDefault="00573D51" w:rsidP="00573D51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573D51">
        <w:rPr>
          <w:sz w:val="24"/>
          <w:szCs w:val="24"/>
          <w:lang w:val="pl-PL"/>
        </w:rPr>
        <w:t>Co stanowi o bezpieczeństwie i jakości tego algorytmu szyfrowania?</w:t>
      </w:r>
      <w:r w:rsidR="00922D75">
        <w:rPr>
          <w:sz w:val="24"/>
          <w:szCs w:val="24"/>
          <w:lang w:val="pl-PL"/>
        </w:rPr>
        <w:t xml:space="preserve"> – Bezpieczeństwo RSA leży w trudności faktoryzacji dużych wartości. Mnożenie dwóch ogromnych liczb nie stanowi problemu, lecz znalezienie dzielnika już tak.</w:t>
      </w:r>
    </w:p>
    <w:p w14:paraId="6356C0C9" w14:textId="661B1ECC" w:rsidR="001F6B97" w:rsidRDefault="001F6B97" w:rsidP="001F6B97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Wnioski:</w:t>
      </w:r>
    </w:p>
    <w:p w14:paraId="39797192" w14:textId="6A6EBB72" w:rsidR="00D67D58" w:rsidRDefault="00D67D58" w:rsidP="00D67D58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Dla nawet niewielkich wartości liczb pierwszych (przykładowo około 10000) wykonanie </w:t>
      </w:r>
      <w:r w:rsidR="00E13ACE">
        <w:rPr>
          <w:sz w:val="24"/>
          <w:szCs w:val="24"/>
          <w:lang w:val="pl-PL"/>
        </w:rPr>
        <w:t xml:space="preserve">odszyfrowania przez </w:t>
      </w:r>
      <w:r>
        <w:rPr>
          <w:sz w:val="24"/>
          <w:szCs w:val="24"/>
          <w:lang w:val="pl-PL"/>
        </w:rPr>
        <w:t xml:space="preserve">program </w:t>
      </w:r>
      <w:r w:rsidR="00E13ACE">
        <w:rPr>
          <w:sz w:val="24"/>
          <w:szCs w:val="24"/>
          <w:lang w:val="pl-PL"/>
        </w:rPr>
        <w:t>zajmuje ogromną ilość czas.</w:t>
      </w:r>
    </w:p>
    <w:p w14:paraId="38638C9D" w14:textId="0A3852F9" w:rsidR="00E05AA6" w:rsidRPr="002D1B3E" w:rsidRDefault="00A04A85" w:rsidP="002D1B3E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Samo szyfrowanie wiadomości nie stanowi większego problemu jeśli chodzi o potrzebny czas do zaszyfrowania.</w:t>
      </w:r>
    </w:p>
    <w:sectPr w:rsidR="00E05AA6" w:rsidRPr="002D1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7F8"/>
    <w:multiLevelType w:val="hybridMultilevel"/>
    <w:tmpl w:val="E60260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5B39"/>
    <w:multiLevelType w:val="hybridMultilevel"/>
    <w:tmpl w:val="BA40CB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3496"/>
    <w:multiLevelType w:val="hybridMultilevel"/>
    <w:tmpl w:val="5A7A7C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5811CD"/>
    <w:multiLevelType w:val="hybridMultilevel"/>
    <w:tmpl w:val="1D989C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472A18"/>
    <w:multiLevelType w:val="hybridMultilevel"/>
    <w:tmpl w:val="15FCAE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0459061">
    <w:abstractNumId w:val="1"/>
  </w:num>
  <w:num w:numId="2" w16cid:durableId="2109618609">
    <w:abstractNumId w:val="0"/>
  </w:num>
  <w:num w:numId="3" w16cid:durableId="2024505141">
    <w:abstractNumId w:val="4"/>
  </w:num>
  <w:num w:numId="4" w16cid:durableId="369653505">
    <w:abstractNumId w:val="2"/>
  </w:num>
  <w:num w:numId="5" w16cid:durableId="1600259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18"/>
    <w:rsid w:val="000420E7"/>
    <w:rsid w:val="000A2844"/>
    <w:rsid w:val="000D3137"/>
    <w:rsid w:val="00193A0C"/>
    <w:rsid w:val="001F6B97"/>
    <w:rsid w:val="002D1B3E"/>
    <w:rsid w:val="002F4B07"/>
    <w:rsid w:val="00314FEA"/>
    <w:rsid w:val="00331EBE"/>
    <w:rsid w:val="00347AEF"/>
    <w:rsid w:val="003E2612"/>
    <w:rsid w:val="00421318"/>
    <w:rsid w:val="00444128"/>
    <w:rsid w:val="004E0055"/>
    <w:rsid w:val="00514477"/>
    <w:rsid w:val="00573D51"/>
    <w:rsid w:val="00770BA9"/>
    <w:rsid w:val="00922D75"/>
    <w:rsid w:val="00A04A85"/>
    <w:rsid w:val="00B76641"/>
    <w:rsid w:val="00BF3340"/>
    <w:rsid w:val="00D04F88"/>
    <w:rsid w:val="00D67D58"/>
    <w:rsid w:val="00E05AA6"/>
    <w:rsid w:val="00E13ACE"/>
    <w:rsid w:val="00F5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049C"/>
  <w15:chartTrackingRefBased/>
  <w15:docId w15:val="{5CFA20E3-47AF-4F71-BCCC-3EB95D1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F6B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1F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Łukasiewicz</dc:creator>
  <cp:keywords/>
  <dc:description/>
  <cp:lastModifiedBy>Dominik Łukasiewicz</cp:lastModifiedBy>
  <cp:revision>17</cp:revision>
  <dcterms:created xsi:type="dcterms:W3CDTF">2022-05-21T07:59:00Z</dcterms:created>
  <dcterms:modified xsi:type="dcterms:W3CDTF">2022-05-21T08:55:00Z</dcterms:modified>
</cp:coreProperties>
</file>