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9BB90" w14:textId="2E64BDD2" w:rsidR="00EC403F" w:rsidRDefault="00CF6FE1" w:rsidP="00D213F1">
      <w:pPr>
        <w:jc w:val="both"/>
      </w:pPr>
      <w:r>
        <w:t xml:space="preserve">Definitivamente, algo que debe de hacer la empresa es encontrar una manera de reducir ese terrible costo de ventas, sin duda, aunque represente un gasto mayor, sería muy conveniente invertir mucho dinero en tecnología e investigación, estoy muy seguro </w:t>
      </w:r>
      <w:proofErr w:type="gramStart"/>
      <w:r>
        <w:t>que</w:t>
      </w:r>
      <w:proofErr w:type="gramEnd"/>
      <w:r>
        <w:t xml:space="preserve"> pueden ahorrar millones en cuestión de uno o dos años</w:t>
      </w:r>
      <w:r w:rsidR="00D213F1">
        <w:t>. En general, no está mal, aunque, a primera vista lo está, de manera minuciosa está regularmente bien.</w:t>
      </w:r>
    </w:p>
    <w:sectPr w:rsidR="00EC4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E1"/>
    <w:rsid w:val="00CF6FE1"/>
    <w:rsid w:val="00D213F1"/>
    <w:rsid w:val="00EC4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7601"/>
  <w15:chartTrackingRefBased/>
  <w15:docId w15:val="{A3AC273E-7939-48DF-BC60-36A8E6CA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63</Words>
  <Characters>350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1</cp:revision>
  <dcterms:created xsi:type="dcterms:W3CDTF">2020-05-19T05:40:00Z</dcterms:created>
  <dcterms:modified xsi:type="dcterms:W3CDTF">2020-05-19T05:58:00Z</dcterms:modified>
</cp:coreProperties>
</file>