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F1AE8" w14:textId="32F37670" w:rsidR="00AE5070" w:rsidRDefault="000053A6">
      <w:r>
        <w:t>Martínez Coronel Brayan Yosafat</w:t>
      </w:r>
    </w:p>
    <w:p w14:paraId="30239BF0" w14:textId="65810FE7" w:rsidR="0072093B" w:rsidRDefault="0072093B">
      <w:r>
        <w:t>1.- ¿Qué suele haber detrás de un proyecto exitoso?</w:t>
      </w:r>
    </w:p>
    <w:p w14:paraId="1DB79412" w14:textId="68B21FCC" w:rsidR="0072093B" w:rsidRDefault="0072093B" w:rsidP="0072093B">
      <w:pPr>
        <w:pStyle w:val="Prrafodelista"/>
        <w:numPr>
          <w:ilvl w:val="0"/>
          <w:numId w:val="1"/>
        </w:numPr>
      </w:pPr>
      <w:r>
        <w:t>Un equipo diverso y multidisciplinario</w:t>
      </w:r>
    </w:p>
    <w:p w14:paraId="147ACB6D" w14:textId="5E1D5482" w:rsidR="0072093B" w:rsidRDefault="0072093B" w:rsidP="0072093B">
      <w:pPr>
        <w:pStyle w:val="Prrafodelista"/>
        <w:numPr>
          <w:ilvl w:val="0"/>
          <w:numId w:val="1"/>
        </w:numPr>
      </w:pPr>
      <w:r>
        <w:t>Muchas horas invertidas: investigación, análisis, evaluación y documentación.</w:t>
      </w:r>
    </w:p>
    <w:p w14:paraId="263FD911" w14:textId="65B3CB9E" w:rsidR="0072093B" w:rsidRDefault="0072093B" w:rsidP="0072093B">
      <w:pPr>
        <w:pStyle w:val="Prrafodelista"/>
        <w:numPr>
          <w:ilvl w:val="0"/>
          <w:numId w:val="1"/>
        </w:numPr>
      </w:pPr>
      <w:r>
        <w:t>Toma de decisiones</w:t>
      </w:r>
    </w:p>
    <w:p w14:paraId="3D975333" w14:textId="18C69120" w:rsidR="0072093B" w:rsidRDefault="0072093B" w:rsidP="0072093B">
      <w:pPr>
        <w:pStyle w:val="Prrafodelista"/>
        <w:numPr>
          <w:ilvl w:val="0"/>
          <w:numId w:val="1"/>
        </w:numPr>
      </w:pPr>
      <w:r>
        <w:t>Riesgos</w:t>
      </w:r>
    </w:p>
    <w:p w14:paraId="14BA34F2" w14:textId="5B225F0C" w:rsidR="0072093B" w:rsidRDefault="0072093B" w:rsidP="0072093B">
      <w:r>
        <w:t>2.- ¿Qué es un proyecto de inversión?</w:t>
      </w:r>
    </w:p>
    <w:p w14:paraId="65A4CE0C" w14:textId="4B2B29FB" w:rsidR="0072093B" w:rsidRDefault="0072093B" w:rsidP="0072093B">
      <w:r>
        <w:t>Es un plan al que se le asignan recursos: humanos, técnicos, materiales y económicos; con el fin de crear bienes o servicios para satisfacer necesidades humanas, con intención económica o social.</w:t>
      </w:r>
    </w:p>
    <w:p w14:paraId="51F671C0" w14:textId="6C1002DE" w:rsidR="0072093B" w:rsidRDefault="0072093B" w:rsidP="0072093B">
      <w:r>
        <w:t>3.- ¿Por cuáles rubros podemos clasificar a un proyecto de inversión?</w:t>
      </w:r>
    </w:p>
    <w:p w14:paraId="478F497F" w14:textId="1547D902" w:rsidR="0072093B" w:rsidRDefault="0072093B" w:rsidP="0072093B">
      <w:pPr>
        <w:pStyle w:val="Prrafodelista"/>
        <w:numPr>
          <w:ilvl w:val="0"/>
          <w:numId w:val="1"/>
        </w:numPr>
      </w:pPr>
      <w:r>
        <w:t>Carácter</w:t>
      </w:r>
    </w:p>
    <w:p w14:paraId="005CD2F5" w14:textId="631B3DB0" w:rsidR="0072093B" w:rsidRDefault="0072093B" w:rsidP="0072093B">
      <w:pPr>
        <w:pStyle w:val="Prrafodelista"/>
        <w:numPr>
          <w:ilvl w:val="0"/>
          <w:numId w:val="1"/>
        </w:numPr>
      </w:pPr>
      <w:r>
        <w:t>Actividad o giro</w:t>
      </w:r>
    </w:p>
    <w:p w14:paraId="271A6ADF" w14:textId="27C4C32A" w:rsidR="0072093B" w:rsidRDefault="0072093B" w:rsidP="0072093B">
      <w:pPr>
        <w:pStyle w:val="Prrafodelista"/>
        <w:numPr>
          <w:ilvl w:val="0"/>
          <w:numId w:val="1"/>
        </w:numPr>
      </w:pPr>
      <w:r>
        <w:t>Área de influencia</w:t>
      </w:r>
    </w:p>
    <w:p w14:paraId="427FD85B" w14:textId="300AB081" w:rsidR="0072093B" w:rsidRDefault="0072093B" w:rsidP="0072093B">
      <w:pPr>
        <w:pStyle w:val="Prrafodelista"/>
        <w:numPr>
          <w:ilvl w:val="0"/>
          <w:numId w:val="1"/>
        </w:numPr>
      </w:pPr>
      <w:r>
        <w:t>Grado de complejidad</w:t>
      </w:r>
    </w:p>
    <w:p w14:paraId="2522168A" w14:textId="54D3C565" w:rsidR="0072093B" w:rsidRDefault="0072093B" w:rsidP="0072093B">
      <w:pPr>
        <w:pStyle w:val="Prrafodelista"/>
        <w:numPr>
          <w:ilvl w:val="0"/>
          <w:numId w:val="1"/>
        </w:numPr>
      </w:pPr>
      <w:r>
        <w:t>Por su objetivo o finalidad</w:t>
      </w:r>
    </w:p>
    <w:p w14:paraId="689BFD92" w14:textId="308C9EA8" w:rsidR="0072093B" w:rsidRDefault="0072093B" w:rsidP="0072093B">
      <w:pPr>
        <w:pStyle w:val="Prrafodelista"/>
        <w:numPr>
          <w:ilvl w:val="0"/>
          <w:numId w:val="1"/>
        </w:numPr>
      </w:pPr>
      <w:r>
        <w:t>Por su tamaño</w:t>
      </w:r>
    </w:p>
    <w:p w14:paraId="08C6C461" w14:textId="1DAF51C0" w:rsidR="0072093B" w:rsidRDefault="0072093B" w:rsidP="0072093B">
      <w:r>
        <w:t>4.- ¿Por qué se invierte en los proyectos?</w:t>
      </w:r>
    </w:p>
    <w:p w14:paraId="52F001FB" w14:textId="31884D9F" w:rsidR="0072093B" w:rsidRDefault="0072093B" w:rsidP="00615AF8">
      <w:pPr>
        <w:pStyle w:val="Prrafodelista"/>
        <w:numPr>
          <w:ilvl w:val="0"/>
          <w:numId w:val="1"/>
        </w:numPr>
      </w:pPr>
      <w:r>
        <w:t>Existe una necesidad que satisfacer</w:t>
      </w:r>
    </w:p>
    <w:p w14:paraId="69DFE77F" w14:textId="0DECC976" w:rsidR="0072093B" w:rsidRDefault="0072093B" w:rsidP="00615AF8">
      <w:pPr>
        <w:pStyle w:val="Prrafodelista"/>
        <w:numPr>
          <w:ilvl w:val="0"/>
          <w:numId w:val="1"/>
        </w:numPr>
      </w:pPr>
      <w:r>
        <w:t>Existe algún recurso que se puede explotar</w:t>
      </w:r>
    </w:p>
    <w:p w14:paraId="1355F9FB" w14:textId="38DDAF92" w:rsidR="0072093B" w:rsidRDefault="0072093B" w:rsidP="00615AF8">
      <w:pPr>
        <w:pStyle w:val="Prrafodelista"/>
        <w:numPr>
          <w:ilvl w:val="0"/>
          <w:numId w:val="1"/>
        </w:numPr>
      </w:pPr>
      <w:r>
        <w:t>Una necesidad política</w:t>
      </w:r>
    </w:p>
    <w:p w14:paraId="37748689" w14:textId="63BFB61D" w:rsidR="0072093B" w:rsidRDefault="0072093B" w:rsidP="00615AF8">
      <w:pPr>
        <w:pStyle w:val="Prrafodelista"/>
        <w:numPr>
          <w:ilvl w:val="0"/>
          <w:numId w:val="1"/>
        </w:numPr>
      </w:pPr>
      <w:r>
        <w:t>Se busca sustituir importaciones</w:t>
      </w:r>
    </w:p>
    <w:p w14:paraId="308F2FC1" w14:textId="2FB69209" w:rsidR="0072093B" w:rsidRDefault="00615AF8" w:rsidP="00615AF8">
      <w:pPr>
        <w:pStyle w:val="Prrafodelista"/>
        <w:numPr>
          <w:ilvl w:val="0"/>
          <w:numId w:val="1"/>
        </w:numPr>
      </w:pPr>
      <w:r>
        <w:t>Para competir internacionalmente</w:t>
      </w:r>
    </w:p>
    <w:p w14:paraId="080920A0" w14:textId="0B9E5B4E" w:rsidR="00615AF8" w:rsidRDefault="00615AF8" w:rsidP="00615AF8">
      <w:pPr>
        <w:pStyle w:val="Prrafodelista"/>
        <w:numPr>
          <w:ilvl w:val="0"/>
          <w:numId w:val="1"/>
        </w:numPr>
      </w:pPr>
      <w:r>
        <w:t>Es necesario agregar valor a la materia prima</w:t>
      </w:r>
    </w:p>
    <w:p w14:paraId="577BA455" w14:textId="7BCA52AB" w:rsidR="00615AF8" w:rsidRDefault="00615AF8" w:rsidP="00615AF8">
      <w:pPr>
        <w:pStyle w:val="Prrafodelista"/>
        <w:numPr>
          <w:ilvl w:val="0"/>
          <w:numId w:val="1"/>
        </w:numPr>
      </w:pPr>
      <w:r>
        <w:t>Se desea innovar a un menor costo</w:t>
      </w:r>
    </w:p>
    <w:p w14:paraId="71AC2046" w14:textId="2933D15B" w:rsidR="00615AF8" w:rsidRDefault="00615AF8" w:rsidP="00615AF8">
      <w:pPr>
        <w:pStyle w:val="Prrafodelista"/>
        <w:numPr>
          <w:ilvl w:val="0"/>
          <w:numId w:val="1"/>
        </w:numPr>
      </w:pPr>
      <w:r>
        <w:t>Se pretende asegurar la calidad del producto</w:t>
      </w:r>
    </w:p>
    <w:p w14:paraId="1C4E11E6" w14:textId="4B9564E7" w:rsidR="00615AF8" w:rsidRDefault="00615AF8" w:rsidP="00615AF8">
      <w:pPr>
        <w:pStyle w:val="Prrafodelista"/>
        <w:numPr>
          <w:ilvl w:val="0"/>
          <w:numId w:val="1"/>
        </w:numPr>
      </w:pPr>
      <w:r>
        <w:t>Se persigue responder a los cambios del mercado</w:t>
      </w:r>
    </w:p>
    <w:p w14:paraId="350C8442" w14:textId="139F5A87" w:rsidR="00615AF8" w:rsidRDefault="00615AF8" w:rsidP="0072093B">
      <w:r>
        <w:t>5.- ¿Cuáles son las fases de un proyecto de vida?</w:t>
      </w:r>
    </w:p>
    <w:p w14:paraId="6360A157" w14:textId="54808F27" w:rsidR="00615AF8" w:rsidRDefault="00615AF8" w:rsidP="00615AF8">
      <w:pPr>
        <w:pStyle w:val="Prrafodelista"/>
        <w:numPr>
          <w:ilvl w:val="0"/>
          <w:numId w:val="3"/>
        </w:numPr>
      </w:pPr>
      <w:r>
        <w:t>Preinversión</w:t>
      </w:r>
    </w:p>
    <w:p w14:paraId="6300A06F" w14:textId="6C16DC97" w:rsidR="00615AF8" w:rsidRDefault="00615AF8" w:rsidP="00615AF8">
      <w:pPr>
        <w:pStyle w:val="Prrafodelista"/>
        <w:numPr>
          <w:ilvl w:val="0"/>
          <w:numId w:val="3"/>
        </w:numPr>
      </w:pPr>
      <w:r>
        <w:t>Ejecución del proyecto</w:t>
      </w:r>
    </w:p>
    <w:p w14:paraId="441981D2" w14:textId="68CDAC3D" w:rsidR="00615AF8" w:rsidRDefault="00615AF8" w:rsidP="00615AF8">
      <w:pPr>
        <w:pStyle w:val="Prrafodelista"/>
        <w:numPr>
          <w:ilvl w:val="0"/>
          <w:numId w:val="3"/>
        </w:numPr>
      </w:pPr>
      <w:r>
        <w:t>Operación del proyecto</w:t>
      </w:r>
    </w:p>
    <w:p w14:paraId="35559DF7" w14:textId="6C83FD66" w:rsidR="00615AF8" w:rsidRDefault="00615AF8" w:rsidP="00615AF8">
      <w:pPr>
        <w:pStyle w:val="Prrafodelista"/>
        <w:numPr>
          <w:ilvl w:val="0"/>
          <w:numId w:val="3"/>
        </w:numPr>
      </w:pPr>
      <w:r>
        <w:t>Evaluación de los resultados</w:t>
      </w:r>
    </w:p>
    <w:p w14:paraId="1E9D2C7D" w14:textId="18356C9C" w:rsidR="00615AF8" w:rsidRDefault="00615AF8" w:rsidP="00615AF8">
      <w:r>
        <w:t>6.- ¿Cuáles son las subfases de la Preinversión?</w:t>
      </w:r>
    </w:p>
    <w:p w14:paraId="5494638E" w14:textId="0FD0A234" w:rsidR="00615AF8" w:rsidRDefault="00615AF8" w:rsidP="00615AF8">
      <w:pPr>
        <w:pStyle w:val="Prrafodelista"/>
        <w:numPr>
          <w:ilvl w:val="0"/>
          <w:numId w:val="4"/>
        </w:numPr>
      </w:pPr>
      <w:r>
        <w:t>Identificación</w:t>
      </w:r>
    </w:p>
    <w:p w14:paraId="51EB7164" w14:textId="0DF50FED" w:rsidR="00615AF8" w:rsidRDefault="00615AF8" w:rsidP="00615AF8">
      <w:pPr>
        <w:pStyle w:val="Prrafodelista"/>
        <w:numPr>
          <w:ilvl w:val="0"/>
          <w:numId w:val="4"/>
        </w:numPr>
      </w:pPr>
      <w:r>
        <w:t>Estudios de factibilidad a nivel de perfil</w:t>
      </w:r>
    </w:p>
    <w:p w14:paraId="0D70BB49" w14:textId="31809BE2" w:rsidR="00615AF8" w:rsidRDefault="00615AF8" w:rsidP="00615AF8">
      <w:pPr>
        <w:pStyle w:val="Prrafodelista"/>
        <w:numPr>
          <w:ilvl w:val="0"/>
          <w:numId w:val="4"/>
        </w:numPr>
      </w:pPr>
      <w:r>
        <w:t>Estudios de prefactibilidad</w:t>
      </w:r>
    </w:p>
    <w:p w14:paraId="2DE8F482" w14:textId="4C387151" w:rsidR="00615AF8" w:rsidRDefault="00615AF8" w:rsidP="00615AF8">
      <w:pPr>
        <w:pStyle w:val="Prrafodelista"/>
        <w:numPr>
          <w:ilvl w:val="0"/>
          <w:numId w:val="4"/>
        </w:numPr>
      </w:pPr>
      <w:r>
        <w:t>Estudio de factibilidad</w:t>
      </w:r>
    </w:p>
    <w:p w14:paraId="2C601595" w14:textId="77777777" w:rsidR="00615AF8" w:rsidRDefault="00615AF8" w:rsidP="00615AF8"/>
    <w:p w14:paraId="27B65692" w14:textId="76F45ADE" w:rsidR="00615AF8" w:rsidRDefault="00615AF8" w:rsidP="00615AF8">
      <w:r>
        <w:lastRenderedPageBreak/>
        <w:t>7.- ¿Cuáles son las subfases de la Ejecución del Proyecto?</w:t>
      </w:r>
    </w:p>
    <w:p w14:paraId="174EFC79" w14:textId="685B289F" w:rsidR="00615AF8" w:rsidRDefault="00615AF8" w:rsidP="00615AF8">
      <w:pPr>
        <w:pStyle w:val="Prrafodelista"/>
        <w:numPr>
          <w:ilvl w:val="0"/>
          <w:numId w:val="5"/>
        </w:numPr>
      </w:pPr>
      <w:r>
        <w:t>Actualización de documentos</w:t>
      </w:r>
    </w:p>
    <w:p w14:paraId="0C3248A3" w14:textId="25DBA421" w:rsidR="00615AF8" w:rsidRDefault="00615AF8" w:rsidP="00615AF8">
      <w:pPr>
        <w:pStyle w:val="Prrafodelista"/>
        <w:numPr>
          <w:ilvl w:val="0"/>
          <w:numId w:val="5"/>
        </w:numPr>
      </w:pPr>
      <w:r>
        <w:t>Organización del proyecto</w:t>
      </w:r>
    </w:p>
    <w:p w14:paraId="76345423" w14:textId="3815EF43" w:rsidR="00615AF8" w:rsidRDefault="00615AF8" w:rsidP="00615AF8">
      <w:pPr>
        <w:pStyle w:val="Prrafodelista"/>
        <w:numPr>
          <w:ilvl w:val="0"/>
          <w:numId w:val="5"/>
        </w:numPr>
      </w:pPr>
      <w:r>
        <w:t>Diseños definitivos</w:t>
      </w:r>
    </w:p>
    <w:p w14:paraId="3C88BFF2" w14:textId="012B1E03" w:rsidR="00615AF8" w:rsidRDefault="00615AF8" w:rsidP="00615AF8">
      <w:pPr>
        <w:pStyle w:val="Prrafodelista"/>
        <w:numPr>
          <w:ilvl w:val="0"/>
          <w:numId w:val="5"/>
        </w:numPr>
      </w:pPr>
      <w:r>
        <w:t>Contrataciones</w:t>
      </w:r>
    </w:p>
    <w:p w14:paraId="6E2AFA95" w14:textId="6BF55E1B" w:rsidR="00615AF8" w:rsidRDefault="00615AF8" w:rsidP="00615AF8">
      <w:r>
        <w:t>8.- ¿De qué trata la preinversión?</w:t>
      </w:r>
    </w:p>
    <w:p w14:paraId="4FF2F8CD" w14:textId="3F2831C9" w:rsidR="00615AF8" w:rsidRDefault="00615AF8" w:rsidP="00615AF8">
      <w:r>
        <w:t>Aquí es donde se formula y se evalúa el proyecto, se le da la forma que se quiere o bien se determina si realmente es posible darle solución a un problema específico.</w:t>
      </w:r>
    </w:p>
    <w:p w14:paraId="040ACF27" w14:textId="4E458EDC" w:rsidR="00615AF8" w:rsidRDefault="00615AF8" w:rsidP="00615AF8">
      <w:r>
        <w:t>9.- ¿En qué consiste la Operación del proyecto y la Evaluación de resultados?</w:t>
      </w:r>
    </w:p>
    <w:p w14:paraId="5D867E9D" w14:textId="413499E2" w:rsidR="00615AF8" w:rsidRDefault="00615AF8" w:rsidP="00615AF8">
      <w:r>
        <w:t>En la primera son las condiciones de iniciar la etapa de producción y de ventas. En la segunda se obtienes los datos de los que se ha producido o vendido.</w:t>
      </w:r>
    </w:p>
    <w:p w14:paraId="0AFF572B" w14:textId="4FB5455A" w:rsidR="00615AF8" w:rsidRDefault="00615AF8" w:rsidP="00615AF8">
      <w:r>
        <w:t>10.- ¿Para qué se hace la evaluación de resultados?</w:t>
      </w:r>
    </w:p>
    <w:p w14:paraId="783261FD" w14:textId="0CF5E537" w:rsidR="00615AF8" w:rsidRDefault="00615AF8" w:rsidP="00615AF8">
      <w:r>
        <w:t>Para determinar cómo se está realizando, es decir, si se están cumpliendo los factores como la rentabilidad, y en caso de que no, aplicar inmediatamente acciones para que se logren.</w:t>
      </w:r>
    </w:p>
    <w:sectPr w:rsidR="00615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67FF"/>
    <w:multiLevelType w:val="hybridMultilevel"/>
    <w:tmpl w:val="F7CE22AC"/>
    <w:lvl w:ilvl="0" w:tplc="6846C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781E"/>
    <w:multiLevelType w:val="hybridMultilevel"/>
    <w:tmpl w:val="E224238C"/>
    <w:lvl w:ilvl="0" w:tplc="6846CF10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B26022"/>
    <w:multiLevelType w:val="hybridMultilevel"/>
    <w:tmpl w:val="AB427E1C"/>
    <w:lvl w:ilvl="0" w:tplc="6846C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264EF"/>
    <w:multiLevelType w:val="hybridMultilevel"/>
    <w:tmpl w:val="BD4EDF3A"/>
    <w:lvl w:ilvl="0" w:tplc="6846C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26D32"/>
    <w:multiLevelType w:val="hybridMultilevel"/>
    <w:tmpl w:val="305EE8A2"/>
    <w:lvl w:ilvl="0" w:tplc="6846C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54"/>
    <w:rsid w:val="000053A6"/>
    <w:rsid w:val="00615AF8"/>
    <w:rsid w:val="0072093B"/>
    <w:rsid w:val="00AE5070"/>
    <w:rsid w:val="00E7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233D"/>
  <w15:chartTrackingRefBased/>
  <w15:docId w15:val="{DEF57724-A61A-4FEF-B357-B99031AE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2020-10-07T13:06:00Z</dcterms:created>
  <dcterms:modified xsi:type="dcterms:W3CDTF">2020-10-07T21:46:00Z</dcterms:modified>
</cp:coreProperties>
</file>