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B08" w:rsidRDefault="00651B08" w:rsidP="00651B08">
      <w:pPr>
        <w:jc w:val="both"/>
      </w:pPr>
      <w:r w:rsidRPr="00651B08">
        <w:t>El documento fue llevado a revisión, donde se realizó un arduo análisis a cargo de una experta en el campo, de donde se concluyó,</w:t>
      </w:r>
      <w:r>
        <w:t xml:space="preserve"> que</w:t>
      </w:r>
      <w:r w:rsidRPr="00651B08">
        <w:t xml:space="preserve"> es innecesario normalizar el </w:t>
      </w:r>
      <w:r>
        <w:t>modelo</w:t>
      </w:r>
      <w:r w:rsidRPr="00651B08">
        <w:t>, pues cumple con los estándares necesarios</w:t>
      </w:r>
      <w:r>
        <w:t>. Por otro lado, se volvió a realizar un análisis rápido, sólo para los esquemas con llaves de más de un atributo, siendo este Venta.</w:t>
      </w:r>
    </w:p>
    <w:p w:rsidR="00651B08" w:rsidRDefault="00651B08" w:rsidP="00651B08">
      <w:pPr>
        <w:pStyle w:val="Prrafodelista"/>
        <w:numPr>
          <w:ilvl w:val="0"/>
          <w:numId w:val="2"/>
        </w:numPr>
        <w:jc w:val="both"/>
      </w:pPr>
      <w:r>
        <w:t>DF1: {</w:t>
      </w:r>
      <w:proofErr w:type="spellStart"/>
      <w:r>
        <w:t>numVenta</w:t>
      </w:r>
      <w:proofErr w:type="spellEnd"/>
      <w:r>
        <w:t xml:space="preserve">, </w:t>
      </w:r>
      <w:proofErr w:type="spellStart"/>
      <w:r>
        <w:t>numEmpleado</w:t>
      </w:r>
      <w:proofErr w:type="spellEnd"/>
      <w:r>
        <w:t>} -&gt; {cantidad}</w:t>
      </w:r>
    </w:p>
    <w:p w:rsidR="00651B08" w:rsidRDefault="00651B08" w:rsidP="00651B08">
      <w:pPr>
        <w:pStyle w:val="Prrafodelista"/>
        <w:numPr>
          <w:ilvl w:val="0"/>
          <w:numId w:val="2"/>
        </w:numPr>
        <w:jc w:val="both"/>
      </w:pPr>
      <w:r>
        <w:t>DF</w:t>
      </w:r>
      <w:r>
        <w:t>2</w:t>
      </w:r>
      <w:r>
        <w:t>: {</w:t>
      </w:r>
      <w:proofErr w:type="spellStart"/>
      <w:r>
        <w:t>numVenta</w:t>
      </w:r>
      <w:proofErr w:type="spellEnd"/>
      <w:r>
        <w:t xml:space="preserve">, </w:t>
      </w:r>
      <w:proofErr w:type="spellStart"/>
      <w:r>
        <w:t>numEmpleado</w:t>
      </w:r>
      <w:proofErr w:type="spellEnd"/>
      <w:r>
        <w:t>} -&gt; {</w:t>
      </w:r>
      <w:r>
        <w:t>fecha</w:t>
      </w:r>
      <w:r>
        <w:t>}</w:t>
      </w:r>
    </w:p>
    <w:p w:rsidR="00651B08" w:rsidRDefault="00651B08" w:rsidP="00651B08">
      <w:pPr>
        <w:pStyle w:val="Prrafodelista"/>
        <w:numPr>
          <w:ilvl w:val="0"/>
          <w:numId w:val="2"/>
        </w:numPr>
        <w:jc w:val="both"/>
      </w:pPr>
      <w:r>
        <w:t>DF</w:t>
      </w:r>
      <w:r>
        <w:t>3</w:t>
      </w:r>
      <w:r>
        <w:t>: {</w:t>
      </w:r>
      <w:bookmarkStart w:id="0" w:name="_GoBack"/>
      <w:bookmarkEnd w:id="0"/>
      <w:proofErr w:type="spellStart"/>
      <w:r>
        <w:t>numVenta</w:t>
      </w:r>
      <w:proofErr w:type="spellEnd"/>
      <w:r>
        <w:t xml:space="preserve">, </w:t>
      </w:r>
      <w:proofErr w:type="spellStart"/>
      <w:r>
        <w:t>numEmpleado</w:t>
      </w:r>
      <w:proofErr w:type="spellEnd"/>
      <w:r>
        <w:t>} -&gt; {</w:t>
      </w:r>
      <w:r>
        <w:t>monto</w:t>
      </w:r>
      <w:r>
        <w:t>}</w:t>
      </w:r>
    </w:p>
    <w:p w:rsidR="00651B08" w:rsidRDefault="00651B08" w:rsidP="00651B08">
      <w:pPr>
        <w:jc w:val="both"/>
      </w:pPr>
      <w:r>
        <w:t xml:space="preserve">Siendo estrictos, este esquema no está en primera forma normal, de no ser porque se tiene la intención de que Venta sea una entidad débil, es decir, la eliminación de </w:t>
      </w:r>
      <w:proofErr w:type="spellStart"/>
      <w:r>
        <w:t>numEmpleado</w:t>
      </w:r>
      <w:proofErr w:type="spellEnd"/>
      <w:r>
        <w:t xml:space="preserve"> resulta ser inválida ya que el empleado es el propietario de Venta, si bien uno puede pensar que </w:t>
      </w:r>
      <w:proofErr w:type="spellStart"/>
      <w:r>
        <w:t>numVenta</w:t>
      </w:r>
      <w:proofErr w:type="spellEnd"/>
      <w:r>
        <w:t xml:space="preserve"> puede determinar a cantidad, fecha y monto, lo cierto es que no puede existir sin </w:t>
      </w:r>
      <w:proofErr w:type="spellStart"/>
      <w:r>
        <w:t>numEmpleado</w:t>
      </w:r>
      <w:proofErr w:type="spellEnd"/>
      <w:r w:rsidR="00A7624E">
        <w:t>, de donde podemos decir que está en 2FN y como no hay dependencias transitivas también lo está en 3FN, de esta manera, los esquemas no requieren normalización.</w:t>
      </w:r>
    </w:p>
    <w:sectPr w:rsidR="00651B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E42580"/>
    <w:multiLevelType w:val="hybridMultilevel"/>
    <w:tmpl w:val="C9C2C6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F6228"/>
    <w:multiLevelType w:val="hybridMultilevel"/>
    <w:tmpl w:val="CA523C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B08"/>
    <w:rsid w:val="004D12D9"/>
    <w:rsid w:val="00651B08"/>
    <w:rsid w:val="006C662C"/>
    <w:rsid w:val="00A7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4400"/>
  <w15:chartTrackingRefBased/>
  <w15:docId w15:val="{40E83608-F695-4F26-A1C6-DA3CC20E7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1B0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51B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1B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ALEJANDRO AGUILAR BAEZ</dc:creator>
  <cp:keywords/>
  <dc:description/>
  <cp:lastModifiedBy>JAVIER ALEJANDRO AGUILAR BAEZ</cp:lastModifiedBy>
  <cp:revision>1</cp:revision>
  <dcterms:created xsi:type="dcterms:W3CDTF">2019-11-25T06:06:00Z</dcterms:created>
  <dcterms:modified xsi:type="dcterms:W3CDTF">2019-11-25T06:20:00Z</dcterms:modified>
</cp:coreProperties>
</file>