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9B37E" w14:textId="5D47FAFA" w:rsidR="00EF077F" w:rsidRDefault="00EF077F" w:rsidP="00EF077F">
      <w:pPr>
        <w:jc w:val="center"/>
        <w:rPr>
          <w:rFonts w:ascii="Century Gothic" w:hAnsi="Century Gothic"/>
          <w:sz w:val="40"/>
          <w:szCs w:val="40"/>
          <w:lang w:val="es-ES"/>
        </w:rPr>
      </w:pPr>
    </w:p>
    <w:p w14:paraId="53FC5A43" w14:textId="73B25A45" w:rsidR="00EF077F" w:rsidRDefault="00EF077F" w:rsidP="00EF077F">
      <w:pPr>
        <w:rPr>
          <w:rFonts w:ascii="Century Gothic" w:hAnsi="Century Gothic"/>
          <w:sz w:val="40"/>
          <w:szCs w:val="40"/>
          <w:lang w:val="es-ES"/>
        </w:rPr>
      </w:pPr>
    </w:p>
    <w:p w14:paraId="2581701C" w14:textId="1C3E06F3" w:rsidR="00EE68E0" w:rsidRPr="00681BEB" w:rsidRDefault="00681BEB" w:rsidP="00681BEB">
      <w:pPr>
        <w:ind w:left="-709" w:firstLine="720"/>
        <w:jc w:val="center"/>
        <w:rPr>
          <w:rFonts w:ascii="Century Gothic" w:hAnsi="Century Gothic"/>
          <w:sz w:val="32"/>
          <w:szCs w:val="32"/>
          <w:lang w:val="es-ES"/>
        </w:rPr>
      </w:pPr>
      <w:r w:rsidRPr="00EF077F">
        <w:rPr>
          <w:noProof/>
          <w:sz w:val="40"/>
          <w:szCs w:val="40"/>
        </w:rPr>
        <w:drawing>
          <wp:anchor distT="0" distB="0" distL="114300" distR="114300" simplePos="0" relativeHeight="251658240" behindDoc="0" locked="0" layoutInCell="1" allowOverlap="1" wp14:anchorId="54895041" wp14:editId="18786A7E">
            <wp:simplePos x="0" y="0"/>
            <wp:positionH relativeFrom="column">
              <wp:posOffset>279188</wp:posOffset>
            </wp:positionH>
            <wp:positionV relativeFrom="paragraph">
              <wp:posOffset>11642</wp:posOffset>
            </wp:positionV>
            <wp:extent cx="756285" cy="1191260"/>
            <wp:effectExtent l="0" t="0" r="5715"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nstituto_Politécnico_Nacional.png"/>
                    <pic:cNvPicPr/>
                  </pic:nvPicPr>
                  <pic:blipFill rotWithShape="1">
                    <a:blip r:embed="rId8" cstate="print">
                      <a:extLst>
                        <a:ext uri="{28A0092B-C50C-407E-A947-70E740481C1C}">
                          <a14:useLocalDpi xmlns:a14="http://schemas.microsoft.com/office/drawing/2010/main" val="0"/>
                        </a:ext>
                      </a:extLst>
                    </a:blip>
                    <a:srcRect l="27589" r="27322"/>
                    <a:stretch/>
                  </pic:blipFill>
                  <pic:spPr bwMode="auto">
                    <a:xfrm>
                      <a:off x="0" y="0"/>
                      <a:ext cx="756285" cy="1191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077F" w:rsidRPr="00681BEB">
        <w:rPr>
          <w:rFonts w:ascii="Century Gothic" w:hAnsi="Century Gothic"/>
          <w:sz w:val="32"/>
          <w:szCs w:val="32"/>
          <w:lang w:val="es-ES"/>
        </w:rPr>
        <w:t>INSTITUTO POLITÉCNICO</w:t>
      </w:r>
      <w:r w:rsidR="00274D7C" w:rsidRPr="00681BEB">
        <w:rPr>
          <w:rFonts w:ascii="Century Gothic" w:hAnsi="Century Gothic"/>
          <w:sz w:val="32"/>
          <w:szCs w:val="32"/>
          <w:lang w:val="es-ES"/>
        </w:rPr>
        <w:t xml:space="preserve"> </w:t>
      </w:r>
      <w:r w:rsidR="00EF077F" w:rsidRPr="00681BEB">
        <w:rPr>
          <w:rFonts w:ascii="Century Gothic" w:hAnsi="Century Gothic"/>
          <w:sz w:val="32"/>
          <w:szCs w:val="32"/>
          <w:lang w:val="es-ES"/>
        </w:rPr>
        <w:t>NACIONAL</w:t>
      </w:r>
    </w:p>
    <w:p w14:paraId="20B92C1D" w14:textId="14190B00" w:rsidR="00EF077F" w:rsidRPr="00681BEB" w:rsidRDefault="00681BEB" w:rsidP="00681BEB">
      <w:pPr>
        <w:ind w:left="-709" w:firstLine="720"/>
        <w:jc w:val="center"/>
        <w:rPr>
          <w:sz w:val="32"/>
          <w:szCs w:val="32"/>
          <w:lang w:val="es-ES"/>
        </w:rPr>
      </w:pPr>
      <w:r w:rsidRPr="00681BEB">
        <w:rPr>
          <w:noProof/>
          <w:sz w:val="32"/>
          <w:szCs w:val="32"/>
        </w:rPr>
        <w:drawing>
          <wp:anchor distT="0" distB="0" distL="114300" distR="114300" simplePos="0" relativeHeight="251658241" behindDoc="0" locked="0" layoutInCell="1" allowOverlap="1" wp14:anchorId="620BD183" wp14:editId="6C9D937A">
            <wp:simplePos x="0" y="0"/>
            <wp:positionH relativeFrom="margin">
              <wp:align>right</wp:align>
            </wp:positionH>
            <wp:positionV relativeFrom="paragraph">
              <wp:posOffset>5080</wp:posOffset>
            </wp:positionV>
            <wp:extent cx="1626235" cy="8667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isspng-escom-instituto-politcnico-nacional-logo-escuela-aj-logo-5b5d8e549b7d27.2266107715328579406369.jpg"/>
                    <pic:cNvPicPr/>
                  </pic:nvPicPr>
                  <pic:blipFill>
                    <a:blip r:embed="rId9" cstate="print">
                      <a:extLst>
                        <a:ext uri="{BEBA8EAE-BF5A-486C-A8C5-ECC9F3942E4B}">
                          <a14:imgProps xmlns:a14="http://schemas.microsoft.com/office/drawing/2010/main">
                            <a14:imgLayer r:embed="rId10">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1626235" cy="866775"/>
                    </a:xfrm>
                    <a:prstGeom prst="rect">
                      <a:avLst/>
                    </a:prstGeom>
                  </pic:spPr>
                </pic:pic>
              </a:graphicData>
            </a:graphic>
            <wp14:sizeRelH relativeFrom="page">
              <wp14:pctWidth>0</wp14:pctWidth>
            </wp14:sizeRelH>
            <wp14:sizeRelV relativeFrom="page">
              <wp14:pctHeight>0</wp14:pctHeight>
            </wp14:sizeRelV>
          </wp:anchor>
        </w:drawing>
      </w:r>
      <w:r w:rsidR="00EF077F" w:rsidRPr="00681BEB">
        <w:rPr>
          <w:sz w:val="32"/>
          <w:szCs w:val="32"/>
          <w:lang w:val="es-ES"/>
        </w:rPr>
        <w:t>ESCUELA SUPERIOR DE COMPUTO</w:t>
      </w:r>
    </w:p>
    <w:p w14:paraId="414DB550" w14:textId="5D319FFE" w:rsidR="00EF077F" w:rsidRDefault="00EF077F" w:rsidP="00274D7C">
      <w:pPr>
        <w:ind w:left="1440" w:firstLine="720"/>
        <w:jc w:val="center"/>
        <w:rPr>
          <w:sz w:val="40"/>
          <w:szCs w:val="40"/>
          <w:lang w:val="es-ES"/>
        </w:rPr>
      </w:pPr>
    </w:p>
    <w:p w14:paraId="71E63267" w14:textId="77777777" w:rsidR="00EF077F" w:rsidRDefault="00EF077F" w:rsidP="00167A14">
      <w:pPr>
        <w:rPr>
          <w:rStyle w:val="Referenciasutil"/>
          <w:rFonts w:ascii="Century Gothic" w:hAnsi="Century Gothic"/>
          <w:sz w:val="72"/>
          <w:u w:val="single"/>
          <w:lang w:val="es-ES_tradnl"/>
        </w:rPr>
      </w:pPr>
    </w:p>
    <w:p w14:paraId="4993B394" w14:textId="15366547" w:rsidR="00EF077F" w:rsidRDefault="00EF077F" w:rsidP="003C4D68">
      <w:pPr>
        <w:jc w:val="center"/>
        <w:rPr>
          <w:rStyle w:val="Referenciasutil"/>
          <w:rFonts w:ascii="Century Gothic" w:hAnsi="Century Gothic"/>
          <w:sz w:val="72"/>
          <w:u w:val="single"/>
          <w:lang w:val="es-ES_tradnl"/>
        </w:rPr>
      </w:pPr>
      <w:r w:rsidRPr="003465D8">
        <w:rPr>
          <w:rStyle w:val="Referenciasutil"/>
          <w:rFonts w:ascii="Century Gothic" w:hAnsi="Century Gothic"/>
          <w:sz w:val="72"/>
          <w:u w:val="single"/>
          <w:lang w:val="es-ES_tradnl"/>
        </w:rPr>
        <w:t>“</w:t>
      </w:r>
      <w:r w:rsidR="003C4D68" w:rsidRPr="003C4D68">
        <w:rPr>
          <w:rStyle w:val="Referenciasutil"/>
          <w:rFonts w:ascii="Century Gothic" w:hAnsi="Century Gothic"/>
          <w:sz w:val="72"/>
          <w:u w:val="single"/>
          <w:lang w:val="es-ES_tradnl"/>
        </w:rPr>
        <w:t xml:space="preserve">Actividad de aprendizaje </w:t>
      </w:r>
      <w:r w:rsidR="00681BEB">
        <w:rPr>
          <w:rStyle w:val="Referenciasutil"/>
          <w:rFonts w:ascii="Century Gothic" w:hAnsi="Century Gothic"/>
          <w:sz w:val="72"/>
          <w:u w:val="single"/>
          <w:lang w:val="es-ES_tradnl"/>
        </w:rPr>
        <w:t>4</w:t>
      </w:r>
      <w:r w:rsidR="003C4D68">
        <w:rPr>
          <w:rStyle w:val="Referenciasutil"/>
          <w:rFonts w:ascii="Century Gothic" w:hAnsi="Century Gothic"/>
          <w:sz w:val="72"/>
          <w:u w:val="single"/>
          <w:lang w:val="es-ES_tradnl"/>
        </w:rPr>
        <w:t>:</w:t>
      </w:r>
      <w:r w:rsidR="003C4D68" w:rsidRPr="003C4D68">
        <w:rPr>
          <w:rStyle w:val="Referenciasutil"/>
          <w:rFonts w:ascii="Century Gothic" w:hAnsi="Century Gothic"/>
          <w:sz w:val="72"/>
          <w:u w:val="single"/>
          <w:lang w:val="es-ES_tradnl"/>
        </w:rPr>
        <w:t xml:space="preserve"> </w:t>
      </w:r>
      <w:r w:rsidR="00850582">
        <w:rPr>
          <w:rStyle w:val="Referenciasutil"/>
          <w:rFonts w:ascii="Century Gothic" w:hAnsi="Century Gothic"/>
          <w:sz w:val="72"/>
          <w:u w:val="single"/>
          <w:lang w:val="es-ES_tradnl"/>
        </w:rPr>
        <w:t>Modelo de Gobierno</w:t>
      </w:r>
      <w:r w:rsidR="003C4D68">
        <w:rPr>
          <w:rStyle w:val="Referenciasutil"/>
          <w:rFonts w:ascii="Century Gothic" w:hAnsi="Century Gothic"/>
          <w:sz w:val="72"/>
          <w:u w:val="single"/>
          <w:lang w:val="es-ES_tradnl"/>
        </w:rPr>
        <w:t>”</w:t>
      </w:r>
    </w:p>
    <w:p w14:paraId="060841BE" w14:textId="77777777" w:rsidR="00045C9F" w:rsidRPr="003465D8" w:rsidRDefault="00045C9F" w:rsidP="00045C9F">
      <w:pPr>
        <w:jc w:val="both"/>
        <w:rPr>
          <w:rStyle w:val="Referenciasutil"/>
          <w:rFonts w:ascii="Century Gothic" w:hAnsi="Century Gothic"/>
          <w:sz w:val="72"/>
          <w:u w:val="single"/>
          <w:lang w:val="es-ES_tradnl"/>
        </w:rPr>
      </w:pPr>
    </w:p>
    <w:p w14:paraId="299E1AA4" w14:textId="77777777" w:rsidR="003C4D68" w:rsidRPr="007A23D1" w:rsidRDefault="003C4D68" w:rsidP="00045C9F">
      <w:pPr>
        <w:jc w:val="both"/>
        <w:rPr>
          <w:b/>
          <w:sz w:val="36"/>
          <w:szCs w:val="40"/>
          <w:lang w:val="es-ES_tradnl"/>
        </w:rPr>
      </w:pPr>
    </w:p>
    <w:p w14:paraId="3FC1B0D8" w14:textId="5B88FC77" w:rsidR="00045C9F" w:rsidRPr="007A23D1" w:rsidRDefault="00045C9F" w:rsidP="00045C9F">
      <w:pPr>
        <w:jc w:val="both"/>
        <w:rPr>
          <w:b/>
          <w:sz w:val="36"/>
          <w:szCs w:val="40"/>
          <w:lang w:val="es-ES_tradnl"/>
        </w:rPr>
      </w:pPr>
      <w:r w:rsidRPr="007A23D1">
        <w:rPr>
          <w:b/>
          <w:sz w:val="36"/>
          <w:szCs w:val="40"/>
          <w:lang w:val="es-ES_tradnl"/>
        </w:rPr>
        <w:t>PROFESOR</w:t>
      </w:r>
      <w:r w:rsidR="00397A6C" w:rsidRPr="007A23D1">
        <w:rPr>
          <w:b/>
          <w:sz w:val="36"/>
          <w:szCs w:val="40"/>
          <w:lang w:val="es-ES_tradnl"/>
        </w:rPr>
        <w:t>A</w:t>
      </w:r>
      <w:r w:rsidRPr="007A23D1">
        <w:rPr>
          <w:b/>
          <w:sz w:val="36"/>
          <w:szCs w:val="40"/>
          <w:lang w:val="es-ES_tradnl"/>
        </w:rPr>
        <w:t>:</w:t>
      </w:r>
    </w:p>
    <w:p w14:paraId="2C483671" w14:textId="75B52A7C" w:rsidR="00045C9F" w:rsidRPr="007A23D1" w:rsidRDefault="003C4D68" w:rsidP="00045C9F">
      <w:pPr>
        <w:jc w:val="both"/>
        <w:rPr>
          <w:sz w:val="36"/>
          <w:szCs w:val="40"/>
          <w:lang w:val="es-ES_tradnl"/>
        </w:rPr>
      </w:pPr>
      <w:r w:rsidRPr="007A23D1">
        <w:rPr>
          <w:sz w:val="36"/>
          <w:szCs w:val="40"/>
          <w:lang w:val="es-ES_tradnl"/>
        </w:rPr>
        <w:t>Jessie Paulina Guzmán Flores</w:t>
      </w:r>
    </w:p>
    <w:p w14:paraId="19C713AB" w14:textId="77777777" w:rsidR="00167A14" w:rsidRPr="007A23D1" w:rsidRDefault="00167A14" w:rsidP="00045C9F">
      <w:pPr>
        <w:jc w:val="both"/>
        <w:rPr>
          <w:b/>
          <w:sz w:val="36"/>
          <w:szCs w:val="40"/>
          <w:lang w:val="es-ES_tradnl"/>
        </w:rPr>
      </w:pPr>
    </w:p>
    <w:p w14:paraId="0D49A25A" w14:textId="1010C75D" w:rsidR="00045C9F" w:rsidRPr="007A23D1" w:rsidRDefault="00045C9F" w:rsidP="00045C9F">
      <w:pPr>
        <w:jc w:val="both"/>
        <w:rPr>
          <w:b/>
          <w:sz w:val="36"/>
          <w:szCs w:val="40"/>
          <w:lang w:val="es-ES_tradnl"/>
        </w:rPr>
      </w:pPr>
      <w:r w:rsidRPr="007A23D1">
        <w:rPr>
          <w:b/>
          <w:sz w:val="36"/>
          <w:szCs w:val="40"/>
          <w:lang w:val="es-ES_tradnl"/>
        </w:rPr>
        <w:t>ALUMNO:</w:t>
      </w:r>
    </w:p>
    <w:p w14:paraId="7B43E628" w14:textId="4155B515" w:rsidR="00167A14" w:rsidRPr="007A23D1" w:rsidRDefault="003C4D68" w:rsidP="00850582">
      <w:pPr>
        <w:jc w:val="both"/>
        <w:rPr>
          <w:sz w:val="36"/>
          <w:szCs w:val="40"/>
          <w:lang w:val="es-ES_tradnl"/>
        </w:rPr>
      </w:pPr>
      <w:r w:rsidRPr="007A23D1">
        <w:rPr>
          <w:sz w:val="36"/>
          <w:szCs w:val="40"/>
          <w:lang w:val="es-ES_tradnl"/>
        </w:rPr>
        <w:t xml:space="preserve">Martínez </w:t>
      </w:r>
      <w:proofErr w:type="gramStart"/>
      <w:r w:rsidRPr="007A23D1">
        <w:rPr>
          <w:sz w:val="36"/>
          <w:szCs w:val="40"/>
          <w:lang w:val="es-ES_tradnl"/>
        </w:rPr>
        <w:t>Coronel</w:t>
      </w:r>
      <w:proofErr w:type="gramEnd"/>
      <w:r w:rsidRPr="007A23D1">
        <w:rPr>
          <w:sz w:val="36"/>
          <w:szCs w:val="40"/>
          <w:lang w:val="es-ES_tradnl"/>
        </w:rPr>
        <w:t xml:space="preserve"> Brayan Yosafat</w:t>
      </w:r>
      <w:r w:rsidR="00167A14" w:rsidRPr="007A23D1">
        <w:rPr>
          <w:sz w:val="36"/>
          <w:szCs w:val="40"/>
          <w:lang w:val="es-ES_tradnl"/>
        </w:rPr>
        <w:t xml:space="preserve"> </w:t>
      </w:r>
    </w:p>
    <w:p w14:paraId="4C4A991C" w14:textId="77777777" w:rsidR="00167A14" w:rsidRPr="007A23D1" w:rsidRDefault="00167A14" w:rsidP="00045C9F">
      <w:pPr>
        <w:jc w:val="both"/>
        <w:rPr>
          <w:b/>
          <w:sz w:val="36"/>
          <w:szCs w:val="40"/>
          <w:lang w:val="es-ES_tradnl"/>
        </w:rPr>
      </w:pPr>
    </w:p>
    <w:p w14:paraId="4277FCDF" w14:textId="5A92C98A" w:rsidR="00045C9F" w:rsidRPr="007A23D1" w:rsidRDefault="00045C9F" w:rsidP="00045C9F">
      <w:pPr>
        <w:jc w:val="both"/>
        <w:rPr>
          <w:b/>
          <w:sz w:val="36"/>
          <w:szCs w:val="40"/>
          <w:lang w:val="es-ES_tradnl"/>
        </w:rPr>
      </w:pPr>
      <w:r w:rsidRPr="007A23D1">
        <w:rPr>
          <w:b/>
          <w:sz w:val="36"/>
          <w:szCs w:val="40"/>
          <w:lang w:val="es-ES_tradnl"/>
        </w:rPr>
        <w:t>GRUPO:</w:t>
      </w:r>
    </w:p>
    <w:p w14:paraId="1E975826" w14:textId="6770DC63" w:rsidR="00045C9F" w:rsidRPr="007A23D1" w:rsidRDefault="00167A14" w:rsidP="00045C9F">
      <w:pPr>
        <w:jc w:val="both"/>
        <w:rPr>
          <w:sz w:val="36"/>
          <w:szCs w:val="40"/>
          <w:lang w:val="es-ES_tradnl"/>
        </w:rPr>
      </w:pPr>
      <w:r w:rsidRPr="007A23D1">
        <w:rPr>
          <w:sz w:val="36"/>
          <w:szCs w:val="40"/>
          <w:lang w:val="es-ES_tradnl"/>
        </w:rPr>
        <w:t>3CM20</w:t>
      </w:r>
    </w:p>
    <w:p w14:paraId="40983255" w14:textId="77777777" w:rsidR="00167A14" w:rsidRPr="007A23D1" w:rsidRDefault="00167A14" w:rsidP="00045C9F">
      <w:pPr>
        <w:jc w:val="both"/>
        <w:rPr>
          <w:b/>
          <w:sz w:val="36"/>
          <w:szCs w:val="40"/>
          <w:lang w:val="es-ES_tradnl"/>
        </w:rPr>
      </w:pPr>
    </w:p>
    <w:p w14:paraId="7CD1E71F" w14:textId="1DBEED09" w:rsidR="00045C9F" w:rsidRPr="007A23D1" w:rsidRDefault="00045C9F" w:rsidP="00045C9F">
      <w:pPr>
        <w:jc w:val="both"/>
        <w:rPr>
          <w:b/>
          <w:sz w:val="36"/>
          <w:szCs w:val="40"/>
          <w:lang w:val="es-ES_tradnl"/>
        </w:rPr>
      </w:pPr>
      <w:r w:rsidRPr="007A23D1">
        <w:rPr>
          <w:b/>
          <w:sz w:val="36"/>
          <w:szCs w:val="40"/>
          <w:lang w:val="es-ES_tradnl"/>
        </w:rPr>
        <w:t>FECHA DE ENTREGA:</w:t>
      </w:r>
    </w:p>
    <w:p w14:paraId="36C06EEF" w14:textId="4AF7CD8B" w:rsidR="00BB57BF" w:rsidRDefault="00850582" w:rsidP="007A23D1">
      <w:pPr>
        <w:jc w:val="both"/>
        <w:rPr>
          <w:sz w:val="40"/>
          <w:szCs w:val="40"/>
          <w:lang w:val="es-ES_tradnl"/>
        </w:rPr>
      </w:pPr>
      <w:r>
        <w:rPr>
          <w:sz w:val="36"/>
          <w:szCs w:val="40"/>
          <w:lang w:val="es-ES_tradnl"/>
        </w:rPr>
        <w:t>04</w:t>
      </w:r>
      <w:r w:rsidR="00045C9F" w:rsidRPr="007A23D1">
        <w:rPr>
          <w:sz w:val="36"/>
          <w:szCs w:val="40"/>
          <w:lang w:val="es-ES_tradnl"/>
        </w:rPr>
        <w:t>/</w:t>
      </w:r>
      <w:r>
        <w:rPr>
          <w:sz w:val="36"/>
          <w:szCs w:val="40"/>
          <w:lang w:val="es-ES_tradnl"/>
        </w:rPr>
        <w:t>Marzo</w:t>
      </w:r>
      <w:r w:rsidR="00045C9F" w:rsidRPr="007A23D1">
        <w:rPr>
          <w:sz w:val="36"/>
          <w:szCs w:val="40"/>
          <w:lang w:val="es-ES_tradnl"/>
        </w:rPr>
        <w:t>/20</w:t>
      </w:r>
      <w:r w:rsidR="00397A6C" w:rsidRPr="007A23D1">
        <w:rPr>
          <w:sz w:val="36"/>
          <w:szCs w:val="40"/>
          <w:lang w:val="es-ES_tradnl"/>
        </w:rPr>
        <w:t>2</w:t>
      </w:r>
      <w:r w:rsidR="00167A14" w:rsidRPr="007A23D1">
        <w:rPr>
          <w:sz w:val="36"/>
          <w:szCs w:val="40"/>
          <w:lang w:val="es-ES_tradnl"/>
        </w:rPr>
        <w:t>2</w:t>
      </w:r>
      <w:r w:rsidR="00BB57BF">
        <w:rPr>
          <w:sz w:val="40"/>
          <w:szCs w:val="40"/>
          <w:lang w:val="es-ES_tradnl"/>
        </w:rPr>
        <w:br w:type="page"/>
      </w:r>
    </w:p>
    <w:p w14:paraId="0BCDB5BC" w14:textId="50C4A9AA" w:rsidR="00167A14" w:rsidRPr="0001785B" w:rsidRDefault="00BB57BF" w:rsidP="0001785B">
      <w:pPr>
        <w:pStyle w:val="Ttulo1"/>
      </w:pPr>
      <w:bookmarkStart w:id="0" w:name="_Toc97330315"/>
      <w:r w:rsidRPr="0001785B">
        <w:lastRenderedPageBreak/>
        <w:t>ÍNDICE</w:t>
      </w:r>
      <w:bookmarkEnd w:id="0"/>
    </w:p>
    <w:p w14:paraId="1342375D" w14:textId="77777777" w:rsidR="00A57EA3" w:rsidRDefault="00A57EA3" w:rsidP="00877A0C">
      <w:pPr>
        <w:rPr>
          <w:sz w:val="40"/>
          <w:szCs w:val="40"/>
          <w:lang w:val="es-ES_tradnl"/>
        </w:rPr>
      </w:pPr>
    </w:p>
    <w:sdt>
      <w:sdtPr>
        <w:rPr>
          <w:lang w:val="es-ES"/>
        </w:rPr>
        <w:id w:val="-806707942"/>
        <w:docPartObj>
          <w:docPartGallery w:val="Table of Contents"/>
          <w:docPartUnique/>
        </w:docPartObj>
      </w:sdtPr>
      <w:sdtEndPr>
        <w:rPr>
          <w:rFonts w:ascii="Times New Roman" w:eastAsia="Times New Roman" w:hAnsi="Times New Roman" w:cs="Times New Roman"/>
          <w:b/>
          <w:bCs/>
          <w:color w:val="auto"/>
          <w:sz w:val="24"/>
          <w:szCs w:val="24"/>
          <w:lang w:eastAsia="es-ES_tradnl"/>
        </w:rPr>
      </w:sdtEndPr>
      <w:sdtContent>
        <w:p w14:paraId="0F9C7DE2" w14:textId="5B730E39" w:rsidR="00AC5C19" w:rsidRDefault="00AC5C19">
          <w:pPr>
            <w:pStyle w:val="TtuloTDC"/>
          </w:pPr>
          <w:r>
            <w:rPr>
              <w:lang w:val="es-ES"/>
            </w:rPr>
            <w:t>Contenido</w:t>
          </w:r>
        </w:p>
        <w:p w14:paraId="5F5ACC7B" w14:textId="254A8C46" w:rsidR="00AC5C19" w:rsidRDefault="00AC5C19">
          <w:pPr>
            <w:pStyle w:val="TDC1"/>
            <w:tabs>
              <w:tab w:val="right" w:leader="dot" w:pos="10790"/>
            </w:tabs>
            <w:rPr>
              <w:noProof/>
            </w:rPr>
          </w:pPr>
          <w:r>
            <w:fldChar w:fldCharType="begin"/>
          </w:r>
          <w:r>
            <w:instrText xml:space="preserve"> TOC \o "1-3" \h \z \u </w:instrText>
          </w:r>
          <w:r>
            <w:fldChar w:fldCharType="separate"/>
          </w:r>
          <w:hyperlink w:anchor="_Toc97330315" w:history="1">
            <w:r w:rsidRPr="00CD6B5C">
              <w:rPr>
                <w:rStyle w:val="Hipervnculo"/>
                <w:noProof/>
              </w:rPr>
              <w:t>ÍNDICE</w:t>
            </w:r>
            <w:r>
              <w:rPr>
                <w:noProof/>
                <w:webHidden/>
              </w:rPr>
              <w:tab/>
            </w:r>
            <w:r>
              <w:rPr>
                <w:noProof/>
                <w:webHidden/>
              </w:rPr>
              <w:fldChar w:fldCharType="begin"/>
            </w:r>
            <w:r>
              <w:rPr>
                <w:noProof/>
                <w:webHidden/>
              </w:rPr>
              <w:instrText xml:space="preserve"> PAGEREF _Toc97330315 \h </w:instrText>
            </w:r>
            <w:r>
              <w:rPr>
                <w:noProof/>
                <w:webHidden/>
              </w:rPr>
            </w:r>
            <w:r>
              <w:rPr>
                <w:noProof/>
                <w:webHidden/>
              </w:rPr>
              <w:fldChar w:fldCharType="separate"/>
            </w:r>
            <w:r w:rsidR="007B60F6">
              <w:rPr>
                <w:noProof/>
                <w:webHidden/>
              </w:rPr>
              <w:t>2</w:t>
            </w:r>
            <w:r>
              <w:rPr>
                <w:noProof/>
                <w:webHidden/>
              </w:rPr>
              <w:fldChar w:fldCharType="end"/>
            </w:r>
          </w:hyperlink>
        </w:p>
        <w:p w14:paraId="39637648" w14:textId="1ACA00A2" w:rsidR="00AC5C19" w:rsidRDefault="00AC5C19">
          <w:pPr>
            <w:pStyle w:val="TDC1"/>
            <w:tabs>
              <w:tab w:val="right" w:leader="dot" w:pos="10790"/>
            </w:tabs>
            <w:rPr>
              <w:noProof/>
            </w:rPr>
          </w:pPr>
          <w:hyperlink w:anchor="_Toc97330316" w:history="1">
            <w:r w:rsidRPr="00CD6B5C">
              <w:rPr>
                <w:rStyle w:val="Hipervnculo"/>
                <w:noProof/>
              </w:rPr>
              <w:t>INTRODUCCIÓN</w:t>
            </w:r>
            <w:r>
              <w:rPr>
                <w:noProof/>
                <w:webHidden/>
              </w:rPr>
              <w:tab/>
            </w:r>
            <w:r>
              <w:rPr>
                <w:noProof/>
                <w:webHidden/>
              </w:rPr>
              <w:fldChar w:fldCharType="begin"/>
            </w:r>
            <w:r>
              <w:rPr>
                <w:noProof/>
                <w:webHidden/>
              </w:rPr>
              <w:instrText xml:space="preserve"> PAGEREF _Toc97330316 \h </w:instrText>
            </w:r>
            <w:r>
              <w:rPr>
                <w:noProof/>
                <w:webHidden/>
              </w:rPr>
            </w:r>
            <w:r>
              <w:rPr>
                <w:noProof/>
                <w:webHidden/>
              </w:rPr>
              <w:fldChar w:fldCharType="separate"/>
            </w:r>
            <w:r w:rsidR="007B60F6">
              <w:rPr>
                <w:noProof/>
                <w:webHidden/>
              </w:rPr>
              <w:t>3</w:t>
            </w:r>
            <w:r>
              <w:rPr>
                <w:noProof/>
                <w:webHidden/>
              </w:rPr>
              <w:fldChar w:fldCharType="end"/>
            </w:r>
          </w:hyperlink>
        </w:p>
        <w:p w14:paraId="37BD7BB4" w14:textId="23CD45AF" w:rsidR="00AC5C19" w:rsidRDefault="00AC5C19">
          <w:pPr>
            <w:pStyle w:val="TDC1"/>
            <w:tabs>
              <w:tab w:val="right" w:leader="dot" w:pos="10790"/>
            </w:tabs>
            <w:rPr>
              <w:noProof/>
            </w:rPr>
          </w:pPr>
          <w:hyperlink w:anchor="_Toc97330317" w:history="1">
            <w:r w:rsidRPr="00CD6B5C">
              <w:rPr>
                <w:rStyle w:val="Hipervnculo"/>
                <w:noProof/>
              </w:rPr>
              <w:t>OBJETIVOS</w:t>
            </w:r>
            <w:r>
              <w:rPr>
                <w:noProof/>
                <w:webHidden/>
              </w:rPr>
              <w:tab/>
            </w:r>
            <w:r>
              <w:rPr>
                <w:noProof/>
                <w:webHidden/>
              </w:rPr>
              <w:fldChar w:fldCharType="begin"/>
            </w:r>
            <w:r>
              <w:rPr>
                <w:noProof/>
                <w:webHidden/>
              </w:rPr>
              <w:instrText xml:space="preserve"> PAGEREF _Toc97330317 \h </w:instrText>
            </w:r>
            <w:r>
              <w:rPr>
                <w:noProof/>
                <w:webHidden/>
              </w:rPr>
            </w:r>
            <w:r>
              <w:rPr>
                <w:noProof/>
                <w:webHidden/>
              </w:rPr>
              <w:fldChar w:fldCharType="separate"/>
            </w:r>
            <w:r w:rsidR="007B60F6">
              <w:rPr>
                <w:noProof/>
                <w:webHidden/>
              </w:rPr>
              <w:t>4</w:t>
            </w:r>
            <w:r>
              <w:rPr>
                <w:noProof/>
                <w:webHidden/>
              </w:rPr>
              <w:fldChar w:fldCharType="end"/>
            </w:r>
          </w:hyperlink>
        </w:p>
        <w:p w14:paraId="7B3F702B" w14:textId="64A4F190" w:rsidR="00AC5C19" w:rsidRDefault="00AC5C19">
          <w:pPr>
            <w:pStyle w:val="TDC1"/>
            <w:tabs>
              <w:tab w:val="right" w:leader="dot" w:pos="10790"/>
            </w:tabs>
            <w:rPr>
              <w:noProof/>
            </w:rPr>
          </w:pPr>
          <w:hyperlink w:anchor="_Toc97330318" w:history="1">
            <w:r w:rsidRPr="00CD6B5C">
              <w:rPr>
                <w:rStyle w:val="Hipervnculo"/>
                <w:noProof/>
              </w:rPr>
              <w:t>INVESTIGACIÓN</w:t>
            </w:r>
            <w:r>
              <w:rPr>
                <w:noProof/>
                <w:webHidden/>
              </w:rPr>
              <w:tab/>
            </w:r>
            <w:r>
              <w:rPr>
                <w:noProof/>
                <w:webHidden/>
              </w:rPr>
              <w:fldChar w:fldCharType="begin"/>
            </w:r>
            <w:r>
              <w:rPr>
                <w:noProof/>
                <w:webHidden/>
              </w:rPr>
              <w:instrText xml:space="preserve"> PAGEREF _Toc97330318 \h </w:instrText>
            </w:r>
            <w:r>
              <w:rPr>
                <w:noProof/>
                <w:webHidden/>
              </w:rPr>
            </w:r>
            <w:r>
              <w:rPr>
                <w:noProof/>
                <w:webHidden/>
              </w:rPr>
              <w:fldChar w:fldCharType="separate"/>
            </w:r>
            <w:r w:rsidR="007B60F6">
              <w:rPr>
                <w:noProof/>
                <w:webHidden/>
              </w:rPr>
              <w:t>5</w:t>
            </w:r>
            <w:r>
              <w:rPr>
                <w:noProof/>
                <w:webHidden/>
              </w:rPr>
              <w:fldChar w:fldCharType="end"/>
            </w:r>
          </w:hyperlink>
        </w:p>
        <w:p w14:paraId="4BBF2246" w14:textId="2F6D80C9" w:rsidR="00AC5C19" w:rsidRDefault="00AC5C19">
          <w:pPr>
            <w:pStyle w:val="TDC1"/>
            <w:tabs>
              <w:tab w:val="right" w:leader="dot" w:pos="10790"/>
            </w:tabs>
            <w:rPr>
              <w:noProof/>
            </w:rPr>
          </w:pPr>
          <w:hyperlink w:anchor="_Toc97330319" w:history="1">
            <w:r w:rsidRPr="00CD6B5C">
              <w:rPr>
                <w:rStyle w:val="Hipervnculo"/>
                <w:noProof/>
              </w:rPr>
              <w:t>CONCLUSIONES</w:t>
            </w:r>
            <w:r>
              <w:rPr>
                <w:noProof/>
                <w:webHidden/>
              </w:rPr>
              <w:tab/>
            </w:r>
            <w:r>
              <w:rPr>
                <w:noProof/>
                <w:webHidden/>
              </w:rPr>
              <w:fldChar w:fldCharType="begin"/>
            </w:r>
            <w:r>
              <w:rPr>
                <w:noProof/>
                <w:webHidden/>
              </w:rPr>
              <w:instrText xml:space="preserve"> PAGEREF _Toc97330319 \h </w:instrText>
            </w:r>
            <w:r>
              <w:rPr>
                <w:noProof/>
                <w:webHidden/>
              </w:rPr>
            </w:r>
            <w:r>
              <w:rPr>
                <w:noProof/>
                <w:webHidden/>
              </w:rPr>
              <w:fldChar w:fldCharType="separate"/>
            </w:r>
            <w:r w:rsidR="007B60F6">
              <w:rPr>
                <w:noProof/>
                <w:webHidden/>
              </w:rPr>
              <w:t>11</w:t>
            </w:r>
            <w:r>
              <w:rPr>
                <w:noProof/>
                <w:webHidden/>
              </w:rPr>
              <w:fldChar w:fldCharType="end"/>
            </w:r>
          </w:hyperlink>
        </w:p>
        <w:p w14:paraId="7E92AC9F" w14:textId="6F1EE113" w:rsidR="00AC5C19" w:rsidRDefault="00AC5C19">
          <w:pPr>
            <w:pStyle w:val="TDC1"/>
            <w:tabs>
              <w:tab w:val="right" w:leader="dot" w:pos="10790"/>
            </w:tabs>
            <w:rPr>
              <w:noProof/>
            </w:rPr>
          </w:pPr>
          <w:hyperlink w:anchor="_Toc97330320" w:history="1">
            <w:r w:rsidRPr="00CD6B5C">
              <w:rPr>
                <w:rStyle w:val="Hipervnculo"/>
                <w:noProof/>
              </w:rPr>
              <w:t>REFERENCIAS</w:t>
            </w:r>
            <w:r>
              <w:rPr>
                <w:noProof/>
                <w:webHidden/>
              </w:rPr>
              <w:tab/>
            </w:r>
            <w:r>
              <w:rPr>
                <w:noProof/>
                <w:webHidden/>
              </w:rPr>
              <w:fldChar w:fldCharType="begin"/>
            </w:r>
            <w:r>
              <w:rPr>
                <w:noProof/>
                <w:webHidden/>
              </w:rPr>
              <w:instrText xml:space="preserve"> PAGEREF _Toc97330320 \h </w:instrText>
            </w:r>
            <w:r>
              <w:rPr>
                <w:noProof/>
                <w:webHidden/>
              </w:rPr>
            </w:r>
            <w:r>
              <w:rPr>
                <w:noProof/>
                <w:webHidden/>
              </w:rPr>
              <w:fldChar w:fldCharType="separate"/>
            </w:r>
            <w:r w:rsidR="007B60F6">
              <w:rPr>
                <w:noProof/>
                <w:webHidden/>
              </w:rPr>
              <w:t>12</w:t>
            </w:r>
            <w:r>
              <w:rPr>
                <w:noProof/>
                <w:webHidden/>
              </w:rPr>
              <w:fldChar w:fldCharType="end"/>
            </w:r>
          </w:hyperlink>
        </w:p>
        <w:p w14:paraId="01960C6A" w14:textId="1268D9AA" w:rsidR="00AC5C19" w:rsidRDefault="00AC5C19">
          <w:r>
            <w:rPr>
              <w:b/>
              <w:bCs/>
              <w:lang w:val="es-ES"/>
            </w:rPr>
            <w:fldChar w:fldCharType="end"/>
          </w:r>
        </w:p>
      </w:sdtContent>
    </w:sdt>
    <w:p w14:paraId="0E90CEF7" w14:textId="77777777" w:rsidR="00A57EA3" w:rsidRDefault="00A57EA3" w:rsidP="00877A0C">
      <w:pPr>
        <w:rPr>
          <w:sz w:val="40"/>
          <w:szCs w:val="40"/>
          <w:lang w:val="es-ES_tradnl"/>
        </w:rPr>
      </w:pPr>
    </w:p>
    <w:p w14:paraId="65E269C3" w14:textId="77777777" w:rsidR="00A57EA3" w:rsidRDefault="00A57EA3" w:rsidP="00877A0C">
      <w:pPr>
        <w:rPr>
          <w:sz w:val="40"/>
          <w:szCs w:val="40"/>
          <w:lang w:val="es-ES_tradnl"/>
        </w:rPr>
      </w:pPr>
    </w:p>
    <w:p w14:paraId="3607FDAD" w14:textId="1AE08270" w:rsidR="00A57EA3" w:rsidRDefault="00A57EA3" w:rsidP="0039470E">
      <w:pPr>
        <w:rPr>
          <w:sz w:val="40"/>
          <w:szCs w:val="40"/>
          <w:lang w:val="es-ES_tradnl"/>
        </w:rPr>
      </w:pPr>
    </w:p>
    <w:p w14:paraId="40CE0A91" w14:textId="77777777" w:rsidR="00A57EA3" w:rsidRDefault="00A57EA3" w:rsidP="00877A0C">
      <w:pPr>
        <w:rPr>
          <w:sz w:val="40"/>
          <w:szCs w:val="40"/>
          <w:lang w:val="es-ES_tradnl"/>
        </w:rPr>
      </w:pPr>
    </w:p>
    <w:p w14:paraId="0C4A9D50" w14:textId="77777777" w:rsidR="00A57EA3" w:rsidRDefault="00A57EA3">
      <w:pPr>
        <w:rPr>
          <w:sz w:val="40"/>
          <w:szCs w:val="40"/>
          <w:lang w:val="es-ES_tradnl"/>
        </w:rPr>
      </w:pPr>
      <w:r>
        <w:rPr>
          <w:sz w:val="40"/>
          <w:szCs w:val="40"/>
          <w:lang w:val="es-ES_tradnl"/>
        </w:rPr>
        <w:br w:type="page"/>
      </w:r>
    </w:p>
    <w:p w14:paraId="4F2ACA0B" w14:textId="5C284181" w:rsidR="00A57EA3" w:rsidRDefault="00180215" w:rsidP="0001785B">
      <w:pPr>
        <w:pStyle w:val="Ttulo1"/>
      </w:pPr>
      <w:bookmarkStart w:id="1" w:name="_Toc97330316"/>
      <w:r>
        <w:lastRenderedPageBreak/>
        <w:t>INTRODUCCIÓN</w:t>
      </w:r>
      <w:bookmarkEnd w:id="1"/>
    </w:p>
    <w:p w14:paraId="0F65DCCA" w14:textId="51D3EC93" w:rsidR="00180215" w:rsidRDefault="00180215" w:rsidP="00180215">
      <w:pPr>
        <w:jc w:val="center"/>
        <w:rPr>
          <w:sz w:val="40"/>
          <w:szCs w:val="40"/>
          <w:lang w:val="es-ES_tradnl"/>
        </w:rPr>
      </w:pPr>
    </w:p>
    <w:p w14:paraId="0E68547B" w14:textId="347AD8B0" w:rsidR="00180215" w:rsidRDefault="00C12682" w:rsidP="00C30331">
      <w:pPr>
        <w:spacing w:before="100" w:beforeAutospacing="1" w:after="100" w:afterAutospacing="1"/>
        <w:jc w:val="both"/>
        <w:rPr>
          <w:rFonts w:ascii="Arial" w:hAnsi="Arial" w:cs="Arial"/>
        </w:rPr>
      </w:pPr>
      <w:r>
        <w:rPr>
          <w:rFonts w:ascii="Arial" w:hAnsi="Arial" w:cs="Arial"/>
        </w:rPr>
        <w:t xml:space="preserve">Las ISO </w:t>
      </w:r>
      <w:r w:rsidR="00ED6800">
        <w:rPr>
          <w:rFonts w:ascii="Arial" w:hAnsi="Arial" w:cs="Arial"/>
        </w:rPr>
        <w:t xml:space="preserve">son estándares redactados por especialistas en diversos ramos empresariales. Específicamente, la ISO </w:t>
      </w:r>
      <w:r w:rsidR="00C0185C">
        <w:rPr>
          <w:rFonts w:ascii="Arial" w:hAnsi="Arial" w:cs="Arial"/>
        </w:rPr>
        <w:t xml:space="preserve">27001 se trata </w:t>
      </w:r>
      <w:r w:rsidR="00A1089D">
        <w:rPr>
          <w:rFonts w:ascii="Arial" w:hAnsi="Arial" w:cs="Arial"/>
        </w:rPr>
        <w:t xml:space="preserve">sobre la información de toda la empresa, se analiza desde el comienzo, se delimita el alcance de las políticas que se van a implementar, se llevan a cabo, se evalúa cómo se realiza, se ponen de acuerdo para que un auditor los revise mientras tengan la certificación y </w:t>
      </w:r>
      <w:r w:rsidR="0098141E">
        <w:rPr>
          <w:rFonts w:ascii="Arial" w:hAnsi="Arial" w:cs="Arial"/>
        </w:rPr>
        <w:t>se comprometen todos los integrantes de la empresa para llevar a cabo esas políticas, desde los trabajadores hasta la mesa directiva.</w:t>
      </w:r>
    </w:p>
    <w:p w14:paraId="3C9A8ACE" w14:textId="6D4B1B29" w:rsidR="0098141E" w:rsidRPr="00372C05" w:rsidRDefault="00CC0243" w:rsidP="00C30331">
      <w:pPr>
        <w:spacing w:before="100" w:beforeAutospacing="1" w:after="100" w:afterAutospacing="1"/>
        <w:jc w:val="both"/>
        <w:rPr>
          <w:rFonts w:ascii="Arial" w:hAnsi="Arial" w:cs="Arial"/>
        </w:rPr>
      </w:pPr>
      <w:r>
        <w:rPr>
          <w:rFonts w:ascii="Arial" w:hAnsi="Arial" w:cs="Arial"/>
        </w:rPr>
        <w:t xml:space="preserve">Conocer los marcos de trabajo es relevante en estos días porque, en específico la norma ISO 27001 es una de las más usadas en todo el mundo por la facilidad de implementarse en cualquier empresa sin importar su tamaño o su giro. </w:t>
      </w:r>
      <w:r w:rsidR="007869DE">
        <w:rPr>
          <w:rFonts w:ascii="Arial" w:hAnsi="Arial" w:cs="Arial"/>
        </w:rPr>
        <w:t>No es la única y se complementa con otros estándares como la ISO 27002 entre otras más dependiendo de lo que se desee regular.</w:t>
      </w:r>
    </w:p>
    <w:p w14:paraId="20CFCD25" w14:textId="77777777" w:rsidR="00180215" w:rsidRDefault="00180215" w:rsidP="00180215">
      <w:pPr>
        <w:jc w:val="both"/>
        <w:rPr>
          <w:rFonts w:ascii="Arial" w:hAnsi="Arial" w:cs="Arial"/>
          <w:lang w:val="es-ES_tradnl"/>
        </w:rPr>
      </w:pPr>
    </w:p>
    <w:p w14:paraId="5B146872" w14:textId="77777777" w:rsidR="00180215" w:rsidRDefault="00180215">
      <w:pPr>
        <w:rPr>
          <w:rFonts w:ascii="Arial" w:hAnsi="Arial" w:cs="Arial"/>
          <w:lang w:val="es-ES_tradnl"/>
        </w:rPr>
      </w:pPr>
      <w:r>
        <w:rPr>
          <w:rFonts w:ascii="Arial" w:hAnsi="Arial" w:cs="Arial"/>
          <w:lang w:val="es-ES_tradnl"/>
        </w:rPr>
        <w:br w:type="page"/>
      </w:r>
    </w:p>
    <w:p w14:paraId="0267D7E4" w14:textId="36987A29" w:rsidR="00BE6FF6" w:rsidRDefault="00BE6FF6" w:rsidP="0001785B">
      <w:pPr>
        <w:pStyle w:val="Ttulo1"/>
      </w:pPr>
      <w:bookmarkStart w:id="2" w:name="_Toc97330317"/>
      <w:r>
        <w:lastRenderedPageBreak/>
        <w:t>OBJETIVOS</w:t>
      </w:r>
      <w:bookmarkEnd w:id="2"/>
    </w:p>
    <w:p w14:paraId="12933A8F" w14:textId="77777777" w:rsidR="00BE6FF6" w:rsidRDefault="00BE6FF6" w:rsidP="00BE6FF6">
      <w:pPr>
        <w:jc w:val="center"/>
        <w:rPr>
          <w:sz w:val="40"/>
          <w:szCs w:val="40"/>
          <w:lang w:val="es-ES_tradnl"/>
        </w:rPr>
      </w:pPr>
    </w:p>
    <w:p w14:paraId="172EFF9D" w14:textId="1ED6275A" w:rsidR="00180215" w:rsidRDefault="00180215" w:rsidP="00BE6FF6">
      <w:pPr>
        <w:rPr>
          <w:rFonts w:ascii="Arial" w:hAnsi="Arial" w:cs="Arial"/>
          <w:lang w:val="es-ES_tradnl"/>
        </w:rPr>
      </w:pPr>
    </w:p>
    <w:p w14:paraId="4E8CA614" w14:textId="5F3DA81C" w:rsidR="007A23D1" w:rsidRDefault="00E51BA9" w:rsidP="0039470E">
      <w:pPr>
        <w:pStyle w:val="Prrafodelista"/>
        <w:numPr>
          <w:ilvl w:val="0"/>
          <w:numId w:val="12"/>
        </w:numPr>
        <w:rPr>
          <w:rFonts w:ascii="Helvetica Neue" w:hAnsi="Helvetica Neue"/>
          <w:color w:val="000000" w:themeColor="text1"/>
          <w:sz w:val="23"/>
          <w:szCs w:val="23"/>
        </w:rPr>
      </w:pPr>
      <w:r w:rsidRPr="00E51BA9">
        <w:rPr>
          <w:rFonts w:ascii="Helvetica Neue" w:hAnsi="Helvetica Neue"/>
          <w:color w:val="000000" w:themeColor="text1"/>
          <w:sz w:val="23"/>
          <w:szCs w:val="23"/>
        </w:rPr>
        <w:t xml:space="preserve">Identificar los </w:t>
      </w:r>
      <w:proofErr w:type="spellStart"/>
      <w:r w:rsidRPr="00E51BA9">
        <w:rPr>
          <w:rFonts w:ascii="Helvetica Neue" w:hAnsi="Helvetica Neue"/>
          <w:color w:val="000000" w:themeColor="text1"/>
          <w:sz w:val="23"/>
          <w:szCs w:val="23"/>
        </w:rPr>
        <w:t>frameworks</w:t>
      </w:r>
      <w:proofErr w:type="spellEnd"/>
      <w:r w:rsidRPr="00E51BA9">
        <w:rPr>
          <w:rFonts w:ascii="Helvetica Neue" w:hAnsi="Helvetica Neue"/>
          <w:color w:val="000000" w:themeColor="text1"/>
          <w:sz w:val="23"/>
          <w:szCs w:val="23"/>
        </w:rPr>
        <w:t xml:space="preserve"> que permiten </w:t>
      </w:r>
      <w:proofErr w:type="gramStart"/>
      <w:r w:rsidRPr="00E51BA9">
        <w:rPr>
          <w:rFonts w:ascii="Helvetica Neue" w:hAnsi="Helvetica Neue"/>
          <w:color w:val="000000" w:themeColor="text1"/>
          <w:sz w:val="23"/>
          <w:szCs w:val="23"/>
        </w:rPr>
        <w:t>el alineación</w:t>
      </w:r>
      <w:proofErr w:type="gramEnd"/>
      <w:r w:rsidRPr="00E51BA9">
        <w:rPr>
          <w:rFonts w:ascii="Helvetica Neue" w:hAnsi="Helvetica Neue"/>
          <w:color w:val="000000" w:themeColor="text1"/>
          <w:sz w:val="23"/>
          <w:szCs w:val="23"/>
        </w:rPr>
        <w:t xml:space="preserve"> entre los objetivos estratégicos y objetivos de Tecnologías de Información que contribuyen al buen manejo de TI y a la continuidad de negocio.</w:t>
      </w:r>
    </w:p>
    <w:p w14:paraId="5B673008" w14:textId="2FC35E9E" w:rsidR="00E51BA9" w:rsidRDefault="00E51BA9" w:rsidP="0039470E">
      <w:pPr>
        <w:pStyle w:val="Prrafodelista"/>
        <w:numPr>
          <w:ilvl w:val="0"/>
          <w:numId w:val="12"/>
        </w:numPr>
        <w:rPr>
          <w:rFonts w:ascii="Helvetica Neue" w:hAnsi="Helvetica Neue"/>
          <w:color w:val="000000" w:themeColor="text1"/>
          <w:sz w:val="23"/>
          <w:szCs w:val="23"/>
        </w:rPr>
      </w:pPr>
      <w:r w:rsidRPr="00E51BA9">
        <w:rPr>
          <w:rFonts w:ascii="Helvetica Neue" w:hAnsi="Helvetica Neue"/>
          <w:color w:val="000000" w:themeColor="text1"/>
          <w:sz w:val="23"/>
          <w:szCs w:val="23"/>
        </w:rPr>
        <w:t xml:space="preserve">Investiga el </w:t>
      </w:r>
      <w:proofErr w:type="spellStart"/>
      <w:r w:rsidRPr="00E51BA9">
        <w:rPr>
          <w:rFonts w:ascii="Helvetica Neue" w:hAnsi="Helvetica Neue"/>
          <w:color w:val="000000" w:themeColor="text1"/>
          <w:sz w:val="23"/>
          <w:szCs w:val="23"/>
        </w:rPr>
        <w:t>framework</w:t>
      </w:r>
      <w:proofErr w:type="spellEnd"/>
      <w:r w:rsidRPr="00E51BA9">
        <w:rPr>
          <w:rFonts w:ascii="Helvetica Neue" w:hAnsi="Helvetica Neue"/>
          <w:color w:val="000000" w:themeColor="text1"/>
          <w:sz w:val="23"/>
          <w:szCs w:val="23"/>
        </w:rPr>
        <w:t xml:space="preserve"> asignado:</w:t>
      </w:r>
      <w:r>
        <w:rPr>
          <w:rFonts w:ascii="Helvetica Neue" w:hAnsi="Helvetica Neue"/>
          <w:color w:val="000000" w:themeColor="text1"/>
          <w:sz w:val="23"/>
          <w:szCs w:val="23"/>
        </w:rPr>
        <w:t xml:space="preserve"> ISO 27001</w:t>
      </w:r>
    </w:p>
    <w:p w14:paraId="75119974" w14:textId="73146BD8" w:rsidR="00E51BA9" w:rsidRDefault="003A1BCF" w:rsidP="0039470E">
      <w:pPr>
        <w:pStyle w:val="Prrafodelista"/>
        <w:numPr>
          <w:ilvl w:val="0"/>
          <w:numId w:val="12"/>
        </w:numPr>
        <w:rPr>
          <w:rFonts w:ascii="Helvetica Neue" w:hAnsi="Helvetica Neue"/>
          <w:color w:val="000000" w:themeColor="text1"/>
          <w:sz w:val="23"/>
          <w:szCs w:val="23"/>
        </w:rPr>
      </w:pPr>
      <w:r>
        <w:rPr>
          <w:rFonts w:ascii="Helvetica Neue" w:hAnsi="Helvetica Neue"/>
          <w:color w:val="000000" w:themeColor="text1"/>
          <w:sz w:val="23"/>
          <w:szCs w:val="23"/>
        </w:rPr>
        <w:t>Documenta lo siguiente:</w:t>
      </w:r>
    </w:p>
    <w:p w14:paraId="62EA0C3B" w14:textId="77777777" w:rsidR="003A1BCF" w:rsidRPr="003A1BCF" w:rsidRDefault="003A1BCF" w:rsidP="003A1BCF">
      <w:pPr>
        <w:pStyle w:val="Prrafodelista"/>
        <w:numPr>
          <w:ilvl w:val="1"/>
          <w:numId w:val="12"/>
        </w:numPr>
        <w:rPr>
          <w:rFonts w:ascii="Helvetica Neue" w:hAnsi="Helvetica Neue"/>
          <w:color w:val="000000" w:themeColor="text1"/>
          <w:sz w:val="23"/>
          <w:szCs w:val="23"/>
        </w:rPr>
      </w:pPr>
      <w:r w:rsidRPr="003A1BCF">
        <w:rPr>
          <w:rFonts w:ascii="Helvetica Neue" w:hAnsi="Helvetica Neue"/>
          <w:color w:val="000000" w:themeColor="text1"/>
          <w:sz w:val="23"/>
          <w:szCs w:val="23"/>
        </w:rPr>
        <w:t>¿Qué es?</w:t>
      </w:r>
    </w:p>
    <w:p w14:paraId="47E43163" w14:textId="77777777" w:rsidR="003A1BCF" w:rsidRPr="003A1BCF" w:rsidRDefault="003A1BCF" w:rsidP="003A1BCF">
      <w:pPr>
        <w:pStyle w:val="Prrafodelista"/>
        <w:numPr>
          <w:ilvl w:val="1"/>
          <w:numId w:val="12"/>
        </w:numPr>
        <w:rPr>
          <w:rFonts w:ascii="Helvetica Neue" w:hAnsi="Helvetica Neue"/>
          <w:color w:val="000000" w:themeColor="text1"/>
          <w:sz w:val="23"/>
          <w:szCs w:val="23"/>
        </w:rPr>
      </w:pPr>
      <w:r w:rsidRPr="003A1BCF">
        <w:rPr>
          <w:rFonts w:ascii="Helvetica Neue" w:hAnsi="Helvetica Neue"/>
          <w:color w:val="000000" w:themeColor="text1"/>
          <w:sz w:val="23"/>
          <w:szCs w:val="23"/>
        </w:rPr>
        <w:t>¿Para qué sirve?</w:t>
      </w:r>
    </w:p>
    <w:p w14:paraId="184789C5" w14:textId="77777777" w:rsidR="003A1BCF" w:rsidRPr="003A1BCF" w:rsidRDefault="003A1BCF" w:rsidP="003A1BCF">
      <w:pPr>
        <w:pStyle w:val="Prrafodelista"/>
        <w:numPr>
          <w:ilvl w:val="1"/>
          <w:numId w:val="12"/>
        </w:numPr>
        <w:rPr>
          <w:rFonts w:ascii="Helvetica Neue" w:hAnsi="Helvetica Neue"/>
          <w:color w:val="000000" w:themeColor="text1"/>
          <w:sz w:val="23"/>
          <w:szCs w:val="23"/>
        </w:rPr>
      </w:pPr>
      <w:r w:rsidRPr="003A1BCF">
        <w:rPr>
          <w:rFonts w:ascii="Helvetica Neue" w:hAnsi="Helvetica Neue"/>
          <w:color w:val="000000" w:themeColor="text1"/>
          <w:sz w:val="23"/>
          <w:szCs w:val="23"/>
        </w:rPr>
        <w:t>¿Qué propósito tiene?</w:t>
      </w:r>
    </w:p>
    <w:p w14:paraId="0B7D0623" w14:textId="77777777" w:rsidR="003A1BCF" w:rsidRPr="003A1BCF" w:rsidRDefault="003A1BCF" w:rsidP="003A1BCF">
      <w:pPr>
        <w:pStyle w:val="Prrafodelista"/>
        <w:numPr>
          <w:ilvl w:val="1"/>
          <w:numId w:val="12"/>
        </w:numPr>
        <w:rPr>
          <w:rFonts w:ascii="Helvetica Neue" w:hAnsi="Helvetica Neue"/>
          <w:color w:val="000000" w:themeColor="text1"/>
          <w:sz w:val="23"/>
          <w:szCs w:val="23"/>
        </w:rPr>
      </w:pPr>
      <w:r w:rsidRPr="003A1BCF">
        <w:rPr>
          <w:rFonts w:ascii="Helvetica Neue" w:hAnsi="Helvetica Neue"/>
          <w:color w:val="000000" w:themeColor="text1"/>
          <w:sz w:val="23"/>
          <w:szCs w:val="23"/>
        </w:rPr>
        <w:t>¿</w:t>
      </w:r>
      <w:proofErr w:type="spellStart"/>
      <w:r w:rsidRPr="003A1BCF">
        <w:rPr>
          <w:rFonts w:ascii="Helvetica Neue" w:hAnsi="Helvetica Neue"/>
          <w:color w:val="000000" w:themeColor="text1"/>
          <w:sz w:val="23"/>
          <w:szCs w:val="23"/>
        </w:rPr>
        <w:t>Cuales</w:t>
      </w:r>
      <w:proofErr w:type="spellEnd"/>
      <w:r w:rsidRPr="003A1BCF">
        <w:rPr>
          <w:rFonts w:ascii="Helvetica Neue" w:hAnsi="Helvetica Neue"/>
          <w:color w:val="000000" w:themeColor="text1"/>
          <w:sz w:val="23"/>
          <w:szCs w:val="23"/>
        </w:rPr>
        <w:t xml:space="preserve"> son los principios?</w:t>
      </w:r>
    </w:p>
    <w:p w14:paraId="56612FB3" w14:textId="77777777" w:rsidR="003A1BCF" w:rsidRPr="003A1BCF" w:rsidRDefault="003A1BCF" w:rsidP="003A1BCF">
      <w:pPr>
        <w:pStyle w:val="Prrafodelista"/>
        <w:numPr>
          <w:ilvl w:val="1"/>
          <w:numId w:val="12"/>
        </w:numPr>
        <w:rPr>
          <w:rFonts w:ascii="Helvetica Neue" w:hAnsi="Helvetica Neue"/>
          <w:color w:val="000000" w:themeColor="text1"/>
          <w:sz w:val="23"/>
          <w:szCs w:val="23"/>
        </w:rPr>
      </w:pPr>
      <w:r w:rsidRPr="003A1BCF">
        <w:rPr>
          <w:rFonts w:ascii="Helvetica Neue" w:hAnsi="Helvetica Neue"/>
          <w:color w:val="000000" w:themeColor="text1"/>
          <w:sz w:val="23"/>
          <w:szCs w:val="23"/>
        </w:rPr>
        <w:t>¿</w:t>
      </w:r>
      <w:proofErr w:type="spellStart"/>
      <w:r w:rsidRPr="003A1BCF">
        <w:rPr>
          <w:rFonts w:ascii="Helvetica Neue" w:hAnsi="Helvetica Neue"/>
          <w:color w:val="000000" w:themeColor="text1"/>
          <w:sz w:val="23"/>
          <w:szCs w:val="23"/>
        </w:rPr>
        <w:t>Cuales</w:t>
      </w:r>
      <w:proofErr w:type="spellEnd"/>
      <w:r w:rsidRPr="003A1BCF">
        <w:rPr>
          <w:rFonts w:ascii="Helvetica Neue" w:hAnsi="Helvetica Neue"/>
          <w:color w:val="000000" w:themeColor="text1"/>
          <w:sz w:val="23"/>
          <w:szCs w:val="23"/>
        </w:rPr>
        <w:t xml:space="preserve"> son los </w:t>
      </w:r>
      <w:proofErr w:type="gramStart"/>
      <w:r w:rsidRPr="003A1BCF">
        <w:rPr>
          <w:rFonts w:ascii="Helvetica Neue" w:hAnsi="Helvetica Neue"/>
          <w:color w:val="000000" w:themeColor="text1"/>
          <w:sz w:val="23"/>
          <w:szCs w:val="23"/>
        </w:rPr>
        <w:t>beneficios ?</w:t>
      </w:r>
      <w:proofErr w:type="gramEnd"/>
      <w:r w:rsidRPr="003A1BCF">
        <w:rPr>
          <w:rFonts w:ascii="Helvetica Neue" w:hAnsi="Helvetica Neue"/>
          <w:color w:val="000000" w:themeColor="text1"/>
          <w:sz w:val="23"/>
          <w:szCs w:val="23"/>
        </w:rPr>
        <w:t xml:space="preserve"> </w:t>
      </w:r>
    </w:p>
    <w:p w14:paraId="696FCEB3" w14:textId="77777777" w:rsidR="003A1BCF" w:rsidRPr="003A1BCF" w:rsidRDefault="003A1BCF" w:rsidP="003A1BCF">
      <w:pPr>
        <w:pStyle w:val="Prrafodelista"/>
        <w:numPr>
          <w:ilvl w:val="1"/>
          <w:numId w:val="12"/>
        </w:numPr>
        <w:rPr>
          <w:rFonts w:ascii="Helvetica Neue" w:hAnsi="Helvetica Neue"/>
          <w:color w:val="000000" w:themeColor="text1"/>
          <w:sz w:val="23"/>
          <w:szCs w:val="23"/>
        </w:rPr>
      </w:pPr>
      <w:r w:rsidRPr="003A1BCF">
        <w:rPr>
          <w:rFonts w:ascii="Helvetica Neue" w:hAnsi="Helvetica Neue"/>
          <w:color w:val="000000" w:themeColor="text1"/>
          <w:sz w:val="23"/>
          <w:szCs w:val="23"/>
        </w:rPr>
        <w:t>¿Qué herramientas utiliza?</w:t>
      </w:r>
    </w:p>
    <w:p w14:paraId="01599FB8" w14:textId="77777777" w:rsidR="003A1BCF" w:rsidRPr="003A1BCF" w:rsidRDefault="003A1BCF" w:rsidP="003A1BCF">
      <w:pPr>
        <w:pStyle w:val="Prrafodelista"/>
        <w:numPr>
          <w:ilvl w:val="1"/>
          <w:numId w:val="12"/>
        </w:numPr>
        <w:rPr>
          <w:rFonts w:ascii="Helvetica Neue" w:hAnsi="Helvetica Neue"/>
          <w:color w:val="000000" w:themeColor="text1"/>
          <w:sz w:val="23"/>
          <w:szCs w:val="23"/>
        </w:rPr>
      </w:pPr>
      <w:r w:rsidRPr="003A1BCF">
        <w:rPr>
          <w:rFonts w:ascii="Helvetica Neue" w:hAnsi="Helvetica Neue"/>
          <w:color w:val="000000" w:themeColor="text1"/>
          <w:sz w:val="23"/>
          <w:szCs w:val="23"/>
        </w:rPr>
        <w:t xml:space="preserve">¿Con qué </w:t>
      </w:r>
      <w:proofErr w:type="spellStart"/>
      <w:r w:rsidRPr="003A1BCF">
        <w:rPr>
          <w:rFonts w:ascii="Helvetica Neue" w:hAnsi="Helvetica Neue"/>
          <w:color w:val="000000" w:themeColor="text1"/>
          <w:sz w:val="23"/>
          <w:szCs w:val="23"/>
        </w:rPr>
        <w:t>frameworks</w:t>
      </w:r>
      <w:proofErr w:type="spellEnd"/>
      <w:r w:rsidRPr="003A1BCF">
        <w:rPr>
          <w:rFonts w:ascii="Helvetica Neue" w:hAnsi="Helvetica Neue"/>
          <w:color w:val="000000" w:themeColor="text1"/>
          <w:sz w:val="23"/>
          <w:szCs w:val="23"/>
        </w:rPr>
        <w:t xml:space="preserve"> se relaciona?</w:t>
      </w:r>
    </w:p>
    <w:p w14:paraId="6650FE87" w14:textId="77777777" w:rsidR="003A1BCF" w:rsidRPr="003A1BCF" w:rsidRDefault="003A1BCF" w:rsidP="003A1BCF">
      <w:pPr>
        <w:pStyle w:val="Prrafodelista"/>
        <w:numPr>
          <w:ilvl w:val="1"/>
          <w:numId w:val="12"/>
        </w:numPr>
        <w:rPr>
          <w:rFonts w:ascii="Helvetica Neue" w:hAnsi="Helvetica Neue"/>
          <w:color w:val="000000" w:themeColor="text1"/>
          <w:sz w:val="23"/>
          <w:szCs w:val="23"/>
        </w:rPr>
      </w:pPr>
      <w:r w:rsidRPr="003A1BCF">
        <w:rPr>
          <w:rFonts w:ascii="Helvetica Neue" w:hAnsi="Helvetica Neue"/>
          <w:color w:val="000000" w:themeColor="text1"/>
          <w:sz w:val="23"/>
          <w:szCs w:val="23"/>
        </w:rPr>
        <w:t xml:space="preserve">¿En qué segmentos de </w:t>
      </w:r>
      <w:proofErr w:type="spellStart"/>
      <w:r w:rsidRPr="003A1BCF">
        <w:rPr>
          <w:rFonts w:ascii="Helvetica Neue" w:hAnsi="Helvetica Neue"/>
          <w:color w:val="000000" w:themeColor="text1"/>
          <w:sz w:val="23"/>
          <w:szCs w:val="23"/>
        </w:rPr>
        <w:t>framework</w:t>
      </w:r>
      <w:proofErr w:type="spellEnd"/>
      <w:r w:rsidRPr="003A1BCF">
        <w:rPr>
          <w:rFonts w:ascii="Helvetica Neue" w:hAnsi="Helvetica Neue"/>
          <w:color w:val="000000" w:themeColor="text1"/>
          <w:sz w:val="23"/>
          <w:szCs w:val="23"/>
        </w:rPr>
        <w:t xml:space="preserve"> Calder </w:t>
      </w:r>
      <w:proofErr w:type="spellStart"/>
      <w:r w:rsidRPr="003A1BCF">
        <w:rPr>
          <w:rFonts w:ascii="Helvetica Neue" w:hAnsi="Helvetica Neue"/>
          <w:color w:val="000000" w:themeColor="text1"/>
          <w:sz w:val="23"/>
          <w:szCs w:val="23"/>
        </w:rPr>
        <w:t>Moir</w:t>
      </w:r>
      <w:proofErr w:type="spellEnd"/>
      <w:r w:rsidRPr="003A1BCF">
        <w:rPr>
          <w:rFonts w:ascii="Helvetica Neue" w:hAnsi="Helvetica Neue"/>
          <w:color w:val="000000" w:themeColor="text1"/>
          <w:sz w:val="23"/>
          <w:szCs w:val="23"/>
        </w:rPr>
        <w:t xml:space="preserve"> participa?</w:t>
      </w:r>
    </w:p>
    <w:p w14:paraId="4C417316" w14:textId="77777777" w:rsidR="003A1BCF" w:rsidRPr="003A1BCF" w:rsidRDefault="003A1BCF" w:rsidP="003A1BCF">
      <w:pPr>
        <w:pStyle w:val="Prrafodelista"/>
        <w:numPr>
          <w:ilvl w:val="1"/>
          <w:numId w:val="12"/>
        </w:numPr>
        <w:rPr>
          <w:rFonts w:ascii="Helvetica Neue" w:hAnsi="Helvetica Neue"/>
          <w:color w:val="000000" w:themeColor="text1"/>
          <w:sz w:val="23"/>
          <w:szCs w:val="23"/>
        </w:rPr>
      </w:pPr>
      <w:r w:rsidRPr="003A1BCF">
        <w:rPr>
          <w:rFonts w:ascii="Helvetica Neue" w:hAnsi="Helvetica Neue"/>
          <w:color w:val="000000" w:themeColor="text1"/>
          <w:sz w:val="23"/>
          <w:szCs w:val="23"/>
        </w:rPr>
        <w:t>¿En qué área de enfoque de TI participa?</w:t>
      </w:r>
    </w:p>
    <w:p w14:paraId="05E8E378" w14:textId="77777777" w:rsidR="003A1BCF" w:rsidRPr="003A1BCF" w:rsidRDefault="003A1BCF" w:rsidP="003A1BCF">
      <w:pPr>
        <w:pStyle w:val="Prrafodelista"/>
        <w:numPr>
          <w:ilvl w:val="1"/>
          <w:numId w:val="12"/>
        </w:numPr>
        <w:rPr>
          <w:rFonts w:ascii="Helvetica Neue" w:hAnsi="Helvetica Neue"/>
          <w:color w:val="000000" w:themeColor="text1"/>
          <w:sz w:val="23"/>
          <w:szCs w:val="23"/>
        </w:rPr>
      </w:pPr>
      <w:r w:rsidRPr="003A1BCF">
        <w:rPr>
          <w:rFonts w:ascii="Helvetica Neue" w:hAnsi="Helvetica Neue"/>
          <w:color w:val="000000" w:themeColor="text1"/>
          <w:sz w:val="23"/>
          <w:szCs w:val="23"/>
        </w:rPr>
        <w:t>¿Qué costo tiene?</w:t>
      </w:r>
    </w:p>
    <w:p w14:paraId="526B2937" w14:textId="77777777" w:rsidR="003A1BCF" w:rsidRPr="003A1BCF" w:rsidRDefault="003A1BCF" w:rsidP="003A1BCF">
      <w:pPr>
        <w:pStyle w:val="Prrafodelista"/>
        <w:numPr>
          <w:ilvl w:val="1"/>
          <w:numId w:val="12"/>
        </w:numPr>
        <w:rPr>
          <w:rFonts w:ascii="Helvetica Neue" w:hAnsi="Helvetica Neue"/>
          <w:color w:val="000000" w:themeColor="text1"/>
          <w:sz w:val="23"/>
          <w:szCs w:val="23"/>
        </w:rPr>
      </w:pPr>
      <w:r w:rsidRPr="003A1BCF">
        <w:rPr>
          <w:rFonts w:ascii="Helvetica Neue" w:hAnsi="Helvetica Neue"/>
          <w:color w:val="000000" w:themeColor="text1"/>
          <w:sz w:val="23"/>
          <w:szCs w:val="23"/>
        </w:rPr>
        <w:t>¿Da certificación a la empresa o al personal?</w:t>
      </w:r>
    </w:p>
    <w:p w14:paraId="74190CC7" w14:textId="77777777" w:rsidR="003A1BCF" w:rsidRPr="003A1BCF" w:rsidRDefault="003A1BCF" w:rsidP="003A1BCF">
      <w:pPr>
        <w:pStyle w:val="Prrafodelista"/>
        <w:numPr>
          <w:ilvl w:val="1"/>
          <w:numId w:val="12"/>
        </w:numPr>
        <w:rPr>
          <w:rFonts w:ascii="Helvetica Neue" w:hAnsi="Helvetica Neue"/>
          <w:color w:val="000000" w:themeColor="text1"/>
          <w:sz w:val="23"/>
          <w:szCs w:val="23"/>
        </w:rPr>
      </w:pPr>
      <w:r w:rsidRPr="003A1BCF">
        <w:rPr>
          <w:rFonts w:ascii="Helvetica Neue" w:hAnsi="Helvetica Neue"/>
          <w:color w:val="000000" w:themeColor="text1"/>
          <w:sz w:val="23"/>
          <w:szCs w:val="23"/>
        </w:rPr>
        <w:t>¿Tiempo de vigencias de la certificación o acreditación?</w:t>
      </w:r>
    </w:p>
    <w:p w14:paraId="717A294A" w14:textId="302DF58A" w:rsidR="003A1BCF" w:rsidRDefault="003A1BCF" w:rsidP="003A1BCF">
      <w:pPr>
        <w:pStyle w:val="Prrafodelista"/>
        <w:numPr>
          <w:ilvl w:val="1"/>
          <w:numId w:val="12"/>
        </w:numPr>
        <w:rPr>
          <w:rFonts w:ascii="Helvetica Neue" w:hAnsi="Helvetica Neue"/>
          <w:color w:val="000000" w:themeColor="text1"/>
          <w:sz w:val="23"/>
          <w:szCs w:val="23"/>
        </w:rPr>
      </w:pPr>
      <w:r w:rsidRPr="003A1BCF">
        <w:rPr>
          <w:rFonts w:ascii="Helvetica Neue" w:hAnsi="Helvetica Neue"/>
          <w:color w:val="000000" w:themeColor="text1"/>
          <w:sz w:val="23"/>
          <w:szCs w:val="23"/>
        </w:rPr>
        <w:t>¿Qué organismo certifica?</w:t>
      </w:r>
    </w:p>
    <w:p w14:paraId="6E317D81" w14:textId="18A55260" w:rsidR="003A1BCF" w:rsidRPr="003A1BCF" w:rsidRDefault="003A1BCF" w:rsidP="003A1BCF">
      <w:pPr>
        <w:pStyle w:val="Prrafodelista"/>
        <w:numPr>
          <w:ilvl w:val="0"/>
          <w:numId w:val="12"/>
        </w:numPr>
        <w:rPr>
          <w:rFonts w:ascii="Helvetica Neue" w:hAnsi="Helvetica Neue"/>
          <w:color w:val="000000" w:themeColor="text1"/>
          <w:sz w:val="23"/>
          <w:szCs w:val="23"/>
        </w:rPr>
      </w:pPr>
      <w:r w:rsidRPr="003A1BCF">
        <w:rPr>
          <w:rFonts w:ascii="Helvetica Neue" w:hAnsi="Helvetica Neue"/>
          <w:color w:val="000000" w:themeColor="text1"/>
          <w:sz w:val="23"/>
          <w:szCs w:val="23"/>
        </w:rPr>
        <w:t>Realiza un video no mayor a 20 minutos donde explique lo anterior.</w:t>
      </w:r>
    </w:p>
    <w:p w14:paraId="4C55CD81" w14:textId="77777777" w:rsidR="007A23D1" w:rsidRDefault="007A23D1">
      <w:pPr>
        <w:rPr>
          <w:rFonts w:ascii="Helvetica Neue" w:hAnsi="Helvetica Neue"/>
          <w:color w:val="000000" w:themeColor="text1"/>
          <w:sz w:val="23"/>
          <w:szCs w:val="23"/>
        </w:rPr>
      </w:pPr>
      <w:r>
        <w:rPr>
          <w:rFonts w:ascii="Helvetica Neue" w:hAnsi="Helvetica Neue"/>
          <w:color w:val="000000" w:themeColor="text1"/>
          <w:sz w:val="23"/>
          <w:szCs w:val="23"/>
        </w:rPr>
        <w:br w:type="page"/>
      </w:r>
    </w:p>
    <w:p w14:paraId="13AE6CBD" w14:textId="77777777" w:rsidR="007A23D1" w:rsidRPr="007A23D1" w:rsidRDefault="007A23D1" w:rsidP="0001785B">
      <w:pPr>
        <w:pStyle w:val="Ttulo1"/>
        <w:rPr>
          <w:rFonts w:ascii="Arial" w:hAnsi="Arial" w:cs="Arial"/>
        </w:rPr>
      </w:pPr>
      <w:bookmarkStart w:id="3" w:name="_Toc97330318"/>
      <w:r>
        <w:lastRenderedPageBreak/>
        <w:t>INVESTIGACIÓN</w:t>
      </w:r>
      <w:bookmarkEnd w:id="3"/>
    </w:p>
    <w:p w14:paraId="6FE5F0CF" w14:textId="0D00923A" w:rsidR="00DD64EC" w:rsidRDefault="00157C8C" w:rsidP="003A1BCF">
      <w:pPr>
        <w:spacing w:before="100" w:beforeAutospacing="1" w:after="100" w:afterAutospacing="1"/>
        <w:jc w:val="both"/>
      </w:pPr>
      <w:r w:rsidRPr="00157C8C">
        <w:drawing>
          <wp:inline distT="0" distB="0" distL="0" distR="0" wp14:anchorId="1B1C1CB6" wp14:editId="72C50FEB">
            <wp:extent cx="6858000" cy="3847465"/>
            <wp:effectExtent l="0" t="0" r="0" b="635"/>
            <wp:docPr id="8" name="Imagen 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con confianza media"/>
                    <pic:cNvPicPr/>
                  </pic:nvPicPr>
                  <pic:blipFill>
                    <a:blip r:embed="rId11"/>
                    <a:stretch>
                      <a:fillRect/>
                    </a:stretch>
                  </pic:blipFill>
                  <pic:spPr>
                    <a:xfrm>
                      <a:off x="0" y="0"/>
                      <a:ext cx="6858000" cy="3847465"/>
                    </a:xfrm>
                    <a:prstGeom prst="rect">
                      <a:avLst/>
                    </a:prstGeom>
                  </pic:spPr>
                </pic:pic>
              </a:graphicData>
            </a:graphic>
          </wp:inline>
        </w:drawing>
      </w:r>
    </w:p>
    <w:p w14:paraId="69F66541" w14:textId="55F0380E" w:rsidR="00157C8C" w:rsidRDefault="00157C8C" w:rsidP="003A1BCF">
      <w:pPr>
        <w:spacing w:before="100" w:beforeAutospacing="1" w:after="100" w:afterAutospacing="1"/>
        <w:jc w:val="both"/>
      </w:pPr>
      <w:r w:rsidRPr="00157C8C">
        <w:drawing>
          <wp:inline distT="0" distB="0" distL="0" distR="0" wp14:anchorId="6ACE6F84" wp14:editId="6D2595C9">
            <wp:extent cx="6858000" cy="3862070"/>
            <wp:effectExtent l="0" t="0" r="0" b="508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2"/>
                    <a:stretch>
                      <a:fillRect/>
                    </a:stretch>
                  </pic:blipFill>
                  <pic:spPr>
                    <a:xfrm>
                      <a:off x="0" y="0"/>
                      <a:ext cx="6858000" cy="3862070"/>
                    </a:xfrm>
                    <a:prstGeom prst="rect">
                      <a:avLst/>
                    </a:prstGeom>
                  </pic:spPr>
                </pic:pic>
              </a:graphicData>
            </a:graphic>
          </wp:inline>
        </w:drawing>
      </w:r>
    </w:p>
    <w:p w14:paraId="7BA34A9F" w14:textId="31C2CD83" w:rsidR="00157C8C" w:rsidRDefault="00157C8C" w:rsidP="003A1BCF">
      <w:pPr>
        <w:spacing w:before="100" w:beforeAutospacing="1" w:after="100" w:afterAutospacing="1"/>
        <w:jc w:val="both"/>
      </w:pPr>
      <w:r w:rsidRPr="00157C8C">
        <w:lastRenderedPageBreak/>
        <w:drawing>
          <wp:inline distT="0" distB="0" distL="0" distR="0" wp14:anchorId="6F2A4FE5" wp14:editId="3998B0C8">
            <wp:extent cx="6858000" cy="3892550"/>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3"/>
                    <a:stretch>
                      <a:fillRect/>
                    </a:stretch>
                  </pic:blipFill>
                  <pic:spPr>
                    <a:xfrm>
                      <a:off x="0" y="0"/>
                      <a:ext cx="6858000" cy="3892550"/>
                    </a:xfrm>
                    <a:prstGeom prst="rect">
                      <a:avLst/>
                    </a:prstGeom>
                  </pic:spPr>
                </pic:pic>
              </a:graphicData>
            </a:graphic>
          </wp:inline>
        </w:drawing>
      </w:r>
    </w:p>
    <w:p w14:paraId="1952E0CD" w14:textId="4BEEAB22" w:rsidR="00157C8C" w:rsidRDefault="003774E9" w:rsidP="003A1BCF">
      <w:pPr>
        <w:spacing w:before="100" w:beforeAutospacing="1" w:after="100" w:afterAutospacing="1"/>
        <w:jc w:val="both"/>
      </w:pPr>
      <w:r w:rsidRPr="003774E9">
        <w:drawing>
          <wp:inline distT="0" distB="0" distL="0" distR="0" wp14:anchorId="7DA5B6D5" wp14:editId="05EF647C">
            <wp:extent cx="6858000" cy="3873500"/>
            <wp:effectExtent l="0" t="0" r="0" b="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4"/>
                    <a:stretch>
                      <a:fillRect/>
                    </a:stretch>
                  </pic:blipFill>
                  <pic:spPr>
                    <a:xfrm>
                      <a:off x="0" y="0"/>
                      <a:ext cx="6858000" cy="3873500"/>
                    </a:xfrm>
                    <a:prstGeom prst="rect">
                      <a:avLst/>
                    </a:prstGeom>
                  </pic:spPr>
                </pic:pic>
              </a:graphicData>
            </a:graphic>
          </wp:inline>
        </w:drawing>
      </w:r>
    </w:p>
    <w:p w14:paraId="1E281923" w14:textId="076DCB8B" w:rsidR="003774E9" w:rsidRDefault="00DF4D70" w:rsidP="003A1BCF">
      <w:pPr>
        <w:spacing w:before="100" w:beforeAutospacing="1" w:after="100" w:afterAutospacing="1"/>
        <w:jc w:val="both"/>
      </w:pPr>
      <w:r w:rsidRPr="00DF4D70">
        <w:lastRenderedPageBreak/>
        <w:drawing>
          <wp:inline distT="0" distB="0" distL="0" distR="0" wp14:anchorId="4F424E54" wp14:editId="1A10893E">
            <wp:extent cx="6858000" cy="3872865"/>
            <wp:effectExtent l="0" t="0" r="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5"/>
                    <a:stretch>
                      <a:fillRect/>
                    </a:stretch>
                  </pic:blipFill>
                  <pic:spPr>
                    <a:xfrm>
                      <a:off x="0" y="0"/>
                      <a:ext cx="6858000" cy="3872865"/>
                    </a:xfrm>
                    <a:prstGeom prst="rect">
                      <a:avLst/>
                    </a:prstGeom>
                  </pic:spPr>
                </pic:pic>
              </a:graphicData>
            </a:graphic>
          </wp:inline>
        </w:drawing>
      </w:r>
    </w:p>
    <w:p w14:paraId="1A2659EE" w14:textId="185A3522" w:rsidR="00DF4D70" w:rsidRDefault="00DF4D70" w:rsidP="003A1BCF">
      <w:pPr>
        <w:spacing w:before="100" w:beforeAutospacing="1" w:after="100" w:afterAutospacing="1"/>
        <w:jc w:val="both"/>
      </w:pPr>
      <w:r w:rsidRPr="00DF4D70">
        <w:drawing>
          <wp:inline distT="0" distB="0" distL="0" distR="0" wp14:anchorId="476078AC" wp14:editId="4B124E7F">
            <wp:extent cx="6858000" cy="3843020"/>
            <wp:effectExtent l="0" t="0" r="0" b="508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6"/>
                    <a:stretch>
                      <a:fillRect/>
                    </a:stretch>
                  </pic:blipFill>
                  <pic:spPr>
                    <a:xfrm>
                      <a:off x="0" y="0"/>
                      <a:ext cx="6858000" cy="3843020"/>
                    </a:xfrm>
                    <a:prstGeom prst="rect">
                      <a:avLst/>
                    </a:prstGeom>
                  </pic:spPr>
                </pic:pic>
              </a:graphicData>
            </a:graphic>
          </wp:inline>
        </w:drawing>
      </w:r>
    </w:p>
    <w:p w14:paraId="57B50868" w14:textId="66F1439F" w:rsidR="00DF4D70" w:rsidRDefault="00DF4D70" w:rsidP="003A1BCF">
      <w:pPr>
        <w:spacing w:before="100" w:beforeAutospacing="1" w:after="100" w:afterAutospacing="1"/>
        <w:jc w:val="both"/>
      </w:pPr>
      <w:r w:rsidRPr="00DF4D70">
        <w:lastRenderedPageBreak/>
        <w:drawing>
          <wp:inline distT="0" distB="0" distL="0" distR="0" wp14:anchorId="19F5DA1D" wp14:editId="38065B81">
            <wp:extent cx="6858000" cy="3829050"/>
            <wp:effectExtent l="0" t="0" r="0" b="0"/>
            <wp:docPr id="15" name="Imagen 15"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con confianza baja"/>
                    <pic:cNvPicPr/>
                  </pic:nvPicPr>
                  <pic:blipFill>
                    <a:blip r:embed="rId17"/>
                    <a:stretch>
                      <a:fillRect/>
                    </a:stretch>
                  </pic:blipFill>
                  <pic:spPr>
                    <a:xfrm>
                      <a:off x="0" y="0"/>
                      <a:ext cx="6858000" cy="3829050"/>
                    </a:xfrm>
                    <a:prstGeom prst="rect">
                      <a:avLst/>
                    </a:prstGeom>
                  </pic:spPr>
                </pic:pic>
              </a:graphicData>
            </a:graphic>
          </wp:inline>
        </w:drawing>
      </w:r>
    </w:p>
    <w:p w14:paraId="50BC09D8" w14:textId="396FC2CA" w:rsidR="00DF4D70" w:rsidRDefault="003B48D1" w:rsidP="003A1BCF">
      <w:pPr>
        <w:spacing w:before="100" w:beforeAutospacing="1" w:after="100" w:afterAutospacing="1"/>
        <w:jc w:val="both"/>
      </w:pPr>
      <w:r w:rsidRPr="003B48D1">
        <w:drawing>
          <wp:inline distT="0" distB="0" distL="0" distR="0" wp14:anchorId="479CBECF" wp14:editId="6D3F88CB">
            <wp:extent cx="6858000" cy="3895090"/>
            <wp:effectExtent l="0" t="0" r="0" b="0"/>
            <wp:docPr id="16" name="Imagen 1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con confianza media"/>
                    <pic:cNvPicPr/>
                  </pic:nvPicPr>
                  <pic:blipFill>
                    <a:blip r:embed="rId18"/>
                    <a:stretch>
                      <a:fillRect/>
                    </a:stretch>
                  </pic:blipFill>
                  <pic:spPr>
                    <a:xfrm>
                      <a:off x="0" y="0"/>
                      <a:ext cx="6858000" cy="3895090"/>
                    </a:xfrm>
                    <a:prstGeom prst="rect">
                      <a:avLst/>
                    </a:prstGeom>
                  </pic:spPr>
                </pic:pic>
              </a:graphicData>
            </a:graphic>
          </wp:inline>
        </w:drawing>
      </w:r>
    </w:p>
    <w:p w14:paraId="0F90A0B8" w14:textId="056D66E3" w:rsidR="003B48D1" w:rsidRDefault="003B48D1" w:rsidP="003A1BCF">
      <w:pPr>
        <w:spacing w:before="100" w:beforeAutospacing="1" w:after="100" w:afterAutospacing="1"/>
        <w:jc w:val="both"/>
      </w:pPr>
      <w:r w:rsidRPr="003B48D1">
        <w:lastRenderedPageBreak/>
        <w:drawing>
          <wp:inline distT="0" distB="0" distL="0" distR="0" wp14:anchorId="55C1DD0C" wp14:editId="32A1D4CC">
            <wp:extent cx="6858000" cy="3873500"/>
            <wp:effectExtent l="0" t="0" r="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19"/>
                    <a:stretch>
                      <a:fillRect/>
                    </a:stretch>
                  </pic:blipFill>
                  <pic:spPr>
                    <a:xfrm>
                      <a:off x="0" y="0"/>
                      <a:ext cx="6858000" cy="3873500"/>
                    </a:xfrm>
                    <a:prstGeom prst="rect">
                      <a:avLst/>
                    </a:prstGeom>
                  </pic:spPr>
                </pic:pic>
              </a:graphicData>
            </a:graphic>
          </wp:inline>
        </w:drawing>
      </w:r>
    </w:p>
    <w:p w14:paraId="5110BE99" w14:textId="73A73FB6" w:rsidR="003B48D1" w:rsidRDefault="003B48D1" w:rsidP="003A1BCF">
      <w:pPr>
        <w:spacing w:before="100" w:beforeAutospacing="1" w:after="100" w:afterAutospacing="1"/>
        <w:jc w:val="both"/>
      </w:pPr>
      <w:r w:rsidRPr="003B48D1">
        <w:drawing>
          <wp:inline distT="0" distB="0" distL="0" distR="0" wp14:anchorId="665879E9" wp14:editId="39FB2AD7">
            <wp:extent cx="6858000" cy="3867785"/>
            <wp:effectExtent l="0" t="0" r="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20"/>
                    <a:stretch>
                      <a:fillRect/>
                    </a:stretch>
                  </pic:blipFill>
                  <pic:spPr>
                    <a:xfrm>
                      <a:off x="0" y="0"/>
                      <a:ext cx="6858000" cy="3867785"/>
                    </a:xfrm>
                    <a:prstGeom prst="rect">
                      <a:avLst/>
                    </a:prstGeom>
                  </pic:spPr>
                </pic:pic>
              </a:graphicData>
            </a:graphic>
          </wp:inline>
        </w:drawing>
      </w:r>
    </w:p>
    <w:p w14:paraId="72441F80" w14:textId="2015833E" w:rsidR="003B48D1" w:rsidRDefault="00A55BED" w:rsidP="003A1BCF">
      <w:pPr>
        <w:spacing w:before="100" w:beforeAutospacing="1" w:after="100" w:afterAutospacing="1"/>
        <w:jc w:val="both"/>
      </w:pPr>
      <w:r w:rsidRPr="00A55BED">
        <w:lastRenderedPageBreak/>
        <w:drawing>
          <wp:inline distT="0" distB="0" distL="0" distR="0" wp14:anchorId="4F15F96C" wp14:editId="46DCCF9D">
            <wp:extent cx="6858000" cy="3885565"/>
            <wp:effectExtent l="0" t="0" r="0" b="635"/>
            <wp:docPr id="19" name="Imagen 19"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con confianza baja"/>
                    <pic:cNvPicPr/>
                  </pic:nvPicPr>
                  <pic:blipFill>
                    <a:blip r:embed="rId21"/>
                    <a:stretch>
                      <a:fillRect/>
                    </a:stretch>
                  </pic:blipFill>
                  <pic:spPr>
                    <a:xfrm>
                      <a:off x="0" y="0"/>
                      <a:ext cx="6858000" cy="3885565"/>
                    </a:xfrm>
                    <a:prstGeom prst="rect">
                      <a:avLst/>
                    </a:prstGeom>
                  </pic:spPr>
                </pic:pic>
              </a:graphicData>
            </a:graphic>
          </wp:inline>
        </w:drawing>
      </w:r>
    </w:p>
    <w:p w14:paraId="7458A6C1" w14:textId="28A9792A" w:rsidR="00A55BED" w:rsidRDefault="00A55BED" w:rsidP="003A1BCF">
      <w:pPr>
        <w:spacing w:before="100" w:beforeAutospacing="1" w:after="100" w:afterAutospacing="1"/>
        <w:jc w:val="both"/>
      </w:pPr>
      <w:r w:rsidRPr="00A55BED">
        <w:drawing>
          <wp:inline distT="0" distB="0" distL="0" distR="0" wp14:anchorId="089A0FCC" wp14:editId="3EDFFEDF">
            <wp:extent cx="6858000" cy="3879215"/>
            <wp:effectExtent l="0" t="0" r="0" b="6985"/>
            <wp:docPr id="20" name="Imagen 20" descr="Diagram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 Texto&#10;&#10;Descripción generada automáticamente con confianza media"/>
                    <pic:cNvPicPr/>
                  </pic:nvPicPr>
                  <pic:blipFill>
                    <a:blip r:embed="rId22"/>
                    <a:stretch>
                      <a:fillRect/>
                    </a:stretch>
                  </pic:blipFill>
                  <pic:spPr>
                    <a:xfrm>
                      <a:off x="0" y="0"/>
                      <a:ext cx="6858000" cy="3879215"/>
                    </a:xfrm>
                    <a:prstGeom prst="rect">
                      <a:avLst/>
                    </a:prstGeom>
                  </pic:spPr>
                </pic:pic>
              </a:graphicData>
            </a:graphic>
          </wp:inline>
        </w:drawing>
      </w:r>
    </w:p>
    <w:p w14:paraId="182CBD38" w14:textId="2EBF586F" w:rsidR="007A23D1" w:rsidRPr="00DD64EC" w:rsidRDefault="007A23D1">
      <w:pPr>
        <w:rPr>
          <w:sz w:val="40"/>
          <w:szCs w:val="40"/>
        </w:rPr>
      </w:pPr>
      <w:r w:rsidRPr="00DD64EC">
        <w:rPr>
          <w:rFonts w:ascii="Arial" w:hAnsi="Arial" w:cs="Arial"/>
        </w:rPr>
        <w:br w:type="page"/>
      </w:r>
    </w:p>
    <w:p w14:paraId="4F2D32D9" w14:textId="4AD63E9C" w:rsidR="00890BA3" w:rsidRPr="00140CE3" w:rsidRDefault="00890BA3" w:rsidP="0001785B">
      <w:pPr>
        <w:pStyle w:val="Ttulo1"/>
        <w:rPr>
          <w:rFonts w:ascii="Arial" w:hAnsi="Arial" w:cs="Arial"/>
        </w:rPr>
      </w:pPr>
      <w:bookmarkStart w:id="4" w:name="_Toc97330319"/>
      <w:r>
        <w:lastRenderedPageBreak/>
        <w:t>CONCLUSIONES</w:t>
      </w:r>
      <w:bookmarkEnd w:id="4"/>
    </w:p>
    <w:p w14:paraId="140491F7" w14:textId="77777777" w:rsidR="00890BA3" w:rsidRDefault="00890BA3" w:rsidP="00890BA3">
      <w:pPr>
        <w:jc w:val="center"/>
        <w:rPr>
          <w:sz w:val="40"/>
          <w:szCs w:val="40"/>
          <w:lang w:val="es-ES_tradnl"/>
        </w:rPr>
      </w:pPr>
    </w:p>
    <w:p w14:paraId="4FD883C3" w14:textId="01C5DF79" w:rsidR="00372C05" w:rsidRDefault="00A55BED" w:rsidP="00372C05">
      <w:pPr>
        <w:jc w:val="both"/>
        <w:rPr>
          <w:rFonts w:ascii="Arial" w:hAnsi="Arial" w:cs="Arial"/>
          <w:lang w:val="es-ES_tradnl"/>
        </w:rPr>
      </w:pPr>
      <w:r>
        <w:rPr>
          <w:rFonts w:ascii="Arial" w:hAnsi="Arial" w:cs="Arial"/>
          <w:lang w:val="es-ES_tradnl"/>
        </w:rPr>
        <w:t>Como lo mencionamos</w:t>
      </w:r>
      <w:r w:rsidR="00BC5958">
        <w:rPr>
          <w:rFonts w:ascii="Arial" w:hAnsi="Arial" w:cs="Arial"/>
          <w:lang w:val="es-ES_tradnl"/>
        </w:rPr>
        <w:t xml:space="preserve">, conocer estos estándares es algo importante hoy en día. Ya que, este en especial es uno de los más usados en la industria, su costo sin duda pone en juego muchas cosas de la empresa, entre ellas tiempo muy valioso y esfuerzo. Es natural que se busquen muchas certificaciones de este tipo, ya que son bastante especializadas y </w:t>
      </w:r>
      <w:r w:rsidR="00AD00B0">
        <w:rPr>
          <w:rFonts w:ascii="Arial" w:hAnsi="Arial" w:cs="Arial"/>
          <w:lang w:val="es-ES_tradnl"/>
        </w:rPr>
        <w:t>no es de dudar que en el futuro se hagan muchas más.</w:t>
      </w:r>
    </w:p>
    <w:p w14:paraId="7E24D1A4" w14:textId="77777777" w:rsidR="00372C05" w:rsidRDefault="00372C05">
      <w:pPr>
        <w:rPr>
          <w:rFonts w:ascii="Arial" w:hAnsi="Arial" w:cs="Arial"/>
          <w:lang w:val="es-ES_tradnl"/>
        </w:rPr>
      </w:pPr>
      <w:r>
        <w:rPr>
          <w:rFonts w:ascii="Arial" w:hAnsi="Arial" w:cs="Arial"/>
          <w:lang w:val="es-ES_tradnl"/>
        </w:rPr>
        <w:br w:type="page"/>
      </w:r>
    </w:p>
    <w:p w14:paraId="3096AFE9" w14:textId="77777777" w:rsidR="00372C05" w:rsidRDefault="00372C05" w:rsidP="00372C05">
      <w:pPr>
        <w:jc w:val="both"/>
        <w:rPr>
          <w:sz w:val="40"/>
          <w:szCs w:val="40"/>
          <w:lang w:val="es-ES_tradnl"/>
        </w:rPr>
      </w:pPr>
    </w:p>
    <w:p w14:paraId="5C5D34A3" w14:textId="24CE1AAA" w:rsidR="00890BA3" w:rsidRDefault="00890BA3" w:rsidP="0001785B">
      <w:pPr>
        <w:pStyle w:val="Ttulo1"/>
      </w:pPr>
      <w:bookmarkStart w:id="5" w:name="_Toc97330320"/>
      <w:r>
        <w:t>REFERENCIAS</w:t>
      </w:r>
      <w:bookmarkEnd w:id="5"/>
    </w:p>
    <w:p w14:paraId="7EB93431" w14:textId="77777777" w:rsidR="00890BA3" w:rsidRPr="00140CE3" w:rsidRDefault="00890BA3" w:rsidP="00890BA3">
      <w:pPr>
        <w:jc w:val="center"/>
        <w:rPr>
          <w:rFonts w:ascii="Arial" w:hAnsi="Arial" w:cs="Arial"/>
          <w:lang w:val="es-ES_tradnl"/>
        </w:rPr>
      </w:pPr>
    </w:p>
    <w:p w14:paraId="221439FB" w14:textId="77777777" w:rsidR="00890BA3" w:rsidRDefault="00890BA3" w:rsidP="00890BA3">
      <w:pPr>
        <w:pStyle w:val="Prrafodelista"/>
        <w:jc w:val="both"/>
        <w:rPr>
          <w:rFonts w:ascii="Century Gothic" w:hAnsi="Century Gothic" w:cs="Calibri"/>
          <w:b/>
          <w:sz w:val="32"/>
        </w:rPr>
      </w:pPr>
    </w:p>
    <w:p w14:paraId="627FB17A" w14:textId="553C924C" w:rsidR="000010D8" w:rsidRDefault="00F1703C" w:rsidP="000010D8">
      <w:pPr>
        <w:pStyle w:val="Prrafodelista"/>
        <w:numPr>
          <w:ilvl w:val="0"/>
          <w:numId w:val="19"/>
        </w:numPr>
        <w:jc w:val="both"/>
        <w:rPr>
          <w:rFonts w:ascii="Arial" w:hAnsi="Arial" w:cs="Arial"/>
        </w:rPr>
      </w:pPr>
      <w:proofErr w:type="spellStart"/>
      <w:r>
        <w:rPr>
          <w:rFonts w:ascii="Arial" w:hAnsi="Arial" w:cs="Arial"/>
        </w:rPr>
        <w:t>ISOTools</w:t>
      </w:r>
      <w:proofErr w:type="spellEnd"/>
      <w:r w:rsidR="003D1DBD">
        <w:rPr>
          <w:rFonts w:ascii="Arial" w:hAnsi="Arial" w:cs="Arial"/>
        </w:rPr>
        <w:t>. Sistemas de Gestión de Riesgos y Seguridad: ISO 27001</w:t>
      </w:r>
      <w:r w:rsidR="008250FE">
        <w:rPr>
          <w:rFonts w:ascii="Arial" w:hAnsi="Arial" w:cs="Arial"/>
        </w:rPr>
        <w:t xml:space="preserve">. </w:t>
      </w:r>
      <w:r w:rsidR="000010D8">
        <w:rPr>
          <w:rFonts w:ascii="Arial" w:hAnsi="Arial" w:cs="Arial"/>
        </w:rPr>
        <w:t xml:space="preserve">Disponible en: </w:t>
      </w:r>
      <w:hyperlink r:id="rId23" w:history="1">
        <w:r w:rsidR="000010D8" w:rsidRPr="00E020DA">
          <w:rPr>
            <w:rStyle w:val="Hipervnculo"/>
            <w:rFonts w:ascii="Arial" w:hAnsi="Arial" w:cs="Arial"/>
          </w:rPr>
          <w:t>https://www.isotools.org/normas/riesgos-y-seguridad/iso-27001/</w:t>
        </w:r>
      </w:hyperlink>
    </w:p>
    <w:p w14:paraId="7480D064" w14:textId="1D85541F" w:rsidR="00890BA3" w:rsidRDefault="00A56410" w:rsidP="000010D8">
      <w:pPr>
        <w:pStyle w:val="Prrafodelista"/>
        <w:numPr>
          <w:ilvl w:val="0"/>
          <w:numId w:val="19"/>
        </w:numPr>
        <w:jc w:val="both"/>
        <w:rPr>
          <w:rFonts w:ascii="Arial" w:hAnsi="Arial" w:cs="Arial"/>
        </w:rPr>
      </w:pPr>
      <w:proofErr w:type="spellStart"/>
      <w:r>
        <w:rPr>
          <w:rFonts w:ascii="Arial" w:hAnsi="Arial" w:cs="Arial"/>
        </w:rPr>
        <w:t>Academy</w:t>
      </w:r>
      <w:proofErr w:type="spellEnd"/>
      <w:r>
        <w:rPr>
          <w:rFonts w:ascii="Arial" w:hAnsi="Arial" w:cs="Arial"/>
        </w:rPr>
        <w:t xml:space="preserve">. </w:t>
      </w:r>
      <w:r w:rsidR="00462EDC">
        <w:rPr>
          <w:rFonts w:ascii="Arial" w:hAnsi="Arial" w:cs="Arial"/>
        </w:rPr>
        <w:t xml:space="preserve">¿Qué es norma ISO 27001? </w:t>
      </w:r>
      <w:r>
        <w:rPr>
          <w:rFonts w:ascii="Arial" w:hAnsi="Arial" w:cs="Arial"/>
        </w:rPr>
        <w:t>(2022</w:t>
      </w:r>
      <w:r w:rsidR="00372ECC">
        <w:rPr>
          <w:rFonts w:ascii="Arial" w:hAnsi="Arial" w:cs="Arial"/>
        </w:rPr>
        <w:t>) Disponible</w:t>
      </w:r>
      <w:r w:rsidR="00462EDC">
        <w:rPr>
          <w:rFonts w:ascii="Arial" w:hAnsi="Arial" w:cs="Arial"/>
        </w:rPr>
        <w:t xml:space="preserve"> en: </w:t>
      </w:r>
      <w:hyperlink r:id="rId24" w:history="1">
        <w:r w:rsidR="00462EDC" w:rsidRPr="00E020DA">
          <w:rPr>
            <w:rStyle w:val="Hipervnculo"/>
            <w:rFonts w:ascii="Arial" w:hAnsi="Arial" w:cs="Arial"/>
          </w:rPr>
          <w:t>https://advisera.com/27001academy/es/que-es-iso-27001/</w:t>
        </w:r>
      </w:hyperlink>
    </w:p>
    <w:p w14:paraId="35F4BE26" w14:textId="6200F0C7" w:rsidR="00462EDC" w:rsidRDefault="002B195B" w:rsidP="000010D8">
      <w:pPr>
        <w:pStyle w:val="Prrafodelista"/>
        <w:numPr>
          <w:ilvl w:val="0"/>
          <w:numId w:val="19"/>
        </w:numPr>
        <w:jc w:val="both"/>
        <w:rPr>
          <w:rFonts w:ascii="Arial" w:hAnsi="Arial" w:cs="Arial"/>
        </w:rPr>
      </w:pPr>
      <w:r>
        <w:rPr>
          <w:rFonts w:ascii="Arial" w:hAnsi="Arial" w:cs="Arial"/>
        </w:rPr>
        <w:t xml:space="preserve">Normas ISO. ISO 27001 Seguridad de la Información. </w:t>
      </w:r>
      <w:r w:rsidR="00372ECC">
        <w:rPr>
          <w:rFonts w:ascii="Arial" w:hAnsi="Arial" w:cs="Arial"/>
        </w:rPr>
        <w:t>(2021)</w:t>
      </w:r>
      <w:r w:rsidR="00873623">
        <w:rPr>
          <w:rFonts w:ascii="Arial" w:hAnsi="Arial" w:cs="Arial"/>
        </w:rPr>
        <w:t xml:space="preserve"> Disponible en:</w:t>
      </w:r>
      <w:r w:rsidR="00372ECC">
        <w:rPr>
          <w:rFonts w:ascii="Arial" w:hAnsi="Arial" w:cs="Arial"/>
        </w:rPr>
        <w:t xml:space="preserve"> </w:t>
      </w:r>
      <w:hyperlink r:id="rId25" w:history="1">
        <w:r w:rsidR="00372ECC" w:rsidRPr="00E020DA">
          <w:rPr>
            <w:rStyle w:val="Hipervnculo"/>
            <w:rFonts w:ascii="Arial" w:hAnsi="Arial" w:cs="Arial"/>
          </w:rPr>
          <w:t>https://www.normas-iso.com/iso-27001/</w:t>
        </w:r>
      </w:hyperlink>
    </w:p>
    <w:p w14:paraId="4DCB7E3A" w14:textId="533872A7" w:rsidR="00372ECC" w:rsidRDefault="00873623" w:rsidP="000010D8">
      <w:pPr>
        <w:pStyle w:val="Prrafodelista"/>
        <w:numPr>
          <w:ilvl w:val="0"/>
          <w:numId w:val="19"/>
        </w:numPr>
        <w:jc w:val="both"/>
        <w:rPr>
          <w:rFonts w:ascii="Arial" w:hAnsi="Arial" w:cs="Arial"/>
        </w:rPr>
      </w:pPr>
      <w:proofErr w:type="spellStart"/>
      <w:r>
        <w:rPr>
          <w:rFonts w:ascii="Arial" w:hAnsi="Arial" w:cs="Arial"/>
        </w:rPr>
        <w:t>Aenor</w:t>
      </w:r>
      <w:proofErr w:type="spellEnd"/>
      <w:r>
        <w:rPr>
          <w:rFonts w:ascii="Arial" w:hAnsi="Arial" w:cs="Arial"/>
        </w:rPr>
        <w:t xml:space="preserve">. Seguridad y Privacidad de la Información: ISO 27001 e ISO 27701. (2022) Disponible en: </w:t>
      </w:r>
      <w:hyperlink r:id="rId26" w:history="1">
        <w:r w:rsidR="00FD3E29" w:rsidRPr="00E020DA">
          <w:rPr>
            <w:rStyle w:val="Hipervnculo"/>
            <w:rFonts w:ascii="Arial" w:hAnsi="Arial" w:cs="Arial"/>
          </w:rPr>
          <w:t>https://www.aenor.com/certificacion/tecnologias-de-la-informacion/seguridad-informacion</w:t>
        </w:r>
      </w:hyperlink>
    </w:p>
    <w:p w14:paraId="04C346E8" w14:textId="056E8BE9" w:rsidR="00FD3E29" w:rsidRDefault="00FD3E29" w:rsidP="000010D8">
      <w:pPr>
        <w:pStyle w:val="Prrafodelista"/>
        <w:numPr>
          <w:ilvl w:val="0"/>
          <w:numId w:val="19"/>
        </w:numPr>
        <w:jc w:val="both"/>
        <w:rPr>
          <w:rFonts w:ascii="Arial" w:hAnsi="Arial" w:cs="Arial"/>
        </w:rPr>
      </w:pPr>
      <w:proofErr w:type="spellStart"/>
      <w:r>
        <w:rPr>
          <w:rFonts w:ascii="Arial" w:hAnsi="Arial" w:cs="Arial"/>
        </w:rPr>
        <w:t>ISOTools</w:t>
      </w:r>
      <w:proofErr w:type="spellEnd"/>
      <w:r>
        <w:rPr>
          <w:rFonts w:ascii="Arial" w:hAnsi="Arial" w:cs="Arial"/>
        </w:rPr>
        <w:t>. ¿Cuáles son los costes de implementación de la ISO 27001? (</w:t>
      </w:r>
      <w:r w:rsidR="008A23BA">
        <w:rPr>
          <w:rFonts w:ascii="Arial" w:hAnsi="Arial" w:cs="Arial"/>
        </w:rPr>
        <w:t>2016</w:t>
      </w:r>
      <w:r>
        <w:rPr>
          <w:rFonts w:ascii="Arial" w:hAnsi="Arial" w:cs="Arial"/>
        </w:rPr>
        <w:t>)</w:t>
      </w:r>
      <w:r w:rsidR="008A23BA">
        <w:rPr>
          <w:rFonts w:ascii="Arial" w:hAnsi="Arial" w:cs="Arial"/>
        </w:rPr>
        <w:t xml:space="preserve"> Disponible en: </w:t>
      </w:r>
      <w:hyperlink r:id="rId27" w:history="1">
        <w:r w:rsidR="008A23BA" w:rsidRPr="00E020DA">
          <w:rPr>
            <w:rStyle w:val="Hipervnculo"/>
            <w:rFonts w:ascii="Arial" w:hAnsi="Arial" w:cs="Arial"/>
          </w:rPr>
          <w:t>https://www.isotools.cl/cuales-son-los-costes-de-implementacion-de-la-iso-27001/</w:t>
        </w:r>
      </w:hyperlink>
    </w:p>
    <w:p w14:paraId="082530C5" w14:textId="068BB618" w:rsidR="008A23BA" w:rsidRPr="0001785B" w:rsidRDefault="008A23BA" w:rsidP="0001785B">
      <w:pPr>
        <w:pStyle w:val="Prrafodelista"/>
        <w:numPr>
          <w:ilvl w:val="0"/>
          <w:numId w:val="19"/>
        </w:numPr>
        <w:jc w:val="both"/>
        <w:rPr>
          <w:rFonts w:ascii="Arial" w:hAnsi="Arial" w:cs="Arial"/>
        </w:rPr>
      </w:pPr>
      <w:r>
        <w:rPr>
          <w:rFonts w:ascii="Arial" w:hAnsi="Arial" w:cs="Arial"/>
        </w:rPr>
        <w:t xml:space="preserve">BSI. Certificación de la Gestión de Seguridad de la Información ISO/IEC 27001. (2022) Disponible en: </w:t>
      </w:r>
      <w:hyperlink r:id="rId28" w:history="1">
        <w:r w:rsidRPr="00E020DA">
          <w:rPr>
            <w:rStyle w:val="Hipervnculo"/>
            <w:rFonts w:ascii="Arial" w:hAnsi="Arial" w:cs="Arial"/>
          </w:rPr>
          <w:t>https://www.bsigroup.com/es-MX/seguridad-dela-informacion-ISOIEC-27001/certificacion-ISO-27001/#:~:text=Certificaci%C3%B3n%20y%20m%C3%A1s%20all%C3%A1,una%20validez%20por%20tres%20a%C3%B1os</w:t>
        </w:r>
      </w:hyperlink>
      <w:r w:rsidRPr="008A23BA">
        <w:rPr>
          <w:rFonts w:ascii="Arial" w:hAnsi="Arial" w:cs="Arial"/>
        </w:rPr>
        <w:t>.</w:t>
      </w:r>
      <w:r>
        <w:rPr>
          <w:rFonts w:ascii="Arial" w:hAnsi="Arial" w:cs="Arial"/>
        </w:rPr>
        <w:t xml:space="preserve"> </w:t>
      </w:r>
    </w:p>
    <w:sectPr w:rsidR="008A23BA" w:rsidRPr="0001785B" w:rsidSect="00A32F43">
      <w:footerReference w:type="default" r:id="rId29"/>
      <w:pgSz w:w="12240" w:h="15840"/>
      <w:pgMar w:top="720" w:right="720" w:bottom="720" w:left="720" w:header="709" w:footer="709" w:gutter="0"/>
      <w:pgBorders w:offsetFrom="page">
        <w:top w:val="double" w:sz="4" w:space="24" w:color="0070C0"/>
        <w:left w:val="double" w:sz="4" w:space="24" w:color="0070C0"/>
        <w:bottom w:val="double" w:sz="4" w:space="24" w:color="0070C0"/>
        <w:right w:val="double" w:sz="4" w:space="24" w:color="0070C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A3450C" w14:textId="77777777" w:rsidR="00B769DA" w:rsidRDefault="00B769DA" w:rsidP="00A32F43">
      <w:r>
        <w:separator/>
      </w:r>
    </w:p>
  </w:endnote>
  <w:endnote w:type="continuationSeparator" w:id="0">
    <w:p w14:paraId="76CDE9F4" w14:textId="77777777" w:rsidR="00B769DA" w:rsidRDefault="00B769DA" w:rsidP="00A32F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F1651" w14:textId="77777777" w:rsidR="00A32F43" w:rsidRDefault="00A32F43">
    <w:pPr>
      <w:pStyle w:val="Piedepgina"/>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2DC5BF48" w14:textId="77777777" w:rsidR="00A32F43" w:rsidRDefault="00A32F4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35C70" w14:textId="77777777" w:rsidR="00B769DA" w:rsidRDefault="00B769DA" w:rsidP="00A32F43">
      <w:r>
        <w:separator/>
      </w:r>
    </w:p>
  </w:footnote>
  <w:footnote w:type="continuationSeparator" w:id="0">
    <w:p w14:paraId="643C1A53" w14:textId="77777777" w:rsidR="00B769DA" w:rsidRDefault="00B769DA" w:rsidP="00A32F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02FD9"/>
    <w:multiLevelType w:val="hybridMultilevel"/>
    <w:tmpl w:val="AE5A685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61C45"/>
    <w:multiLevelType w:val="multilevel"/>
    <w:tmpl w:val="5338DB30"/>
    <w:lvl w:ilvl="0">
      <w:start w:val="1"/>
      <w:numFmt w:val="decimal"/>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2" w15:restartNumberingAfterBreak="0">
    <w:nsid w:val="0A4703C0"/>
    <w:multiLevelType w:val="multilevel"/>
    <w:tmpl w:val="08D0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C52818"/>
    <w:multiLevelType w:val="hybridMultilevel"/>
    <w:tmpl w:val="99C22F2E"/>
    <w:lvl w:ilvl="0" w:tplc="040A0003">
      <w:start w:val="1"/>
      <w:numFmt w:val="bullet"/>
      <w:lvlText w:val="o"/>
      <w:lvlJc w:val="left"/>
      <w:pPr>
        <w:ind w:left="1723" w:hanging="360"/>
      </w:pPr>
      <w:rPr>
        <w:rFonts w:ascii="Courier New" w:hAnsi="Courier New" w:cs="Courier New" w:hint="default"/>
      </w:rPr>
    </w:lvl>
    <w:lvl w:ilvl="1" w:tplc="040A0003" w:tentative="1">
      <w:start w:val="1"/>
      <w:numFmt w:val="bullet"/>
      <w:lvlText w:val="o"/>
      <w:lvlJc w:val="left"/>
      <w:pPr>
        <w:ind w:left="2443" w:hanging="360"/>
      </w:pPr>
      <w:rPr>
        <w:rFonts w:ascii="Courier New" w:hAnsi="Courier New" w:cs="Courier New" w:hint="default"/>
      </w:rPr>
    </w:lvl>
    <w:lvl w:ilvl="2" w:tplc="040A0005" w:tentative="1">
      <w:start w:val="1"/>
      <w:numFmt w:val="bullet"/>
      <w:lvlText w:val=""/>
      <w:lvlJc w:val="left"/>
      <w:pPr>
        <w:ind w:left="3163" w:hanging="360"/>
      </w:pPr>
      <w:rPr>
        <w:rFonts w:ascii="Wingdings" w:hAnsi="Wingdings" w:hint="default"/>
      </w:rPr>
    </w:lvl>
    <w:lvl w:ilvl="3" w:tplc="040A0001" w:tentative="1">
      <w:start w:val="1"/>
      <w:numFmt w:val="bullet"/>
      <w:lvlText w:val=""/>
      <w:lvlJc w:val="left"/>
      <w:pPr>
        <w:ind w:left="3883" w:hanging="360"/>
      </w:pPr>
      <w:rPr>
        <w:rFonts w:ascii="Symbol" w:hAnsi="Symbol" w:hint="default"/>
      </w:rPr>
    </w:lvl>
    <w:lvl w:ilvl="4" w:tplc="040A0003" w:tentative="1">
      <w:start w:val="1"/>
      <w:numFmt w:val="bullet"/>
      <w:lvlText w:val="o"/>
      <w:lvlJc w:val="left"/>
      <w:pPr>
        <w:ind w:left="4603" w:hanging="360"/>
      </w:pPr>
      <w:rPr>
        <w:rFonts w:ascii="Courier New" w:hAnsi="Courier New" w:cs="Courier New" w:hint="default"/>
      </w:rPr>
    </w:lvl>
    <w:lvl w:ilvl="5" w:tplc="040A0005" w:tentative="1">
      <w:start w:val="1"/>
      <w:numFmt w:val="bullet"/>
      <w:lvlText w:val=""/>
      <w:lvlJc w:val="left"/>
      <w:pPr>
        <w:ind w:left="5323" w:hanging="360"/>
      </w:pPr>
      <w:rPr>
        <w:rFonts w:ascii="Wingdings" w:hAnsi="Wingdings" w:hint="default"/>
      </w:rPr>
    </w:lvl>
    <w:lvl w:ilvl="6" w:tplc="040A0001" w:tentative="1">
      <w:start w:val="1"/>
      <w:numFmt w:val="bullet"/>
      <w:lvlText w:val=""/>
      <w:lvlJc w:val="left"/>
      <w:pPr>
        <w:ind w:left="6043" w:hanging="360"/>
      </w:pPr>
      <w:rPr>
        <w:rFonts w:ascii="Symbol" w:hAnsi="Symbol" w:hint="default"/>
      </w:rPr>
    </w:lvl>
    <w:lvl w:ilvl="7" w:tplc="040A0003" w:tentative="1">
      <w:start w:val="1"/>
      <w:numFmt w:val="bullet"/>
      <w:lvlText w:val="o"/>
      <w:lvlJc w:val="left"/>
      <w:pPr>
        <w:ind w:left="6763" w:hanging="360"/>
      </w:pPr>
      <w:rPr>
        <w:rFonts w:ascii="Courier New" w:hAnsi="Courier New" w:cs="Courier New" w:hint="default"/>
      </w:rPr>
    </w:lvl>
    <w:lvl w:ilvl="8" w:tplc="040A0005" w:tentative="1">
      <w:start w:val="1"/>
      <w:numFmt w:val="bullet"/>
      <w:lvlText w:val=""/>
      <w:lvlJc w:val="left"/>
      <w:pPr>
        <w:ind w:left="7483" w:hanging="360"/>
      </w:pPr>
      <w:rPr>
        <w:rFonts w:ascii="Wingdings" w:hAnsi="Wingdings" w:hint="default"/>
      </w:rPr>
    </w:lvl>
  </w:abstractNum>
  <w:abstractNum w:abstractNumId="4" w15:restartNumberingAfterBreak="0">
    <w:nsid w:val="1FD2047E"/>
    <w:multiLevelType w:val="multilevel"/>
    <w:tmpl w:val="307664B6"/>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5" w15:restartNumberingAfterBreak="0">
    <w:nsid w:val="22A2536E"/>
    <w:multiLevelType w:val="hybridMultilevel"/>
    <w:tmpl w:val="E014E73C"/>
    <w:lvl w:ilvl="0" w:tplc="040A0003">
      <w:start w:val="1"/>
      <w:numFmt w:val="bullet"/>
      <w:lvlText w:val="o"/>
      <w:lvlJc w:val="left"/>
      <w:pPr>
        <w:ind w:left="720" w:hanging="360"/>
      </w:pPr>
      <w:rPr>
        <w:rFonts w:ascii="Courier New" w:hAnsi="Courier New" w:cs="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358E41EB"/>
    <w:multiLevelType w:val="multilevel"/>
    <w:tmpl w:val="4878A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2F79DF"/>
    <w:multiLevelType w:val="hybridMultilevel"/>
    <w:tmpl w:val="59987B08"/>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8" w15:restartNumberingAfterBreak="0">
    <w:nsid w:val="38C81DB0"/>
    <w:multiLevelType w:val="hybridMultilevel"/>
    <w:tmpl w:val="2FE2559E"/>
    <w:lvl w:ilvl="0" w:tplc="040A0003">
      <w:start w:val="1"/>
      <w:numFmt w:val="bullet"/>
      <w:lvlText w:val="o"/>
      <w:lvlJc w:val="left"/>
      <w:pPr>
        <w:ind w:left="2160" w:hanging="360"/>
      </w:pPr>
      <w:rPr>
        <w:rFonts w:ascii="Courier New" w:hAnsi="Courier New" w:cs="Courier New" w:hint="default"/>
      </w:rPr>
    </w:lvl>
    <w:lvl w:ilvl="1" w:tplc="040A0003" w:tentative="1">
      <w:start w:val="1"/>
      <w:numFmt w:val="bullet"/>
      <w:lvlText w:val="o"/>
      <w:lvlJc w:val="left"/>
      <w:pPr>
        <w:ind w:left="2880" w:hanging="360"/>
      </w:pPr>
      <w:rPr>
        <w:rFonts w:ascii="Courier New" w:hAnsi="Courier New" w:cs="Courier New" w:hint="default"/>
      </w:rPr>
    </w:lvl>
    <w:lvl w:ilvl="2" w:tplc="040A0005" w:tentative="1">
      <w:start w:val="1"/>
      <w:numFmt w:val="bullet"/>
      <w:lvlText w:val=""/>
      <w:lvlJc w:val="left"/>
      <w:pPr>
        <w:ind w:left="3600" w:hanging="360"/>
      </w:pPr>
      <w:rPr>
        <w:rFonts w:ascii="Wingdings" w:hAnsi="Wingdings" w:hint="default"/>
      </w:rPr>
    </w:lvl>
    <w:lvl w:ilvl="3" w:tplc="040A0001" w:tentative="1">
      <w:start w:val="1"/>
      <w:numFmt w:val="bullet"/>
      <w:lvlText w:val=""/>
      <w:lvlJc w:val="left"/>
      <w:pPr>
        <w:ind w:left="4320" w:hanging="360"/>
      </w:pPr>
      <w:rPr>
        <w:rFonts w:ascii="Symbol" w:hAnsi="Symbol" w:hint="default"/>
      </w:rPr>
    </w:lvl>
    <w:lvl w:ilvl="4" w:tplc="040A0003" w:tentative="1">
      <w:start w:val="1"/>
      <w:numFmt w:val="bullet"/>
      <w:lvlText w:val="o"/>
      <w:lvlJc w:val="left"/>
      <w:pPr>
        <w:ind w:left="5040" w:hanging="360"/>
      </w:pPr>
      <w:rPr>
        <w:rFonts w:ascii="Courier New" w:hAnsi="Courier New" w:cs="Courier New" w:hint="default"/>
      </w:rPr>
    </w:lvl>
    <w:lvl w:ilvl="5" w:tplc="040A0005" w:tentative="1">
      <w:start w:val="1"/>
      <w:numFmt w:val="bullet"/>
      <w:lvlText w:val=""/>
      <w:lvlJc w:val="left"/>
      <w:pPr>
        <w:ind w:left="5760" w:hanging="360"/>
      </w:pPr>
      <w:rPr>
        <w:rFonts w:ascii="Wingdings" w:hAnsi="Wingdings" w:hint="default"/>
      </w:rPr>
    </w:lvl>
    <w:lvl w:ilvl="6" w:tplc="040A0001" w:tentative="1">
      <w:start w:val="1"/>
      <w:numFmt w:val="bullet"/>
      <w:lvlText w:val=""/>
      <w:lvlJc w:val="left"/>
      <w:pPr>
        <w:ind w:left="6480" w:hanging="360"/>
      </w:pPr>
      <w:rPr>
        <w:rFonts w:ascii="Symbol" w:hAnsi="Symbol" w:hint="default"/>
      </w:rPr>
    </w:lvl>
    <w:lvl w:ilvl="7" w:tplc="040A0003" w:tentative="1">
      <w:start w:val="1"/>
      <w:numFmt w:val="bullet"/>
      <w:lvlText w:val="o"/>
      <w:lvlJc w:val="left"/>
      <w:pPr>
        <w:ind w:left="7200" w:hanging="360"/>
      </w:pPr>
      <w:rPr>
        <w:rFonts w:ascii="Courier New" w:hAnsi="Courier New" w:cs="Courier New" w:hint="default"/>
      </w:rPr>
    </w:lvl>
    <w:lvl w:ilvl="8" w:tplc="040A0005" w:tentative="1">
      <w:start w:val="1"/>
      <w:numFmt w:val="bullet"/>
      <w:lvlText w:val=""/>
      <w:lvlJc w:val="left"/>
      <w:pPr>
        <w:ind w:left="7920" w:hanging="360"/>
      </w:pPr>
      <w:rPr>
        <w:rFonts w:ascii="Wingdings" w:hAnsi="Wingdings" w:hint="default"/>
      </w:rPr>
    </w:lvl>
  </w:abstractNum>
  <w:abstractNum w:abstractNumId="9" w15:restartNumberingAfterBreak="0">
    <w:nsid w:val="40D60104"/>
    <w:multiLevelType w:val="hybridMultilevel"/>
    <w:tmpl w:val="6150A86E"/>
    <w:lvl w:ilvl="0" w:tplc="040A0003">
      <w:start w:val="1"/>
      <w:numFmt w:val="bullet"/>
      <w:lvlText w:val="o"/>
      <w:lvlJc w:val="left"/>
      <w:pPr>
        <w:ind w:left="720" w:hanging="360"/>
      </w:pPr>
      <w:rPr>
        <w:rFonts w:ascii="Courier New" w:hAnsi="Courier New" w:cs="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43D6238C"/>
    <w:multiLevelType w:val="hybridMultilevel"/>
    <w:tmpl w:val="EC68D86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583D5617"/>
    <w:multiLevelType w:val="multilevel"/>
    <w:tmpl w:val="CD5A704C"/>
    <w:lvl w:ilvl="0">
      <w:start w:val="1"/>
      <w:numFmt w:val="bullet"/>
      <w:lvlText w:val=""/>
      <w:lvlJc w:val="left"/>
      <w:pPr>
        <w:tabs>
          <w:tab w:val="num" w:pos="1569"/>
        </w:tabs>
        <w:ind w:left="1569" w:hanging="283"/>
      </w:pPr>
      <w:rPr>
        <w:rFonts w:ascii="Symbol" w:hAnsi="Symbol" w:cs="OpenSymbol" w:hint="default"/>
      </w:rPr>
    </w:lvl>
    <w:lvl w:ilvl="1">
      <w:start w:val="1"/>
      <w:numFmt w:val="bullet"/>
      <w:lvlText w:val=""/>
      <w:lvlJc w:val="left"/>
      <w:pPr>
        <w:tabs>
          <w:tab w:val="num" w:pos="2276"/>
        </w:tabs>
        <w:ind w:left="2276" w:hanging="283"/>
      </w:pPr>
      <w:rPr>
        <w:rFonts w:ascii="Symbol" w:hAnsi="Symbol" w:cs="OpenSymbol" w:hint="default"/>
      </w:rPr>
    </w:lvl>
    <w:lvl w:ilvl="2">
      <w:start w:val="1"/>
      <w:numFmt w:val="bullet"/>
      <w:lvlText w:val=""/>
      <w:lvlJc w:val="left"/>
      <w:pPr>
        <w:tabs>
          <w:tab w:val="num" w:pos="2983"/>
        </w:tabs>
        <w:ind w:left="2983" w:hanging="283"/>
      </w:pPr>
      <w:rPr>
        <w:rFonts w:ascii="Symbol" w:hAnsi="Symbol" w:cs="OpenSymbol" w:hint="default"/>
      </w:rPr>
    </w:lvl>
    <w:lvl w:ilvl="3">
      <w:start w:val="1"/>
      <w:numFmt w:val="bullet"/>
      <w:lvlText w:val=""/>
      <w:lvlJc w:val="left"/>
      <w:pPr>
        <w:tabs>
          <w:tab w:val="num" w:pos="3690"/>
        </w:tabs>
        <w:ind w:left="3690" w:hanging="283"/>
      </w:pPr>
      <w:rPr>
        <w:rFonts w:ascii="Symbol" w:hAnsi="Symbol" w:cs="OpenSymbol" w:hint="default"/>
      </w:rPr>
    </w:lvl>
    <w:lvl w:ilvl="4">
      <w:start w:val="1"/>
      <w:numFmt w:val="bullet"/>
      <w:lvlText w:val=""/>
      <w:lvlJc w:val="left"/>
      <w:pPr>
        <w:tabs>
          <w:tab w:val="num" w:pos="4397"/>
        </w:tabs>
        <w:ind w:left="4397" w:hanging="283"/>
      </w:pPr>
      <w:rPr>
        <w:rFonts w:ascii="Symbol" w:hAnsi="Symbol" w:cs="OpenSymbol" w:hint="default"/>
      </w:rPr>
    </w:lvl>
    <w:lvl w:ilvl="5">
      <w:start w:val="1"/>
      <w:numFmt w:val="bullet"/>
      <w:lvlText w:val=""/>
      <w:lvlJc w:val="left"/>
      <w:pPr>
        <w:tabs>
          <w:tab w:val="num" w:pos="5104"/>
        </w:tabs>
        <w:ind w:left="5104" w:hanging="283"/>
      </w:pPr>
      <w:rPr>
        <w:rFonts w:ascii="Symbol" w:hAnsi="Symbol" w:cs="OpenSymbol" w:hint="default"/>
      </w:rPr>
    </w:lvl>
    <w:lvl w:ilvl="6">
      <w:start w:val="1"/>
      <w:numFmt w:val="bullet"/>
      <w:lvlText w:val=""/>
      <w:lvlJc w:val="left"/>
      <w:pPr>
        <w:tabs>
          <w:tab w:val="num" w:pos="5811"/>
        </w:tabs>
        <w:ind w:left="5811" w:hanging="283"/>
      </w:pPr>
      <w:rPr>
        <w:rFonts w:ascii="Symbol" w:hAnsi="Symbol" w:cs="OpenSymbol" w:hint="default"/>
      </w:rPr>
    </w:lvl>
    <w:lvl w:ilvl="7">
      <w:start w:val="1"/>
      <w:numFmt w:val="bullet"/>
      <w:lvlText w:val=""/>
      <w:lvlJc w:val="left"/>
      <w:pPr>
        <w:tabs>
          <w:tab w:val="num" w:pos="6518"/>
        </w:tabs>
        <w:ind w:left="6518" w:hanging="283"/>
      </w:pPr>
      <w:rPr>
        <w:rFonts w:ascii="Symbol" w:hAnsi="Symbol" w:cs="OpenSymbol" w:hint="default"/>
      </w:rPr>
    </w:lvl>
    <w:lvl w:ilvl="8">
      <w:start w:val="1"/>
      <w:numFmt w:val="bullet"/>
      <w:lvlText w:val=""/>
      <w:lvlJc w:val="left"/>
      <w:pPr>
        <w:tabs>
          <w:tab w:val="num" w:pos="7225"/>
        </w:tabs>
        <w:ind w:left="7225" w:hanging="283"/>
      </w:pPr>
      <w:rPr>
        <w:rFonts w:ascii="Symbol" w:hAnsi="Symbol" w:cs="OpenSymbol" w:hint="default"/>
      </w:rPr>
    </w:lvl>
  </w:abstractNum>
  <w:abstractNum w:abstractNumId="12" w15:restartNumberingAfterBreak="0">
    <w:nsid w:val="59D46A54"/>
    <w:multiLevelType w:val="hybridMultilevel"/>
    <w:tmpl w:val="BF943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371116"/>
    <w:multiLevelType w:val="hybridMultilevel"/>
    <w:tmpl w:val="42449598"/>
    <w:lvl w:ilvl="0" w:tplc="040A0003">
      <w:start w:val="1"/>
      <w:numFmt w:val="bullet"/>
      <w:lvlText w:val="o"/>
      <w:lvlJc w:val="left"/>
      <w:pPr>
        <w:ind w:left="720" w:hanging="360"/>
      </w:pPr>
      <w:rPr>
        <w:rFonts w:ascii="Courier New" w:hAnsi="Courier New" w:cs="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5D5C5226"/>
    <w:multiLevelType w:val="hybridMultilevel"/>
    <w:tmpl w:val="7DE0788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02161F"/>
    <w:multiLevelType w:val="hybridMultilevel"/>
    <w:tmpl w:val="CE924DD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6A877B14"/>
    <w:multiLevelType w:val="hybridMultilevel"/>
    <w:tmpl w:val="DACC57C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6AD40F01"/>
    <w:multiLevelType w:val="hybridMultilevel"/>
    <w:tmpl w:val="9892972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77C17F91"/>
    <w:multiLevelType w:val="hybridMultilevel"/>
    <w:tmpl w:val="6540DB68"/>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num w:numId="1">
    <w:abstractNumId w:val="12"/>
  </w:num>
  <w:num w:numId="2">
    <w:abstractNumId w:val="0"/>
  </w:num>
  <w:num w:numId="3">
    <w:abstractNumId w:val="14"/>
  </w:num>
  <w:num w:numId="4">
    <w:abstractNumId w:val="16"/>
  </w:num>
  <w:num w:numId="5">
    <w:abstractNumId w:val="4"/>
  </w:num>
  <w:num w:numId="6">
    <w:abstractNumId w:val="7"/>
  </w:num>
  <w:num w:numId="7">
    <w:abstractNumId w:val="11"/>
  </w:num>
  <w:num w:numId="8">
    <w:abstractNumId w:val="3"/>
  </w:num>
  <w:num w:numId="9">
    <w:abstractNumId w:val="1"/>
  </w:num>
  <w:num w:numId="10">
    <w:abstractNumId w:val="15"/>
  </w:num>
  <w:num w:numId="11">
    <w:abstractNumId w:val="17"/>
  </w:num>
  <w:num w:numId="12">
    <w:abstractNumId w:val="10"/>
  </w:num>
  <w:num w:numId="13">
    <w:abstractNumId w:val="6"/>
  </w:num>
  <w:num w:numId="14">
    <w:abstractNumId w:val="18"/>
  </w:num>
  <w:num w:numId="15">
    <w:abstractNumId w:val="2"/>
  </w:num>
  <w:num w:numId="16">
    <w:abstractNumId w:val="13"/>
  </w:num>
  <w:num w:numId="17">
    <w:abstractNumId w:val="5"/>
  </w:num>
  <w:num w:numId="18">
    <w:abstractNumId w:val="8"/>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77F"/>
    <w:rsid w:val="000010D8"/>
    <w:rsid w:val="00002350"/>
    <w:rsid w:val="00012B34"/>
    <w:rsid w:val="00012E12"/>
    <w:rsid w:val="0001785B"/>
    <w:rsid w:val="000437F9"/>
    <w:rsid w:val="00045C9F"/>
    <w:rsid w:val="00057FA9"/>
    <w:rsid w:val="00070309"/>
    <w:rsid w:val="00083141"/>
    <w:rsid w:val="000935B7"/>
    <w:rsid w:val="000A03DC"/>
    <w:rsid w:val="000B74B4"/>
    <w:rsid w:val="001124AF"/>
    <w:rsid w:val="00112C88"/>
    <w:rsid w:val="00126966"/>
    <w:rsid w:val="00157C8C"/>
    <w:rsid w:val="00167A14"/>
    <w:rsid w:val="00174032"/>
    <w:rsid w:val="00174917"/>
    <w:rsid w:val="001773A6"/>
    <w:rsid w:val="00180215"/>
    <w:rsid w:val="001A5947"/>
    <w:rsid w:val="001A7FD1"/>
    <w:rsid w:val="001C2EDB"/>
    <w:rsid w:val="00204610"/>
    <w:rsid w:val="00217AEF"/>
    <w:rsid w:val="0022358E"/>
    <w:rsid w:val="00246F70"/>
    <w:rsid w:val="00274D7C"/>
    <w:rsid w:val="00275F77"/>
    <w:rsid w:val="002B195B"/>
    <w:rsid w:val="002B55A3"/>
    <w:rsid w:val="002D76EF"/>
    <w:rsid w:val="002F4000"/>
    <w:rsid w:val="00314B3F"/>
    <w:rsid w:val="00326D3D"/>
    <w:rsid w:val="003274BD"/>
    <w:rsid w:val="00372C05"/>
    <w:rsid w:val="00372ECC"/>
    <w:rsid w:val="003774E9"/>
    <w:rsid w:val="00384A25"/>
    <w:rsid w:val="00386A4F"/>
    <w:rsid w:val="0039470E"/>
    <w:rsid w:val="00397A6C"/>
    <w:rsid w:val="003A05AC"/>
    <w:rsid w:val="003A1BCF"/>
    <w:rsid w:val="003A316A"/>
    <w:rsid w:val="003A3C7C"/>
    <w:rsid w:val="003B48D1"/>
    <w:rsid w:val="003C41FC"/>
    <w:rsid w:val="003C4D68"/>
    <w:rsid w:val="003D152A"/>
    <w:rsid w:val="003D1DBD"/>
    <w:rsid w:val="003D347D"/>
    <w:rsid w:val="003D6A00"/>
    <w:rsid w:val="00407B7B"/>
    <w:rsid w:val="00426653"/>
    <w:rsid w:val="00427F31"/>
    <w:rsid w:val="00431F45"/>
    <w:rsid w:val="00462EDC"/>
    <w:rsid w:val="00466BE5"/>
    <w:rsid w:val="004A35E3"/>
    <w:rsid w:val="004B08A7"/>
    <w:rsid w:val="004B1CC3"/>
    <w:rsid w:val="004E6DCD"/>
    <w:rsid w:val="004F22BA"/>
    <w:rsid w:val="00511590"/>
    <w:rsid w:val="005174D3"/>
    <w:rsid w:val="00530FCA"/>
    <w:rsid w:val="00545C09"/>
    <w:rsid w:val="00567FEA"/>
    <w:rsid w:val="005768E5"/>
    <w:rsid w:val="00584295"/>
    <w:rsid w:val="005A1F49"/>
    <w:rsid w:val="005A4A97"/>
    <w:rsid w:val="005A6904"/>
    <w:rsid w:val="005C2294"/>
    <w:rsid w:val="005D5E3E"/>
    <w:rsid w:val="005E3200"/>
    <w:rsid w:val="005F34A5"/>
    <w:rsid w:val="0060729F"/>
    <w:rsid w:val="00620803"/>
    <w:rsid w:val="00635EE0"/>
    <w:rsid w:val="00645A52"/>
    <w:rsid w:val="00681BEB"/>
    <w:rsid w:val="00695394"/>
    <w:rsid w:val="006B34DB"/>
    <w:rsid w:val="006B42DF"/>
    <w:rsid w:val="006E1CF3"/>
    <w:rsid w:val="006E224D"/>
    <w:rsid w:val="006E459D"/>
    <w:rsid w:val="006F0BB4"/>
    <w:rsid w:val="00712924"/>
    <w:rsid w:val="00757380"/>
    <w:rsid w:val="007869DE"/>
    <w:rsid w:val="007A043F"/>
    <w:rsid w:val="007A23D1"/>
    <w:rsid w:val="007B14DE"/>
    <w:rsid w:val="007B24EE"/>
    <w:rsid w:val="007B60F6"/>
    <w:rsid w:val="007C751B"/>
    <w:rsid w:val="007F1801"/>
    <w:rsid w:val="00812AE0"/>
    <w:rsid w:val="008250FE"/>
    <w:rsid w:val="00842B75"/>
    <w:rsid w:val="00850582"/>
    <w:rsid w:val="00873623"/>
    <w:rsid w:val="00877A0C"/>
    <w:rsid w:val="00890BA3"/>
    <w:rsid w:val="008A23BA"/>
    <w:rsid w:val="008B485F"/>
    <w:rsid w:val="008D1E50"/>
    <w:rsid w:val="008D7BA5"/>
    <w:rsid w:val="009125D3"/>
    <w:rsid w:val="009144D5"/>
    <w:rsid w:val="00916283"/>
    <w:rsid w:val="0092429A"/>
    <w:rsid w:val="00935D47"/>
    <w:rsid w:val="0095171F"/>
    <w:rsid w:val="00976DD8"/>
    <w:rsid w:val="0098141E"/>
    <w:rsid w:val="00994E0C"/>
    <w:rsid w:val="009A7F8A"/>
    <w:rsid w:val="009F0A14"/>
    <w:rsid w:val="009F4DCD"/>
    <w:rsid w:val="009F6A74"/>
    <w:rsid w:val="00A1089D"/>
    <w:rsid w:val="00A26C6D"/>
    <w:rsid w:val="00A32E74"/>
    <w:rsid w:val="00A32F43"/>
    <w:rsid w:val="00A55BED"/>
    <w:rsid w:val="00A56410"/>
    <w:rsid w:val="00A57EA3"/>
    <w:rsid w:val="00A666C8"/>
    <w:rsid w:val="00A66EB5"/>
    <w:rsid w:val="00A84A82"/>
    <w:rsid w:val="00A84DB6"/>
    <w:rsid w:val="00A863E6"/>
    <w:rsid w:val="00A958B2"/>
    <w:rsid w:val="00AA59F1"/>
    <w:rsid w:val="00AB26DF"/>
    <w:rsid w:val="00AB6F50"/>
    <w:rsid w:val="00AC5C19"/>
    <w:rsid w:val="00AD00B0"/>
    <w:rsid w:val="00AD7002"/>
    <w:rsid w:val="00AF50C0"/>
    <w:rsid w:val="00B125F6"/>
    <w:rsid w:val="00B263BC"/>
    <w:rsid w:val="00B30D11"/>
    <w:rsid w:val="00B3554E"/>
    <w:rsid w:val="00B45694"/>
    <w:rsid w:val="00B51FA5"/>
    <w:rsid w:val="00B769DA"/>
    <w:rsid w:val="00B93603"/>
    <w:rsid w:val="00BA4DBE"/>
    <w:rsid w:val="00BB19E7"/>
    <w:rsid w:val="00BB57BF"/>
    <w:rsid w:val="00BC5958"/>
    <w:rsid w:val="00BD2137"/>
    <w:rsid w:val="00BD3E1D"/>
    <w:rsid w:val="00BE6FF6"/>
    <w:rsid w:val="00BF568E"/>
    <w:rsid w:val="00C0185C"/>
    <w:rsid w:val="00C06C1D"/>
    <w:rsid w:val="00C12682"/>
    <w:rsid w:val="00C30331"/>
    <w:rsid w:val="00C40B4F"/>
    <w:rsid w:val="00C50751"/>
    <w:rsid w:val="00C523FF"/>
    <w:rsid w:val="00C608C4"/>
    <w:rsid w:val="00C752D5"/>
    <w:rsid w:val="00C92888"/>
    <w:rsid w:val="00C93719"/>
    <w:rsid w:val="00CB1E14"/>
    <w:rsid w:val="00CB70AE"/>
    <w:rsid w:val="00CC0243"/>
    <w:rsid w:val="00CE32CB"/>
    <w:rsid w:val="00CE5534"/>
    <w:rsid w:val="00CF031C"/>
    <w:rsid w:val="00CF244A"/>
    <w:rsid w:val="00CF48D6"/>
    <w:rsid w:val="00D00684"/>
    <w:rsid w:val="00D11A9A"/>
    <w:rsid w:val="00D15581"/>
    <w:rsid w:val="00D246F2"/>
    <w:rsid w:val="00D31B1D"/>
    <w:rsid w:val="00D461D0"/>
    <w:rsid w:val="00D63164"/>
    <w:rsid w:val="00D674C1"/>
    <w:rsid w:val="00D81D6F"/>
    <w:rsid w:val="00D902F3"/>
    <w:rsid w:val="00D907ED"/>
    <w:rsid w:val="00DB2A65"/>
    <w:rsid w:val="00DD64EC"/>
    <w:rsid w:val="00DE4CAD"/>
    <w:rsid w:val="00DE6558"/>
    <w:rsid w:val="00DF01B7"/>
    <w:rsid w:val="00DF4D70"/>
    <w:rsid w:val="00DF55C6"/>
    <w:rsid w:val="00E227D9"/>
    <w:rsid w:val="00E46EB8"/>
    <w:rsid w:val="00E51BA9"/>
    <w:rsid w:val="00E52031"/>
    <w:rsid w:val="00E603E4"/>
    <w:rsid w:val="00E61307"/>
    <w:rsid w:val="00E85E96"/>
    <w:rsid w:val="00ED363E"/>
    <w:rsid w:val="00ED6800"/>
    <w:rsid w:val="00EE68E0"/>
    <w:rsid w:val="00EF077F"/>
    <w:rsid w:val="00EF0D4A"/>
    <w:rsid w:val="00EF5ED8"/>
    <w:rsid w:val="00F13448"/>
    <w:rsid w:val="00F16896"/>
    <w:rsid w:val="00F1703C"/>
    <w:rsid w:val="00F37C5A"/>
    <w:rsid w:val="00F5444A"/>
    <w:rsid w:val="00FA189F"/>
    <w:rsid w:val="00FA27DB"/>
    <w:rsid w:val="00FD1CC6"/>
    <w:rsid w:val="00FD36EB"/>
    <w:rsid w:val="00FD3E29"/>
    <w:rsid w:val="00FF5913"/>
    <w:rsid w:val="00FF6C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0E8D2"/>
  <w15:chartTrackingRefBased/>
  <w15:docId w15:val="{4EE08C43-0CF7-9544-BC71-B0A1D4F42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51B"/>
    <w:rPr>
      <w:rFonts w:ascii="Times New Roman" w:eastAsia="Times New Roman" w:hAnsi="Times New Roman" w:cs="Times New Roman"/>
      <w:lang w:val="es-MX" w:eastAsia="es-ES_tradnl"/>
    </w:rPr>
  </w:style>
  <w:style w:type="paragraph" w:styleId="Ttulo1">
    <w:name w:val="heading 1"/>
    <w:basedOn w:val="Normal"/>
    <w:next w:val="Normal"/>
    <w:link w:val="Ttulo1Car"/>
    <w:uiPriority w:val="9"/>
    <w:qFormat/>
    <w:rsid w:val="0001785B"/>
    <w:pPr>
      <w:keepNext/>
      <w:spacing w:before="240" w:after="60"/>
      <w:jc w:val="center"/>
      <w:outlineLvl w:val="0"/>
    </w:pPr>
    <w:rPr>
      <w:rFonts w:eastAsiaTheme="majorEastAsia"/>
      <w:b/>
      <w:bCs/>
      <w:kern w:val="32"/>
      <w:sz w:val="40"/>
      <w:szCs w:val="40"/>
      <w:lang w:val="es-ES_tradnl"/>
    </w:rPr>
  </w:style>
  <w:style w:type="paragraph" w:styleId="Ttulo2">
    <w:name w:val="heading 2"/>
    <w:basedOn w:val="Normal"/>
    <w:next w:val="Normal"/>
    <w:link w:val="Ttulo2Car"/>
    <w:uiPriority w:val="9"/>
    <w:semiHidden/>
    <w:unhideWhenUsed/>
    <w:qFormat/>
    <w:rsid w:val="00E603E4"/>
    <w:pPr>
      <w:keepNext/>
      <w:numPr>
        <w:ilvl w:val="1"/>
        <w:numId w:val="9"/>
      </w:numPr>
      <w:spacing w:before="240" w:after="6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ar"/>
    <w:uiPriority w:val="9"/>
    <w:semiHidden/>
    <w:unhideWhenUsed/>
    <w:qFormat/>
    <w:rsid w:val="00E603E4"/>
    <w:pPr>
      <w:keepNext/>
      <w:numPr>
        <w:ilvl w:val="2"/>
        <w:numId w:val="9"/>
      </w:numPr>
      <w:spacing w:before="240" w:after="60"/>
      <w:outlineLvl w:val="2"/>
    </w:pPr>
    <w:rPr>
      <w:rFonts w:asciiTheme="majorHAnsi" w:eastAsiaTheme="majorEastAsia" w:hAnsiTheme="majorHAnsi" w:cstheme="majorBidi"/>
      <w:b/>
      <w:bCs/>
      <w:sz w:val="26"/>
      <w:szCs w:val="26"/>
    </w:rPr>
  </w:style>
  <w:style w:type="paragraph" w:styleId="Ttulo4">
    <w:name w:val="heading 4"/>
    <w:basedOn w:val="Normal"/>
    <w:next w:val="Normal"/>
    <w:link w:val="Ttulo4Car"/>
    <w:uiPriority w:val="9"/>
    <w:semiHidden/>
    <w:unhideWhenUsed/>
    <w:qFormat/>
    <w:rsid w:val="00E603E4"/>
    <w:pPr>
      <w:keepNext/>
      <w:numPr>
        <w:ilvl w:val="3"/>
        <w:numId w:val="9"/>
      </w:numPr>
      <w:spacing w:before="240" w:after="60"/>
      <w:outlineLvl w:val="3"/>
    </w:pPr>
    <w:rPr>
      <w:rFonts w:eastAsiaTheme="minorEastAsia"/>
      <w:b/>
      <w:bCs/>
      <w:sz w:val="28"/>
      <w:szCs w:val="28"/>
    </w:rPr>
  </w:style>
  <w:style w:type="paragraph" w:styleId="Ttulo5">
    <w:name w:val="heading 5"/>
    <w:basedOn w:val="Normal"/>
    <w:next w:val="Normal"/>
    <w:link w:val="Ttulo5Car"/>
    <w:uiPriority w:val="9"/>
    <w:semiHidden/>
    <w:unhideWhenUsed/>
    <w:qFormat/>
    <w:rsid w:val="00E603E4"/>
    <w:pPr>
      <w:numPr>
        <w:ilvl w:val="4"/>
        <w:numId w:val="9"/>
      </w:numPr>
      <w:spacing w:before="240" w:after="60"/>
      <w:outlineLvl w:val="4"/>
    </w:pPr>
    <w:rPr>
      <w:rFonts w:eastAsiaTheme="minorEastAsia"/>
      <w:b/>
      <w:bCs/>
      <w:i/>
      <w:iCs/>
      <w:sz w:val="26"/>
      <w:szCs w:val="26"/>
    </w:rPr>
  </w:style>
  <w:style w:type="paragraph" w:styleId="Ttulo6">
    <w:name w:val="heading 6"/>
    <w:basedOn w:val="Normal"/>
    <w:next w:val="Normal"/>
    <w:link w:val="Ttulo6Car"/>
    <w:qFormat/>
    <w:rsid w:val="00E603E4"/>
    <w:pPr>
      <w:numPr>
        <w:ilvl w:val="5"/>
        <w:numId w:val="9"/>
      </w:numPr>
      <w:spacing w:before="240" w:after="60"/>
      <w:outlineLvl w:val="5"/>
    </w:pPr>
    <w:rPr>
      <w:b/>
      <w:bCs/>
      <w:sz w:val="22"/>
      <w:szCs w:val="22"/>
    </w:rPr>
  </w:style>
  <w:style w:type="paragraph" w:styleId="Ttulo7">
    <w:name w:val="heading 7"/>
    <w:basedOn w:val="Normal"/>
    <w:next w:val="Normal"/>
    <w:link w:val="Ttulo7Car"/>
    <w:uiPriority w:val="9"/>
    <w:semiHidden/>
    <w:unhideWhenUsed/>
    <w:qFormat/>
    <w:rsid w:val="00E603E4"/>
    <w:pPr>
      <w:numPr>
        <w:ilvl w:val="6"/>
        <w:numId w:val="9"/>
      </w:numPr>
      <w:spacing w:before="240" w:after="60"/>
      <w:outlineLvl w:val="6"/>
    </w:pPr>
    <w:rPr>
      <w:rFonts w:eastAsiaTheme="minorEastAsia"/>
    </w:rPr>
  </w:style>
  <w:style w:type="paragraph" w:styleId="Ttulo8">
    <w:name w:val="heading 8"/>
    <w:basedOn w:val="Normal"/>
    <w:next w:val="Normal"/>
    <w:link w:val="Ttulo8Car"/>
    <w:uiPriority w:val="9"/>
    <w:semiHidden/>
    <w:unhideWhenUsed/>
    <w:qFormat/>
    <w:rsid w:val="00E603E4"/>
    <w:pPr>
      <w:numPr>
        <w:ilvl w:val="7"/>
        <w:numId w:val="9"/>
      </w:numPr>
      <w:spacing w:before="240" w:after="60"/>
      <w:outlineLvl w:val="7"/>
    </w:pPr>
    <w:rPr>
      <w:rFonts w:eastAsiaTheme="minorEastAsia"/>
      <w:i/>
      <w:iCs/>
    </w:rPr>
  </w:style>
  <w:style w:type="paragraph" w:styleId="Ttulo9">
    <w:name w:val="heading 9"/>
    <w:basedOn w:val="Normal"/>
    <w:next w:val="Normal"/>
    <w:link w:val="Ttulo9Car"/>
    <w:uiPriority w:val="9"/>
    <w:semiHidden/>
    <w:unhideWhenUsed/>
    <w:qFormat/>
    <w:rsid w:val="00E603E4"/>
    <w:pPr>
      <w:numPr>
        <w:ilvl w:val="8"/>
        <w:numId w:val="9"/>
      </w:numPr>
      <w:spacing w:before="240" w:after="60"/>
      <w:outlineLvl w:val="8"/>
    </w:pPr>
    <w:rPr>
      <w:rFonts w:asciiTheme="majorHAnsi" w:eastAsiaTheme="majorEastAsia" w:hAnsiTheme="majorHAnsi" w:cstheme="majorBid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erenciasutil">
    <w:name w:val="Subtle Reference"/>
    <w:basedOn w:val="Fuentedeprrafopredeter"/>
    <w:uiPriority w:val="31"/>
    <w:qFormat/>
    <w:rsid w:val="00EF077F"/>
    <w:rPr>
      <w:smallCaps/>
      <w:color w:val="5A5A5A" w:themeColor="text1" w:themeTint="A5"/>
    </w:rPr>
  </w:style>
  <w:style w:type="table" w:styleId="Tablaconcuadrcula">
    <w:name w:val="Table Grid"/>
    <w:basedOn w:val="Tablanormal"/>
    <w:uiPriority w:val="59"/>
    <w:rsid w:val="00D674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D36EB"/>
    <w:pPr>
      <w:ind w:left="720"/>
      <w:contextualSpacing/>
    </w:pPr>
  </w:style>
  <w:style w:type="character" w:styleId="Hipervnculo">
    <w:name w:val="Hyperlink"/>
    <w:basedOn w:val="Fuentedeprrafopredeter"/>
    <w:uiPriority w:val="99"/>
    <w:unhideWhenUsed/>
    <w:rsid w:val="004F22BA"/>
    <w:rPr>
      <w:color w:val="0563C1" w:themeColor="hyperlink"/>
      <w:u w:val="single"/>
    </w:rPr>
  </w:style>
  <w:style w:type="character" w:styleId="Mencinsinresolver">
    <w:name w:val="Unresolved Mention"/>
    <w:basedOn w:val="Fuentedeprrafopredeter"/>
    <w:uiPriority w:val="99"/>
    <w:semiHidden/>
    <w:unhideWhenUsed/>
    <w:rsid w:val="004F22BA"/>
    <w:rPr>
      <w:color w:val="605E5C"/>
      <w:shd w:val="clear" w:color="auto" w:fill="E1DFDD"/>
    </w:rPr>
  </w:style>
  <w:style w:type="character" w:styleId="Hipervnculovisitado">
    <w:name w:val="FollowedHyperlink"/>
    <w:basedOn w:val="Fuentedeprrafopredeter"/>
    <w:uiPriority w:val="99"/>
    <w:semiHidden/>
    <w:unhideWhenUsed/>
    <w:rsid w:val="00877A0C"/>
    <w:rPr>
      <w:color w:val="954F72" w:themeColor="followedHyperlink"/>
      <w:u w:val="single"/>
    </w:rPr>
  </w:style>
  <w:style w:type="paragraph" w:styleId="Textoindependiente">
    <w:name w:val="Body Text"/>
    <w:basedOn w:val="Normal"/>
    <w:link w:val="TextoindependienteCar"/>
    <w:rsid w:val="00083141"/>
    <w:pPr>
      <w:spacing w:after="140" w:line="288" w:lineRule="auto"/>
    </w:pPr>
    <w:rPr>
      <w:sz w:val="22"/>
      <w:szCs w:val="22"/>
    </w:rPr>
  </w:style>
  <w:style w:type="character" w:customStyle="1" w:styleId="TextoindependienteCar">
    <w:name w:val="Texto independiente Car"/>
    <w:basedOn w:val="Fuentedeprrafopredeter"/>
    <w:link w:val="Textoindependiente"/>
    <w:rsid w:val="00083141"/>
    <w:rPr>
      <w:sz w:val="22"/>
      <w:szCs w:val="22"/>
      <w:lang w:val="es-MX"/>
    </w:rPr>
  </w:style>
  <w:style w:type="paragraph" w:styleId="Subttulo">
    <w:name w:val="Subtitle"/>
    <w:basedOn w:val="Encabezado"/>
    <w:link w:val="SubttuloCar"/>
    <w:qFormat/>
    <w:rsid w:val="00083141"/>
    <w:rPr>
      <w:sz w:val="22"/>
      <w:szCs w:val="22"/>
    </w:rPr>
  </w:style>
  <w:style w:type="character" w:customStyle="1" w:styleId="SubttuloCar">
    <w:name w:val="Subtítulo Car"/>
    <w:basedOn w:val="Fuentedeprrafopredeter"/>
    <w:link w:val="Subttulo"/>
    <w:rsid w:val="00083141"/>
    <w:rPr>
      <w:sz w:val="22"/>
      <w:szCs w:val="22"/>
      <w:lang w:val="es-MX"/>
    </w:rPr>
  </w:style>
  <w:style w:type="paragraph" w:styleId="Encabezado">
    <w:name w:val="header"/>
    <w:basedOn w:val="Normal"/>
    <w:link w:val="EncabezadoCar"/>
    <w:uiPriority w:val="99"/>
    <w:unhideWhenUsed/>
    <w:rsid w:val="00083141"/>
    <w:pPr>
      <w:tabs>
        <w:tab w:val="center" w:pos="4419"/>
        <w:tab w:val="right" w:pos="8838"/>
      </w:tabs>
    </w:pPr>
  </w:style>
  <w:style w:type="character" w:customStyle="1" w:styleId="EncabezadoCar">
    <w:name w:val="Encabezado Car"/>
    <w:basedOn w:val="Fuentedeprrafopredeter"/>
    <w:link w:val="Encabezado"/>
    <w:uiPriority w:val="99"/>
    <w:rsid w:val="00083141"/>
  </w:style>
  <w:style w:type="character" w:customStyle="1" w:styleId="Destacado">
    <w:name w:val="Destacado"/>
    <w:qFormat/>
    <w:rsid w:val="00EF5ED8"/>
    <w:rPr>
      <w:i/>
      <w:iCs/>
    </w:rPr>
  </w:style>
  <w:style w:type="character" w:customStyle="1" w:styleId="Muydestacado">
    <w:name w:val="Muy destacado"/>
    <w:qFormat/>
    <w:rsid w:val="00EF5ED8"/>
    <w:rPr>
      <w:b/>
      <w:bCs/>
    </w:rPr>
  </w:style>
  <w:style w:type="character" w:customStyle="1" w:styleId="Ttulo1Car">
    <w:name w:val="Título 1 Car"/>
    <w:basedOn w:val="Fuentedeprrafopredeter"/>
    <w:link w:val="Ttulo1"/>
    <w:uiPriority w:val="9"/>
    <w:rsid w:val="0001785B"/>
    <w:rPr>
      <w:rFonts w:ascii="Times New Roman" w:eastAsiaTheme="majorEastAsia" w:hAnsi="Times New Roman" w:cs="Times New Roman"/>
      <w:b/>
      <w:bCs/>
      <w:kern w:val="32"/>
      <w:sz w:val="40"/>
      <w:szCs w:val="40"/>
      <w:lang w:val="es-ES_tradnl" w:eastAsia="es-ES_tradnl"/>
    </w:rPr>
  </w:style>
  <w:style w:type="character" w:customStyle="1" w:styleId="Ttulo2Car">
    <w:name w:val="Título 2 Car"/>
    <w:basedOn w:val="Fuentedeprrafopredeter"/>
    <w:link w:val="Ttulo2"/>
    <w:uiPriority w:val="9"/>
    <w:semiHidden/>
    <w:rsid w:val="00E603E4"/>
    <w:rPr>
      <w:rFonts w:asciiTheme="majorHAnsi" w:eastAsiaTheme="majorEastAsia" w:hAnsiTheme="majorHAnsi" w:cstheme="majorBidi"/>
      <w:b/>
      <w:bCs/>
      <w:i/>
      <w:iCs/>
      <w:sz w:val="28"/>
      <w:szCs w:val="28"/>
    </w:rPr>
  </w:style>
  <w:style w:type="character" w:customStyle="1" w:styleId="Ttulo3Car">
    <w:name w:val="Título 3 Car"/>
    <w:basedOn w:val="Fuentedeprrafopredeter"/>
    <w:link w:val="Ttulo3"/>
    <w:uiPriority w:val="9"/>
    <w:semiHidden/>
    <w:rsid w:val="00E603E4"/>
    <w:rPr>
      <w:rFonts w:asciiTheme="majorHAnsi" w:eastAsiaTheme="majorEastAsia" w:hAnsiTheme="majorHAnsi" w:cstheme="majorBidi"/>
      <w:b/>
      <w:bCs/>
      <w:sz w:val="26"/>
      <w:szCs w:val="26"/>
    </w:rPr>
  </w:style>
  <w:style w:type="character" w:customStyle="1" w:styleId="Ttulo4Car">
    <w:name w:val="Título 4 Car"/>
    <w:basedOn w:val="Fuentedeprrafopredeter"/>
    <w:link w:val="Ttulo4"/>
    <w:uiPriority w:val="9"/>
    <w:semiHidden/>
    <w:rsid w:val="00E603E4"/>
    <w:rPr>
      <w:rFonts w:eastAsiaTheme="minorEastAsia"/>
      <w:b/>
      <w:bCs/>
      <w:sz w:val="28"/>
      <w:szCs w:val="28"/>
    </w:rPr>
  </w:style>
  <w:style w:type="character" w:customStyle="1" w:styleId="Ttulo5Car">
    <w:name w:val="Título 5 Car"/>
    <w:basedOn w:val="Fuentedeprrafopredeter"/>
    <w:link w:val="Ttulo5"/>
    <w:uiPriority w:val="9"/>
    <w:semiHidden/>
    <w:rsid w:val="00E603E4"/>
    <w:rPr>
      <w:rFonts w:eastAsiaTheme="minorEastAsia"/>
      <w:b/>
      <w:bCs/>
      <w:i/>
      <w:iCs/>
      <w:sz w:val="26"/>
      <w:szCs w:val="26"/>
    </w:rPr>
  </w:style>
  <w:style w:type="character" w:customStyle="1" w:styleId="Ttulo6Car">
    <w:name w:val="Título 6 Car"/>
    <w:basedOn w:val="Fuentedeprrafopredeter"/>
    <w:link w:val="Ttulo6"/>
    <w:rsid w:val="00E603E4"/>
    <w:rPr>
      <w:rFonts w:ascii="Times New Roman" w:eastAsia="Times New Roman" w:hAnsi="Times New Roman" w:cs="Times New Roman"/>
      <w:b/>
      <w:bCs/>
      <w:sz w:val="22"/>
      <w:szCs w:val="22"/>
    </w:rPr>
  </w:style>
  <w:style w:type="character" w:customStyle="1" w:styleId="Ttulo7Car">
    <w:name w:val="Título 7 Car"/>
    <w:basedOn w:val="Fuentedeprrafopredeter"/>
    <w:link w:val="Ttulo7"/>
    <w:uiPriority w:val="9"/>
    <w:semiHidden/>
    <w:rsid w:val="00E603E4"/>
    <w:rPr>
      <w:rFonts w:eastAsiaTheme="minorEastAsia"/>
    </w:rPr>
  </w:style>
  <w:style w:type="character" w:customStyle="1" w:styleId="Ttulo8Car">
    <w:name w:val="Título 8 Car"/>
    <w:basedOn w:val="Fuentedeprrafopredeter"/>
    <w:link w:val="Ttulo8"/>
    <w:uiPriority w:val="9"/>
    <w:semiHidden/>
    <w:rsid w:val="00E603E4"/>
    <w:rPr>
      <w:rFonts w:eastAsiaTheme="minorEastAsia"/>
      <w:i/>
      <w:iCs/>
    </w:rPr>
  </w:style>
  <w:style w:type="character" w:customStyle="1" w:styleId="Ttulo9Car">
    <w:name w:val="Título 9 Car"/>
    <w:basedOn w:val="Fuentedeprrafopredeter"/>
    <w:link w:val="Ttulo9"/>
    <w:uiPriority w:val="9"/>
    <w:semiHidden/>
    <w:rsid w:val="00E603E4"/>
    <w:rPr>
      <w:rFonts w:asciiTheme="majorHAnsi" w:eastAsiaTheme="majorEastAsia" w:hAnsiTheme="majorHAnsi" w:cstheme="majorBidi"/>
      <w:sz w:val="22"/>
      <w:szCs w:val="22"/>
    </w:rPr>
  </w:style>
  <w:style w:type="character" w:customStyle="1" w:styleId="EnlacedeInternet">
    <w:name w:val="Enlace de Internet"/>
    <w:rsid w:val="00AB26DF"/>
    <w:rPr>
      <w:color w:val="000080"/>
      <w:u w:val="single"/>
    </w:rPr>
  </w:style>
  <w:style w:type="paragraph" w:styleId="Sinespaciado">
    <w:name w:val="No Spacing"/>
    <w:uiPriority w:val="1"/>
    <w:qFormat/>
    <w:rsid w:val="00AB26DF"/>
    <w:rPr>
      <w:sz w:val="22"/>
      <w:szCs w:val="22"/>
      <w:lang w:val="es-MX"/>
    </w:rPr>
  </w:style>
  <w:style w:type="character" w:styleId="nfasis">
    <w:name w:val="Emphasis"/>
    <w:basedOn w:val="Fuentedeprrafopredeter"/>
    <w:uiPriority w:val="20"/>
    <w:qFormat/>
    <w:rsid w:val="00BE6FF6"/>
    <w:rPr>
      <w:i/>
      <w:iCs/>
    </w:rPr>
  </w:style>
  <w:style w:type="character" w:customStyle="1" w:styleId="apple-converted-space">
    <w:name w:val="apple-converted-space"/>
    <w:basedOn w:val="Fuentedeprrafopredeter"/>
    <w:rsid w:val="00BE6FF6"/>
  </w:style>
  <w:style w:type="paragraph" w:styleId="Piedepgina">
    <w:name w:val="footer"/>
    <w:basedOn w:val="Normal"/>
    <w:link w:val="PiedepginaCar"/>
    <w:uiPriority w:val="99"/>
    <w:unhideWhenUsed/>
    <w:rsid w:val="00A32F43"/>
    <w:pPr>
      <w:tabs>
        <w:tab w:val="center" w:pos="4419"/>
        <w:tab w:val="right" w:pos="8838"/>
      </w:tabs>
    </w:pPr>
  </w:style>
  <w:style w:type="character" w:customStyle="1" w:styleId="PiedepginaCar">
    <w:name w:val="Pie de página Car"/>
    <w:basedOn w:val="Fuentedeprrafopredeter"/>
    <w:link w:val="Piedepgina"/>
    <w:uiPriority w:val="99"/>
    <w:rsid w:val="00A32F43"/>
    <w:rPr>
      <w:rFonts w:ascii="Times New Roman" w:eastAsia="Times New Roman" w:hAnsi="Times New Roman" w:cs="Times New Roman"/>
      <w:lang w:val="es-MX" w:eastAsia="es-ES_tradnl"/>
    </w:rPr>
  </w:style>
  <w:style w:type="paragraph" w:styleId="TtuloTDC">
    <w:name w:val="TOC Heading"/>
    <w:basedOn w:val="Ttulo1"/>
    <w:next w:val="Normal"/>
    <w:uiPriority w:val="39"/>
    <w:unhideWhenUsed/>
    <w:qFormat/>
    <w:rsid w:val="00AC5C19"/>
    <w:pPr>
      <w:keepLines/>
      <w:spacing w:after="0" w:line="259" w:lineRule="auto"/>
      <w:jc w:val="left"/>
      <w:outlineLvl w:val="9"/>
    </w:pPr>
    <w:rPr>
      <w:rFonts w:asciiTheme="majorHAnsi" w:hAnsiTheme="majorHAnsi" w:cstheme="majorBidi"/>
      <w:b w:val="0"/>
      <w:bCs w:val="0"/>
      <w:color w:val="2F5496" w:themeColor="accent1" w:themeShade="BF"/>
      <w:kern w:val="0"/>
      <w:sz w:val="32"/>
      <w:szCs w:val="32"/>
      <w:lang w:val="es-MX" w:eastAsia="es-MX"/>
    </w:rPr>
  </w:style>
  <w:style w:type="paragraph" w:styleId="TDC1">
    <w:name w:val="toc 1"/>
    <w:basedOn w:val="Normal"/>
    <w:next w:val="Normal"/>
    <w:autoRedefine/>
    <w:uiPriority w:val="39"/>
    <w:unhideWhenUsed/>
    <w:rsid w:val="00AC5C1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0752">
      <w:bodyDiv w:val="1"/>
      <w:marLeft w:val="0"/>
      <w:marRight w:val="0"/>
      <w:marTop w:val="0"/>
      <w:marBottom w:val="0"/>
      <w:divBdr>
        <w:top w:val="none" w:sz="0" w:space="0" w:color="auto"/>
        <w:left w:val="none" w:sz="0" w:space="0" w:color="auto"/>
        <w:bottom w:val="none" w:sz="0" w:space="0" w:color="auto"/>
        <w:right w:val="none" w:sz="0" w:space="0" w:color="auto"/>
      </w:divBdr>
    </w:div>
    <w:div w:id="31812988">
      <w:bodyDiv w:val="1"/>
      <w:marLeft w:val="0"/>
      <w:marRight w:val="0"/>
      <w:marTop w:val="0"/>
      <w:marBottom w:val="0"/>
      <w:divBdr>
        <w:top w:val="none" w:sz="0" w:space="0" w:color="auto"/>
        <w:left w:val="none" w:sz="0" w:space="0" w:color="auto"/>
        <w:bottom w:val="none" w:sz="0" w:space="0" w:color="auto"/>
        <w:right w:val="none" w:sz="0" w:space="0" w:color="auto"/>
      </w:divBdr>
    </w:div>
    <w:div w:id="37093694">
      <w:bodyDiv w:val="1"/>
      <w:marLeft w:val="0"/>
      <w:marRight w:val="0"/>
      <w:marTop w:val="0"/>
      <w:marBottom w:val="0"/>
      <w:divBdr>
        <w:top w:val="none" w:sz="0" w:space="0" w:color="auto"/>
        <w:left w:val="none" w:sz="0" w:space="0" w:color="auto"/>
        <w:bottom w:val="none" w:sz="0" w:space="0" w:color="auto"/>
        <w:right w:val="none" w:sz="0" w:space="0" w:color="auto"/>
      </w:divBdr>
    </w:div>
    <w:div w:id="49959528">
      <w:bodyDiv w:val="1"/>
      <w:marLeft w:val="0"/>
      <w:marRight w:val="0"/>
      <w:marTop w:val="0"/>
      <w:marBottom w:val="0"/>
      <w:divBdr>
        <w:top w:val="none" w:sz="0" w:space="0" w:color="auto"/>
        <w:left w:val="none" w:sz="0" w:space="0" w:color="auto"/>
        <w:bottom w:val="none" w:sz="0" w:space="0" w:color="auto"/>
        <w:right w:val="none" w:sz="0" w:space="0" w:color="auto"/>
      </w:divBdr>
    </w:div>
    <w:div w:id="51201957">
      <w:bodyDiv w:val="1"/>
      <w:marLeft w:val="0"/>
      <w:marRight w:val="0"/>
      <w:marTop w:val="0"/>
      <w:marBottom w:val="0"/>
      <w:divBdr>
        <w:top w:val="none" w:sz="0" w:space="0" w:color="auto"/>
        <w:left w:val="none" w:sz="0" w:space="0" w:color="auto"/>
        <w:bottom w:val="none" w:sz="0" w:space="0" w:color="auto"/>
        <w:right w:val="none" w:sz="0" w:space="0" w:color="auto"/>
      </w:divBdr>
    </w:div>
    <w:div w:id="74405003">
      <w:bodyDiv w:val="1"/>
      <w:marLeft w:val="0"/>
      <w:marRight w:val="0"/>
      <w:marTop w:val="0"/>
      <w:marBottom w:val="0"/>
      <w:divBdr>
        <w:top w:val="none" w:sz="0" w:space="0" w:color="auto"/>
        <w:left w:val="none" w:sz="0" w:space="0" w:color="auto"/>
        <w:bottom w:val="none" w:sz="0" w:space="0" w:color="auto"/>
        <w:right w:val="none" w:sz="0" w:space="0" w:color="auto"/>
      </w:divBdr>
    </w:div>
    <w:div w:id="75633970">
      <w:bodyDiv w:val="1"/>
      <w:marLeft w:val="0"/>
      <w:marRight w:val="0"/>
      <w:marTop w:val="0"/>
      <w:marBottom w:val="0"/>
      <w:divBdr>
        <w:top w:val="none" w:sz="0" w:space="0" w:color="auto"/>
        <w:left w:val="none" w:sz="0" w:space="0" w:color="auto"/>
        <w:bottom w:val="none" w:sz="0" w:space="0" w:color="auto"/>
        <w:right w:val="none" w:sz="0" w:space="0" w:color="auto"/>
      </w:divBdr>
    </w:div>
    <w:div w:id="106632147">
      <w:bodyDiv w:val="1"/>
      <w:marLeft w:val="0"/>
      <w:marRight w:val="0"/>
      <w:marTop w:val="0"/>
      <w:marBottom w:val="0"/>
      <w:divBdr>
        <w:top w:val="none" w:sz="0" w:space="0" w:color="auto"/>
        <w:left w:val="none" w:sz="0" w:space="0" w:color="auto"/>
        <w:bottom w:val="none" w:sz="0" w:space="0" w:color="auto"/>
        <w:right w:val="none" w:sz="0" w:space="0" w:color="auto"/>
      </w:divBdr>
    </w:div>
    <w:div w:id="153424028">
      <w:bodyDiv w:val="1"/>
      <w:marLeft w:val="0"/>
      <w:marRight w:val="0"/>
      <w:marTop w:val="0"/>
      <w:marBottom w:val="0"/>
      <w:divBdr>
        <w:top w:val="none" w:sz="0" w:space="0" w:color="auto"/>
        <w:left w:val="none" w:sz="0" w:space="0" w:color="auto"/>
        <w:bottom w:val="none" w:sz="0" w:space="0" w:color="auto"/>
        <w:right w:val="none" w:sz="0" w:space="0" w:color="auto"/>
      </w:divBdr>
    </w:div>
    <w:div w:id="157963807">
      <w:bodyDiv w:val="1"/>
      <w:marLeft w:val="0"/>
      <w:marRight w:val="0"/>
      <w:marTop w:val="0"/>
      <w:marBottom w:val="0"/>
      <w:divBdr>
        <w:top w:val="none" w:sz="0" w:space="0" w:color="auto"/>
        <w:left w:val="none" w:sz="0" w:space="0" w:color="auto"/>
        <w:bottom w:val="none" w:sz="0" w:space="0" w:color="auto"/>
        <w:right w:val="none" w:sz="0" w:space="0" w:color="auto"/>
      </w:divBdr>
    </w:div>
    <w:div w:id="166748389">
      <w:bodyDiv w:val="1"/>
      <w:marLeft w:val="0"/>
      <w:marRight w:val="0"/>
      <w:marTop w:val="0"/>
      <w:marBottom w:val="0"/>
      <w:divBdr>
        <w:top w:val="none" w:sz="0" w:space="0" w:color="auto"/>
        <w:left w:val="none" w:sz="0" w:space="0" w:color="auto"/>
        <w:bottom w:val="none" w:sz="0" w:space="0" w:color="auto"/>
        <w:right w:val="none" w:sz="0" w:space="0" w:color="auto"/>
      </w:divBdr>
    </w:div>
    <w:div w:id="178661451">
      <w:bodyDiv w:val="1"/>
      <w:marLeft w:val="0"/>
      <w:marRight w:val="0"/>
      <w:marTop w:val="0"/>
      <w:marBottom w:val="0"/>
      <w:divBdr>
        <w:top w:val="none" w:sz="0" w:space="0" w:color="auto"/>
        <w:left w:val="none" w:sz="0" w:space="0" w:color="auto"/>
        <w:bottom w:val="none" w:sz="0" w:space="0" w:color="auto"/>
        <w:right w:val="none" w:sz="0" w:space="0" w:color="auto"/>
      </w:divBdr>
    </w:div>
    <w:div w:id="181091464">
      <w:bodyDiv w:val="1"/>
      <w:marLeft w:val="0"/>
      <w:marRight w:val="0"/>
      <w:marTop w:val="0"/>
      <w:marBottom w:val="0"/>
      <w:divBdr>
        <w:top w:val="none" w:sz="0" w:space="0" w:color="auto"/>
        <w:left w:val="none" w:sz="0" w:space="0" w:color="auto"/>
        <w:bottom w:val="none" w:sz="0" w:space="0" w:color="auto"/>
        <w:right w:val="none" w:sz="0" w:space="0" w:color="auto"/>
      </w:divBdr>
    </w:div>
    <w:div w:id="192423330">
      <w:bodyDiv w:val="1"/>
      <w:marLeft w:val="0"/>
      <w:marRight w:val="0"/>
      <w:marTop w:val="0"/>
      <w:marBottom w:val="0"/>
      <w:divBdr>
        <w:top w:val="none" w:sz="0" w:space="0" w:color="auto"/>
        <w:left w:val="none" w:sz="0" w:space="0" w:color="auto"/>
        <w:bottom w:val="none" w:sz="0" w:space="0" w:color="auto"/>
        <w:right w:val="none" w:sz="0" w:space="0" w:color="auto"/>
      </w:divBdr>
    </w:div>
    <w:div w:id="199124996">
      <w:bodyDiv w:val="1"/>
      <w:marLeft w:val="0"/>
      <w:marRight w:val="0"/>
      <w:marTop w:val="0"/>
      <w:marBottom w:val="0"/>
      <w:divBdr>
        <w:top w:val="none" w:sz="0" w:space="0" w:color="auto"/>
        <w:left w:val="none" w:sz="0" w:space="0" w:color="auto"/>
        <w:bottom w:val="none" w:sz="0" w:space="0" w:color="auto"/>
        <w:right w:val="none" w:sz="0" w:space="0" w:color="auto"/>
      </w:divBdr>
    </w:div>
    <w:div w:id="199172500">
      <w:bodyDiv w:val="1"/>
      <w:marLeft w:val="0"/>
      <w:marRight w:val="0"/>
      <w:marTop w:val="0"/>
      <w:marBottom w:val="0"/>
      <w:divBdr>
        <w:top w:val="none" w:sz="0" w:space="0" w:color="auto"/>
        <w:left w:val="none" w:sz="0" w:space="0" w:color="auto"/>
        <w:bottom w:val="none" w:sz="0" w:space="0" w:color="auto"/>
        <w:right w:val="none" w:sz="0" w:space="0" w:color="auto"/>
      </w:divBdr>
    </w:div>
    <w:div w:id="244654584">
      <w:bodyDiv w:val="1"/>
      <w:marLeft w:val="0"/>
      <w:marRight w:val="0"/>
      <w:marTop w:val="0"/>
      <w:marBottom w:val="0"/>
      <w:divBdr>
        <w:top w:val="none" w:sz="0" w:space="0" w:color="auto"/>
        <w:left w:val="none" w:sz="0" w:space="0" w:color="auto"/>
        <w:bottom w:val="none" w:sz="0" w:space="0" w:color="auto"/>
        <w:right w:val="none" w:sz="0" w:space="0" w:color="auto"/>
      </w:divBdr>
      <w:divsChild>
        <w:div w:id="948466499">
          <w:marLeft w:val="0"/>
          <w:marRight w:val="0"/>
          <w:marTop w:val="0"/>
          <w:marBottom w:val="0"/>
          <w:divBdr>
            <w:top w:val="none" w:sz="0" w:space="0" w:color="auto"/>
            <w:left w:val="none" w:sz="0" w:space="0" w:color="auto"/>
            <w:bottom w:val="none" w:sz="0" w:space="0" w:color="auto"/>
            <w:right w:val="none" w:sz="0" w:space="0" w:color="auto"/>
          </w:divBdr>
        </w:div>
      </w:divsChild>
    </w:div>
    <w:div w:id="249124777">
      <w:bodyDiv w:val="1"/>
      <w:marLeft w:val="0"/>
      <w:marRight w:val="0"/>
      <w:marTop w:val="0"/>
      <w:marBottom w:val="0"/>
      <w:divBdr>
        <w:top w:val="none" w:sz="0" w:space="0" w:color="auto"/>
        <w:left w:val="none" w:sz="0" w:space="0" w:color="auto"/>
        <w:bottom w:val="none" w:sz="0" w:space="0" w:color="auto"/>
        <w:right w:val="none" w:sz="0" w:space="0" w:color="auto"/>
      </w:divBdr>
    </w:div>
    <w:div w:id="254095668">
      <w:bodyDiv w:val="1"/>
      <w:marLeft w:val="0"/>
      <w:marRight w:val="0"/>
      <w:marTop w:val="0"/>
      <w:marBottom w:val="0"/>
      <w:divBdr>
        <w:top w:val="none" w:sz="0" w:space="0" w:color="auto"/>
        <w:left w:val="none" w:sz="0" w:space="0" w:color="auto"/>
        <w:bottom w:val="none" w:sz="0" w:space="0" w:color="auto"/>
        <w:right w:val="none" w:sz="0" w:space="0" w:color="auto"/>
      </w:divBdr>
    </w:div>
    <w:div w:id="262960021">
      <w:bodyDiv w:val="1"/>
      <w:marLeft w:val="0"/>
      <w:marRight w:val="0"/>
      <w:marTop w:val="0"/>
      <w:marBottom w:val="0"/>
      <w:divBdr>
        <w:top w:val="none" w:sz="0" w:space="0" w:color="auto"/>
        <w:left w:val="none" w:sz="0" w:space="0" w:color="auto"/>
        <w:bottom w:val="none" w:sz="0" w:space="0" w:color="auto"/>
        <w:right w:val="none" w:sz="0" w:space="0" w:color="auto"/>
      </w:divBdr>
    </w:div>
    <w:div w:id="296766326">
      <w:bodyDiv w:val="1"/>
      <w:marLeft w:val="0"/>
      <w:marRight w:val="0"/>
      <w:marTop w:val="0"/>
      <w:marBottom w:val="0"/>
      <w:divBdr>
        <w:top w:val="none" w:sz="0" w:space="0" w:color="auto"/>
        <w:left w:val="none" w:sz="0" w:space="0" w:color="auto"/>
        <w:bottom w:val="none" w:sz="0" w:space="0" w:color="auto"/>
        <w:right w:val="none" w:sz="0" w:space="0" w:color="auto"/>
      </w:divBdr>
    </w:div>
    <w:div w:id="315183107">
      <w:bodyDiv w:val="1"/>
      <w:marLeft w:val="0"/>
      <w:marRight w:val="0"/>
      <w:marTop w:val="0"/>
      <w:marBottom w:val="0"/>
      <w:divBdr>
        <w:top w:val="none" w:sz="0" w:space="0" w:color="auto"/>
        <w:left w:val="none" w:sz="0" w:space="0" w:color="auto"/>
        <w:bottom w:val="none" w:sz="0" w:space="0" w:color="auto"/>
        <w:right w:val="none" w:sz="0" w:space="0" w:color="auto"/>
      </w:divBdr>
    </w:div>
    <w:div w:id="328144357">
      <w:bodyDiv w:val="1"/>
      <w:marLeft w:val="0"/>
      <w:marRight w:val="0"/>
      <w:marTop w:val="0"/>
      <w:marBottom w:val="0"/>
      <w:divBdr>
        <w:top w:val="none" w:sz="0" w:space="0" w:color="auto"/>
        <w:left w:val="none" w:sz="0" w:space="0" w:color="auto"/>
        <w:bottom w:val="none" w:sz="0" w:space="0" w:color="auto"/>
        <w:right w:val="none" w:sz="0" w:space="0" w:color="auto"/>
      </w:divBdr>
    </w:div>
    <w:div w:id="349380858">
      <w:bodyDiv w:val="1"/>
      <w:marLeft w:val="0"/>
      <w:marRight w:val="0"/>
      <w:marTop w:val="0"/>
      <w:marBottom w:val="0"/>
      <w:divBdr>
        <w:top w:val="none" w:sz="0" w:space="0" w:color="auto"/>
        <w:left w:val="none" w:sz="0" w:space="0" w:color="auto"/>
        <w:bottom w:val="none" w:sz="0" w:space="0" w:color="auto"/>
        <w:right w:val="none" w:sz="0" w:space="0" w:color="auto"/>
      </w:divBdr>
    </w:div>
    <w:div w:id="351155385">
      <w:bodyDiv w:val="1"/>
      <w:marLeft w:val="0"/>
      <w:marRight w:val="0"/>
      <w:marTop w:val="0"/>
      <w:marBottom w:val="0"/>
      <w:divBdr>
        <w:top w:val="none" w:sz="0" w:space="0" w:color="auto"/>
        <w:left w:val="none" w:sz="0" w:space="0" w:color="auto"/>
        <w:bottom w:val="none" w:sz="0" w:space="0" w:color="auto"/>
        <w:right w:val="none" w:sz="0" w:space="0" w:color="auto"/>
      </w:divBdr>
    </w:div>
    <w:div w:id="357850557">
      <w:bodyDiv w:val="1"/>
      <w:marLeft w:val="0"/>
      <w:marRight w:val="0"/>
      <w:marTop w:val="0"/>
      <w:marBottom w:val="0"/>
      <w:divBdr>
        <w:top w:val="none" w:sz="0" w:space="0" w:color="auto"/>
        <w:left w:val="none" w:sz="0" w:space="0" w:color="auto"/>
        <w:bottom w:val="none" w:sz="0" w:space="0" w:color="auto"/>
        <w:right w:val="none" w:sz="0" w:space="0" w:color="auto"/>
      </w:divBdr>
    </w:div>
    <w:div w:id="375742062">
      <w:bodyDiv w:val="1"/>
      <w:marLeft w:val="0"/>
      <w:marRight w:val="0"/>
      <w:marTop w:val="0"/>
      <w:marBottom w:val="0"/>
      <w:divBdr>
        <w:top w:val="none" w:sz="0" w:space="0" w:color="auto"/>
        <w:left w:val="none" w:sz="0" w:space="0" w:color="auto"/>
        <w:bottom w:val="none" w:sz="0" w:space="0" w:color="auto"/>
        <w:right w:val="none" w:sz="0" w:space="0" w:color="auto"/>
      </w:divBdr>
    </w:div>
    <w:div w:id="460534866">
      <w:bodyDiv w:val="1"/>
      <w:marLeft w:val="0"/>
      <w:marRight w:val="0"/>
      <w:marTop w:val="0"/>
      <w:marBottom w:val="0"/>
      <w:divBdr>
        <w:top w:val="none" w:sz="0" w:space="0" w:color="auto"/>
        <w:left w:val="none" w:sz="0" w:space="0" w:color="auto"/>
        <w:bottom w:val="none" w:sz="0" w:space="0" w:color="auto"/>
        <w:right w:val="none" w:sz="0" w:space="0" w:color="auto"/>
      </w:divBdr>
    </w:div>
    <w:div w:id="467818411">
      <w:bodyDiv w:val="1"/>
      <w:marLeft w:val="0"/>
      <w:marRight w:val="0"/>
      <w:marTop w:val="0"/>
      <w:marBottom w:val="0"/>
      <w:divBdr>
        <w:top w:val="none" w:sz="0" w:space="0" w:color="auto"/>
        <w:left w:val="none" w:sz="0" w:space="0" w:color="auto"/>
        <w:bottom w:val="none" w:sz="0" w:space="0" w:color="auto"/>
        <w:right w:val="none" w:sz="0" w:space="0" w:color="auto"/>
      </w:divBdr>
    </w:div>
    <w:div w:id="467865037">
      <w:bodyDiv w:val="1"/>
      <w:marLeft w:val="0"/>
      <w:marRight w:val="0"/>
      <w:marTop w:val="0"/>
      <w:marBottom w:val="0"/>
      <w:divBdr>
        <w:top w:val="none" w:sz="0" w:space="0" w:color="auto"/>
        <w:left w:val="none" w:sz="0" w:space="0" w:color="auto"/>
        <w:bottom w:val="none" w:sz="0" w:space="0" w:color="auto"/>
        <w:right w:val="none" w:sz="0" w:space="0" w:color="auto"/>
      </w:divBdr>
    </w:div>
    <w:div w:id="470249644">
      <w:bodyDiv w:val="1"/>
      <w:marLeft w:val="0"/>
      <w:marRight w:val="0"/>
      <w:marTop w:val="0"/>
      <w:marBottom w:val="0"/>
      <w:divBdr>
        <w:top w:val="none" w:sz="0" w:space="0" w:color="auto"/>
        <w:left w:val="none" w:sz="0" w:space="0" w:color="auto"/>
        <w:bottom w:val="none" w:sz="0" w:space="0" w:color="auto"/>
        <w:right w:val="none" w:sz="0" w:space="0" w:color="auto"/>
      </w:divBdr>
    </w:div>
    <w:div w:id="470440695">
      <w:bodyDiv w:val="1"/>
      <w:marLeft w:val="0"/>
      <w:marRight w:val="0"/>
      <w:marTop w:val="0"/>
      <w:marBottom w:val="0"/>
      <w:divBdr>
        <w:top w:val="none" w:sz="0" w:space="0" w:color="auto"/>
        <w:left w:val="none" w:sz="0" w:space="0" w:color="auto"/>
        <w:bottom w:val="none" w:sz="0" w:space="0" w:color="auto"/>
        <w:right w:val="none" w:sz="0" w:space="0" w:color="auto"/>
      </w:divBdr>
    </w:div>
    <w:div w:id="487871069">
      <w:bodyDiv w:val="1"/>
      <w:marLeft w:val="0"/>
      <w:marRight w:val="0"/>
      <w:marTop w:val="0"/>
      <w:marBottom w:val="0"/>
      <w:divBdr>
        <w:top w:val="none" w:sz="0" w:space="0" w:color="auto"/>
        <w:left w:val="none" w:sz="0" w:space="0" w:color="auto"/>
        <w:bottom w:val="none" w:sz="0" w:space="0" w:color="auto"/>
        <w:right w:val="none" w:sz="0" w:space="0" w:color="auto"/>
      </w:divBdr>
    </w:div>
    <w:div w:id="489754225">
      <w:bodyDiv w:val="1"/>
      <w:marLeft w:val="0"/>
      <w:marRight w:val="0"/>
      <w:marTop w:val="0"/>
      <w:marBottom w:val="0"/>
      <w:divBdr>
        <w:top w:val="none" w:sz="0" w:space="0" w:color="auto"/>
        <w:left w:val="none" w:sz="0" w:space="0" w:color="auto"/>
        <w:bottom w:val="none" w:sz="0" w:space="0" w:color="auto"/>
        <w:right w:val="none" w:sz="0" w:space="0" w:color="auto"/>
      </w:divBdr>
    </w:div>
    <w:div w:id="519129786">
      <w:bodyDiv w:val="1"/>
      <w:marLeft w:val="0"/>
      <w:marRight w:val="0"/>
      <w:marTop w:val="0"/>
      <w:marBottom w:val="0"/>
      <w:divBdr>
        <w:top w:val="none" w:sz="0" w:space="0" w:color="auto"/>
        <w:left w:val="none" w:sz="0" w:space="0" w:color="auto"/>
        <w:bottom w:val="none" w:sz="0" w:space="0" w:color="auto"/>
        <w:right w:val="none" w:sz="0" w:space="0" w:color="auto"/>
      </w:divBdr>
      <w:divsChild>
        <w:div w:id="1655060721">
          <w:marLeft w:val="0"/>
          <w:marRight w:val="0"/>
          <w:marTop w:val="0"/>
          <w:marBottom w:val="0"/>
          <w:divBdr>
            <w:top w:val="none" w:sz="0" w:space="0" w:color="auto"/>
            <w:left w:val="none" w:sz="0" w:space="0" w:color="auto"/>
            <w:bottom w:val="none" w:sz="0" w:space="0" w:color="auto"/>
            <w:right w:val="none" w:sz="0" w:space="0" w:color="auto"/>
          </w:divBdr>
          <w:divsChild>
            <w:div w:id="1210918267">
              <w:marLeft w:val="0"/>
              <w:marRight w:val="0"/>
              <w:marTop w:val="0"/>
              <w:marBottom w:val="0"/>
              <w:divBdr>
                <w:top w:val="none" w:sz="0" w:space="0" w:color="auto"/>
                <w:left w:val="none" w:sz="0" w:space="0" w:color="auto"/>
                <w:bottom w:val="none" w:sz="0" w:space="0" w:color="auto"/>
                <w:right w:val="none" w:sz="0" w:space="0" w:color="auto"/>
              </w:divBdr>
              <w:divsChild>
                <w:div w:id="926309458">
                  <w:marLeft w:val="0"/>
                  <w:marRight w:val="0"/>
                  <w:marTop w:val="0"/>
                  <w:marBottom w:val="0"/>
                  <w:divBdr>
                    <w:top w:val="none" w:sz="0" w:space="0" w:color="auto"/>
                    <w:left w:val="none" w:sz="0" w:space="0" w:color="auto"/>
                    <w:bottom w:val="none" w:sz="0" w:space="0" w:color="auto"/>
                    <w:right w:val="none" w:sz="0" w:space="0" w:color="auto"/>
                  </w:divBdr>
                  <w:divsChild>
                    <w:div w:id="113648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911570">
      <w:bodyDiv w:val="1"/>
      <w:marLeft w:val="0"/>
      <w:marRight w:val="0"/>
      <w:marTop w:val="0"/>
      <w:marBottom w:val="0"/>
      <w:divBdr>
        <w:top w:val="none" w:sz="0" w:space="0" w:color="auto"/>
        <w:left w:val="none" w:sz="0" w:space="0" w:color="auto"/>
        <w:bottom w:val="none" w:sz="0" w:space="0" w:color="auto"/>
        <w:right w:val="none" w:sz="0" w:space="0" w:color="auto"/>
      </w:divBdr>
    </w:div>
    <w:div w:id="530189594">
      <w:bodyDiv w:val="1"/>
      <w:marLeft w:val="0"/>
      <w:marRight w:val="0"/>
      <w:marTop w:val="0"/>
      <w:marBottom w:val="0"/>
      <w:divBdr>
        <w:top w:val="none" w:sz="0" w:space="0" w:color="auto"/>
        <w:left w:val="none" w:sz="0" w:space="0" w:color="auto"/>
        <w:bottom w:val="none" w:sz="0" w:space="0" w:color="auto"/>
        <w:right w:val="none" w:sz="0" w:space="0" w:color="auto"/>
      </w:divBdr>
    </w:div>
    <w:div w:id="537931596">
      <w:bodyDiv w:val="1"/>
      <w:marLeft w:val="0"/>
      <w:marRight w:val="0"/>
      <w:marTop w:val="0"/>
      <w:marBottom w:val="0"/>
      <w:divBdr>
        <w:top w:val="none" w:sz="0" w:space="0" w:color="auto"/>
        <w:left w:val="none" w:sz="0" w:space="0" w:color="auto"/>
        <w:bottom w:val="none" w:sz="0" w:space="0" w:color="auto"/>
        <w:right w:val="none" w:sz="0" w:space="0" w:color="auto"/>
      </w:divBdr>
    </w:div>
    <w:div w:id="563029317">
      <w:bodyDiv w:val="1"/>
      <w:marLeft w:val="0"/>
      <w:marRight w:val="0"/>
      <w:marTop w:val="0"/>
      <w:marBottom w:val="0"/>
      <w:divBdr>
        <w:top w:val="none" w:sz="0" w:space="0" w:color="auto"/>
        <w:left w:val="none" w:sz="0" w:space="0" w:color="auto"/>
        <w:bottom w:val="none" w:sz="0" w:space="0" w:color="auto"/>
        <w:right w:val="none" w:sz="0" w:space="0" w:color="auto"/>
      </w:divBdr>
      <w:divsChild>
        <w:div w:id="411052890">
          <w:marLeft w:val="0"/>
          <w:marRight w:val="0"/>
          <w:marTop w:val="0"/>
          <w:marBottom w:val="0"/>
          <w:divBdr>
            <w:top w:val="none" w:sz="0" w:space="0" w:color="auto"/>
            <w:left w:val="none" w:sz="0" w:space="0" w:color="auto"/>
            <w:bottom w:val="none" w:sz="0" w:space="0" w:color="auto"/>
            <w:right w:val="none" w:sz="0" w:space="0" w:color="auto"/>
          </w:divBdr>
        </w:div>
      </w:divsChild>
    </w:div>
    <w:div w:id="572617111">
      <w:bodyDiv w:val="1"/>
      <w:marLeft w:val="0"/>
      <w:marRight w:val="0"/>
      <w:marTop w:val="0"/>
      <w:marBottom w:val="0"/>
      <w:divBdr>
        <w:top w:val="none" w:sz="0" w:space="0" w:color="auto"/>
        <w:left w:val="none" w:sz="0" w:space="0" w:color="auto"/>
        <w:bottom w:val="none" w:sz="0" w:space="0" w:color="auto"/>
        <w:right w:val="none" w:sz="0" w:space="0" w:color="auto"/>
      </w:divBdr>
    </w:div>
    <w:div w:id="600335146">
      <w:bodyDiv w:val="1"/>
      <w:marLeft w:val="0"/>
      <w:marRight w:val="0"/>
      <w:marTop w:val="0"/>
      <w:marBottom w:val="0"/>
      <w:divBdr>
        <w:top w:val="none" w:sz="0" w:space="0" w:color="auto"/>
        <w:left w:val="none" w:sz="0" w:space="0" w:color="auto"/>
        <w:bottom w:val="none" w:sz="0" w:space="0" w:color="auto"/>
        <w:right w:val="none" w:sz="0" w:space="0" w:color="auto"/>
      </w:divBdr>
    </w:div>
    <w:div w:id="608243873">
      <w:bodyDiv w:val="1"/>
      <w:marLeft w:val="0"/>
      <w:marRight w:val="0"/>
      <w:marTop w:val="0"/>
      <w:marBottom w:val="0"/>
      <w:divBdr>
        <w:top w:val="none" w:sz="0" w:space="0" w:color="auto"/>
        <w:left w:val="none" w:sz="0" w:space="0" w:color="auto"/>
        <w:bottom w:val="none" w:sz="0" w:space="0" w:color="auto"/>
        <w:right w:val="none" w:sz="0" w:space="0" w:color="auto"/>
      </w:divBdr>
    </w:div>
    <w:div w:id="624969341">
      <w:bodyDiv w:val="1"/>
      <w:marLeft w:val="0"/>
      <w:marRight w:val="0"/>
      <w:marTop w:val="0"/>
      <w:marBottom w:val="0"/>
      <w:divBdr>
        <w:top w:val="none" w:sz="0" w:space="0" w:color="auto"/>
        <w:left w:val="none" w:sz="0" w:space="0" w:color="auto"/>
        <w:bottom w:val="none" w:sz="0" w:space="0" w:color="auto"/>
        <w:right w:val="none" w:sz="0" w:space="0" w:color="auto"/>
      </w:divBdr>
    </w:div>
    <w:div w:id="625164970">
      <w:bodyDiv w:val="1"/>
      <w:marLeft w:val="0"/>
      <w:marRight w:val="0"/>
      <w:marTop w:val="0"/>
      <w:marBottom w:val="0"/>
      <w:divBdr>
        <w:top w:val="none" w:sz="0" w:space="0" w:color="auto"/>
        <w:left w:val="none" w:sz="0" w:space="0" w:color="auto"/>
        <w:bottom w:val="none" w:sz="0" w:space="0" w:color="auto"/>
        <w:right w:val="none" w:sz="0" w:space="0" w:color="auto"/>
      </w:divBdr>
    </w:div>
    <w:div w:id="653031296">
      <w:bodyDiv w:val="1"/>
      <w:marLeft w:val="0"/>
      <w:marRight w:val="0"/>
      <w:marTop w:val="0"/>
      <w:marBottom w:val="0"/>
      <w:divBdr>
        <w:top w:val="none" w:sz="0" w:space="0" w:color="auto"/>
        <w:left w:val="none" w:sz="0" w:space="0" w:color="auto"/>
        <w:bottom w:val="none" w:sz="0" w:space="0" w:color="auto"/>
        <w:right w:val="none" w:sz="0" w:space="0" w:color="auto"/>
      </w:divBdr>
    </w:div>
    <w:div w:id="668018264">
      <w:bodyDiv w:val="1"/>
      <w:marLeft w:val="0"/>
      <w:marRight w:val="0"/>
      <w:marTop w:val="0"/>
      <w:marBottom w:val="0"/>
      <w:divBdr>
        <w:top w:val="none" w:sz="0" w:space="0" w:color="auto"/>
        <w:left w:val="none" w:sz="0" w:space="0" w:color="auto"/>
        <w:bottom w:val="none" w:sz="0" w:space="0" w:color="auto"/>
        <w:right w:val="none" w:sz="0" w:space="0" w:color="auto"/>
      </w:divBdr>
    </w:div>
    <w:div w:id="679360004">
      <w:bodyDiv w:val="1"/>
      <w:marLeft w:val="0"/>
      <w:marRight w:val="0"/>
      <w:marTop w:val="0"/>
      <w:marBottom w:val="0"/>
      <w:divBdr>
        <w:top w:val="none" w:sz="0" w:space="0" w:color="auto"/>
        <w:left w:val="none" w:sz="0" w:space="0" w:color="auto"/>
        <w:bottom w:val="none" w:sz="0" w:space="0" w:color="auto"/>
        <w:right w:val="none" w:sz="0" w:space="0" w:color="auto"/>
      </w:divBdr>
    </w:div>
    <w:div w:id="708267022">
      <w:bodyDiv w:val="1"/>
      <w:marLeft w:val="0"/>
      <w:marRight w:val="0"/>
      <w:marTop w:val="0"/>
      <w:marBottom w:val="0"/>
      <w:divBdr>
        <w:top w:val="none" w:sz="0" w:space="0" w:color="auto"/>
        <w:left w:val="none" w:sz="0" w:space="0" w:color="auto"/>
        <w:bottom w:val="none" w:sz="0" w:space="0" w:color="auto"/>
        <w:right w:val="none" w:sz="0" w:space="0" w:color="auto"/>
      </w:divBdr>
    </w:div>
    <w:div w:id="719667247">
      <w:bodyDiv w:val="1"/>
      <w:marLeft w:val="0"/>
      <w:marRight w:val="0"/>
      <w:marTop w:val="0"/>
      <w:marBottom w:val="0"/>
      <w:divBdr>
        <w:top w:val="none" w:sz="0" w:space="0" w:color="auto"/>
        <w:left w:val="none" w:sz="0" w:space="0" w:color="auto"/>
        <w:bottom w:val="none" w:sz="0" w:space="0" w:color="auto"/>
        <w:right w:val="none" w:sz="0" w:space="0" w:color="auto"/>
      </w:divBdr>
    </w:div>
    <w:div w:id="729116719">
      <w:bodyDiv w:val="1"/>
      <w:marLeft w:val="0"/>
      <w:marRight w:val="0"/>
      <w:marTop w:val="0"/>
      <w:marBottom w:val="0"/>
      <w:divBdr>
        <w:top w:val="none" w:sz="0" w:space="0" w:color="auto"/>
        <w:left w:val="none" w:sz="0" w:space="0" w:color="auto"/>
        <w:bottom w:val="none" w:sz="0" w:space="0" w:color="auto"/>
        <w:right w:val="none" w:sz="0" w:space="0" w:color="auto"/>
      </w:divBdr>
    </w:div>
    <w:div w:id="753864981">
      <w:bodyDiv w:val="1"/>
      <w:marLeft w:val="0"/>
      <w:marRight w:val="0"/>
      <w:marTop w:val="0"/>
      <w:marBottom w:val="0"/>
      <w:divBdr>
        <w:top w:val="none" w:sz="0" w:space="0" w:color="auto"/>
        <w:left w:val="none" w:sz="0" w:space="0" w:color="auto"/>
        <w:bottom w:val="none" w:sz="0" w:space="0" w:color="auto"/>
        <w:right w:val="none" w:sz="0" w:space="0" w:color="auto"/>
      </w:divBdr>
    </w:div>
    <w:div w:id="801927879">
      <w:bodyDiv w:val="1"/>
      <w:marLeft w:val="0"/>
      <w:marRight w:val="0"/>
      <w:marTop w:val="0"/>
      <w:marBottom w:val="0"/>
      <w:divBdr>
        <w:top w:val="none" w:sz="0" w:space="0" w:color="auto"/>
        <w:left w:val="none" w:sz="0" w:space="0" w:color="auto"/>
        <w:bottom w:val="none" w:sz="0" w:space="0" w:color="auto"/>
        <w:right w:val="none" w:sz="0" w:space="0" w:color="auto"/>
      </w:divBdr>
    </w:div>
    <w:div w:id="803619134">
      <w:bodyDiv w:val="1"/>
      <w:marLeft w:val="0"/>
      <w:marRight w:val="0"/>
      <w:marTop w:val="0"/>
      <w:marBottom w:val="0"/>
      <w:divBdr>
        <w:top w:val="none" w:sz="0" w:space="0" w:color="auto"/>
        <w:left w:val="none" w:sz="0" w:space="0" w:color="auto"/>
        <w:bottom w:val="none" w:sz="0" w:space="0" w:color="auto"/>
        <w:right w:val="none" w:sz="0" w:space="0" w:color="auto"/>
      </w:divBdr>
    </w:div>
    <w:div w:id="815679691">
      <w:bodyDiv w:val="1"/>
      <w:marLeft w:val="0"/>
      <w:marRight w:val="0"/>
      <w:marTop w:val="0"/>
      <w:marBottom w:val="0"/>
      <w:divBdr>
        <w:top w:val="none" w:sz="0" w:space="0" w:color="auto"/>
        <w:left w:val="none" w:sz="0" w:space="0" w:color="auto"/>
        <w:bottom w:val="none" w:sz="0" w:space="0" w:color="auto"/>
        <w:right w:val="none" w:sz="0" w:space="0" w:color="auto"/>
      </w:divBdr>
    </w:div>
    <w:div w:id="820540927">
      <w:bodyDiv w:val="1"/>
      <w:marLeft w:val="0"/>
      <w:marRight w:val="0"/>
      <w:marTop w:val="0"/>
      <w:marBottom w:val="0"/>
      <w:divBdr>
        <w:top w:val="none" w:sz="0" w:space="0" w:color="auto"/>
        <w:left w:val="none" w:sz="0" w:space="0" w:color="auto"/>
        <w:bottom w:val="none" w:sz="0" w:space="0" w:color="auto"/>
        <w:right w:val="none" w:sz="0" w:space="0" w:color="auto"/>
      </w:divBdr>
    </w:div>
    <w:div w:id="853619042">
      <w:bodyDiv w:val="1"/>
      <w:marLeft w:val="0"/>
      <w:marRight w:val="0"/>
      <w:marTop w:val="0"/>
      <w:marBottom w:val="0"/>
      <w:divBdr>
        <w:top w:val="none" w:sz="0" w:space="0" w:color="auto"/>
        <w:left w:val="none" w:sz="0" w:space="0" w:color="auto"/>
        <w:bottom w:val="none" w:sz="0" w:space="0" w:color="auto"/>
        <w:right w:val="none" w:sz="0" w:space="0" w:color="auto"/>
      </w:divBdr>
    </w:div>
    <w:div w:id="856046798">
      <w:bodyDiv w:val="1"/>
      <w:marLeft w:val="0"/>
      <w:marRight w:val="0"/>
      <w:marTop w:val="0"/>
      <w:marBottom w:val="0"/>
      <w:divBdr>
        <w:top w:val="none" w:sz="0" w:space="0" w:color="auto"/>
        <w:left w:val="none" w:sz="0" w:space="0" w:color="auto"/>
        <w:bottom w:val="none" w:sz="0" w:space="0" w:color="auto"/>
        <w:right w:val="none" w:sz="0" w:space="0" w:color="auto"/>
      </w:divBdr>
    </w:div>
    <w:div w:id="871309679">
      <w:bodyDiv w:val="1"/>
      <w:marLeft w:val="0"/>
      <w:marRight w:val="0"/>
      <w:marTop w:val="0"/>
      <w:marBottom w:val="0"/>
      <w:divBdr>
        <w:top w:val="none" w:sz="0" w:space="0" w:color="auto"/>
        <w:left w:val="none" w:sz="0" w:space="0" w:color="auto"/>
        <w:bottom w:val="none" w:sz="0" w:space="0" w:color="auto"/>
        <w:right w:val="none" w:sz="0" w:space="0" w:color="auto"/>
      </w:divBdr>
    </w:div>
    <w:div w:id="873809418">
      <w:bodyDiv w:val="1"/>
      <w:marLeft w:val="0"/>
      <w:marRight w:val="0"/>
      <w:marTop w:val="0"/>
      <w:marBottom w:val="0"/>
      <w:divBdr>
        <w:top w:val="none" w:sz="0" w:space="0" w:color="auto"/>
        <w:left w:val="none" w:sz="0" w:space="0" w:color="auto"/>
        <w:bottom w:val="none" w:sz="0" w:space="0" w:color="auto"/>
        <w:right w:val="none" w:sz="0" w:space="0" w:color="auto"/>
      </w:divBdr>
    </w:div>
    <w:div w:id="885945090">
      <w:bodyDiv w:val="1"/>
      <w:marLeft w:val="0"/>
      <w:marRight w:val="0"/>
      <w:marTop w:val="0"/>
      <w:marBottom w:val="0"/>
      <w:divBdr>
        <w:top w:val="none" w:sz="0" w:space="0" w:color="auto"/>
        <w:left w:val="none" w:sz="0" w:space="0" w:color="auto"/>
        <w:bottom w:val="none" w:sz="0" w:space="0" w:color="auto"/>
        <w:right w:val="none" w:sz="0" w:space="0" w:color="auto"/>
      </w:divBdr>
    </w:div>
    <w:div w:id="899755189">
      <w:bodyDiv w:val="1"/>
      <w:marLeft w:val="0"/>
      <w:marRight w:val="0"/>
      <w:marTop w:val="0"/>
      <w:marBottom w:val="0"/>
      <w:divBdr>
        <w:top w:val="none" w:sz="0" w:space="0" w:color="auto"/>
        <w:left w:val="none" w:sz="0" w:space="0" w:color="auto"/>
        <w:bottom w:val="none" w:sz="0" w:space="0" w:color="auto"/>
        <w:right w:val="none" w:sz="0" w:space="0" w:color="auto"/>
      </w:divBdr>
    </w:div>
    <w:div w:id="906182051">
      <w:bodyDiv w:val="1"/>
      <w:marLeft w:val="0"/>
      <w:marRight w:val="0"/>
      <w:marTop w:val="0"/>
      <w:marBottom w:val="0"/>
      <w:divBdr>
        <w:top w:val="none" w:sz="0" w:space="0" w:color="auto"/>
        <w:left w:val="none" w:sz="0" w:space="0" w:color="auto"/>
        <w:bottom w:val="none" w:sz="0" w:space="0" w:color="auto"/>
        <w:right w:val="none" w:sz="0" w:space="0" w:color="auto"/>
      </w:divBdr>
    </w:div>
    <w:div w:id="912005296">
      <w:bodyDiv w:val="1"/>
      <w:marLeft w:val="0"/>
      <w:marRight w:val="0"/>
      <w:marTop w:val="0"/>
      <w:marBottom w:val="0"/>
      <w:divBdr>
        <w:top w:val="none" w:sz="0" w:space="0" w:color="auto"/>
        <w:left w:val="none" w:sz="0" w:space="0" w:color="auto"/>
        <w:bottom w:val="none" w:sz="0" w:space="0" w:color="auto"/>
        <w:right w:val="none" w:sz="0" w:space="0" w:color="auto"/>
      </w:divBdr>
    </w:div>
    <w:div w:id="913585162">
      <w:bodyDiv w:val="1"/>
      <w:marLeft w:val="0"/>
      <w:marRight w:val="0"/>
      <w:marTop w:val="0"/>
      <w:marBottom w:val="0"/>
      <w:divBdr>
        <w:top w:val="none" w:sz="0" w:space="0" w:color="auto"/>
        <w:left w:val="none" w:sz="0" w:space="0" w:color="auto"/>
        <w:bottom w:val="none" w:sz="0" w:space="0" w:color="auto"/>
        <w:right w:val="none" w:sz="0" w:space="0" w:color="auto"/>
      </w:divBdr>
    </w:div>
    <w:div w:id="919101195">
      <w:bodyDiv w:val="1"/>
      <w:marLeft w:val="0"/>
      <w:marRight w:val="0"/>
      <w:marTop w:val="0"/>
      <w:marBottom w:val="0"/>
      <w:divBdr>
        <w:top w:val="none" w:sz="0" w:space="0" w:color="auto"/>
        <w:left w:val="none" w:sz="0" w:space="0" w:color="auto"/>
        <w:bottom w:val="none" w:sz="0" w:space="0" w:color="auto"/>
        <w:right w:val="none" w:sz="0" w:space="0" w:color="auto"/>
      </w:divBdr>
    </w:div>
    <w:div w:id="928125733">
      <w:bodyDiv w:val="1"/>
      <w:marLeft w:val="0"/>
      <w:marRight w:val="0"/>
      <w:marTop w:val="0"/>
      <w:marBottom w:val="0"/>
      <w:divBdr>
        <w:top w:val="none" w:sz="0" w:space="0" w:color="auto"/>
        <w:left w:val="none" w:sz="0" w:space="0" w:color="auto"/>
        <w:bottom w:val="none" w:sz="0" w:space="0" w:color="auto"/>
        <w:right w:val="none" w:sz="0" w:space="0" w:color="auto"/>
      </w:divBdr>
    </w:div>
    <w:div w:id="936060800">
      <w:bodyDiv w:val="1"/>
      <w:marLeft w:val="0"/>
      <w:marRight w:val="0"/>
      <w:marTop w:val="0"/>
      <w:marBottom w:val="0"/>
      <w:divBdr>
        <w:top w:val="none" w:sz="0" w:space="0" w:color="auto"/>
        <w:left w:val="none" w:sz="0" w:space="0" w:color="auto"/>
        <w:bottom w:val="none" w:sz="0" w:space="0" w:color="auto"/>
        <w:right w:val="none" w:sz="0" w:space="0" w:color="auto"/>
      </w:divBdr>
    </w:div>
    <w:div w:id="946694730">
      <w:bodyDiv w:val="1"/>
      <w:marLeft w:val="0"/>
      <w:marRight w:val="0"/>
      <w:marTop w:val="0"/>
      <w:marBottom w:val="0"/>
      <w:divBdr>
        <w:top w:val="none" w:sz="0" w:space="0" w:color="auto"/>
        <w:left w:val="none" w:sz="0" w:space="0" w:color="auto"/>
        <w:bottom w:val="none" w:sz="0" w:space="0" w:color="auto"/>
        <w:right w:val="none" w:sz="0" w:space="0" w:color="auto"/>
      </w:divBdr>
    </w:div>
    <w:div w:id="959258716">
      <w:bodyDiv w:val="1"/>
      <w:marLeft w:val="0"/>
      <w:marRight w:val="0"/>
      <w:marTop w:val="0"/>
      <w:marBottom w:val="0"/>
      <w:divBdr>
        <w:top w:val="none" w:sz="0" w:space="0" w:color="auto"/>
        <w:left w:val="none" w:sz="0" w:space="0" w:color="auto"/>
        <w:bottom w:val="none" w:sz="0" w:space="0" w:color="auto"/>
        <w:right w:val="none" w:sz="0" w:space="0" w:color="auto"/>
      </w:divBdr>
    </w:div>
    <w:div w:id="962885359">
      <w:bodyDiv w:val="1"/>
      <w:marLeft w:val="0"/>
      <w:marRight w:val="0"/>
      <w:marTop w:val="0"/>
      <w:marBottom w:val="0"/>
      <w:divBdr>
        <w:top w:val="none" w:sz="0" w:space="0" w:color="auto"/>
        <w:left w:val="none" w:sz="0" w:space="0" w:color="auto"/>
        <w:bottom w:val="none" w:sz="0" w:space="0" w:color="auto"/>
        <w:right w:val="none" w:sz="0" w:space="0" w:color="auto"/>
      </w:divBdr>
    </w:div>
    <w:div w:id="972642045">
      <w:bodyDiv w:val="1"/>
      <w:marLeft w:val="0"/>
      <w:marRight w:val="0"/>
      <w:marTop w:val="0"/>
      <w:marBottom w:val="0"/>
      <w:divBdr>
        <w:top w:val="none" w:sz="0" w:space="0" w:color="auto"/>
        <w:left w:val="none" w:sz="0" w:space="0" w:color="auto"/>
        <w:bottom w:val="none" w:sz="0" w:space="0" w:color="auto"/>
        <w:right w:val="none" w:sz="0" w:space="0" w:color="auto"/>
      </w:divBdr>
    </w:div>
    <w:div w:id="976421903">
      <w:bodyDiv w:val="1"/>
      <w:marLeft w:val="0"/>
      <w:marRight w:val="0"/>
      <w:marTop w:val="0"/>
      <w:marBottom w:val="0"/>
      <w:divBdr>
        <w:top w:val="none" w:sz="0" w:space="0" w:color="auto"/>
        <w:left w:val="none" w:sz="0" w:space="0" w:color="auto"/>
        <w:bottom w:val="none" w:sz="0" w:space="0" w:color="auto"/>
        <w:right w:val="none" w:sz="0" w:space="0" w:color="auto"/>
      </w:divBdr>
    </w:div>
    <w:div w:id="979267425">
      <w:bodyDiv w:val="1"/>
      <w:marLeft w:val="0"/>
      <w:marRight w:val="0"/>
      <w:marTop w:val="0"/>
      <w:marBottom w:val="0"/>
      <w:divBdr>
        <w:top w:val="none" w:sz="0" w:space="0" w:color="auto"/>
        <w:left w:val="none" w:sz="0" w:space="0" w:color="auto"/>
        <w:bottom w:val="none" w:sz="0" w:space="0" w:color="auto"/>
        <w:right w:val="none" w:sz="0" w:space="0" w:color="auto"/>
      </w:divBdr>
    </w:div>
    <w:div w:id="1021122716">
      <w:bodyDiv w:val="1"/>
      <w:marLeft w:val="0"/>
      <w:marRight w:val="0"/>
      <w:marTop w:val="0"/>
      <w:marBottom w:val="0"/>
      <w:divBdr>
        <w:top w:val="none" w:sz="0" w:space="0" w:color="auto"/>
        <w:left w:val="none" w:sz="0" w:space="0" w:color="auto"/>
        <w:bottom w:val="none" w:sz="0" w:space="0" w:color="auto"/>
        <w:right w:val="none" w:sz="0" w:space="0" w:color="auto"/>
      </w:divBdr>
      <w:divsChild>
        <w:div w:id="1232691705">
          <w:marLeft w:val="0"/>
          <w:marRight w:val="0"/>
          <w:marTop w:val="0"/>
          <w:marBottom w:val="0"/>
          <w:divBdr>
            <w:top w:val="none" w:sz="0" w:space="0" w:color="auto"/>
            <w:left w:val="none" w:sz="0" w:space="0" w:color="auto"/>
            <w:bottom w:val="none" w:sz="0" w:space="0" w:color="auto"/>
            <w:right w:val="none" w:sz="0" w:space="0" w:color="auto"/>
          </w:divBdr>
          <w:divsChild>
            <w:div w:id="1585138792">
              <w:marLeft w:val="0"/>
              <w:marRight w:val="0"/>
              <w:marTop w:val="0"/>
              <w:marBottom w:val="0"/>
              <w:divBdr>
                <w:top w:val="none" w:sz="0" w:space="0" w:color="auto"/>
                <w:left w:val="none" w:sz="0" w:space="0" w:color="auto"/>
                <w:bottom w:val="none" w:sz="0" w:space="0" w:color="auto"/>
                <w:right w:val="none" w:sz="0" w:space="0" w:color="auto"/>
              </w:divBdr>
              <w:divsChild>
                <w:div w:id="266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969757">
      <w:bodyDiv w:val="1"/>
      <w:marLeft w:val="0"/>
      <w:marRight w:val="0"/>
      <w:marTop w:val="0"/>
      <w:marBottom w:val="0"/>
      <w:divBdr>
        <w:top w:val="none" w:sz="0" w:space="0" w:color="auto"/>
        <w:left w:val="none" w:sz="0" w:space="0" w:color="auto"/>
        <w:bottom w:val="none" w:sz="0" w:space="0" w:color="auto"/>
        <w:right w:val="none" w:sz="0" w:space="0" w:color="auto"/>
      </w:divBdr>
    </w:div>
    <w:div w:id="1040132495">
      <w:bodyDiv w:val="1"/>
      <w:marLeft w:val="0"/>
      <w:marRight w:val="0"/>
      <w:marTop w:val="0"/>
      <w:marBottom w:val="0"/>
      <w:divBdr>
        <w:top w:val="none" w:sz="0" w:space="0" w:color="auto"/>
        <w:left w:val="none" w:sz="0" w:space="0" w:color="auto"/>
        <w:bottom w:val="none" w:sz="0" w:space="0" w:color="auto"/>
        <w:right w:val="none" w:sz="0" w:space="0" w:color="auto"/>
      </w:divBdr>
    </w:div>
    <w:div w:id="1070734549">
      <w:bodyDiv w:val="1"/>
      <w:marLeft w:val="0"/>
      <w:marRight w:val="0"/>
      <w:marTop w:val="0"/>
      <w:marBottom w:val="0"/>
      <w:divBdr>
        <w:top w:val="none" w:sz="0" w:space="0" w:color="auto"/>
        <w:left w:val="none" w:sz="0" w:space="0" w:color="auto"/>
        <w:bottom w:val="none" w:sz="0" w:space="0" w:color="auto"/>
        <w:right w:val="none" w:sz="0" w:space="0" w:color="auto"/>
      </w:divBdr>
    </w:div>
    <w:div w:id="1077820725">
      <w:bodyDiv w:val="1"/>
      <w:marLeft w:val="0"/>
      <w:marRight w:val="0"/>
      <w:marTop w:val="0"/>
      <w:marBottom w:val="0"/>
      <w:divBdr>
        <w:top w:val="none" w:sz="0" w:space="0" w:color="auto"/>
        <w:left w:val="none" w:sz="0" w:space="0" w:color="auto"/>
        <w:bottom w:val="none" w:sz="0" w:space="0" w:color="auto"/>
        <w:right w:val="none" w:sz="0" w:space="0" w:color="auto"/>
      </w:divBdr>
    </w:div>
    <w:div w:id="1085689767">
      <w:bodyDiv w:val="1"/>
      <w:marLeft w:val="0"/>
      <w:marRight w:val="0"/>
      <w:marTop w:val="0"/>
      <w:marBottom w:val="0"/>
      <w:divBdr>
        <w:top w:val="none" w:sz="0" w:space="0" w:color="auto"/>
        <w:left w:val="none" w:sz="0" w:space="0" w:color="auto"/>
        <w:bottom w:val="none" w:sz="0" w:space="0" w:color="auto"/>
        <w:right w:val="none" w:sz="0" w:space="0" w:color="auto"/>
      </w:divBdr>
    </w:div>
    <w:div w:id="1142235222">
      <w:bodyDiv w:val="1"/>
      <w:marLeft w:val="0"/>
      <w:marRight w:val="0"/>
      <w:marTop w:val="0"/>
      <w:marBottom w:val="0"/>
      <w:divBdr>
        <w:top w:val="none" w:sz="0" w:space="0" w:color="auto"/>
        <w:left w:val="none" w:sz="0" w:space="0" w:color="auto"/>
        <w:bottom w:val="none" w:sz="0" w:space="0" w:color="auto"/>
        <w:right w:val="none" w:sz="0" w:space="0" w:color="auto"/>
      </w:divBdr>
    </w:div>
    <w:div w:id="1145664968">
      <w:bodyDiv w:val="1"/>
      <w:marLeft w:val="0"/>
      <w:marRight w:val="0"/>
      <w:marTop w:val="0"/>
      <w:marBottom w:val="0"/>
      <w:divBdr>
        <w:top w:val="none" w:sz="0" w:space="0" w:color="auto"/>
        <w:left w:val="none" w:sz="0" w:space="0" w:color="auto"/>
        <w:bottom w:val="none" w:sz="0" w:space="0" w:color="auto"/>
        <w:right w:val="none" w:sz="0" w:space="0" w:color="auto"/>
      </w:divBdr>
      <w:divsChild>
        <w:div w:id="571307565">
          <w:marLeft w:val="0"/>
          <w:marRight w:val="0"/>
          <w:marTop w:val="0"/>
          <w:marBottom w:val="0"/>
          <w:divBdr>
            <w:top w:val="none" w:sz="0" w:space="0" w:color="auto"/>
            <w:left w:val="none" w:sz="0" w:space="0" w:color="auto"/>
            <w:bottom w:val="none" w:sz="0" w:space="0" w:color="auto"/>
            <w:right w:val="none" w:sz="0" w:space="0" w:color="auto"/>
          </w:divBdr>
          <w:divsChild>
            <w:div w:id="12147372">
              <w:marLeft w:val="0"/>
              <w:marRight w:val="0"/>
              <w:marTop w:val="0"/>
              <w:marBottom w:val="0"/>
              <w:divBdr>
                <w:top w:val="none" w:sz="0" w:space="0" w:color="auto"/>
                <w:left w:val="none" w:sz="0" w:space="0" w:color="auto"/>
                <w:bottom w:val="none" w:sz="0" w:space="0" w:color="auto"/>
                <w:right w:val="none" w:sz="0" w:space="0" w:color="auto"/>
              </w:divBdr>
              <w:divsChild>
                <w:div w:id="125023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260115">
      <w:bodyDiv w:val="1"/>
      <w:marLeft w:val="0"/>
      <w:marRight w:val="0"/>
      <w:marTop w:val="0"/>
      <w:marBottom w:val="0"/>
      <w:divBdr>
        <w:top w:val="none" w:sz="0" w:space="0" w:color="auto"/>
        <w:left w:val="none" w:sz="0" w:space="0" w:color="auto"/>
        <w:bottom w:val="none" w:sz="0" w:space="0" w:color="auto"/>
        <w:right w:val="none" w:sz="0" w:space="0" w:color="auto"/>
      </w:divBdr>
    </w:div>
    <w:div w:id="1162313058">
      <w:bodyDiv w:val="1"/>
      <w:marLeft w:val="0"/>
      <w:marRight w:val="0"/>
      <w:marTop w:val="0"/>
      <w:marBottom w:val="0"/>
      <w:divBdr>
        <w:top w:val="none" w:sz="0" w:space="0" w:color="auto"/>
        <w:left w:val="none" w:sz="0" w:space="0" w:color="auto"/>
        <w:bottom w:val="none" w:sz="0" w:space="0" w:color="auto"/>
        <w:right w:val="none" w:sz="0" w:space="0" w:color="auto"/>
      </w:divBdr>
    </w:div>
    <w:div w:id="1179781369">
      <w:bodyDiv w:val="1"/>
      <w:marLeft w:val="0"/>
      <w:marRight w:val="0"/>
      <w:marTop w:val="0"/>
      <w:marBottom w:val="0"/>
      <w:divBdr>
        <w:top w:val="none" w:sz="0" w:space="0" w:color="auto"/>
        <w:left w:val="none" w:sz="0" w:space="0" w:color="auto"/>
        <w:bottom w:val="none" w:sz="0" w:space="0" w:color="auto"/>
        <w:right w:val="none" w:sz="0" w:space="0" w:color="auto"/>
      </w:divBdr>
    </w:div>
    <w:div w:id="1193767761">
      <w:bodyDiv w:val="1"/>
      <w:marLeft w:val="0"/>
      <w:marRight w:val="0"/>
      <w:marTop w:val="0"/>
      <w:marBottom w:val="0"/>
      <w:divBdr>
        <w:top w:val="none" w:sz="0" w:space="0" w:color="auto"/>
        <w:left w:val="none" w:sz="0" w:space="0" w:color="auto"/>
        <w:bottom w:val="none" w:sz="0" w:space="0" w:color="auto"/>
        <w:right w:val="none" w:sz="0" w:space="0" w:color="auto"/>
      </w:divBdr>
    </w:div>
    <w:div w:id="1200708306">
      <w:bodyDiv w:val="1"/>
      <w:marLeft w:val="0"/>
      <w:marRight w:val="0"/>
      <w:marTop w:val="0"/>
      <w:marBottom w:val="0"/>
      <w:divBdr>
        <w:top w:val="none" w:sz="0" w:space="0" w:color="auto"/>
        <w:left w:val="none" w:sz="0" w:space="0" w:color="auto"/>
        <w:bottom w:val="none" w:sz="0" w:space="0" w:color="auto"/>
        <w:right w:val="none" w:sz="0" w:space="0" w:color="auto"/>
      </w:divBdr>
    </w:div>
    <w:div w:id="1213955351">
      <w:bodyDiv w:val="1"/>
      <w:marLeft w:val="0"/>
      <w:marRight w:val="0"/>
      <w:marTop w:val="0"/>
      <w:marBottom w:val="0"/>
      <w:divBdr>
        <w:top w:val="none" w:sz="0" w:space="0" w:color="auto"/>
        <w:left w:val="none" w:sz="0" w:space="0" w:color="auto"/>
        <w:bottom w:val="none" w:sz="0" w:space="0" w:color="auto"/>
        <w:right w:val="none" w:sz="0" w:space="0" w:color="auto"/>
      </w:divBdr>
    </w:div>
    <w:div w:id="1236666597">
      <w:bodyDiv w:val="1"/>
      <w:marLeft w:val="0"/>
      <w:marRight w:val="0"/>
      <w:marTop w:val="0"/>
      <w:marBottom w:val="0"/>
      <w:divBdr>
        <w:top w:val="none" w:sz="0" w:space="0" w:color="auto"/>
        <w:left w:val="none" w:sz="0" w:space="0" w:color="auto"/>
        <w:bottom w:val="none" w:sz="0" w:space="0" w:color="auto"/>
        <w:right w:val="none" w:sz="0" w:space="0" w:color="auto"/>
      </w:divBdr>
      <w:divsChild>
        <w:div w:id="1974675557">
          <w:marLeft w:val="0"/>
          <w:marRight w:val="0"/>
          <w:marTop w:val="0"/>
          <w:marBottom w:val="0"/>
          <w:divBdr>
            <w:top w:val="none" w:sz="0" w:space="0" w:color="auto"/>
            <w:left w:val="none" w:sz="0" w:space="0" w:color="auto"/>
            <w:bottom w:val="none" w:sz="0" w:space="0" w:color="auto"/>
            <w:right w:val="none" w:sz="0" w:space="0" w:color="auto"/>
          </w:divBdr>
          <w:divsChild>
            <w:div w:id="215043784">
              <w:marLeft w:val="0"/>
              <w:marRight w:val="0"/>
              <w:marTop w:val="0"/>
              <w:marBottom w:val="0"/>
              <w:divBdr>
                <w:top w:val="none" w:sz="0" w:space="0" w:color="auto"/>
                <w:left w:val="none" w:sz="0" w:space="0" w:color="auto"/>
                <w:bottom w:val="none" w:sz="0" w:space="0" w:color="auto"/>
                <w:right w:val="none" w:sz="0" w:space="0" w:color="auto"/>
              </w:divBdr>
              <w:divsChild>
                <w:div w:id="1460491610">
                  <w:marLeft w:val="0"/>
                  <w:marRight w:val="0"/>
                  <w:marTop w:val="0"/>
                  <w:marBottom w:val="0"/>
                  <w:divBdr>
                    <w:top w:val="none" w:sz="0" w:space="0" w:color="auto"/>
                    <w:left w:val="none" w:sz="0" w:space="0" w:color="auto"/>
                    <w:bottom w:val="none" w:sz="0" w:space="0" w:color="auto"/>
                    <w:right w:val="none" w:sz="0" w:space="0" w:color="auto"/>
                  </w:divBdr>
                  <w:divsChild>
                    <w:div w:id="114912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868547">
      <w:bodyDiv w:val="1"/>
      <w:marLeft w:val="0"/>
      <w:marRight w:val="0"/>
      <w:marTop w:val="0"/>
      <w:marBottom w:val="0"/>
      <w:divBdr>
        <w:top w:val="none" w:sz="0" w:space="0" w:color="auto"/>
        <w:left w:val="none" w:sz="0" w:space="0" w:color="auto"/>
        <w:bottom w:val="none" w:sz="0" w:space="0" w:color="auto"/>
        <w:right w:val="none" w:sz="0" w:space="0" w:color="auto"/>
      </w:divBdr>
      <w:divsChild>
        <w:div w:id="627318945">
          <w:marLeft w:val="0"/>
          <w:marRight w:val="0"/>
          <w:marTop w:val="0"/>
          <w:marBottom w:val="0"/>
          <w:divBdr>
            <w:top w:val="none" w:sz="0" w:space="0" w:color="auto"/>
            <w:left w:val="none" w:sz="0" w:space="0" w:color="auto"/>
            <w:bottom w:val="none" w:sz="0" w:space="0" w:color="auto"/>
            <w:right w:val="none" w:sz="0" w:space="0" w:color="auto"/>
          </w:divBdr>
          <w:divsChild>
            <w:div w:id="357851043">
              <w:marLeft w:val="0"/>
              <w:marRight w:val="0"/>
              <w:marTop w:val="0"/>
              <w:marBottom w:val="0"/>
              <w:divBdr>
                <w:top w:val="none" w:sz="0" w:space="0" w:color="auto"/>
                <w:left w:val="none" w:sz="0" w:space="0" w:color="auto"/>
                <w:bottom w:val="none" w:sz="0" w:space="0" w:color="auto"/>
                <w:right w:val="none" w:sz="0" w:space="0" w:color="auto"/>
              </w:divBdr>
              <w:divsChild>
                <w:div w:id="1918248159">
                  <w:marLeft w:val="0"/>
                  <w:marRight w:val="0"/>
                  <w:marTop w:val="0"/>
                  <w:marBottom w:val="0"/>
                  <w:divBdr>
                    <w:top w:val="none" w:sz="0" w:space="0" w:color="auto"/>
                    <w:left w:val="none" w:sz="0" w:space="0" w:color="auto"/>
                    <w:bottom w:val="none" w:sz="0" w:space="0" w:color="auto"/>
                    <w:right w:val="none" w:sz="0" w:space="0" w:color="auto"/>
                  </w:divBdr>
                  <w:divsChild>
                    <w:div w:id="10959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328224">
      <w:bodyDiv w:val="1"/>
      <w:marLeft w:val="0"/>
      <w:marRight w:val="0"/>
      <w:marTop w:val="0"/>
      <w:marBottom w:val="0"/>
      <w:divBdr>
        <w:top w:val="none" w:sz="0" w:space="0" w:color="auto"/>
        <w:left w:val="none" w:sz="0" w:space="0" w:color="auto"/>
        <w:bottom w:val="none" w:sz="0" w:space="0" w:color="auto"/>
        <w:right w:val="none" w:sz="0" w:space="0" w:color="auto"/>
      </w:divBdr>
    </w:div>
    <w:div w:id="1311905564">
      <w:bodyDiv w:val="1"/>
      <w:marLeft w:val="0"/>
      <w:marRight w:val="0"/>
      <w:marTop w:val="0"/>
      <w:marBottom w:val="0"/>
      <w:divBdr>
        <w:top w:val="none" w:sz="0" w:space="0" w:color="auto"/>
        <w:left w:val="none" w:sz="0" w:space="0" w:color="auto"/>
        <w:bottom w:val="none" w:sz="0" w:space="0" w:color="auto"/>
        <w:right w:val="none" w:sz="0" w:space="0" w:color="auto"/>
      </w:divBdr>
    </w:div>
    <w:div w:id="1317690418">
      <w:bodyDiv w:val="1"/>
      <w:marLeft w:val="0"/>
      <w:marRight w:val="0"/>
      <w:marTop w:val="0"/>
      <w:marBottom w:val="0"/>
      <w:divBdr>
        <w:top w:val="none" w:sz="0" w:space="0" w:color="auto"/>
        <w:left w:val="none" w:sz="0" w:space="0" w:color="auto"/>
        <w:bottom w:val="none" w:sz="0" w:space="0" w:color="auto"/>
        <w:right w:val="none" w:sz="0" w:space="0" w:color="auto"/>
      </w:divBdr>
      <w:divsChild>
        <w:div w:id="1182475786">
          <w:marLeft w:val="0"/>
          <w:marRight w:val="0"/>
          <w:marTop w:val="0"/>
          <w:marBottom w:val="0"/>
          <w:divBdr>
            <w:top w:val="none" w:sz="0" w:space="0" w:color="auto"/>
            <w:left w:val="none" w:sz="0" w:space="0" w:color="auto"/>
            <w:bottom w:val="none" w:sz="0" w:space="0" w:color="auto"/>
            <w:right w:val="none" w:sz="0" w:space="0" w:color="auto"/>
          </w:divBdr>
          <w:divsChild>
            <w:div w:id="557589532">
              <w:marLeft w:val="0"/>
              <w:marRight w:val="0"/>
              <w:marTop w:val="0"/>
              <w:marBottom w:val="0"/>
              <w:divBdr>
                <w:top w:val="none" w:sz="0" w:space="0" w:color="auto"/>
                <w:left w:val="none" w:sz="0" w:space="0" w:color="auto"/>
                <w:bottom w:val="none" w:sz="0" w:space="0" w:color="auto"/>
                <w:right w:val="none" w:sz="0" w:space="0" w:color="auto"/>
              </w:divBdr>
              <w:divsChild>
                <w:div w:id="136848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831255">
      <w:bodyDiv w:val="1"/>
      <w:marLeft w:val="0"/>
      <w:marRight w:val="0"/>
      <w:marTop w:val="0"/>
      <w:marBottom w:val="0"/>
      <w:divBdr>
        <w:top w:val="none" w:sz="0" w:space="0" w:color="auto"/>
        <w:left w:val="none" w:sz="0" w:space="0" w:color="auto"/>
        <w:bottom w:val="none" w:sz="0" w:space="0" w:color="auto"/>
        <w:right w:val="none" w:sz="0" w:space="0" w:color="auto"/>
      </w:divBdr>
    </w:div>
    <w:div w:id="1369531557">
      <w:bodyDiv w:val="1"/>
      <w:marLeft w:val="0"/>
      <w:marRight w:val="0"/>
      <w:marTop w:val="0"/>
      <w:marBottom w:val="0"/>
      <w:divBdr>
        <w:top w:val="none" w:sz="0" w:space="0" w:color="auto"/>
        <w:left w:val="none" w:sz="0" w:space="0" w:color="auto"/>
        <w:bottom w:val="none" w:sz="0" w:space="0" w:color="auto"/>
        <w:right w:val="none" w:sz="0" w:space="0" w:color="auto"/>
      </w:divBdr>
    </w:div>
    <w:div w:id="1370257051">
      <w:bodyDiv w:val="1"/>
      <w:marLeft w:val="0"/>
      <w:marRight w:val="0"/>
      <w:marTop w:val="0"/>
      <w:marBottom w:val="0"/>
      <w:divBdr>
        <w:top w:val="none" w:sz="0" w:space="0" w:color="auto"/>
        <w:left w:val="none" w:sz="0" w:space="0" w:color="auto"/>
        <w:bottom w:val="none" w:sz="0" w:space="0" w:color="auto"/>
        <w:right w:val="none" w:sz="0" w:space="0" w:color="auto"/>
      </w:divBdr>
      <w:divsChild>
        <w:div w:id="1998611111">
          <w:marLeft w:val="0"/>
          <w:marRight w:val="0"/>
          <w:marTop w:val="0"/>
          <w:marBottom w:val="0"/>
          <w:divBdr>
            <w:top w:val="none" w:sz="0" w:space="0" w:color="auto"/>
            <w:left w:val="none" w:sz="0" w:space="0" w:color="auto"/>
            <w:bottom w:val="none" w:sz="0" w:space="0" w:color="auto"/>
            <w:right w:val="none" w:sz="0" w:space="0" w:color="auto"/>
          </w:divBdr>
          <w:divsChild>
            <w:div w:id="2145078093">
              <w:marLeft w:val="0"/>
              <w:marRight w:val="0"/>
              <w:marTop w:val="0"/>
              <w:marBottom w:val="0"/>
              <w:divBdr>
                <w:top w:val="none" w:sz="0" w:space="0" w:color="auto"/>
                <w:left w:val="none" w:sz="0" w:space="0" w:color="auto"/>
                <w:bottom w:val="none" w:sz="0" w:space="0" w:color="auto"/>
                <w:right w:val="none" w:sz="0" w:space="0" w:color="auto"/>
              </w:divBdr>
              <w:divsChild>
                <w:div w:id="1644037948">
                  <w:marLeft w:val="0"/>
                  <w:marRight w:val="0"/>
                  <w:marTop w:val="0"/>
                  <w:marBottom w:val="0"/>
                  <w:divBdr>
                    <w:top w:val="none" w:sz="0" w:space="0" w:color="auto"/>
                    <w:left w:val="none" w:sz="0" w:space="0" w:color="auto"/>
                    <w:bottom w:val="none" w:sz="0" w:space="0" w:color="auto"/>
                    <w:right w:val="none" w:sz="0" w:space="0" w:color="auto"/>
                  </w:divBdr>
                  <w:divsChild>
                    <w:div w:id="9498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082770">
      <w:bodyDiv w:val="1"/>
      <w:marLeft w:val="0"/>
      <w:marRight w:val="0"/>
      <w:marTop w:val="0"/>
      <w:marBottom w:val="0"/>
      <w:divBdr>
        <w:top w:val="none" w:sz="0" w:space="0" w:color="auto"/>
        <w:left w:val="none" w:sz="0" w:space="0" w:color="auto"/>
        <w:bottom w:val="none" w:sz="0" w:space="0" w:color="auto"/>
        <w:right w:val="none" w:sz="0" w:space="0" w:color="auto"/>
      </w:divBdr>
    </w:div>
    <w:div w:id="1379742945">
      <w:bodyDiv w:val="1"/>
      <w:marLeft w:val="0"/>
      <w:marRight w:val="0"/>
      <w:marTop w:val="0"/>
      <w:marBottom w:val="0"/>
      <w:divBdr>
        <w:top w:val="none" w:sz="0" w:space="0" w:color="auto"/>
        <w:left w:val="none" w:sz="0" w:space="0" w:color="auto"/>
        <w:bottom w:val="none" w:sz="0" w:space="0" w:color="auto"/>
        <w:right w:val="none" w:sz="0" w:space="0" w:color="auto"/>
      </w:divBdr>
    </w:div>
    <w:div w:id="1397513373">
      <w:bodyDiv w:val="1"/>
      <w:marLeft w:val="0"/>
      <w:marRight w:val="0"/>
      <w:marTop w:val="0"/>
      <w:marBottom w:val="0"/>
      <w:divBdr>
        <w:top w:val="none" w:sz="0" w:space="0" w:color="auto"/>
        <w:left w:val="none" w:sz="0" w:space="0" w:color="auto"/>
        <w:bottom w:val="none" w:sz="0" w:space="0" w:color="auto"/>
        <w:right w:val="none" w:sz="0" w:space="0" w:color="auto"/>
      </w:divBdr>
    </w:div>
    <w:div w:id="1401445905">
      <w:bodyDiv w:val="1"/>
      <w:marLeft w:val="0"/>
      <w:marRight w:val="0"/>
      <w:marTop w:val="0"/>
      <w:marBottom w:val="0"/>
      <w:divBdr>
        <w:top w:val="none" w:sz="0" w:space="0" w:color="auto"/>
        <w:left w:val="none" w:sz="0" w:space="0" w:color="auto"/>
        <w:bottom w:val="none" w:sz="0" w:space="0" w:color="auto"/>
        <w:right w:val="none" w:sz="0" w:space="0" w:color="auto"/>
      </w:divBdr>
    </w:div>
    <w:div w:id="1427772575">
      <w:bodyDiv w:val="1"/>
      <w:marLeft w:val="0"/>
      <w:marRight w:val="0"/>
      <w:marTop w:val="0"/>
      <w:marBottom w:val="0"/>
      <w:divBdr>
        <w:top w:val="none" w:sz="0" w:space="0" w:color="auto"/>
        <w:left w:val="none" w:sz="0" w:space="0" w:color="auto"/>
        <w:bottom w:val="none" w:sz="0" w:space="0" w:color="auto"/>
        <w:right w:val="none" w:sz="0" w:space="0" w:color="auto"/>
      </w:divBdr>
    </w:div>
    <w:div w:id="1454710899">
      <w:bodyDiv w:val="1"/>
      <w:marLeft w:val="0"/>
      <w:marRight w:val="0"/>
      <w:marTop w:val="0"/>
      <w:marBottom w:val="0"/>
      <w:divBdr>
        <w:top w:val="none" w:sz="0" w:space="0" w:color="auto"/>
        <w:left w:val="none" w:sz="0" w:space="0" w:color="auto"/>
        <w:bottom w:val="none" w:sz="0" w:space="0" w:color="auto"/>
        <w:right w:val="none" w:sz="0" w:space="0" w:color="auto"/>
      </w:divBdr>
    </w:div>
    <w:div w:id="1521046980">
      <w:bodyDiv w:val="1"/>
      <w:marLeft w:val="0"/>
      <w:marRight w:val="0"/>
      <w:marTop w:val="0"/>
      <w:marBottom w:val="0"/>
      <w:divBdr>
        <w:top w:val="none" w:sz="0" w:space="0" w:color="auto"/>
        <w:left w:val="none" w:sz="0" w:space="0" w:color="auto"/>
        <w:bottom w:val="none" w:sz="0" w:space="0" w:color="auto"/>
        <w:right w:val="none" w:sz="0" w:space="0" w:color="auto"/>
      </w:divBdr>
    </w:div>
    <w:div w:id="1529642894">
      <w:bodyDiv w:val="1"/>
      <w:marLeft w:val="0"/>
      <w:marRight w:val="0"/>
      <w:marTop w:val="0"/>
      <w:marBottom w:val="0"/>
      <w:divBdr>
        <w:top w:val="none" w:sz="0" w:space="0" w:color="auto"/>
        <w:left w:val="none" w:sz="0" w:space="0" w:color="auto"/>
        <w:bottom w:val="none" w:sz="0" w:space="0" w:color="auto"/>
        <w:right w:val="none" w:sz="0" w:space="0" w:color="auto"/>
      </w:divBdr>
    </w:div>
    <w:div w:id="1531410472">
      <w:bodyDiv w:val="1"/>
      <w:marLeft w:val="0"/>
      <w:marRight w:val="0"/>
      <w:marTop w:val="0"/>
      <w:marBottom w:val="0"/>
      <w:divBdr>
        <w:top w:val="none" w:sz="0" w:space="0" w:color="auto"/>
        <w:left w:val="none" w:sz="0" w:space="0" w:color="auto"/>
        <w:bottom w:val="none" w:sz="0" w:space="0" w:color="auto"/>
        <w:right w:val="none" w:sz="0" w:space="0" w:color="auto"/>
      </w:divBdr>
    </w:div>
    <w:div w:id="1531918611">
      <w:bodyDiv w:val="1"/>
      <w:marLeft w:val="0"/>
      <w:marRight w:val="0"/>
      <w:marTop w:val="0"/>
      <w:marBottom w:val="0"/>
      <w:divBdr>
        <w:top w:val="none" w:sz="0" w:space="0" w:color="auto"/>
        <w:left w:val="none" w:sz="0" w:space="0" w:color="auto"/>
        <w:bottom w:val="none" w:sz="0" w:space="0" w:color="auto"/>
        <w:right w:val="none" w:sz="0" w:space="0" w:color="auto"/>
      </w:divBdr>
    </w:div>
    <w:div w:id="1534732046">
      <w:bodyDiv w:val="1"/>
      <w:marLeft w:val="0"/>
      <w:marRight w:val="0"/>
      <w:marTop w:val="0"/>
      <w:marBottom w:val="0"/>
      <w:divBdr>
        <w:top w:val="none" w:sz="0" w:space="0" w:color="auto"/>
        <w:left w:val="none" w:sz="0" w:space="0" w:color="auto"/>
        <w:bottom w:val="none" w:sz="0" w:space="0" w:color="auto"/>
        <w:right w:val="none" w:sz="0" w:space="0" w:color="auto"/>
      </w:divBdr>
    </w:div>
    <w:div w:id="1560439979">
      <w:bodyDiv w:val="1"/>
      <w:marLeft w:val="0"/>
      <w:marRight w:val="0"/>
      <w:marTop w:val="0"/>
      <w:marBottom w:val="0"/>
      <w:divBdr>
        <w:top w:val="none" w:sz="0" w:space="0" w:color="auto"/>
        <w:left w:val="none" w:sz="0" w:space="0" w:color="auto"/>
        <w:bottom w:val="none" w:sz="0" w:space="0" w:color="auto"/>
        <w:right w:val="none" w:sz="0" w:space="0" w:color="auto"/>
      </w:divBdr>
    </w:div>
    <w:div w:id="1567911864">
      <w:bodyDiv w:val="1"/>
      <w:marLeft w:val="0"/>
      <w:marRight w:val="0"/>
      <w:marTop w:val="0"/>
      <w:marBottom w:val="0"/>
      <w:divBdr>
        <w:top w:val="none" w:sz="0" w:space="0" w:color="auto"/>
        <w:left w:val="none" w:sz="0" w:space="0" w:color="auto"/>
        <w:bottom w:val="none" w:sz="0" w:space="0" w:color="auto"/>
        <w:right w:val="none" w:sz="0" w:space="0" w:color="auto"/>
      </w:divBdr>
    </w:div>
    <w:div w:id="1589852975">
      <w:bodyDiv w:val="1"/>
      <w:marLeft w:val="0"/>
      <w:marRight w:val="0"/>
      <w:marTop w:val="0"/>
      <w:marBottom w:val="0"/>
      <w:divBdr>
        <w:top w:val="none" w:sz="0" w:space="0" w:color="auto"/>
        <w:left w:val="none" w:sz="0" w:space="0" w:color="auto"/>
        <w:bottom w:val="none" w:sz="0" w:space="0" w:color="auto"/>
        <w:right w:val="none" w:sz="0" w:space="0" w:color="auto"/>
      </w:divBdr>
      <w:divsChild>
        <w:div w:id="1363242181">
          <w:marLeft w:val="0"/>
          <w:marRight w:val="0"/>
          <w:marTop w:val="0"/>
          <w:marBottom w:val="0"/>
          <w:divBdr>
            <w:top w:val="none" w:sz="0" w:space="0" w:color="auto"/>
            <w:left w:val="none" w:sz="0" w:space="0" w:color="auto"/>
            <w:bottom w:val="none" w:sz="0" w:space="0" w:color="auto"/>
            <w:right w:val="none" w:sz="0" w:space="0" w:color="auto"/>
          </w:divBdr>
        </w:div>
      </w:divsChild>
    </w:div>
    <w:div w:id="1615672744">
      <w:bodyDiv w:val="1"/>
      <w:marLeft w:val="0"/>
      <w:marRight w:val="0"/>
      <w:marTop w:val="0"/>
      <w:marBottom w:val="0"/>
      <w:divBdr>
        <w:top w:val="none" w:sz="0" w:space="0" w:color="auto"/>
        <w:left w:val="none" w:sz="0" w:space="0" w:color="auto"/>
        <w:bottom w:val="none" w:sz="0" w:space="0" w:color="auto"/>
        <w:right w:val="none" w:sz="0" w:space="0" w:color="auto"/>
      </w:divBdr>
    </w:div>
    <w:div w:id="1623075385">
      <w:bodyDiv w:val="1"/>
      <w:marLeft w:val="0"/>
      <w:marRight w:val="0"/>
      <w:marTop w:val="0"/>
      <w:marBottom w:val="0"/>
      <w:divBdr>
        <w:top w:val="none" w:sz="0" w:space="0" w:color="auto"/>
        <w:left w:val="none" w:sz="0" w:space="0" w:color="auto"/>
        <w:bottom w:val="none" w:sz="0" w:space="0" w:color="auto"/>
        <w:right w:val="none" w:sz="0" w:space="0" w:color="auto"/>
      </w:divBdr>
    </w:div>
    <w:div w:id="1627198634">
      <w:bodyDiv w:val="1"/>
      <w:marLeft w:val="0"/>
      <w:marRight w:val="0"/>
      <w:marTop w:val="0"/>
      <w:marBottom w:val="0"/>
      <w:divBdr>
        <w:top w:val="none" w:sz="0" w:space="0" w:color="auto"/>
        <w:left w:val="none" w:sz="0" w:space="0" w:color="auto"/>
        <w:bottom w:val="none" w:sz="0" w:space="0" w:color="auto"/>
        <w:right w:val="none" w:sz="0" w:space="0" w:color="auto"/>
      </w:divBdr>
    </w:div>
    <w:div w:id="1645961227">
      <w:bodyDiv w:val="1"/>
      <w:marLeft w:val="0"/>
      <w:marRight w:val="0"/>
      <w:marTop w:val="0"/>
      <w:marBottom w:val="0"/>
      <w:divBdr>
        <w:top w:val="none" w:sz="0" w:space="0" w:color="auto"/>
        <w:left w:val="none" w:sz="0" w:space="0" w:color="auto"/>
        <w:bottom w:val="none" w:sz="0" w:space="0" w:color="auto"/>
        <w:right w:val="none" w:sz="0" w:space="0" w:color="auto"/>
      </w:divBdr>
    </w:div>
    <w:div w:id="1646736137">
      <w:bodyDiv w:val="1"/>
      <w:marLeft w:val="0"/>
      <w:marRight w:val="0"/>
      <w:marTop w:val="0"/>
      <w:marBottom w:val="0"/>
      <w:divBdr>
        <w:top w:val="none" w:sz="0" w:space="0" w:color="auto"/>
        <w:left w:val="none" w:sz="0" w:space="0" w:color="auto"/>
        <w:bottom w:val="none" w:sz="0" w:space="0" w:color="auto"/>
        <w:right w:val="none" w:sz="0" w:space="0" w:color="auto"/>
      </w:divBdr>
    </w:div>
    <w:div w:id="1661540924">
      <w:bodyDiv w:val="1"/>
      <w:marLeft w:val="0"/>
      <w:marRight w:val="0"/>
      <w:marTop w:val="0"/>
      <w:marBottom w:val="0"/>
      <w:divBdr>
        <w:top w:val="none" w:sz="0" w:space="0" w:color="auto"/>
        <w:left w:val="none" w:sz="0" w:space="0" w:color="auto"/>
        <w:bottom w:val="none" w:sz="0" w:space="0" w:color="auto"/>
        <w:right w:val="none" w:sz="0" w:space="0" w:color="auto"/>
      </w:divBdr>
    </w:div>
    <w:div w:id="1718966535">
      <w:bodyDiv w:val="1"/>
      <w:marLeft w:val="0"/>
      <w:marRight w:val="0"/>
      <w:marTop w:val="0"/>
      <w:marBottom w:val="0"/>
      <w:divBdr>
        <w:top w:val="none" w:sz="0" w:space="0" w:color="auto"/>
        <w:left w:val="none" w:sz="0" w:space="0" w:color="auto"/>
        <w:bottom w:val="none" w:sz="0" w:space="0" w:color="auto"/>
        <w:right w:val="none" w:sz="0" w:space="0" w:color="auto"/>
      </w:divBdr>
    </w:div>
    <w:div w:id="1730609831">
      <w:bodyDiv w:val="1"/>
      <w:marLeft w:val="0"/>
      <w:marRight w:val="0"/>
      <w:marTop w:val="0"/>
      <w:marBottom w:val="0"/>
      <w:divBdr>
        <w:top w:val="none" w:sz="0" w:space="0" w:color="auto"/>
        <w:left w:val="none" w:sz="0" w:space="0" w:color="auto"/>
        <w:bottom w:val="none" w:sz="0" w:space="0" w:color="auto"/>
        <w:right w:val="none" w:sz="0" w:space="0" w:color="auto"/>
      </w:divBdr>
    </w:div>
    <w:div w:id="1777869590">
      <w:bodyDiv w:val="1"/>
      <w:marLeft w:val="0"/>
      <w:marRight w:val="0"/>
      <w:marTop w:val="0"/>
      <w:marBottom w:val="0"/>
      <w:divBdr>
        <w:top w:val="none" w:sz="0" w:space="0" w:color="auto"/>
        <w:left w:val="none" w:sz="0" w:space="0" w:color="auto"/>
        <w:bottom w:val="none" w:sz="0" w:space="0" w:color="auto"/>
        <w:right w:val="none" w:sz="0" w:space="0" w:color="auto"/>
      </w:divBdr>
    </w:div>
    <w:div w:id="1780830316">
      <w:bodyDiv w:val="1"/>
      <w:marLeft w:val="0"/>
      <w:marRight w:val="0"/>
      <w:marTop w:val="0"/>
      <w:marBottom w:val="0"/>
      <w:divBdr>
        <w:top w:val="none" w:sz="0" w:space="0" w:color="auto"/>
        <w:left w:val="none" w:sz="0" w:space="0" w:color="auto"/>
        <w:bottom w:val="none" w:sz="0" w:space="0" w:color="auto"/>
        <w:right w:val="none" w:sz="0" w:space="0" w:color="auto"/>
      </w:divBdr>
    </w:div>
    <w:div w:id="1796630632">
      <w:bodyDiv w:val="1"/>
      <w:marLeft w:val="0"/>
      <w:marRight w:val="0"/>
      <w:marTop w:val="0"/>
      <w:marBottom w:val="0"/>
      <w:divBdr>
        <w:top w:val="none" w:sz="0" w:space="0" w:color="auto"/>
        <w:left w:val="none" w:sz="0" w:space="0" w:color="auto"/>
        <w:bottom w:val="none" w:sz="0" w:space="0" w:color="auto"/>
        <w:right w:val="none" w:sz="0" w:space="0" w:color="auto"/>
      </w:divBdr>
    </w:div>
    <w:div w:id="1800417950">
      <w:bodyDiv w:val="1"/>
      <w:marLeft w:val="0"/>
      <w:marRight w:val="0"/>
      <w:marTop w:val="0"/>
      <w:marBottom w:val="0"/>
      <w:divBdr>
        <w:top w:val="none" w:sz="0" w:space="0" w:color="auto"/>
        <w:left w:val="none" w:sz="0" w:space="0" w:color="auto"/>
        <w:bottom w:val="none" w:sz="0" w:space="0" w:color="auto"/>
        <w:right w:val="none" w:sz="0" w:space="0" w:color="auto"/>
      </w:divBdr>
    </w:div>
    <w:div w:id="1804349222">
      <w:bodyDiv w:val="1"/>
      <w:marLeft w:val="0"/>
      <w:marRight w:val="0"/>
      <w:marTop w:val="0"/>
      <w:marBottom w:val="0"/>
      <w:divBdr>
        <w:top w:val="none" w:sz="0" w:space="0" w:color="auto"/>
        <w:left w:val="none" w:sz="0" w:space="0" w:color="auto"/>
        <w:bottom w:val="none" w:sz="0" w:space="0" w:color="auto"/>
        <w:right w:val="none" w:sz="0" w:space="0" w:color="auto"/>
      </w:divBdr>
    </w:div>
    <w:div w:id="1812167157">
      <w:bodyDiv w:val="1"/>
      <w:marLeft w:val="0"/>
      <w:marRight w:val="0"/>
      <w:marTop w:val="0"/>
      <w:marBottom w:val="0"/>
      <w:divBdr>
        <w:top w:val="none" w:sz="0" w:space="0" w:color="auto"/>
        <w:left w:val="none" w:sz="0" w:space="0" w:color="auto"/>
        <w:bottom w:val="none" w:sz="0" w:space="0" w:color="auto"/>
        <w:right w:val="none" w:sz="0" w:space="0" w:color="auto"/>
      </w:divBdr>
    </w:div>
    <w:div w:id="1822887901">
      <w:bodyDiv w:val="1"/>
      <w:marLeft w:val="0"/>
      <w:marRight w:val="0"/>
      <w:marTop w:val="0"/>
      <w:marBottom w:val="0"/>
      <w:divBdr>
        <w:top w:val="none" w:sz="0" w:space="0" w:color="auto"/>
        <w:left w:val="none" w:sz="0" w:space="0" w:color="auto"/>
        <w:bottom w:val="none" w:sz="0" w:space="0" w:color="auto"/>
        <w:right w:val="none" w:sz="0" w:space="0" w:color="auto"/>
      </w:divBdr>
    </w:div>
    <w:div w:id="1830711182">
      <w:bodyDiv w:val="1"/>
      <w:marLeft w:val="0"/>
      <w:marRight w:val="0"/>
      <w:marTop w:val="0"/>
      <w:marBottom w:val="0"/>
      <w:divBdr>
        <w:top w:val="none" w:sz="0" w:space="0" w:color="auto"/>
        <w:left w:val="none" w:sz="0" w:space="0" w:color="auto"/>
        <w:bottom w:val="none" w:sz="0" w:space="0" w:color="auto"/>
        <w:right w:val="none" w:sz="0" w:space="0" w:color="auto"/>
      </w:divBdr>
    </w:div>
    <w:div w:id="1844393619">
      <w:bodyDiv w:val="1"/>
      <w:marLeft w:val="0"/>
      <w:marRight w:val="0"/>
      <w:marTop w:val="0"/>
      <w:marBottom w:val="0"/>
      <w:divBdr>
        <w:top w:val="none" w:sz="0" w:space="0" w:color="auto"/>
        <w:left w:val="none" w:sz="0" w:space="0" w:color="auto"/>
        <w:bottom w:val="none" w:sz="0" w:space="0" w:color="auto"/>
        <w:right w:val="none" w:sz="0" w:space="0" w:color="auto"/>
      </w:divBdr>
    </w:div>
    <w:div w:id="1862891806">
      <w:bodyDiv w:val="1"/>
      <w:marLeft w:val="0"/>
      <w:marRight w:val="0"/>
      <w:marTop w:val="0"/>
      <w:marBottom w:val="0"/>
      <w:divBdr>
        <w:top w:val="none" w:sz="0" w:space="0" w:color="auto"/>
        <w:left w:val="none" w:sz="0" w:space="0" w:color="auto"/>
        <w:bottom w:val="none" w:sz="0" w:space="0" w:color="auto"/>
        <w:right w:val="none" w:sz="0" w:space="0" w:color="auto"/>
      </w:divBdr>
    </w:div>
    <w:div w:id="1867255163">
      <w:bodyDiv w:val="1"/>
      <w:marLeft w:val="0"/>
      <w:marRight w:val="0"/>
      <w:marTop w:val="0"/>
      <w:marBottom w:val="0"/>
      <w:divBdr>
        <w:top w:val="none" w:sz="0" w:space="0" w:color="auto"/>
        <w:left w:val="none" w:sz="0" w:space="0" w:color="auto"/>
        <w:bottom w:val="none" w:sz="0" w:space="0" w:color="auto"/>
        <w:right w:val="none" w:sz="0" w:space="0" w:color="auto"/>
      </w:divBdr>
    </w:div>
    <w:div w:id="1868788330">
      <w:bodyDiv w:val="1"/>
      <w:marLeft w:val="0"/>
      <w:marRight w:val="0"/>
      <w:marTop w:val="0"/>
      <w:marBottom w:val="0"/>
      <w:divBdr>
        <w:top w:val="none" w:sz="0" w:space="0" w:color="auto"/>
        <w:left w:val="none" w:sz="0" w:space="0" w:color="auto"/>
        <w:bottom w:val="none" w:sz="0" w:space="0" w:color="auto"/>
        <w:right w:val="none" w:sz="0" w:space="0" w:color="auto"/>
      </w:divBdr>
    </w:div>
    <w:div w:id="1886216187">
      <w:bodyDiv w:val="1"/>
      <w:marLeft w:val="0"/>
      <w:marRight w:val="0"/>
      <w:marTop w:val="0"/>
      <w:marBottom w:val="0"/>
      <w:divBdr>
        <w:top w:val="none" w:sz="0" w:space="0" w:color="auto"/>
        <w:left w:val="none" w:sz="0" w:space="0" w:color="auto"/>
        <w:bottom w:val="none" w:sz="0" w:space="0" w:color="auto"/>
        <w:right w:val="none" w:sz="0" w:space="0" w:color="auto"/>
      </w:divBdr>
    </w:div>
    <w:div w:id="1898202772">
      <w:bodyDiv w:val="1"/>
      <w:marLeft w:val="0"/>
      <w:marRight w:val="0"/>
      <w:marTop w:val="0"/>
      <w:marBottom w:val="0"/>
      <w:divBdr>
        <w:top w:val="none" w:sz="0" w:space="0" w:color="auto"/>
        <w:left w:val="none" w:sz="0" w:space="0" w:color="auto"/>
        <w:bottom w:val="none" w:sz="0" w:space="0" w:color="auto"/>
        <w:right w:val="none" w:sz="0" w:space="0" w:color="auto"/>
      </w:divBdr>
    </w:div>
    <w:div w:id="1934432154">
      <w:bodyDiv w:val="1"/>
      <w:marLeft w:val="0"/>
      <w:marRight w:val="0"/>
      <w:marTop w:val="0"/>
      <w:marBottom w:val="0"/>
      <w:divBdr>
        <w:top w:val="none" w:sz="0" w:space="0" w:color="auto"/>
        <w:left w:val="none" w:sz="0" w:space="0" w:color="auto"/>
        <w:bottom w:val="none" w:sz="0" w:space="0" w:color="auto"/>
        <w:right w:val="none" w:sz="0" w:space="0" w:color="auto"/>
      </w:divBdr>
    </w:div>
    <w:div w:id="1944457498">
      <w:bodyDiv w:val="1"/>
      <w:marLeft w:val="0"/>
      <w:marRight w:val="0"/>
      <w:marTop w:val="0"/>
      <w:marBottom w:val="0"/>
      <w:divBdr>
        <w:top w:val="none" w:sz="0" w:space="0" w:color="auto"/>
        <w:left w:val="none" w:sz="0" w:space="0" w:color="auto"/>
        <w:bottom w:val="none" w:sz="0" w:space="0" w:color="auto"/>
        <w:right w:val="none" w:sz="0" w:space="0" w:color="auto"/>
      </w:divBdr>
    </w:div>
    <w:div w:id="1949196579">
      <w:bodyDiv w:val="1"/>
      <w:marLeft w:val="0"/>
      <w:marRight w:val="0"/>
      <w:marTop w:val="0"/>
      <w:marBottom w:val="0"/>
      <w:divBdr>
        <w:top w:val="none" w:sz="0" w:space="0" w:color="auto"/>
        <w:left w:val="none" w:sz="0" w:space="0" w:color="auto"/>
        <w:bottom w:val="none" w:sz="0" w:space="0" w:color="auto"/>
        <w:right w:val="none" w:sz="0" w:space="0" w:color="auto"/>
      </w:divBdr>
    </w:div>
    <w:div w:id="1981884461">
      <w:bodyDiv w:val="1"/>
      <w:marLeft w:val="0"/>
      <w:marRight w:val="0"/>
      <w:marTop w:val="0"/>
      <w:marBottom w:val="0"/>
      <w:divBdr>
        <w:top w:val="none" w:sz="0" w:space="0" w:color="auto"/>
        <w:left w:val="none" w:sz="0" w:space="0" w:color="auto"/>
        <w:bottom w:val="none" w:sz="0" w:space="0" w:color="auto"/>
        <w:right w:val="none" w:sz="0" w:space="0" w:color="auto"/>
      </w:divBdr>
    </w:div>
    <w:div w:id="1983146289">
      <w:bodyDiv w:val="1"/>
      <w:marLeft w:val="0"/>
      <w:marRight w:val="0"/>
      <w:marTop w:val="0"/>
      <w:marBottom w:val="0"/>
      <w:divBdr>
        <w:top w:val="none" w:sz="0" w:space="0" w:color="auto"/>
        <w:left w:val="none" w:sz="0" w:space="0" w:color="auto"/>
        <w:bottom w:val="none" w:sz="0" w:space="0" w:color="auto"/>
        <w:right w:val="none" w:sz="0" w:space="0" w:color="auto"/>
      </w:divBdr>
    </w:div>
    <w:div w:id="1991909260">
      <w:bodyDiv w:val="1"/>
      <w:marLeft w:val="0"/>
      <w:marRight w:val="0"/>
      <w:marTop w:val="0"/>
      <w:marBottom w:val="0"/>
      <w:divBdr>
        <w:top w:val="none" w:sz="0" w:space="0" w:color="auto"/>
        <w:left w:val="none" w:sz="0" w:space="0" w:color="auto"/>
        <w:bottom w:val="none" w:sz="0" w:space="0" w:color="auto"/>
        <w:right w:val="none" w:sz="0" w:space="0" w:color="auto"/>
      </w:divBdr>
    </w:div>
    <w:div w:id="2021933502">
      <w:bodyDiv w:val="1"/>
      <w:marLeft w:val="0"/>
      <w:marRight w:val="0"/>
      <w:marTop w:val="0"/>
      <w:marBottom w:val="0"/>
      <w:divBdr>
        <w:top w:val="none" w:sz="0" w:space="0" w:color="auto"/>
        <w:left w:val="none" w:sz="0" w:space="0" w:color="auto"/>
        <w:bottom w:val="none" w:sz="0" w:space="0" w:color="auto"/>
        <w:right w:val="none" w:sz="0" w:space="0" w:color="auto"/>
      </w:divBdr>
    </w:div>
    <w:div w:id="2024548839">
      <w:bodyDiv w:val="1"/>
      <w:marLeft w:val="0"/>
      <w:marRight w:val="0"/>
      <w:marTop w:val="0"/>
      <w:marBottom w:val="0"/>
      <w:divBdr>
        <w:top w:val="none" w:sz="0" w:space="0" w:color="auto"/>
        <w:left w:val="none" w:sz="0" w:space="0" w:color="auto"/>
        <w:bottom w:val="none" w:sz="0" w:space="0" w:color="auto"/>
        <w:right w:val="none" w:sz="0" w:space="0" w:color="auto"/>
      </w:divBdr>
    </w:div>
    <w:div w:id="2030791063">
      <w:bodyDiv w:val="1"/>
      <w:marLeft w:val="0"/>
      <w:marRight w:val="0"/>
      <w:marTop w:val="0"/>
      <w:marBottom w:val="0"/>
      <w:divBdr>
        <w:top w:val="none" w:sz="0" w:space="0" w:color="auto"/>
        <w:left w:val="none" w:sz="0" w:space="0" w:color="auto"/>
        <w:bottom w:val="none" w:sz="0" w:space="0" w:color="auto"/>
        <w:right w:val="none" w:sz="0" w:space="0" w:color="auto"/>
      </w:divBdr>
    </w:div>
    <w:div w:id="2045866185">
      <w:bodyDiv w:val="1"/>
      <w:marLeft w:val="0"/>
      <w:marRight w:val="0"/>
      <w:marTop w:val="0"/>
      <w:marBottom w:val="0"/>
      <w:divBdr>
        <w:top w:val="none" w:sz="0" w:space="0" w:color="auto"/>
        <w:left w:val="none" w:sz="0" w:space="0" w:color="auto"/>
        <w:bottom w:val="none" w:sz="0" w:space="0" w:color="auto"/>
        <w:right w:val="none" w:sz="0" w:space="0" w:color="auto"/>
      </w:divBdr>
    </w:div>
    <w:div w:id="2049597651">
      <w:bodyDiv w:val="1"/>
      <w:marLeft w:val="0"/>
      <w:marRight w:val="0"/>
      <w:marTop w:val="0"/>
      <w:marBottom w:val="0"/>
      <w:divBdr>
        <w:top w:val="none" w:sz="0" w:space="0" w:color="auto"/>
        <w:left w:val="none" w:sz="0" w:space="0" w:color="auto"/>
        <w:bottom w:val="none" w:sz="0" w:space="0" w:color="auto"/>
        <w:right w:val="none" w:sz="0" w:space="0" w:color="auto"/>
      </w:divBdr>
    </w:div>
    <w:div w:id="2073844785">
      <w:bodyDiv w:val="1"/>
      <w:marLeft w:val="0"/>
      <w:marRight w:val="0"/>
      <w:marTop w:val="0"/>
      <w:marBottom w:val="0"/>
      <w:divBdr>
        <w:top w:val="none" w:sz="0" w:space="0" w:color="auto"/>
        <w:left w:val="none" w:sz="0" w:space="0" w:color="auto"/>
        <w:bottom w:val="none" w:sz="0" w:space="0" w:color="auto"/>
        <w:right w:val="none" w:sz="0" w:space="0" w:color="auto"/>
      </w:divBdr>
    </w:div>
    <w:div w:id="2076081810">
      <w:bodyDiv w:val="1"/>
      <w:marLeft w:val="0"/>
      <w:marRight w:val="0"/>
      <w:marTop w:val="0"/>
      <w:marBottom w:val="0"/>
      <w:divBdr>
        <w:top w:val="none" w:sz="0" w:space="0" w:color="auto"/>
        <w:left w:val="none" w:sz="0" w:space="0" w:color="auto"/>
        <w:bottom w:val="none" w:sz="0" w:space="0" w:color="auto"/>
        <w:right w:val="none" w:sz="0" w:space="0" w:color="auto"/>
      </w:divBdr>
    </w:div>
    <w:div w:id="2095205962">
      <w:bodyDiv w:val="1"/>
      <w:marLeft w:val="0"/>
      <w:marRight w:val="0"/>
      <w:marTop w:val="0"/>
      <w:marBottom w:val="0"/>
      <w:divBdr>
        <w:top w:val="none" w:sz="0" w:space="0" w:color="auto"/>
        <w:left w:val="none" w:sz="0" w:space="0" w:color="auto"/>
        <w:bottom w:val="none" w:sz="0" w:space="0" w:color="auto"/>
        <w:right w:val="none" w:sz="0" w:space="0" w:color="auto"/>
      </w:divBdr>
      <w:divsChild>
        <w:div w:id="184444398">
          <w:marLeft w:val="0"/>
          <w:marRight w:val="0"/>
          <w:marTop w:val="0"/>
          <w:marBottom w:val="0"/>
          <w:divBdr>
            <w:top w:val="none" w:sz="0" w:space="0" w:color="auto"/>
            <w:left w:val="none" w:sz="0" w:space="0" w:color="auto"/>
            <w:bottom w:val="none" w:sz="0" w:space="0" w:color="auto"/>
            <w:right w:val="none" w:sz="0" w:space="0" w:color="auto"/>
          </w:divBdr>
        </w:div>
      </w:divsChild>
    </w:div>
    <w:div w:id="2125809113">
      <w:bodyDiv w:val="1"/>
      <w:marLeft w:val="0"/>
      <w:marRight w:val="0"/>
      <w:marTop w:val="0"/>
      <w:marBottom w:val="0"/>
      <w:divBdr>
        <w:top w:val="none" w:sz="0" w:space="0" w:color="auto"/>
        <w:left w:val="none" w:sz="0" w:space="0" w:color="auto"/>
        <w:bottom w:val="none" w:sz="0" w:space="0" w:color="auto"/>
        <w:right w:val="none" w:sz="0" w:space="0" w:color="auto"/>
      </w:divBdr>
    </w:div>
    <w:div w:id="2132938651">
      <w:bodyDiv w:val="1"/>
      <w:marLeft w:val="0"/>
      <w:marRight w:val="0"/>
      <w:marTop w:val="0"/>
      <w:marBottom w:val="0"/>
      <w:divBdr>
        <w:top w:val="none" w:sz="0" w:space="0" w:color="auto"/>
        <w:left w:val="none" w:sz="0" w:space="0" w:color="auto"/>
        <w:bottom w:val="none" w:sz="0" w:space="0" w:color="auto"/>
        <w:right w:val="none" w:sz="0" w:space="0" w:color="auto"/>
      </w:divBdr>
    </w:div>
    <w:div w:id="214126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aenor.com/certificacion/tecnologias-de-la-informacion/seguridad-informacion"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normas-iso.com/iso-27001/"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advisera.com/27001academy/es/que-es-iso-27001/"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isotools.org/normas/riesgos-y-seguridad/iso-27001/" TargetMode="External"/><Relationship Id="rId28" Type="http://schemas.openxmlformats.org/officeDocument/2006/relationships/hyperlink" Target="https://www.bsigroup.com/es-MX/seguridad-dela-informacion-ISOIEC-27001/certificacion-ISO-27001/#:~:text=Certificaci%C3%B3n%20y%20m%C3%A1s%20all%C3%A1,una%20validez%20por%20tres%20a%C3%B1os" TargetMode="External"/><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isotools.cl/cuales-son-los-costes-de-implementacion-de-la-iso-27001/"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FD5330-91AC-3046-A1F1-AD5E1ADB7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12</Pages>
  <Words>692</Words>
  <Characters>3806</Characters>
  <Application>Microsoft Office Word</Application>
  <DocSecurity>0</DocSecurity>
  <Lines>31</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Coto</dc:creator>
  <cp:keywords/>
  <dc:description/>
  <cp:lastModifiedBy>BRAYAN YOSAFAT MARTINEZ CORONEL</cp:lastModifiedBy>
  <cp:revision>36</cp:revision>
  <cp:lastPrinted>2022-03-05T05:54:00Z</cp:lastPrinted>
  <dcterms:created xsi:type="dcterms:W3CDTF">2022-02-26T04:29:00Z</dcterms:created>
  <dcterms:modified xsi:type="dcterms:W3CDTF">2022-03-05T05:56:00Z</dcterms:modified>
</cp:coreProperties>
</file>