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25"/>
        <w:gridCol w:w="1965"/>
        <w:gridCol w:w="1701"/>
        <w:gridCol w:w="3259"/>
      </w:tblGrid>
      <w:tr w:rsidR="000B4C8E" w14:paraId="4661805B" w14:textId="77777777" w:rsidTr="0041090E">
        <w:tc>
          <w:tcPr>
            <w:tcW w:w="9350" w:type="dxa"/>
            <w:gridSpan w:val="4"/>
          </w:tcPr>
          <w:p w14:paraId="181A5CA9" w14:textId="77777777" w:rsidR="000B4C8E" w:rsidRDefault="000B4C8E" w:rsidP="000B4C8E">
            <w:pPr>
              <w:jc w:val="center"/>
              <w:rPr>
                <w:lang w:val="es-MX"/>
              </w:rPr>
            </w:pPr>
            <w:r w:rsidRPr="00F96332">
              <w:rPr>
                <w:lang w:val="es-MX"/>
              </w:rPr>
              <w:t>Práctica de Laboratorio</w:t>
            </w:r>
            <w:r w:rsidR="00590FBA">
              <w:rPr>
                <w:lang w:val="es-MX"/>
              </w:rPr>
              <w:t xml:space="preserve"> #4</w:t>
            </w:r>
          </w:p>
        </w:tc>
      </w:tr>
      <w:tr w:rsidR="000B4C8E" w14:paraId="4B481674" w14:textId="77777777" w:rsidTr="00D728FC">
        <w:tc>
          <w:tcPr>
            <w:tcW w:w="2425" w:type="dxa"/>
          </w:tcPr>
          <w:p w14:paraId="25860F68" w14:textId="77777777" w:rsidR="000B4C8E" w:rsidRDefault="000B4C8E" w:rsidP="00F96332">
            <w:pPr>
              <w:rPr>
                <w:lang w:val="es-MX"/>
              </w:rPr>
            </w:pPr>
            <w:r>
              <w:rPr>
                <w:lang w:val="es-MX"/>
              </w:rPr>
              <w:t>Materia:</w:t>
            </w:r>
          </w:p>
        </w:tc>
        <w:tc>
          <w:tcPr>
            <w:tcW w:w="6925" w:type="dxa"/>
            <w:gridSpan w:val="3"/>
          </w:tcPr>
          <w:p w14:paraId="2309D549" w14:textId="77777777" w:rsidR="000B4C8E" w:rsidRDefault="000B4C8E" w:rsidP="00F96332">
            <w:pPr>
              <w:rPr>
                <w:lang w:val="es-MX"/>
              </w:rPr>
            </w:pPr>
            <w:r>
              <w:rPr>
                <w:lang w:val="es-MX"/>
              </w:rPr>
              <w:t>Tecnología para la Web</w:t>
            </w:r>
          </w:p>
        </w:tc>
      </w:tr>
      <w:tr w:rsidR="00F96332" w:rsidRPr="00590FBA" w14:paraId="251E8BD4" w14:textId="77777777" w:rsidTr="00D728FC">
        <w:tc>
          <w:tcPr>
            <w:tcW w:w="2425" w:type="dxa"/>
          </w:tcPr>
          <w:p w14:paraId="27923E2D" w14:textId="77777777" w:rsidR="00F96332" w:rsidRDefault="000B4C8E" w:rsidP="00F96332">
            <w:pPr>
              <w:rPr>
                <w:lang w:val="es-MX"/>
              </w:rPr>
            </w:pPr>
            <w:r>
              <w:rPr>
                <w:lang w:val="es-MX"/>
              </w:rPr>
              <w:t>Tema del temario:</w:t>
            </w:r>
          </w:p>
        </w:tc>
        <w:tc>
          <w:tcPr>
            <w:tcW w:w="6925" w:type="dxa"/>
            <w:gridSpan w:val="3"/>
          </w:tcPr>
          <w:p w14:paraId="30681C9D" w14:textId="77777777" w:rsidR="00F96332" w:rsidRDefault="00A02241" w:rsidP="005F5420">
            <w:pPr>
              <w:rPr>
                <w:lang w:val="es-MX"/>
              </w:rPr>
            </w:pPr>
            <w:r>
              <w:rPr>
                <w:lang w:val="es-MX"/>
              </w:rPr>
              <w:t>4.</w:t>
            </w:r>
            <w:r w:rsidR="005F5420">
              <w:rPr>
                <w:lang w:val="es-MX"/>
              </w:rPr>
              <w:t>2 Modelo de Cajas</w:t>
            </w:r>
          </w:p>
        </w:tc>
      </w:tr>
      <w:tr w:rsidR="004506BD" w:rsidRPr="00A02241" w14:paraId="54C6F76E" w14:textId="77777777" w:rsidTr="004506BD">
        <w:trPr>
          <w:trHeight w:val="248"/>
        </w:trPr>
        <w:tc>
          <w:tcPr>
            <w:tcW w:w="2425" w:type="dxa"/>
            <w:vMerge w:val="restart"/>
          </w:tcPr>
          <w:p w14:paraId="1FE700DC" w14:textId="77777777" w:rsidR="004506BD" w:rsidRDefault="004506BD" w:rsidP="00F96332">
            <w:pPr>
              <w:rPr>
                <w:lang w:val="es-MX"/>
              </w:rPr>
            </w:pPr>
            <w:r>
              <w:rPr>
                <w:lang w:val="es-MX"/>
              </w:rPr>
              <w:t>Nombre completo del estudiante:</w:t>
            </w:r>
          </w:p>
        </w:tc>
        <w:tc>
          <w:tcPr>
            <w:tcW w:w="1965" w:type="dxa"/>
          </w:tcPr>
          <w:p w14:paraId="7C18BE47" w14:textId="77777777" w:rsidR="004506BD" w:rsidRDefault="004506BD" w:rsidP="00F96332">
            <w:pPr>
              <w:rPr>
                <w:lang w:val="es-MX"/>
              </w:rPr>
            </w:pPr>
            <w:r>
              <w:rPr>
                <w:lang w:val="es-MX"/>
              </w:rPr>
              <w:t>Paterno:</w:t>
            </w:r>
          </w:p>
        </w:tc>
        <w:tc>
          <w:tcPr>
            <w:tcW w:w="1701" w:type="dxa"/>
          </w:tcPr>
          <w:p w14:paraId="5C489923" w14:textId="77777777" w:rsidR="004506BD" w:rsidRDefault="004506BD" w:rsidP="00F96332">
            <w:pPr>
              <w:rPr>
                <w:lang w:val="es-MX"/>
              </w:rPr>
            </w:pPr>
            <w:r>
              <w:rPr>
                <w:lang w:val="es-MX"/>
              </w:rPr>
              <w:t>Materno:</w:t>
            </w:r>
          </w:p>
        </w:tc>
        <w:tc>
          <w:tcPr>
            <w:tcW w:w="3259" w:type="dxa"/>
          </w:tcPr>
          <w:p w14:paraId="6827AA8E" w14:textId="77777777" w:rsidR="004506BD" w:rsidRDefault="004506BD" w:rsidP="00F96332">
            <w:pPr>
              <w:rPr>
                <w:lang w:val="es-MX"/>
              </w:rPr>
            </w:pPr>
            <w:r>
              <w:rPr>
                <w:lang w:val="es-MX"/>
              </w:rPr>
              <w:t>Nombre(s)</w:t>
            </w:r>
          </w:p>
        </w:tc>
      </w:tr>
      <w:tr w:rsidR="004506BD" w:rsidRPr="00A02241" w14:paraId="2C3E54F0" w14:textId="77777777" w:rsidTr="004506BD">
        <w:trPr>
          <w:trHeight w:val="285"/>
        </w:trPr>
        <w:tc>
          <w:tcPr>
            <w:tcW w:w="2425" w:type="dxa"/>
            <w:vMerge/>
          </w:tcPr>
          <w:p w14:paraId="700F1BBD" w14:textId="77777777" w:rsidR="004506BD" w:rsidRDefault="004506BD" w:rsidP="00F96332">
            <w:pPr>
              <w:rPr>
                <w:lang w:val="es-MX"/>
              </w:rPr>
            </w:pPr>
          </w:p>
        </w:tc>
        <w:tc>
          <w:tcPr>
            <w:tcW w:w="1965" w:type="dxa"/>
          </w:tcPr>
          <w:p w14:paraId="0EA80744" w14:textId="378285AD" w:rsidR="004506BD" w:rsidRDefault="00D67ADB" w:rsidP="00F96332">
            <w:pPr>
              <w:rPr>
                <w:lang w:val="es-MX"/>
              </w:rPr>
            </w:pPr>
            <w:r>
              <w:rPr>
                <w:lang w:val="es-MX"/>
              </w:rPr>
              <w:t>Martínez</w:t>
            </w:r>
          </w:p>
        </w:tc>
        <w:tc>
          <w:tcPr>
            <w:tcW w:w="1701" w:type="dxa"/>
          </w:tcPr>
          <w:p w14:paraId="5F2B7ADE" w14:textId="3482A39C" w:rsidR="004506BD" w:rsidRDefault="00D67ADB" w:rsidP="00F96332">
            <w:pPr>
              <w:rPr>
                <w:lang w:val="es-MX"/>
              </w:rPr>
            </w:pPr>
            <w:r>
              <w:rPr>
                <w:lang w:val="es-MX"/>
              </w:rPr>
              <w:t>Coronel</w:t>
            </w:r>
          </w:p>
        </w:tc>
        <w:tc>
          <w:tcPr>
            <w:tcW w:w="3259" w:type="dxa"/>
          </w:tcPr>
          <w:p w14:paraId="22157536" w14:textId="0FC57D87" w:rsidR="004506BD" w:rsidRDefault="00D67ADB" w:rsidP="00F96332">
            <w:pPr>
              <w:rPr>
                <w:lang w:val="es-MX"/>
              </w:rPr>
            </w:pPr>
            <w:r>
              <w:rPr>
                <w:lang w:val="es-MX"/>
              </w:rPr>
              <w:t>Brayan Yosafat</w:t>
            </w:r>
          </w:p>
        </w:tc>
      </w:tr>
      <w:tr w:rsidR="00F96332" w:rsidRPr="00A02241" w14:paraId="3BCC7012" w14:textId="77777777" w:rsidTr="00D728FC">
        <w:tc>
          <w:tcPr>
            <w:tcW w:w="2425" w:type="dxa"/>
          </w:tcPr>
          <w:p w14:paraId="6E4D3721" w14:textId="77777777" w:rsidR="00F96332" w:rsidRDefault="000B4C8E" w:rsidP="00F96332">
            <w:pPr>
              <w:rPr>
                <w:lang w:val="es-MX"/>
              </w:rPr>
            </w:pPr>
            <w:r>
              <w:rPr>
                <w:lang w:val="es-MX"/>
              </w:rPr>
              <w:t>Boleta del estudiante:</w:t>
            </w:r>
          </w:p>
        </w:tc>
        <w:tc>
          <w:tcPr>
            <w:tcW w:w="6925" w:type="dxa"/>
            <w:gridSpan w:val="3"/>
          </w:tcPr>
          <w:p w14:paraId="2348D2D1" w14:textId="6D466B83" w:rsidR="00F96332" w:rsidRDefault="00D67ADB" w:rsidP="00F96332">
            <w:pPr>
              <w:rPr>
                <w:lang w:val="es-MX"/>
              </w:rPr>
            </w:pPr>
            <w:r>
              <w:rPr>
                <w:lang w:val="es-MX"/>
              </w:rPr>
              <w:t>2019630143</w:t>
            </w:r>
          </w:p>
        </w:tc>
      </w:tr>
      <w:tr w:rsidR="00C602D4" w:rsidRPr="00A02241" w14:paraId="0310D906" w14:textId="77777777" w:rsidTr="00D728FC">
        <w:tc>
          <w:tcPr>
            <w:tcW w:w="2425" w:type="dxa"/>
          </w:tcPr>
          <w:p w14:paraId="2CF43BB5" w14:textId="77777777" w:rsidR="00C602D4" w:rsidRDefault="00C602D4" w:rsidP="00F96332">
            <w:pPr>
              <w:rPr>
                <w:lang w:val="es-MX"/>
              </w:rPr>
            </w:pPr>
            <w:r>
              <w:rPr>
                <w:lang w:val="es-MX"/>
              </w:rPr>
              <w:t>Grupo:</w:t>
            </w:r>
          </w:p>
        </w:tc>
        <w:tc>
          <w:tcPr>
            <w:tcW w:w="6925" w:type="dxa"/>
            <w:gridSpan w:val="3"/>
          </w:tcPr>
          <w:p w14:paraId="30A34813" w14:textId="57F695FD" w:rsidR="00C602D4" w:rsidRDefault="00D67ADB" w:rsidP="00F96332">
            <w:pPr>
              <w:rPr>
                <w:lang w:val="es-MX"/>
              </w:rPr>
            </w:pPr>
            <w:r>
              <w:rPr>
                <w:lang w:val="es-MX"/>
              </w:rPr>
              <w:t>2CM7</w:t>
            </w:r>
          </w:p>
        </w:tc>
      </w:tr>
    </w:tbl>
    <w:p w14:paraId="38625FAC" w14:textId="77777777" w:rsidR="00F96332" w:rsidRDefault="00F96332" w:rsidP="00F96332">
      <w:pPr>
        <w:spacing w:after="0" w:line="240" w:lineRule="auto"/>
        <w:rPr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06A75" w:rsidRPr="00A02241" w14:paraId="7724D3A6" w14:textId="77777777" w:rsidTr="00106A75">
        <w:tc>
          <w:tcPr>
            <w:tcW w:w="9350" w:type="dxa"/>
          </w:tcPr>
          <w:p w14:paraId="30FD0E92" w14:textId="77777777" w:rsidR="00106A75" w:rsidRDefault="00F03C72" w:rsidP="00436A0F">
            <w:pPr>
              <w:rPr>
                <w:lang w:val="es-MX"/>
              </w:rPr>
            </w:pPr>
            <w:r w:rsidRPr="00F03C72">
              <w:rPr>
                <w:lang w:val="es-MX"/>
              </w:rPr>
              <w:t>Descripción de la práctica:</w:t>
            </w:r>
            <w:r w:rsidR="0097482F">
              <w:rPr>
                <w:lang w:val="es-MX"/>
              </w:rPr>
              <w:t xml:space="preserve"> </w:t>
            </w:r>
          </w:p>
        </w:tc>
      </w:tr>
      <w:tr w:rsidR="00106A75" w:rsidRPr="00D67ADB" w14:paraId="59A7DB4D" w14:textId="77777777" w:rsidTr="008920D8">
        <w:trPr>
          <w:trHeight w:val="2517"/>
        </w:trPr>
        <w:tc>
          <w:tcPr>
            <w:tcW w:w="9350" w:type="dxa"/>
          </w:tcPr>
          <w:p w14:paraId="5AD874A0" w14:textId="77777777" w:rsidR="000C74AB" w:rsidRDefault="000C74AB" w:rsidP="000C74AB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Con la pagina HTML practica4.html (también se agrega la imagen fondo.jpg) anexa al presente documento hay que construir</w:t>
            </w:r>
            <w:r w:rsidR="003255AE">
              <w:rPr>
                <w:lang w:val="es-MX"/>
              </w:rPr>
              <w:t xml:space="preserve"> una hoja de estilo externo enlazada al documento por medio de la etiqueta enlace (link), estableciendo </w:t>
            </w:r>
            <w:r w:rsidR="00443597">
              <w:rPr>
                <w:lang w:val="es-MX"/>
              </w:rPr>
              <w:t>las siguientes reglas de estilo:</w:t>
            </w:r>
            <w:r w:rsidR="00FC4BDF">
              <w:rPr>
                <w:lang w:val="es-MX"/>
              </w:rPr>
              <w:t xml:space="preserve"> </w:t>
            </w:r>
          </w:p>
          <w:p w14:paraId="3CFEF890" w14:textId="77777777" w:rsidR="00443597" w:rsidRDefault="00443597" w:rsidP="000C74AB">
            <w:pPr>
              <w:jc w:val="both"/>
              <w:rPr>
                <w:lang w:val="es-MX"/>
              </w:rPr>
            </w:pPr>
          </w:p>
          <w:p w14:paraId="1C928F5F" w14:textId="77777777" w:rsidR="00883155" w:rsidRDefault="00E21B4E" w:rsidP="00E21B4E">
            <w:pPr>
              <w:pStyle w:val="Prrafodelista"/>
              <w:numPr>
                <w:ilvl w:val="0"/>
                <w:numId w:val="1"/>
              </w:numPr>
              <w:jc w:val="both"/>
              <w:rPr>
                <w:lang w:val="es-MX"/>
              </w:rPr>
            </w:pPr>
            <w:r>
              <w:rPr>
                <w:lang w:val="es-MX"/>
              </w:rPr>
              <w:t xml:space="preserve">Utilizando el selector de elemento </w:t>
            </w:r>
            <w:proofErr w:type="spellStart"/>
            <w:r>
              <w:rPr>
                <w:lang w:val="es-MX"/>
              </w:rPr>
              <w:t>header</w:t>
            </w:r>
            <w:proofErr w:type="spellEnd"/>
            <w:r w:rsidR="00AA0789">
              <w:rPr>
                <w:lang w:val="es-MX"/>
              </w:rPr>
              <w:t xml:space="preserve"> establecer las propiedades: top</w:t>
            </w:r>
            <w:r w:rsidR="00D234CA">
              <w:rPr>
                <w:lang w:val="es-MX"/>
              </w:rPr>
              <w:t>:10px</w:t>
            </w:r>
            <w:r w:rsidR="00AA0789">
              <w:rPr>
                <w:lang w:val="es-MX"/>
              </w:rPr>
              <w:t>, right</w:t>
            </w:r>
            <w:r w:rsidR="00D234CA">
              <w:rPr>
                <w:lang w:val="es-MX"/>
              </w:rPr>
              <w:t>:20px</w:t>
            </w:r>
            <w:r w:rsidR="00AA0789">
              <w:rPr>
                <w:lang w:val="es-MX"/>
              </w:rPr>
              <w:t>, bottom</w:t>
            </w:r>
            <w:r w:rsidR="00D234CA">
              <w:rPr>
                <w:lang w:val="es-MX"/>
              </w:rPr>
              <w:t>:30px</w:t>
            </w:r>
            <w:r w:rsidR="00AA0789">
              <w:rPr>
                <w:lang w:val="es-MX"/>
              </w:rPr>
              <w:t>, y left</w:t>
            </w:r>
            <w:r w:rsidR="00D234CA">
              <w:rPr>
                <w:lang w:val="es-MX"/>
              </w:rPr>
              <w:t>:40px</w:t>
            </w:r>
            <w:r w:rsidR="00DF6A14">
              <w:rPr>
                <w:lang w:val="es-MX"/>
              </w:rPr>
              <w:t xml:space="preserve">, para: relleno, borde y margen, </w:t>
            </w:r>
            <w:r w:rsidR="00A86BE6">
              <w:rPr>
                <w:lang w:val="es-MX"/>
              </w:rPr>
              <w:t>estableciendo un color de borde azul</w:t>
            </w:r>
            <w:r w:rsidR="008920D8" w:rsidRPr="00A21056">
              <w:rPr>
                <w:lang w:val="es-MX"/>
              </w:rPr>
              <w:t>.</w:t>
            </w:r>
          </w:p>
          <w:p w14:paraId="3D92E7EF" w14:textId="77777777" w:rsidR="00E851F7" w:rsidRDefault="00E851F7" w:rsidP="00E851F7">
            <w:pPr>
              <w:pStyle w:val="Prrafodelista"/>
              <w:numPr>
                <w:ilvl w:val="0"/>
                <w:numId w:val="1"/>
              </w:numPr>
              <w:jc w:val="both"/>
              <w:rPr>
                <w:lang w:val="es-MX"/>
              </w:rPr>
            </w:pPr>
            <w:r>
              <w:rPr>
                <w:lang w:val="es-MX"/>
              </w:rPr>
              <w:t xml:space="preserve">Utilizando el selector de elemento </w:t>
            </w:r>
            <w:proofErr w:type="spellStart"/>
            <w:r>
              <w:rPr>
                <w:lang w:val="es-MX"/>
              </w:rPr>
              <w:t>section</w:t>
            </w:r>
            <w:proofErr w:type="spellEnd"/>
            <w:r>
              <w:rPr>
                <w:lang w:val="es-MX"/>
              </w:rPr>
              <w:t xml:space="preserve"> establecer las propiedades: top:40px, right:30px, bottom:20px, y left:10px, para: relleno, borde y margen, estableciendo un color de borde verde</w:t>
            </w:r>
            <w:r w:rsidR="006823A3">
              <w:rPr>
                <w:lang w:val="es-MX"/>
              </w:rPr>
              <w:t xml:space="preserve"> y de tipo sólido</w:t>
            </w:r>
            <w:r w:rsidRPr="00A21056">
              <w:rPr>
                <w:lang w:val="es-MX"/>
              </w:rPr>
              <w:t>.</w:t>
            </w:r>
          </w:p>
          <w:p w14:paraId="47D88D0C" w14:textId="77777777" w:rsidR="00E851F7" w:rsidRPr="00507E3F" w:rsidRDefault="00E851F7" w:rsidP="00507E3F">
            <w:pPr>
              <w:pStyle w:val="Prrafodelista"/>
              <w:numPr>
                <w:ilvl w:val="0"/>
                <w:numId w:val="1"/>
              </w:numPr>
              <w:jc w:val="both"/>
              <w:rPr>
                <w:lang w:val="es-MX"/>
              </w:rPr>
            </w:pPr>
            <w:r>
              <w:rPr>
                <w:lang w:val="es-MX"/>
              </w:rPr>
              <w:t xml:space="preserve">Utilizando el selector de elemento </w:t>
            </w:r>
            <w:proofErr w:type="spellStart"/>
            <w:r>
              <w:rPr>
                <w:lang w:val="es-MX"/>
              </w:rPr>
              <w:t>footer</w:t>
            </w:r>
            <w:proofErr w:type="spellEnd"/>
            <w:r>
              <w:rPr>
                <w:lang w:val="es-MX"/>
              </w:rPr>
              <w:t xml:space="preserve"> establecer las propiedades: top:10px, right:20px, bottom:30px, y left:40px, para: relleno, borde y margen, estableciendo un color de borde </w:t>
            </w:r>
            <w:r w:rsidR="006823A3">
              <w:rPr>
                <w:lang w:val="es-MX"/>
              </w:rPr>
              <w:t>rojo y de tipo sólido</w:t>
            </w:r>
            <w:r w:rsidRPr="00A21056">
              <w:rPr>
                <w:lang w:val="es-MX"/>
              </w:rPr>
              <w:t>.</w:t>
            </w:r>
          </w:p>
        </w:tc>
      </w:tr>
    </w:tbl>
    <w:p w14:paraId="1794FFED" w14:textId="77777777" w:rsidR="00F96332" w:rsidRDefault="00F96332" w:rsidP="00F96332">
      <w:pPr>
        <w:spacing w:after="0" w:line="240" w:lineRule="auto"/>
        <w:rPr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06A75" w:rsidRPr="00D67ADB" w14:paraId="6C5D250D" w14:textId="77777777" w:rsidTr="00106A75">
        <w:tc>
          <w:tcPr>
            <w:tcW w:w="9350" w:type="dxa"/>
          </w:tcPr>
          <w:p w14:paraId="4A2AF09A" w14:textId="77777777" w:rsidR="00106A75" w:rsidRDefault="00106A75" w:rsidP="00E4596C">
            <w:pPr>
              <w:rPr>
                <w:lang w:val="es-MX"/>
              </w:rPr>
            </w:pPr>
            <w:r>
              <w:rPr>
                <w:lang w:val="es-MX"/>
              </w:rPr>
              <w:t xml:space="preserve">Nota: </w:t>
            </w:r>
            <w:r w:rsidR="0010398D" w:rsidRPr="00810BD3">
              <w:rPr>
                <w:lang w:val="es-MX"/>
              </w:rPr>
              <w:t xml:space="preserve">La práctica </w:t>
            </w:r>
            <w:r w:rsidR="0010398D">
              <w:rPr>
                <w:lang w:val="es-MX"/>
              </w:rPr>
              <w:t xml:space="preserve">que </w:t>
            </w:r>
            <w:r w:rsidR="0010398D" w:rsidRPr="00810BD3">
              <w:rPr>
                <w:lang w:val="es-MX"/>
              </w:rPr>
              <w:t>hay que llenarla con los datos del estudiante, hay que anexar además del documento en PDF (convertir a formato PDF la presente práctica)</w:t>
            </w:r>
            <w:r>
              <w:rPr>
                <w:lang w:val="es-MX"/>
              </w:rPr>
              <w:t xml:space="preserve"> correspondiente</w:t>
            </w:r>
            <w:r w:rsidR="00F03C72">
              <w:rPr>
                <w:lang w:val="es-MX"/>
              </w:rPr>
              <w:t>,</w:t>
            </w:r>
            <w:r>
              <w:rPr>
                <w:lang w:val="es-MX"/>
              </w:rPr>
              <w:t xml:space="preserve"> el archivo </w:t>
            </w:r>
            <w:r w:rsidR="00E4596C">
              <w:rPr>
                <w:lang w:val="es-MX"/>
              </w:rPr>
              <w:t>HTML</w:t>
            </w:r>
            <w:r w:rsidR="000C74AB">
              <w:rPr>
                <w:lang w:val="es-MX"/>
              </w:rPr>
              <w:t>, imagen fondo.jpg</w:t>
            </w:r>
            <w:r>
              <w:rPr>
                <w:lang w:val="es-MX"/>
              </w:rPr>
              <w:t xml:space="preserve"> y </w:t>
            </w:r>
            <w:r w:rsidR="00E4596C">
              <w:rPr>
                <w:lang w:val="es-MX"/>
              </w:rPr>
              <w:t>el ar</w:t>
            </w:r>
            <w:r w:rsidR="004C755B">
              <w:rPr>
                <w:lang w:val="es-MX"/>
              </w:rPr>
              <w:t>chivo externo con extensión .</w:t>
            </w:r>
            <w:proofErr w:type="spellStart"/>
            <w:r w:rsidR="004C755B">
              <w:rPr>
                <w:lang w:val="es-MX"/>
              </w:rPr>
              <w:t>css</w:t>
            </w:r>
            <w:proofErr w:type="spellEnd"/>
            <w:r>
              <w:rPr>
                <w:lang w:val="es-MX"/>
              </w:rPr>
              <w:t>.</w:t>
            </w:r>
          </w:p>
        </w:tc>
      </w:tr>
    </w:tbl>
    <w:p w14:paraId="4C634D25" w14:textId="53CA35AE" w:rsidR="00106A75" w:rsidRPr="00F96332" w:rsidRDefault="00106A75" w:rsidP="00883155">
      <w:pPr>
        <w:spacing w:after="0" w:line="240" w:lineRule="auto"/>
        <w:rPr>
          <w:lang w:val="es-MX"/>
        </w:rPr>
      </w:pPr>
    </w:p>
    <w:sectPr w:rsidR="00106A75" w:rsidRPr="00F963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980F64"/>
    <w:multiLevelType w:val="hybridMultilevel"/>
    <w:tmpl w:val="5016C4B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6332"/>
    <w:rsid w:val="000B4C8E"/>
    <w:rsid w:val="000C74AB"/>
    <w:rsid w:val="0010398D"/>
    <w:rsid w:val="00106A75"/>
    <w:rsid w:val="001231D1"/>
    <w:rsid w:val="00245E2D"/>
    <w:rsid w:val="00320B9A"/>
    <w:rsid w:val="003255AE"/>
    <w:rsid w:val="00436A0F"/>
    <w:rsid w:val="00443597"/>
    <w:rsid w:val="004506BD"/>
    <w:rsid w:val="00472998"/>
    <w:rsid w:val="004C755B"/>
    <w:rsid w:val="00507E3F"/>
    <w:rsid w:val="0051566F"/>
    <w:rsid w:val="00530483"/>
    <w:rsid w:val="00590FBA"/>
    <w:rsid w:val="005F5420"/>
    <w:rsid w:val="00633DA6"/>
    <w:rsid w:val="006823A3"/>
    <w:rsid w:val="00686517"/>
    <w:rsid w:val="00781D13"/>
    <w:rsid w:val="007D629D"/>
    <w:rsid w:val="00832A50"/>
    <w:rsid w:val="00837D51"/>
    <w:rsid w:val="00883155"/>
    <w:rsid w:val="008920D8"/>
    <w:rsid w:val="008B0D79"/>
    <w:rsid w:val="0096473C"/>
    <w:rsid w:val="0097482F"/>
    <w:rsid w:val="00A02241"/>
    <w:rsid w:val="00A21056"/>
    <w:rsid w:val="00A86BE6"/>
    <w:rsid w:val="00A935AD"/>
    <w:rsid w:val="00AA0789"/>
    <w:rsid w:val="00C602D4"/>
    <w:rsid w:val="00CD2726"/>
    <w:rsid w:val="00D234CA"/>
    <w:rsid w:val="00D67ADB"/>
    <w:rsid w:val="00D728FC"/>
    <w:rsid w:val="00DF6A14"/>
    <w:rsid w:val="00E21B4E"/>
    <w:rsid w:val="00E4596C"/>
    <w:rsid w:val="00E851F7"/>
    <w:rsid w:val="00E9463D"/>
    <w:rsid w:val="00F03C72"/>
    <w:rsid w:val="00F96332"/>
    <w:rsid w:val="00FC4BDF"/>
    <w:rsid w:val="00FD4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C1C10"/>
  <w15:chartTrackingRefBased/>
  <w15:docId w15:val="{2F0465F1-907C-4630-9CC9-69E08FA4C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963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210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EA9672-D922-4956-A95F-FF11516E25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427</TotalTime>
  <Pages>1</Pages>
  <Words>212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Seiya</dc:creator>
  <cp:keywords/>
  <dc:description/>
  <cp:lastModifiedBy>yosafat martinez</cp:lastModifiedBy>
  <cp:revision>39</cp:revision>
  <dcterms:created xsi:type="dcterms:W3CDTF">2020-06-02T08:50:00Z</dcterms:created>
  <dcterms:modified xsi:type="dcterms:W3CDTF">2020-06-16T01:46:00Z</dcterms:modified>
</cp:coreProperties>
</file>