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/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02394FBD" w:rsidR="009F1C80" w:rsidRDefault="007A708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02394FBD" w:rsidR="009F1C80" w:rsidRDefault="007A708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CC4153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CC415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CC4153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CC415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74F70A2D" w:rsidR="009F1C80" w:rsidRDefault="00CC415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52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 EEPROM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CC41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Martínez </w:t>
                                    </w:r>
                                    <w:proofErr w:type="gramStart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Coronel</w:t>
                                    </w:r>
                                    <w:proofErr w:type="gramEnd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74F70A2D" w:rsidR="009F1C80" w:rsidRDefault="00CC415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C52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 EEPROM</w:t>
                              </w:r>
                            </w:sdtContent>
                          </w:sdt>
                        </w:p>
                        <w:p w14:paraId="05BC02D5" w14:textId="125AC6F0" w:rsidR="009F1C80" w:rsidRDefault="00CC41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Martínez </w:t>
                              </w:r>
                              <w:proofErr w:type="gramStart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Coronel</w:t>
                              </w:r>
                              <w:proofErr w:type="gramEnd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2D724B">
          <w:r>
            <w:br w:type="page"/>
          </w:r>
        </w:p>
        <w:p w14:paraId="6702D9E1" w14:textId="2410754E" w:rsidR="00651D3C" w:rsidRDefault="00651D3C" w:rsidP="0016413F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2670E6D6" w14:textId="2E6E2801" w:rsidR="0016413F" w:rsidRPr="0016413F" w:rsidRDefault="006C5238" w:rsidP="006C5238">
          <w:r>
            <w:t>Al término de la sesión, los integrantes del equipo contaran con la habilidad de hacer uso de la memoria EEPROM del</w:t>
          </w:r>
          <w:r>
            <w:t xml:space="preserve"> </w:t>
          </w:r>
          <w:r>
            <w:t>microcontrolador.</w:t>
          </w:r>
        </w:p>
        <w:p w14:paraId="4537C75D" w14:textId="344A85C3" w:rsidR="00D65ACE" w:rsidRDefault="00651D3C" w:rsidP="00777D0B">
          <w:pPr>
            <w:pStyle w:val="Ttulo1"/>
          </w:pPr>
          <w:r>
            <w:t>Introducción teórica</w:t>
          </w:r>
        </w:p>
        <w:p w14:paraId="41463296" w14:textId="77777777" w:rsidR="00284A67" w:rsidRDefault="00284A67" w:rsidP="00284A67">
          <w:r>
            <w:t>EEPROM significa: memoria de solo lectura programable y borrable eléctricamente (</w:t>
          </w:r>
          <w:proofErr w:type="spellStart"/>
          <w:r>
            <w:t>Electrically</w:t>
          </w:r>
          <w:proofErr w:type="spellEnd"/>
          <w:r>
            <w:t xml:space="preserve"> </w:t>
          </w:r>
          <w:proofErr w:type="spellStart"/>
          <w:r>
            <w:t>Erasable</w:t>
          </w:r>
          <w:proofErr w:type="spellEnd"/>
          <w:r>
            <w:t xml:space="preserve"> </w:t>
          </w:r>
          <w:proofErr w:type="spellStart"/>
          <w:r>
            <w:t>Programmable</w:t>
          </w:r>
          <w:proofErr w:type="spellEnd"/>
          <w:r>
            <w:t xml:space="preserve"> </w:t>
          </w:r>
          <w:proofErr w:type="spellStart"/>
          <w:r>
            <w:t>Read-Only</w:t>
          </w:r>
          <w:proofErr w:type="spellEnd"/>
          <w:r>
            <w:t xml:space="preserve"> </w:t>
          </w:r>
          <w:proofErr w:type="spellStart"/>
          <w:r>
            <w:t>Memory</w:t>
          </w:r>
          <w:proofErr w:type="spellEnd"/>
          <w:r>
            <w:t>). Se preguntarán: ¿cómo funciona la EEPROM?</w:t>
          </w:r>
        </w:p>
        <w:p w14:paraId="7EF1EF7F" w14:textId="10446980" w:rsidR="00284A67" w:rsidRDefault="00284A67" w:rsidP="00284A67">
          <w:r>
            <w:t>En lugar de leer y escribir la información de manera magnética, la EEPROM almacena bits mediante la tecnología de semiconductores.</w:t>
          </w:r>
          <w:r>
            <w:t xml:space="preserve"> </w:t>
          </w:r>
          <w:r>
            <w:t>La EEPROM no requiere de partes móviles, y al igual que el almacenamiento en HDD, puede mantener su estado a través de ciclos de energía.</w:t>
          </w:r>
        </w:p>
        <w:p w14:paraId="29FA5871" w14:textId="00D0BA16" w:rsidR="006C5238" w:rsidRPr="006C5238" w:rsidRDefault="00284A67" w:rsidP="00284A67">
          <w:r>
            <w:t>La EEPROM puede soportar muchos ciclos de escritura antes de fallar, algunos en el rango de 10 000 y otros hasta 1 000 000 o más.</w:t>
          </w:r>
          <w:r>
            <w:t xml:space="preserve"> </w:t>
          </w:r>
          <w:r>
            <w:t xml:space="preserve">La EEPROM sirve incluso como base para la memoria </w:t>
          </w:r>
          <w:proofErr w:type="gramStart"/>
          <w:r>
            <w:t>flash</w:t>
          </w:r>
          <w:proofErr w:type="gramEnd"/>
          <w:r>
            <w:t xml:space="preserve"> utilizada en las unidades SSD que ahora están disponibles en capacidades de datos de un terabyte o más.</w:t>
          </w:r>
        </w:p>
        <w:p w14:paraId="39BED919" w14:textId="24A0E5AB" w:rsidR="00067A94" w:rsidRDefault="00651D3C" w:rsidP="00067A94">
          <w:pPr>
            <w:pStyle w:val="Ttulo1"/>
            <w:spacing w:before="0"/>
          </w:pPr>
          <w:r>
            <w:t xml:space="preserve">Materiales </w:t>
          </w:r>
          <w:r w:rsidR="00544809">
            <w:t>y Equipo empleado</w:t>
          </w:r>
        </w:p>
        <w:p w14:paraId="72859282" w14:textId="3FC73E52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proofErr w:type="spellStart"/>
          <w:r>
            <w:t>CodeVision</w:t>
          </w:r>
          <w:proofErr w:type="spellEnd"/>
          <w:r>
            <w:t xml:space="preserve"> AVR</w:t>
          </w:r>
        </w:p>
        <w:p w14:paraId="09527FBD" w14:textId="1C4F7B6E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AVR Studio 4</w:t>
          </w:r>
        </w:p>
        <w:p w14:paraId="3CFB2889" w14:textId="79F8FD0D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 xml:space="preserve">Microcontrolador </w:t>
          </w:r>
          <w:proofErr w:type="spellStart"/>
          <w:r>
            <w:t>ATmega</w:t>
          </w:r>
          <w:proofErr w:type="spellEnd"/>
          <w:r>
            <w:t xml:space="preserve"> 8535</w:t>
          </w:r>
        </w:p>
        <w:p w14:paraId="0A4EF66D" w14:textId="253B8C4C" w:rsidR="00067A94" w:rsidRDefault="007A7080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1</w:t>
          </w:r>
          <w:r w:rsidR="00067A94">
            <w:t xml:space="preserve"> </w:t>
          </w:r>
          <w:proofErr w:type="spellStart"/>
          <w:r w:rsidR="00067A94">
            <w:t>Display</w:t>
          </w:r>
          <w:proofErr w:type="spellEnd"/>
          <w:r w:rsidR="00067A94">
            <w:t xml:space="preserve"> cátodo común</w:t>
          </w:r>
        </w:p>
        <w:p w14:paraId="6A6A5671" w14:textId="1DD10E1A" w:rsidR="009103C9" w:rsidRDefault="00C120A5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2</w:t>
          </w:r>
          <w:r w:rsidR="009103C9">
            <w:t xml:space="preserve"> botones</w:t>
          </w:r>
        </w:p>
        <w:p w14:paraId="767617F1" w14:textId="2A4D9692" w:rsidR="007A7080" w:rsidRDefault="007A7080" w:rsidP="00C120A5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7</w:t>
          </w:r>
          <w:r w:rsidR="00067A94">
            <w:t xml:space="preserve"> </w:t>
          </w:r>
          <w:proofErr w:type="gramStart"/>
          <w:r w:rsidR="00067A94">
            <w:t>Resistores</w:t>
          </w:r>
          <w:proofErr w:type="gramEnd"/>
          <w:r w:rsidR="00067A94">
            <w:t xml:space="preserve"> de 330 Ω a 1⁄4 W</w:t>
          </w:r>
        </w:p>
        <w:p w14:paraId="38FB6F7F" w14:textId="43D75A5E" w:rsidR="0016413F" w:rsidRDefault="00544809" w:rsidP="0052165C">
          <w:pPr>
            <w:pStyle w:val="Ttulo1"/>
          </w:pPr>
          <w:r>
            <w:t>Desarrollo experimental</w:t>
          </w:r>
        </w:p>
        <w:p w14:paraId="7B70FCBD" w14:textId="562D869A" w:rsidR="00487D4C" w:rsidRDefault="00284A67" w:rsidP="00284A67">
          <w:r>
            <w:t xml:space="preserve">Haga un programa en el cual con un botón conectado al pin C0 incrementará el valor en el </w:t>
          </w:r>
          <w:proofErr w:type="spellStart"/>
          <w:r>
            <w:t>display</w:t>
          </w:r>
          <w:proofErr w:type="spellEnd"/>
          <w:r>
            <w:t xml:space="preserve"> conectado en el puerto B y</w:t>
          </w:r>
          <w:r>
            <w:t xml:space="preserve"> </w:t>
          </w:r>
          <w:r>
            <w:t>cuando se presione el botón C1 lo guarde en la memoria EEPROM. Después desconecte el microcontrolador de la energía eléctrica y</w:t>
          </w:r>
          <w:r>
            <w:t xml:space="preserve"> </w:t>
          </w:r>
          <w:r>
            <w:t>vuélvalo a conectar para que observe que el dato se quedó guardado.</w:t>
          </w:r>
        </w:p>
        <w:p w14:paraId="2B919A96" w14:textId="2A21F912" w:rsidR="00284A67" w:rsidRPr="0052165C" w:rsidRDefault="00284A67" w:rsidP="00284A67">
          <w:pPr>
            <w:jc w:val="center"/>
          </w:pPr>
          <w:r w:rsidRPr="00284A67">
            <w:drawing>
              <wp:inline distT="0" distB="0" distL="0" distR="0" wp14:anchorId="745CF636" wp14:editId="3E1C31FE">
                <wp:extent cx="3969450" cy="4732020"/>
                <wp:effectExtent l="0" t="0" r="0" b="0"/>
                <wp:docPr id="33" name="Imagen 33" descr="Gráfico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33" descr="Gráfico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197" cy="4734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FF9C14" w14:textId="38FF1FE9" w:rsidR="009103C9" w:rsidRDefault="00865557" w:rsidP="007A7080">
          <w:pPr>
            <w:pStyle w:val="Ttulo1"/>
          </w:pPr>
          <w:r w:rsidRPr="006C5238">
            <w:t>Estructura del programa</w:t>
          </w:r>
        </w:p>
        <w:p w14:paraId="3B5218C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/*******************************************************</w:t>
          </w:r>
        </w:p>
        <w:p w14:paraId="578CBB0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This program was created by the </w:t>
          </w:r>
          <w:proofErr w:type="spellStart"/>
          <w:r w:rsidRPr="00284A67">
            <w:rPr>
              <w:lang w:val="en-US"/>
            </w:rPr>
            <w:t>CodeWizardAVR</w:t>
          </w:r>
          <w:proofErr w:type="spellEnd"/>
          <w:r w:rsidRPr="00284A67">
            <w:rPr>
              <w:lang w:val="en-US"/>
            </w:rPr>
            <w:t xml:space="preserve"> V3.46a </w:t>
          </w:r>
        </w:p>
        <w:p w14:paraId="4CEF81E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Automatic Program Generator</w:t>
          </w:r>
        </w:p>
        <w:p w14:paraId="1B57B258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© Copyright 1998-2021 Pavel Haiduc, HP InfoTech S.R.L.</w:t>
          </w:r>
        </w:p>
        <w:p w14:paraId="0E61A6A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http://www.hpinfotech.ro</w:t>
          </w:r>
        </w:p>
        <w:p w14:paraId="5341F4A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2452C0A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proofErr w:type="gramStart"/>
          <w:r w:rsidRPr="00284A67">
            <w:rPr>
              <w:lang w:val="en-US"/>
            </w:rPr>
            <w:t>Project :</w:t>
          </w:r>
          <w:proofErr w:type="gramEnd"/>
          <w:r w:rsidRPr="00284A67">
            <w:rPr>
              <w:lang w:val="en-US"/>
            </w:rPr>
            <w:t xml:space="preserve"> </w:t>
          </w:r>
        </w:p>
        <w:p w14:paraId="15B552F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proofErr w:type="gramStart"/>
          <w:r w:rsidRPr="00284A67">
            <w:rPr>
              <w:lang w:val="en-US"/>
            </w:rPr>
            <w:t>Version :</w:t>
          </w:r>
          <w:proofErr w:type="gramEnd"/>
          <w:r w:rsidRPr="00284A67">
            <w:rPr>
              <w:lang w:val="en-US"/>
            </w:rPr>
            <w:t xml:space="preserve"> </w:t>
          </w:r>
        </w:p>
        <w:p w14:paraId="683C52C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Date  </w:t>
          </w:r>
          <w:proofErr w:type="gramStart"/>
          <w:r w:rsidRPr="00284A67">
            <w:rPr>
              <w:lang w:val="en-US"/>
            </w:rPr>
            <w:t xml:space="preserve">  :</w:t>
          </w:r>
          <w:proofErr w:type="gramEnd"/>
          <w:r w:rsidRPr="00284A67">
            <w:rPr>
              <w:lang w:val="en-US"/>
            </w:rPr>
            <w:t xml:space="preserve"> 09/10/2021</w:t>
          </w:r>
        </w:p>
        <w:p w14:paraId="6D3F701B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proofErr w:type="gramStart"/>
          <w:r w:rsidRPr="00284A67">
            <w:rPr>
              <w:lang w:val="en-US"/>
            </w:rPr>
            <w:t>Author  :</w:t>
          </w:r>
          <w:proofErr w:type="gramEnd"/>
          <w:r w:rsidRPr="00284A67">
            <w:rPr>
              <w:lang w:val="en-US"/>
            </w:rPr>
            <w:t xml:space="preserve"> </w:t>
          </w:r>
        </w:p>
        <w:p w14:paraId="35BCAC47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proofErr w:type="gramStart"/>
          <w:r w:rsidRPr="00284A67">
            <w:rPr>
              <w:lang w:val="en-US"/>
            </w:rPr>
            <w:t>Company :</w:t>
          </w:r>
          <w:proofErr w:type="gramEnd"/>
          <w:r w:rsidRPr="00284A67">
            <w:rPr>
              <w:lang w:val="en-US"/>
            </w:rPr>
            <w:t xml:space="preserve"> </w:t>
          </w:r>
        </w:p>
        <w:p w14:paraId="2229EBF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Comments: </w:t>
          </w:r>
        </w:p>
        <w:p w14:paraId="3D4F651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29E4DEF8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4C4AA6D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Chip type             </w:t>
          </w:r>
          <w:proofErr w:type="gramStart"/>
          <w:r w:rsidRPr="00284A67">
            <w:rPr>
              <w:lang w:val="en-US"/>
            </w:rPr>
            <w:t xml:space="preserve">  :</w:t>
          </w:r>
          <w:proofErr w:type="gramEnd"/>
          <w:r w:rsidRPr="00284A67">
            <w:rPr>
              <w:lang w:val="en-US"/>
            </w:rPr>
            <w:t xml:space="preserve"> ATmega8535</w:t>
          </w:r>
        </w:p>
        <w:p w14:paraId="66F02CC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Program type          </w:t>
          </w:r>
          <w:proofErr w:type="gramStart"/>
          <w:r w:rsidRPr="00284A67">
            <w:rPr>
              <w:lang w:val="en-US"/>
            </w:rPr>
            <w:t xml:space="preserve">  :</w:t>
          </w:r>
          <w:proofErr w:type="gramEnd"/>
          <w:r w:rsidRPr="00284A67">
            <w:rPr>
              <w:lang w:val="en-US"/>
            </w:rPr>
            <w:t xml:space="preserve"> Application</w:t>
          </w:r>
        </w:p>
        <w:p w14:paraId="26F3770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AVR Core Clock frequency: 1.000000 MHz</w:t>
          </w:r>
        </w:p>
        <w:p w14:paraId="65296CF4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Memory model          </w:t>
          </w:r>
          <w:proofErr w:type="gramStart"/>
          <w:r w:rsidRPr="00284A67">
            <w:rPr>
              <w:lang w:val="en-US"/>
            </w:rPr>
            <w:t xml:space="preserve">  :</w:t>
          </w:r>
          <w:proofErr w:type="gramEnd"/>
          <w:r w:rsidRPr="00284A67">
            <w:rPr>
              <w:lang w:val="en-US"/>
            </w:rPr>
            <w:t xml:space="preserve"> Small</w:t>
          </w:r>
        </w:p>
        <w:p w14:paraId="0145B5B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External RAM size     </w:t>
          </w:r>
          <w:proofErr w:type="gramStart"/>
          <w:r w:rsidRPr="00284A67">
            <w:rPr>
              <w:lang w:val="en-US"/>
            </w:rPr>
            <w:t xml:space="preserve">  :</w:t>
          </w:r>
          <w:proofErr w:type="gramEnd"/>
          <w:r w:rsidRPr="00284A67">
            <w:rPr>
              <w:lang w:val="en-US"/>
            </w:rPr>
            <w:t xml:space="preserve"> 0</w:t>
          </w:r>
        </w:p>
        <w:p w14:paraId="6A58141A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Data Stack size       </w:t>
          </w:r>
          <w:proofErr w:type="gramStart"/>
          <w:r w:rsidRPr="00284A67">
            <w:rPr>
              <w:lang w:val="en-US"/>
            </w:rPr>
            <w:t xml:space="preserve">  :</w:t>
          </w:r>
          <w:proofErr w:type="gramEnd"/>
          <w:r w:rsidRPr="00284A67">
            <w:rPr>
              <w:lang w:val="en-US"/>
            </w:rPr>
            <w:t xml:space="preserve"> 128</w:t>
          </w:r>
        </w:p>
        <w:p w14:paraId="50080A4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*******************************************************/</w:t>
          </w:r>
        </w:p>
        <w:p w14:paraId="5F7E38A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084F4A3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#include &lt;mega8535.h&gt;</w:t>
          </w:r>
        </w:p>
        <w:p w14:paraId="64DFC027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#include &lt;</w:t>
          </w:r>
          <w:proofErr w:type="spellStart"/>
          <w:r w:rsidRPr="00284A67">
            <w:rPr>
              <w:lang w:val="en-US"/>
            </w:rPr>
            <w:t>delay.h</w:t>
          </w:r>
          <w:proofErr w:type="spellEnd"/>
          <w:r w:rsidRPr="00284A67">
            <w:rPr>
              <w:lang w:val="en-US"/>
            </w:rPr>
            <w:t>&gt;</w:t>
          </w:r>
        </w:p>
        <w:p w14:paraId="76DB88A2" w14:textId="77777777" w:rsidR="00284A67" w:rsidRDefault="00284A67" w:rsidP="00284A67">
          <w:pPr>
            <w:pStyle w:val="Sinespaciado"/>
          </w:pPr>
          <w:r>
            <w:t xml:space="preserve">#define </w:t>
          </w:r>
          <w:proofErr w:type="spellStart"/>
          <w:r>
            <w:t>btn_incrementa</w:t>
          </w:r>
          <w:proofErr w:type="spellEnd"/>
          <w:r>
            <w:t xml:space="preserve"> PINC.0</w:t>
          </w:r>
        </w:p>
        <w:p w14:paraId="5F15A157" w14:textId="77777777" w:rsidR="00284A67" w:rsidRDefault="00284A67" w:rsidP="00284A67">
          <w:pPr>
            <w:pStyle w:val="Sinespaciado"/>
          </w:pPr>
          <w:r>
            <w:t xml:space="preserve">#define </w:t>
          </w:r>
          <w:proofErr w:type="spellStart"/>
          <w:r>
            <w:t>btn_guarda</w:t>
          </w:r>
          <w:proofErr w:type="spellEnd"/>
          <w:r>
            <w:t xml:space="preserve"> PINC.1</w:t>
          </w:r>
        </w:p>
        <w:p w14:paraId="5BDB756C" w14:textId="77777777" w:rsidR="00284A67" w:rsidRDefault="00284A67" w:rsidP="00284A67">
          <w:pPr>
            <w:pStyle w:val="Sinespaciado"/>
          </w:pPr>
        </w:p>
        <w:p w14:paraId="0D34A2E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bit </w:t>
          </w:r>
          <w:proofErr w:type="spellStart"/>
          <w:r w:rsidRPr="00284A67">
            <w:rPr>
              <w:lang w:val="en-US"/>
            </w:rPr>
            <w:t>pasado_i</w:t>
          </w:r>
          <w:proofErr w:type="spellEnd"/>
          <w:r w:rsidRPr="00284A67">
            <w:rPr>
              <w:lang w:val="en-US"/>
            </w:rPr>
            <w:t xml:space="preserve">, </w:t>
          </w:r>
          <w:proofErr w:type="spellStart"/>
          <w:r w:rsidRPr="00284A67">
            <w:rPr>
              <w:lang w:val="en-US"/>
            </w:rPr>
            <w:t>actual_i</w:t>
          </w:r>
          <w:proofErr w:type="spellEnd"/>
          <w:r w:rsidRPr="00284A67">
            <w:rPr>
              <w:lang w:val="en-US"/>
            </w:rPr>
            <w:t xml:space="preserve">, </w:t>
          </w:r>
          <w:proofErr w:type="spellStart"/>
          <w:r w:rsidRPr="00284A67">
            <w:rPr>
              <w:lang w:val="en-US"/>
            </w:rPr>
            <w:t>pasado_g</w:t>
          </w:r>
          <w:proofErr w:type="spellEnd"/>
          <w:r w:rsidRPr="00284A67">
            <w:rPr>
              <w:lang w:val="en-US"/>
            </w:rPr>
            <w:t xml:space="preserve">, </w:t>
          </w:r>
          <w:proofErr w:type="spellStart"/>
          <w:r w:rsidRPr="00284A67">
            <w:rPr>
              <w:lang w:val="en-US"/>
            </w:rPr>
            <w:t>actual_</w:t>
          </w:r>
          <w:proofErr w:type="gramStart"/>
          <w:r w:rsidRPr="00284A67">
            <w:rPr>
              <w:lang w:val="en-US"/>
            </w:rPr>
            <w:t>g</w:t>
          </w:r>
          <w:proofErr w:type="spellEnd"/>
          <w:r w:rsidRPr="00284A67">
            <w:rPr>
              <w:lang w:val="en-US"/>
            </w:rPr>
            <w:t>;</w:t>
          </w:r>
          <w:proofErr w:type="gramEnd"/>
        </w:p>
        <w:p w14:paraId="375941C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proofErr w:type="spellStart"/>
          <w:r w:rsidRPr="00284A67">
            <w:rPr>
              <w:lang w:val="en-US"/>
            </w:rPr>
            <w:t>eeprom</w:t>
          </w:r>
          <w:proofErr w:type="spellEnd"/>
          <w:r w:rsidRPr="00284A67">
            <w:rPr>
              <w:lang w:val="en-US"/>
            </w:rPr>
            <w:t xml:space="preserve"> unsigned char </w:t>
          </w:r>
          <w:proofErr w:type="gramStart"/>
          <w:r w:rsidRPr="00284A67">
            <w:rPr>
              <w:lang w:val="en-US"/>
            </w:rPr>
            <w:t>guardable;</w:t>
          </w:r>
          <w:proofErr w:type="gramEnd"/>
        </w:p>
        <w:p w14:paraId="763CE69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unsigned char </w:t>
          </w:r>
          <w:proofErr w:type="gramStart"/>
          <w:r w:rsidRPr="00284A67">
            <w:rPr>
              <w:lang w:val="en-US"/>
            </w:rPr>
            <w:t>index;</w:t>
          </w:r>
          <w:proofErr w:type="gramEnd"/>
        </w:p>
        <w:p w14:paraId="19677917" w14:textId="77777777" w:rsidR="00284A67" w:rsidRDefault="00284A67" w:rsidP="00284A67">
          <w:pPr>
            <w:pStyle w:val="Sinespaciado"/>
          </w:pP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char</w:t>
          </w:r>
          <w:proofErr w:type="spellEnd"/>
          <w:r>
            <w:t xml:space="preserve"> tabla7segmentos [10]={0x3f,0x06,0x5b,0x4f,0x66,0x6d,0x7d,0x07,0x7f,0x6f};</w:t>
          </w:r>
        </w:p>
        <w:p w14:paraId="319D246C" w14:textId="77777777" w:rsidR="00284A67" w:rsidRDefault="00284A67" w:rsidP="00284A67">
          <w:pPr>
            <w:pStyle w:val="Sinespaciado"/>
          </w:pPr>
        </w:p>
        <w:p w14:paraId="748B1E7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void main(void)</w:t>
          </w:r>
        </w:p>
        <w:p w14:paraId="181DD11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{</w:t>
          </w:r>
        </w:p>
        <w:p w14:paraId="4AEC43CA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Declare your local variables here</w:t>
          </w:r>
        </w:p>
        <w:p w14:paraId="64F178B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1EB0161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Input/Output Ports initialization</w:t>
          </w:r>
        </w:p>
        <w:p w14:paraId="644D1B0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Port A initialization</w:t>
          </w:r>
        </w:p>
        <w:p w14:paraId="7D126967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Function: Bit7=In Bit6=In Bit5=In Bit4=In Bit3=In Bit2=In Bit1=In Bit0=In </w:t>
          </w:r>
        </w:p>
        <w:p w14:paraId="4662856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DDRA=(0&lt;&lt;DDA7) | (0&lt;&lt;DDA6) | (0&lt;&lt;DDA5) | (0&lt;&lt;DDA4) | (0&lt;&lt;DDA3) | (0&lt;&lt;DDA2) | (0&lt;&lt;DDA1) | (0&lt;&lt;DDA0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4CA4E3B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State: Bit7=T Bit6=T Bit5=T Bit4=T Bit3=T Bit2=T Bit1=T Bit0=T </w:t>
          </w:r>
        </w:p>
        <w:p w14:paraId="6CBFA8E8" w14:textId="77777777" w:rsidR="00284A67" w:rsidRDefault="00284A67" w:rsidP="00284A67">
          <w:pPr>
            <w:pStyle w:val="Sinespaciado"/>
          </w:pPr>
          <w:r>
            <w:t>PORTA=(0&lt;&lt;PORTA7) | (0&lt;&lt;PORTA6) | (0&lt;&lt;PORTA5) | (0&lt;&lt;PORTA4) | (0&lt;&lt;PORTA3) | (0&lt;&lt;PORTA2) | (0&lt;&lt;PORTA1) | (0&lt;&lt;PORTA0);</w:t>
          </w:r>
        </w:p>
        <w:p w14:paraId="0FBFC18C" w14:textId="77777777" w:rsidR="00284A67" w:rsidRDefault="00284A67" w:rsidP="00284A67">
          <w:pPr>
            <w:pStyle w:val="Sinespaciado"/>
          </w:pPr>
        </w:p>
        <w:p w14:paraId="4A70D5A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Port B initialization</w:t>
          </w:r>
        </w:p>
        <w:p w14:paraId="65C2221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Function: Bit7=Out Bit6=Out Bit5=Out Bit4=Out Bit3=Out Bit2=Out Bit1=Out Bit0=Out </w:t>
          </w:r>
        </w:p>
        <w:p w14:paraId="63A1C64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DDRB=(1&lt;&lt;DDB7) | (1&lt;&lt;DDB6) | (1&lt;&lt;DDB5) | (1&lt;&lt;DDB4) | (1&lt;&lt;DDB3) | (1&lt;&lt;DDB2) | (1&lt;&lt;DDB1) | (1&lt;&lt;DDB0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5041A04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State: Bit7=0 Bit6=0 Bit5=0 Bit4=0 Bit3=0 Bit2=0 Bit1=0 Bit0=0 </w:t>
          </w:r>
        </w:p>
        <w:p w14:paraId="00AE02D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PORTB=(0&lt;&lt;PORTB7) | (0&lt;&lt;PORTB6) | (0&lt;&lt;PORTB5) | (0&lt;&lt;PORTB4) | (0&lt;&lt;PORTB3) | (0&lt;&lt;PORTB2) | (0&lt;&lt;PORTB1) | (0&lt;&lt;PORTB0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2EAF6CB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1AEA58F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Port C initialization</w:t>
          </w:r>
        </w:p>
        <w:p w14:paraId="2B63A85A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Function: Bit7=In Bit6=In Bit5=In Bit4=In Bit3=In Bit2=In Bit1=In Bit0=In </w:t>
          </w:r>
        </w:p>
        <w:p w14:paraId="293E51C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DDRC=(0&lt;&lt;DDC7) | (0&lt;&lt;DDC6) | (0&lt;&lt;DDC5) | (0&lt;&lt;DDC4) | (0&lt;&lt;DDC3) | (0&lt;&lt;DDC2) | (0&lt;&lt;DDC1) | (0&lt;&lt;DDC0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56D3657E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State: Bit7=P Bit6=P Bit5=P Bit4=P Bit3=P Bit2=P Bit1=P Bit0=P </w:t>
          </w:r>
        </w:p>
        <w:p w14:paraId="06E9651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PORTC=(1&lt;&lt;PORTC7) | (1&lt;&lt;PORTC6) | (1&lt;&lt;PORTC5) | (1&lt;&lt;PORTC4) | (1&lt;&lt;PORTC3) | (1&lt;&lt;PORTC2) | (1&lt;&lt;PORTC1) | (1&lt;&lt;PORTC0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42D7B1BE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67CA9B1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Port D initialization</w:t>
          </w:r>
        </w:p>
        <w:p w14:paraId="62ABBB3B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Function: Bit7=In Bit6=In Bit5=In Bit4=In Bit3=In Bit2=In Bit1=In Bit0=In </w:t>
          </w:r>
        </w:p>
        <w:p w14:paraId="713AC16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DDRD=(0&lt;&lt;DDD7) | (0&lt;&lt;DDD6) | (0&lt;&lt;DDD5) | (0&lt;&lt;DDD4) | (0&lt;&lt;DDD3) | (0&lt;&lt;DDD2) | (0&lt;&lt;DDD1) | (0&lt;&lt;DDD0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7619F5F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// State: Bit7=T Bit6=T Bit5=T Bit4=T Bit3=T Bit2=T Bit1=T Bit0=T </w:t>
          </w:r>
        </w:p>
        <w:p w14:paraId="5CFCE58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PORTD=(0&lt;&lt;PORTD7) | (0&lt;&lt;PORTD6) | (0&lt;&lt;PORTD5) | (0&lt;&lt;PORTD4) | (0&lt;&lt;PORTD3) | (0&lt;&lt;PORTD2) | (0&lt;&lt;PORTD1) | (0&lt;&lt;PORTD0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6CFD86AA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55240AD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Timer/Counter 0 initialization</w:t>
          </w:r>
        </w:p>
        <w:p w14:paraId="62BFAC7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Clock source: System Clock</w:t>
          </w:r>
        </w:p>
        <w:p w14:paraId="6E49634B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Clock value: Timer 0 Stopped</w:t>
          </w:r>
        </w:p>
        <w:p w14:paraId="1073285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Mode: Normal top=0xFF</w:t>
          </w:r>
        </w:p>
        <w:p w14:paraId="2CDE467A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OC0 output: Disconnected</w:t>
          </w:r>
        </w:p>
        <w:p w14:paraId="66427FB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TCCR0=(0&lt;&lt;WGM00) | (0&lt;&lt;COM01) | (0&lt;&lt;COM00) | (0&lt;&lt;WGM01) | (0&lt;&lt;CS02) | (0&lt;&lt;CS01) | (0&lt;&lt;CS00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202BC2E4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TCNT0=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49E06C0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OCR0=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419C77F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2AB4415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Timer/Counter 1 initialization</w:t>
          </w:r>
        </w:p>
        <w:p w14:paraId="603C4A7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Clock source: System Clock</w:t>
          </w:r>
        </w:p>
        <w:p w14:paraId="04010A6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Clock value: Timer1 Stopped</w:t>
          </w:r>
        </w:p>
        <w:p w14:paraId="36F9B99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Mode: Normal top=0xFFFF</w:t>
          </w:r>
        </w:p>
        <w:p w14:paraId="2552707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OC1A output: Disconnected</w:t>
          </w:r>
        </w:p>
        <w:p w14:paraId="66B22494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OC1B output: Disconnected</w:t>
          </w:r>
        </w:p>
        <w:p w14:paraId="5B32324E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Noise Canceler: Off</w:t>
          </w:r>
        </w:p>
        <w:p w14:paraId="2FC0D3C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Input Capture on Falling Edge</w:t>
          </w:r>
        </w:p>
        <w:p w14:paraId="1389FD7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Timer1 Overflow Interrupt: Off</w:t>
          </w:r>
        </w:p>
        <w:p w14:paraId="2FCCCB1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Input Capture Interrupt: Off</w:t>
          </w:r>
        </w:p>
        <w:p w14:paraId="5E971E0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Compare A Match Interrupt: Off</w:t>
          </w:r>
        </w:p>
        <w:p w14:paraId="6668882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Compare B Match Interrupt: Off</w:t>
          </w:r>
        </w:p>
        <w:p w14:paraId="533C192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TCCR1A=(0&lt;&lt;COM1A1) | (0&lt;&lt;COM1A0) | (0&lt;&lt;COM1B1) | (0&lt;&lt;COM1B0) | (0&lt;&lt;WGM11) | (0&lt;&lt;WGM10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439EF1D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TCCR1B=(0&lt;&lt;ICNC1) | (0&lt;&lt;ICES1) | (0&lt;&lt;WGM13) | (0&lt;&lt;WGM12) | (0&lt;&lt;CS12) | (0&lt;&lt;CS11) | (0&lt;&lt;CS10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43AFE5A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TCNT1H=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4E09DB6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TCNT1L=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6B33174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ICR1H=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2210A0E3" w14:textId="77777777" w:rsidR="00284A67" w:rsidRDefault="00284A67" w:rsidP="00284A67">
          <w:pPr>
            <w:pStyle w:val="Sinespaciado"/>
          </w:pPr>
          <w:r>
            <w:t>ICR1L=0x00;</w:t>
          </w:r>
        </w:p>
        <w:p w14:paraId="72F8F0D0" w14:textId="77777777" w:rsidR="00284A67" w:rsidRDefault="00284A67" w:rsidP="00284A67">
          <w:pPr>
            <w:pStyle w:val="Sinespaciado"/>
          </w:pPr>
          <w:r>
            <w:t>OCR1AH=0x00;</w:t>
          </w:r>
        </w:p>
        <w:p w14:paraId="533B5F49" w14:textId="77777777" w:rsidR="00284A67" w:rsidRDefault="00284A67" w:rsidP="00284A67">
          <w:pPr>
            <w:pStyle w:val="Sinespaciado"/>
          </w:pPr>
          <w:r>
            <w:t>OCR1AL=0x00;</w:t>
          </w:r>
        </w:p>
        <w:p w14:paraId="27C359F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OCR1BH=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0C5E7E5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OCR1BL=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2022B3BE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6E56407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Timer/Counter 2 initialization</w:t>
          </w:r>
        </w:p>
        <w:p w14:paraId="7DF3D0C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Clock source: System Clock</w:t>
          </w:r>
        </w:p>
        <w:p w14:paraId="0D9E0B8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Clock value: Timer2 Stopped</w:t>
          </w:r>
        </w:p>
        <w:p w14:paraId="032D502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Mode: Normal top=0xFF</w:t>
          </w:r>
        </w:p>
        <w:p w14:paraId="7C67AECB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OC2 output: Disconnected</w:t>
          </w:r>
        </w:p>
        <w:p w14:paraId="30A9936A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ASSR=0&lt;&lt;</w:t>
          </w:r>
          <w:proofErr w:type="gramStart"/>
          <w:r w:rsidRPr="00284A67">
            <w:rPr>
              <w:lang w:val="en-US"/>
            </w:rPr>
            <w:t>AS2;</w:t>
          </w:r>
          <w:proofErr w:type="gramEnd"/>
        </w:p>
        <w:p w14:paraId="7489290A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TCCR2=(0&lt;&lt;WGM20) | (0&lt;&lt;COM21) | (0&lt;&lt;COM20) | (0&lt;&lt;WGM21) | (0&lt;&lt;CS22) | (0&lt;&lt;CS21) | (0&lt;&lt;CS20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4CF8552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TCNT2=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6DE87297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OCR2=</w:t>
          </w:r>
          <w:proofErr w:type="gramStart"/>
          <w:r w:rsidRPr="00284A67">
            <w:rPr>
              <w:lang w:val="en-US"/>
            </w:rPr>
            <w:t>0x00;</w:t>
          </w:r>
          <w:proofErr w:type="gramEnd"/>
        </w:p>
        <w:p w14:paraId="0981037E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356FBD5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Timer(s)/Counter(s) Interrupt(s) initialization</w:t>
          </w:r>
        </w:p>
        <w:p w14:paraId="1ABF477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TIMSK=(0&lt;&lt;OCIE2) | (0&lt;&lt;TOIE2) | (0&lt;&lt;TICIE1) | (0&lt;&lt;OCIE1A) | (0&lt;&lt;OCIE1B) | (0&lt;&lt;TOIE1) | (0&lt;&lt;OCIE0) | (0&lt;&lt;TOIE0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37245A3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08A5071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External Interrupt(s) initialization</w:t>
          </w:r>
        </w:p>
        <w:p w14:paraId="3E0D7F14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INT0: Off</w:t>
          </w:r>
        </w:p>
        <w:p w14:paraId="26D102E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INT1: Off</w:t>
          </w:r>
        </w:p>
        <w:p w14:paraId="3B69FDB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INT2: Off</w:t>
          </w:r>
        </w:p>
        <w:p w14:paraId="6C37111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MCUCR=(0&lt;&lt;ISC11) | (0&lt;&lt;ISC10) | (0&lt;&lt;ISC01) | (0&lt;&lt;ISC00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1798C29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MCUCSR=(0&lt;&lt;ISC2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5A6D8C65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37AFD65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USART initialization</w:t>
          </w:r>
        </w:p>
        <w:p w14:paraId="6FBF4ED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USART disabled</w:t>
          </w:r>
        </w:p>
        <w:p w14:paraId="193FF8D4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UCSRB=(0&lt;&lt;RXCIE) | (0&lt;&lt;TXCIE) | (0&lt;&lt;UDRIE) | (0&lt;&lt;RXEN) | (0&lt;&lt;TXEN) | (0&lt;&lt;UCSZ2) | (0&lt;&lt;RXB8) | (0&lt;&lt;TXB8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4639A06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2BCA6808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Analog Comparator initialization</w:t>
          </w:r>
        </w:p>
        <w:p w14:paraId="0F05B6A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Analog Comparator: Off</w:t>
          </w:r>
        </w:p>
        <w:p w14:paraId="693BE90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The Analog Comparator's positive input is</w:t>
          </w:r>
        </w:p>
        <w:p w14:paraId="3A6851CB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connected to the AIN0 pin</w:t>
          </w:r>
        </w:p>
        <w:p w14:paraId="4F16A9D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The Analog Comparator's negative input is</w:t>
          </w:r>
        </w:p>
        <w:p w14:paraId="337DA54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connected to the AIN1 pin</w:t>
          </w:r>
        </w:p>
        <w:p w14:paraId="763B1D7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ACSR=(1&lt;&lt;ACD) | (0&lt;&lt;ACBG) | (0&lt;&lt;ACO) | (0&lt;&lt;ACI) | (0&lt;&lt;ACIE) | (0&lt;&lt;ACIC) | (0&lt;&lt;ACIS1) | (0&lt;&lt;ACIS0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54E540CE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SFIOR=(0&lt;&lt;ACME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79F4070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21BFBDB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ADC initialization</w:t>
          </w:r>
        </w:p>
        <w:p w14:paraId="53DCF0D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ADC disabled</w:t>
          </w:r>
        </w:p>
        <w:p w14:paraId="5E1125A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ADCSRA=(0&lt;&lt;ADEN) | (0&lt;&lt;ADSC) | (0&lt;&lt;ADATE) | (0&lt;&lt;ADIF) | (0&lt;&lt;ADIE) | (0&lt;&lt;ADPS2) | (0&lt;&lt;ADPS1) | (0&lt;&lt;ADPS0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52DE499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34B9079C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SPI initialization</w:t>
          </w:r>
        </w:p>
        <w:p w14:paraId="3965AD8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SPI disabled</w:t>
          </w:r>
        </w:p>
        <w:p w14:paraId="0CBF2DA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SPCR=(0&lt;&lt;SPIE) | (0&lt;&lt;SPE) | (0&lt;&lt;DORD) | (0&lt;&lt;MSTR) | (0&lt;&lt;CPOL) | (0&lt;&lt;CPHA) | (0&lt;&lt;SPR1) | (0&lt;&lt;SPR0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1D46FAB8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470D2E4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TWI initialization</w:t>
          </w:r>
        </w:p>
        <w:p w14:paraId="5FB50D9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// TWI disabled</w:t>
          </w:r>
        </w:p>
        <w:p w14:paraId="3FD6613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TWCR=(0&lt;&lt;TWEA) | (0&lt;&lt;TWSTA) | (0&lt;&lt;TWSTO) | (0&lt;&lt;TWEN) | (0&lt;&lt;TWIE</w:t>
          </w:r>
          <w:proofErr w:type="gramStart"/>
          <w:r w:rsidRPr="00284A67">
            <w:rPr>
              <w:lang w:val="en-US"/>
            </w:rPr>
            <w:t>);</w:t>
          </w:r>
          <w:proofErr w:type="gramEnd"/>
        </w:p>
        <w:p w14:paraId="1E5C909D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6024A6C2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index = </w:t>
          </w:r>
          <w:proofErr w:type="gramStart"/>
          <w:r w:rsidRPr="00284A67">
            <w:rPr>
              <w:lang w:val="en-US"/>
            </w:rPr>
            <w:t>guardable;</w:t>
          </w:r>
          <w:proofErr w:type="gramEnd"/>
        </w:p>
        <w:p w14:paraId="791E4481" w14:textId="77777777" w:rsidR="00284A67" w:rsidRPr="00284A67" w:rsidRDefault="00284A67" w:rsidP="00284A67">
          <w:pPr>
            <w:pStyle w:val="Sinespaciado"/>
            <w:rPr>
              <w:lang w:val="en-US"/>
            </w:rPr>
          </w:pPr>
        </w:p>
        <w:p w14:paraId="1936F583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>while (1)</w:t>
          </w:r>
        </w:p>
        <w:p w14:paraId="6C7564C0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{</w:t>
          </w:r>
        </w:p>
        <w:p w14:paraId="6EA7027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  </w:t>
          </w:r>
          <w:proofErr w:type="spellStart"/>
          <w:r w:rsidRPr="00284A67">
            <w:rPr>
              <w:lang w:val="en-US"/>
            </w:rPr>
            <w:t>actual_i</w:t>
          </w:r>
          <w:proofErr w:type="spellEnd"/>
          <w:r w:rsidRPr="00284A67">
            <w:rPr>
              <w:lang w:val="en-US"/>
            </w:rPr>
            <w:t xml:space="preserve"> = </w:t>
          </w:r>
          <w:proofErr w:type="spellStart"/>
          <w:r w:rsidRPr="00284A67">
            <w:rPr>
              <w:lang w:val="en-US"/>
            </w:rPr>
            <w:t>btn_</w:t>
          </w:r>
          <w:proofErr w:type="gramStart"/>
          <w:r w:rsidRPr="00284A67">
            <w:rPr>
              <w:lang w:val="en-US"/>
            </w:rPr>
            <w:t>incrementa</w:t>
          </w:r>
          <w:proofErr w:type="spellEnd"/>
          <w:r w:rsidRPr="00284A67">
            <w:rPr>
              <w:lang w:val="en-US"/>
            </w:rPr>
            <w:t>;</w:t>
          </w:r>
          <w:proofErr w:type="gramEnd"/>
          <w:r w:rsidRPr="00284A67">
            <w:rPr>
              <w:lang w:val="en-US"/>
            </w:rPr>
            <w:t xml:space="preserve"> </w:t>
          </w:r>
        </w:p>
        <w:p w14:paraId="1817BFF2" w14:textId="77777777" w:rsidR="00284A67" w:rsidRDefault="00284A67" w:rsidP="00284A67">
          <w:pPr>
            <w:pStyle w:val="Sinespaciado"/>
          </w:pPr>
          <w:r w:rsidRPr="00284A67">
            <w:rPr>
              <w:lang w:val="en-US"/>
            </w:rPr>
            <w:t xml:space="preserve">        </w:t>
          </w:r>
          <w:proofErr w:type="spellStart"/>
          <w:r>
            <w:t>actual_g</w:t>
          </w:r>
          <w:proofErr w:type="spellEnd"/>
          <w:r>
            <w:t xml:space="preserve"> = </w:t>
          </w:r>
          <w:proofErr w:type="spellStart"/>
          <w:r>
            <w:t>btn_guarda</w:t>
          </w:r>
          <w:proofErr w:type="spellEnd"/>
          <w:r>
            <w:t>;</w:t>
          </w:r>
        </w:p>
        <w:p w14:paraId="622B597D" w14:textId="77777777" w:rsidR="00284A67" w:rsidRDefault="00284A67" w:rsidP="00284A67">
          <w:pPr>
            <w:pStyle w:val="Sinespaciado"/>
          </w:pPr>
          <w:r>
            <w:t xml:space="preserve">        </w:t>
          </w:r>
        </w:p>
        <w:p w14:paraId="3415018E" w14:textId="77777777" w:rsidR="00284A67" w:rsidRDefault="00284A67" w:rsidP="00284A67">
          <w:pPr>
            <w:pStyle w:val="Sinespaciado"/>
          </w:pPr>
          <w:r>
            <w:t xml:space="preserve">        //</w:t>
          </w:r>
          <w:proofErr w:type="spellStart"/>
          <w:r>
            <w:t>Boton</w:t>
          </w:r>
          <w:proofErr w:type="spellEnd"/>
          <w:r>
            <w:t xml:space="preserve"> de incremento</w:t>
          </w:r>
        </w:p>
        <w:p w14:paraId="24E962B4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>
            <w:t xml:space="preserve">        </w:t>
          </w:r>
          <w:r w:rsidRPr="00284A67">
            <w:rPr>
              <w:lang w:val="en-US"/>
            </w:rPr>
            <w:t>if (</w:t>
          </w:r>
          <w:proofErr w:type="spellStart"/>
          <w:r w:rsidRPr="00284A67">
            <w:rPr>
              <w:lang w:val="en-US"/>
            </w:rPr>
            <w:t>pasado_i</w:t>
          </w:r>
          <w:proofErr w:type="spellEnd"/>
          <w:r w:rsidRPr="00284A67">
            <w:rPr>
              <w:lang w:val="en-US"/>
            </w:rPr>
            <w:t xml:space="preserve"> == 1 &amp;&amp; </w:t>
          </w:r>
          <w:proofErr w:type="spellStart"/>
          <w:r w:rsidRPr="00284A67">
            <w:rPr>
              <w:lang w:val="en-US"/>
            </w:rPr>
            <w:t>actual_i</w:t>
          </w:r>
          <w:proofErr w:type="spellEnd"/>
          <w:r w:rsidRPr="00284A67">
            <w:rPr>
              <w:lang w:val="en-US"/>
            </w:rPr>
            <w:t xml:space="preserve"> == 0) {</w:t>
          </w:r>
        </w:p>
        <w:p w14:paraId="287C5D1F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      index+</w:t>
          </w:r>
          <w:proofErr w:type="gramStart"/>
          <w:r w:rsidRPr="00284A67">
            <w:rPr>
              <w:lang w:val="en-US"/>
            </w:rPr>
            <w:t>+;</w:t>
          </w:r>
          <w:proofErr w:type="gramEnd"/>
        </w:p>
        <w:p w14:paraId="460D3DE9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      if (index &gt; 9) index = </w:t>
          </w:r>
          <w:proofErr w:type="gramStart"/>
          <w:r w:rsidRPr="00284A67">
            <w:rPr>
              <w:lang w:val="en-US"/>
            </w:rPr>
            <w:t>0;</w:t>
          </w:r>
          <w:proofErr w:type="gramEnd"/>
        </w:p>
        <w:p w14:paraId="050CF0B6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      </w:t>
          </w:r>
          <w:proofErr w:type="spellStart"/>
          <w:r w:rsidRPr="00284A67">
            <w:rPr>
              <w:lang w:val="en-US"/>
            </w:rPr>
            <w:t>delay_</w:t>
          </w:r>
          <w:proofErr w:type="gramStart"/>
          <w:r w:rsidRPr="00284A67">
            <w:rPr>
              <w:lang w:val="en-US"/>
            </w:rPr>
            <w:t>ms</w:t>
          </w:r>
          <w:proofErr w:type="spellEnd"/>
          <w:r w:rsidRPr="00284A67">
            <w:rPr>
              <w:lang w:val="en-US"/>
            </w:rPr>
            <w:t>(</w:t>
          </w:r>
          <w:proofErr w:type="gramEnd"/>
          <w:r w:rsidRPr="00284A67">
            <w:rPr>
              <w:lang w:val="en-US"/>
            </w:rPr>
            <w:t>40);</w:t>
          </w:r>
        </w:p>
        <w:p w14:paraId="5C7B1A28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  }  </w:t>
          </w:r>
        </w:p>
        <w:p w14:paraId="79A75887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  </w:t>
          </w:r>
        </w:p>
        <w:p w14:paraId="23FC37BE" w14:textId="77777777" w:rsidR="00284A67" w:rsidRPr="00284A67" w:rsidRDefault="00284A67" w:rsidP="00284A67">
          <w:pPr>
            <w:pStyle w:val="Sinespaciado"/>
            <w:rPr>
              <w:lang w:val="en-US"/>
            </w:rPr>
          </w:pPr>
          <w:r w:rsidRPr="00284A67">
            <w:rPr>
              <w:lang w:val="en-US"/>
            </w:rPr>
            <w:t xml:space="preserve">        if (</w:t>
          </w:r>
          <w:proofErr w:type="spellStart"/>
          <w:r w:rsidRPr="00284A67">
            <w:rPr>
              <w:lang w:val="en-US"/>
            </w:rPr>
            <w:t>pasado_i</w:t>
          </w:r>
          <w:proofErr w:type="spellEnd"/>
          <w:r w:rsidRPr="00284A67">
            <w:rPr>
              <w:lang w:val="en-US"/>
            </w:rPr>
            <w:t xml:space="preserve"> == 0 &amp;&amp; </w:t>
          </w:r>
          <w:proofErr w:type="spellStart"/>
          <w:r w:rsidRPr="00284A67">
            <w:rPr>
              <w:lang w:val="en-US"/>
            </w:rPr>
            <w:t>actual_i</w:t>
          </w:r>
          <w:proofErr w:type="spellEnd"/>
          <w:r w:rsidRPr="00284A67">
            <w:rPr>
              <w:lang w:val="en-US"/>
            </w:rPr>
            <w:t xml:space="preserve"> == 1) {</w:t>
          </w:r>
        </w:p>
        <w:p w14:paraId="1DF341E0" w14:textId="77777777" w:rsidR="00284A67" w:rsidRDefault="00284A67" w:rsidP="00284A67">
          <w:pPr>
            <w:pStyle w:val="Sinespaciado"/>
          </w:pPr>
          <w:r w:rsidRPr="00284A67">
            <w:rPr>
              <w:lang w:val="en-US"/>
            </w:rPr>
            <w:t xml:space="preserve">            </w:t>
          </w:r>
          <w:proofErr w:type="spellStart"/>
          <w:r>
            <w:t>delay_</w:t>
          </w:r>
          <w:proofErr w:type="gramStart"/>
          <w:r>
            <w:t>ms</w:t>
          </w:r>
          <w:proofErr w:type="spellEnd"/>
          <w:r>
            <w:t>(</w:t>
          </w:r>
          <w:proofErr w:type="gramEnd"/>
          <w:r>
            <w:t>40);</w:t>
          </w:r>
        </w:p>
        <w:p w14:paraId="1832FDA7" w14:textId="77777777" w:rsidR="00284A67" w:rsidRDefault="00284A67" w:rsidP="00284A67">
          <w:pPr>
            <w:pStyle w:val="Sinespaciado"/>
          </w:pPr>
          <w:r>
            <w:t xml:space="preserve">        }</w:t>
          </w:r>
        </w:p>
        <w:p w14:paraId="7739A9E2" w14:textId="77777777" w:rsidR="00284A67" w:rsidRDefault="00284A67" w:rsidP="00284A67">
          <w:pPr>
            <w:pStyle w:val="Sinespaciado"/>
          </w:pPr>
          <w:r>
            <w:t xml:space="preserve">              </w:t>
          </w:r>
        </w:p>
        <w:p w14:paraId="7A374878" w14:textId="77777777" w:rsidR="00284A67" w:rsidRDefault="00284A67" w:rsidP="00284A67">
          <w:pPr>
            <w:pStyle w:val="Sinespaciado"/>
          </w:pPr>
          <w:r>
            <w:t xml:space="preserve">        //</w:t>
          </w:r>
          <w:proofErr w:type="spellStart"/>
          <w:r>
            <w:t>Boton</w:t>
          </w:r>
          <w:proofErr w:type="spellEnd"/>
          <w:r>
            <w:t xml:space="preserve"> de guardado</w:t>
          </w:r>
        </w:p>
        <w:p w14:paraId="35E43016" w14:textId="77777777" w:rsidR="00284A67" w:rsidRDefault="00284A67" w:rsidP="00284A67">
          <w:pPr>
            <w:pStyle w:val="Sinespaciado"/>
          </w:pPr>
          <w:r>
            <w:t xml:space="preserve">        </w:t>
          </w:r>
          <w:proofErr w:type="spellStart"/>
          <w:r>
            <w:t>if</w:t>
          </w:r>
          <w:proofErr w:type="spellEnd"/>
          <w:r>
            <w:t xml:space="preserve"> (</w:t>
          </w:r>
          <w:proofErr w:type="spellStart"/>
          <w:r>
            <w:t>pasado_g</w:t>
          </w:r>
          <w:proofErr w:type="spellEnd"/>
          <w:r>
            <w:t xml:space="preserve"> == 1 &amp;&amp; </w:t>
          </w:r>
          <w:proofErr w:type="spellStart"/>
          <w:r>
            <w:t>actual_g</w:t>
          </w:r>
          <w:proofErr w:type="spellEnd"/>
          <w:r>
            <w:t xml:space="preserve"> == 0) {</w:t>
          </w:r>
        </w:p>
        <w:p w14:paraId="0E1585A6" w14:textId="77777777" w:rsidR="00284A67" w:rsidRDefault="00284A67" w:rsidP="00284A67">
          <w:pPr>
            <w:pStyle w:val="Sinespaciado"/>
          </w:pPr>
          <w:r>
            <w:t xml:space="preserve">            guardable = </w:t>
          </w:r>
          <w:proofErr w:type="spellStart"/>
          <w:r>
            <w:t>index</w:t>
          </w:r>
          <w:proofErr w:type="spellEnd"/>
          <w:r>
            <w:t>;</w:t>
          </w:r>
        </w:p>
        <w:p w14:paraId="6AB4F9FC" w14:textId="77777777" w:rsidR="00284A67" w:rsidRDefault="00284A67" w:rsidP="00284A67">
          <w:pPr>
            <w:pStyle w:val="Sinespaciado"/>
          </w:pPr>
          <w:r>
            <w:t xml:space="preserve">            </w:t>
          </w:r>
          <w:proofErr w:type="spellStart"/>
          <w:r>
            <w:t>delay_</w:t>
          </w:r>
          <w:proofErr w:type="gramStart"/>
          <w:r>
            <w:t>ms</w:t>
          </w:r>
          <w:proofErr w:type="spellEnd"/>
          <w:r>
            <w:t>(</w:t>
          </w:r>
          <w:proofErr w:type="gramEnd"/>
          <w:r>
            <w:t>40);</w:t>
          </w:r>
        </w:p>
        <w:p w14:paraId="3BE719BB" w14:textId="77777777" w:rsidR="00284A67" w:rsidRDefault="00284A67" w:rsidP="00284A67">
          <w:pPr>
            <w:pStyle w:val="Sinespaciado"/>
          </w:pPr>
          <w:r>
            <w:t xml:space="preserve">        }  </w:t>
          </w:r>
        </w:p>
        <w:p w14:paraId="2BD2E4F7" w14:textId="77777777" w:rsidR="00284A67" w:rsidRDefault="00284A67" w:rsidP="00284A67">
          <w:pPr>
            <w:pStyle w:val="Sinespaciado"/>
          </w:pPr>
          <w:r>
            <w:t xml:space="preserve">             </w:t>
          </w:r>
        </w:p>
        <w:p w14:paraId="54A69CE3" w14:textId="77777777" w:rsidR="00284A67" w:rsidRDefault="00284A67" w:rsidP="00284A67">
          <w:pPr>
            <w:pStyle w:val="Sinespaciado"/>
          </w:pPr>
          <w:r>
            <w:t xml:space="preserve">        </w:t>
          </w:r>
          <w:proofErr w:type="spellStart"/>
          <w:r>
            <w:t>if</w:t>
          </w:r>
          <w:proofErr w:type="spellEnd"/>
          <w:r>
            <w:t xml:space="preserve"> (</w:t>
          </w:r>
          <w:proofErr w:type="spellStart"/>
          <w:r>
            <w:t>pasado_g</w:t>
          </w:r>
          <w:proofErr w:type="spellEnd"/>
          <w:r>
            <w:t xml:space="preserve"> == 0 &amp;&amp; </w:t>
          </w:r>
          <w:proofErr w:type="spellStart"/>
          <w:r>
            <w:t>actual_g</w:t>
          </w:r>
          <w:proofErr w:type="spellEnd"/>
          <w:r>
            <w:t xml:space="preserve"> == 1) {</w:t>
          </w:r>
        </w:p>
        <w:p w14:paraId="16DDA368" w14:textId="77777777" w:rsidR="00284A67" w:rsidRDefault="00284A67" w:rsidP="00284A67">
          <w:pPr>
            <w:pStyle w:val="Sinespaciado"/>
          </w:pPr>
          <w:r>
            <w:t xml:space="preserve">            </w:t>
          </w:r>
          <w:proofErr w:type="spellStart"/>
          <w:r>
            <w:t>delay_</w:t>
          </w:r>
          <w:proofErr w:type="gramStart"/>
          <w:r>
            <w:t>ms</w:t>
          </w:r>
          <w:proofErr w:type="spellEnd"/>
          <w:r>
            <w:t>(</w:t>
          </w:r>
          <w:proofErr w:type="gramEnd"/>
          <w:r>
            <w:t>40);</w:t>
          </w:r>
        </w:p>
        <w:p w14:paraId="4FD298AF" w14:textId="77777777" w:rsidR="00284A67" w:rsidRDefault="00284A67" w:rsidP="00284A67">
          <w:pPr>
            <w:pStyle w:val="Sinespaciado"/>
          </w:pPr>
          <w:r>
            <w:t xml:space="preserve">        }</w:t>
          </w:r>
        </w:p>
        <w:p w14:paraId="5D384B7D" w14:textId="77777777" w:rsidR="00284A67" w:rsidRDefault="00284A67" w:rsidP="00284A67">
          <w:pPr>
            <w:pStyle w:val="Sinespaciado"/>
          </w:pPr>
          <w:r>
            <w:t xml:space="preserve">        </w:t>
          </w:r>
        </w:p>
        <w:p w14:paraId="53B4D30D" w14:textId="77777777" w:rsidR="00284A67" w:rsidRDefault="00284A67" w:rsidP="00284A67">
          <w:pPr>
            <w:pStyle w:val="Sinespaciado"/>
          </w:pPr>
          <w:r>
            <w:t xml:space="preserve">        </w:t>
          </w:r>
          <w:proofErr w:type="spellStart"/>
          <w:r>
            <w:t>pasado_i</w:t>
          </w:r>
          <w:proofErr w:type="spellEnd"/>
          <w:r>
            <w:t xml:space="preserve"> = </w:t>
          </w:r>
          <w:proofErr w:type="spellStart"/>
          <w:r>
            <w:t>actual_i</w:t>
          </w:r>
          <w:proofErr w:type="spellEnd"/>
          <w:r>
            <w:t>;</w:t>
          </w:r>
        </w:p>
        <w:p w14:paraId="5B116EFD" w14:textId="77777777" w:rsidR="00284A67" w:rsidRDefault="00284A67" w:rsidP="00284A67">
          <w:pPr>
            <w:pStyle w:val="Sinespaciado"/>
          </w:pPr>
          <w:r>
            <w:t xml:space="preserve">        </w:t>
          </w:r>
          <w:proofErr w:type="spellStart"/>
          <w:r>
            <w:t>pasado_g</w:t>
          </w:r>
          <w:proofErr w:type="spellEnd"/>
          <w:r>
            <w:t xml:space="preserve"> = </w:t>
          </w:r>
          <w:proofErr w:type="spellStart"/>
          <w:r>
            <w:t>actual_g</w:t>
          </w:r>
          <w:proofErr w:type="spellEnd"/>
          <w:r>
            <w:t>;</w:t>
          </w:r>
        </w:p>
        <w:p w14:paraId="46DBD4E0" w14:textId="77777777" w:rsidR="00284A67" w:rsidRDefault="00284A67" w:rsidP="00284A67">
          <w:pPr>
            <w:pStyle w:val="Sinespaciado"/>
          </w:pPr>
          <w:r>
            <w:t xml:space="preserve">        PORTB = tabla7segmentos[</w:t>
          </w:r>
          <w:proofErr w:type="spellStart"/>
          <w:r>
            <w:t>index</w:t>
          </w:r>
          <w:proofErr w:type="spellEnd"/>
          <w:r>
            <w:t>];</w:t>
          </w:r>
        </w:p>
        <w:p w14:paraId="7A825D9A" w14:textId="77777777" w:rsidR="00284A67" w:rsidRDefault="00284A67" w:rsidP="00284A67">
          <w:pPr>
            <w:pStyle w:val="Sinespaciado"/>
          </w:pPr>
          <w:r>
            <w:t xml:space="preserve">      }</w:t>
          </w:r>
        </w:p>
        <w:p w14:paraId="2E77FABF" w14:textId="764DE10A" w:rsidR="006C5238" w:rsidRPr="006C5238" w:rsidRDefault="00284A67" w:rsidP="00284A67">
          <w:pPr>
            <w:pStyle w:val="Sinespaciado"/>
          </w:pPr>
          <w:r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t>Observaciones y Conclusiones</w:t>
          </w:r>
        </w:p>
        <w:p w14:paraId="68E87ECA" w14:textId="2BDC4F52" w:rsidR="009103C9" w:rsidRDefault="00284A67" w:rsidP="009103C9">
          <w:r>
            <w:t>No tenía ni idea de que estuviera esta funcionalidad del microcontrolador</w:t>
          </w:r>
          <w:r w:rsidR="00CB7BCE">
            <w:t>, ni tampoco cómo funcionaba la EEPROM, es bastante interesante, y tampoco tenía idea que el lenguaje C tuviera soporte para ese tipo de variables. Tiene mucho sentido que se mantuviera tanto tiempo a flote, esto simplifica considerablemente el uso de los microcontroladores.</w:t>
          </w:r>
        </w:p>
        <w:p w14:paraId="36FA90CB" w14:textId="440A8AFA" w:rsidR="00777D0B" w:rsidRDefault="007D3002" w:rsidP="00777D0B">
          <w:pPr>
            <w:pStyle w:val="Ttulo1"/>
          </w:pPr>
          <w:r>
            <w:t>Bibliografía</w:t>
          </w:r>
        </w:p>
      </w:sdtContent>
    </w:sdt>
    <w:p w14:paraId="101F0256" w14:textId="50B7D29E" w:rsidR="00D65ACE" w:rsidRDefault="00284A67" w:rsidP="00D65ACE">
      <w:pPr>
        <w:spacing w:after="0"/>
      </w:pPr>
      <w:r>
        <w:t xml:space="preserve">EEPROM: </w:t>
      </w:r>
      <w:r w:rsidRPr="00284A67">
        <w:t>https://www.arrow.com/es-mx/research-and-events/articles/computer-memory-types-explained-flash-ssd-ram-eeprom-hdd</w:t>
      </w:r>
    </w:p>
    <w:sectPr w:rsidR="00D65ACE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D5A"/>
    <w:multiLevelType w:val="hybridMultilevel"/>
    <w:tmpl w:val="D8A02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342"/>
    <w:multiLevelType w:val="hybridMultilevel"/>
    <w:tmpl w:val="9150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7B39"/>
    <w:multiLevelType w:val="hybridMultilevel"/>
    <w:tmpl w:val="164A8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067A94"/>
    <w:rsid w:val="001128D2"/>
    <w:rsid w:val="00130487"/>
    <w:rsid w:val="00163FCD"/>
    <w:rsid w:val="0016413F"/>
    <w:rsid w:val="001B5DAF"/>
    <w:rsid w:val="00280D65"/>
    <w:rsid w:val="00284A67"/>
    <w:rsid w:val="002D724B"/>
    <w:rsid w:val="002F7F66"/>
    <w:rsid w:val="00487D4C"/>
    <w:rsid w:val="00495490"/>
    <w:rsid w:val="00496533"/>
    <w:rsid w:val="0052165C"/>
    <w:rsid w:val="00544809"/>
    <w:rsid w:val="00580206"/>
    <w:rsid w:val="005A43F1"/>
    <w:rsid w:val="006132D7"/>
    <w:rsid w:val="00651D3C"/>
    <w:rsid w:val="00690F76"/>
    <w:rsid w:val="006C5238"/>
    <w:rsid w:val="00704926"/>
    <w:rsid w:val="00777D0B"/>
    <w:rsid w:val="0079742D"/>
    <w:rsid w:val="007A7080"/>
    <w:rsid w:val="007D3002"/>
    <w:rsid w:val="00865557"/>
    <w:rsid w:val="0087402A"/>
    <w:rsid w:val="00884D65"/>
    <w:rsid w:val="008A3F84"/>
    <w:rsid w:val="008F3586"/>
    <w:rsid w:val="00907024"/>
    <w:rsid w:val="009103C9"/>
    <w:rsid w:val="009D3165"/>
    <w:rsid w:val="009F1C80"/>
    <w:rsid w:val="00A07434"/>
    <w:rsid w:val="00A20B65"/>
    <w:rsid w:val="00AC3F25"/>
    <w:rsid w:val="00B02881"/>
    <w:rsid w:val="00B23CB3"/>
    <w:rsid w:val="00C120A5"/>
    <w:rsid w:val="00C41D06"/>
    <w:rsid w:val="00C7050E"/>
    <w:rsid w:val="00C73287"/>
    <w:rsid w:val="00CA10A1"/>
    <w:rsid w:val="00CB7BCE"/>
    <w:rsid w:val="00CC4153"/>
    <w:rsid w:val="00D629BA"/>
    <w:rsid w:val="00D65ACE"/>
    <w:rsid w:val="00D90962"/>
    <w:rsid w:val="00DC70CB"/>
    <w:rsid w:val="00DD5182"/>
    <w:rsid w:val="00E06DE8"/>
    <w:rsid w:val="00E27747"/>
    <w:rsid w:val="00F94321"/>
    <w:rsid w:val="00F94BE4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Teclado matricial</vt:lpstr>
    </vt:vector>
  </TitlesOfParts>
  <Company>Fernando Aguilar Sánchez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EEPROM</dc:title>
  <dc:subject>Martínez Coronel Brayan Yosafat</dc:subject>
  <dc:creator>3CM17 Introducción a los microcontroladores</dc:creator>
  <cp:keywords/>
  <dc:description/>
  <cp:lastModifiedBy>BRAYAN YOSAFAT MARTINEZ CORONEL</cp:lastModifiedBy>
  <cp:revision>33</cp:revision>
  <cp:lastPrinted>2021-10-09T23:41:00Z</cp:lastPrinted>
  <dcterms:created xsi:type="dcterms:W3CDTF">2021-08-21T02:37:00Z</dcterms:created>
  <dcterms:modified xsi:type="dcterms:W3CDTF">2021-10-09T23:41:00Z</dcterms:modified>
</cp:coreProperties>
</file>