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A2B4F" w14:textId="7300D01F" w:rsidR="0070117A" w:rsidRDefault="0076503F" w:rsidP="001C7589">
      <w:pPr>
        <w:pStyle w:val="Title"/>
        <w:jc w:val="center"/>
      </w:pPr>
      <w:r w:rsidRPr="0076503F">
        <w:t>Precedencia de paquetes en QoS con DiffSer</w:t>
      </w:r>
    </w:p>
    <w:p w14:paraId="383A2B50" w14:textId="6205DEFF" w:rsidR="001C7589" w:rsidRDefault="007F3973" w:rsidP="0076503F">
      <w:pPr>
        <w:jc w:val="center"/>
      </w:pPr>
      <w:r>
        <w:t>Martínez Coronel Brayan Yosafat</w:t>
      </w:r>
    </w:p>
    <w:p w14:paraId="2B9D2035" w14:textId="076069F1" w:rsidR="00A8694D" w:rsidRDefault="00A8694D" w:rsidP="00A8694D">
      <w:pPr>
        <w:spacing w:after="0"/>
        <w:jc w:val="both"/>
      </w:pPr>
      <w:r w:rsidRPr="00A8694D">
        <w:t>Servicios diferenciados (DiffServ) es un nuevo modelo en el cual el tráfico es procesado a través de sistemas intermedios con prioridades relativas en base al campo Tipo de servicios (ToS). Definido en RFC 2474 y RFC 2475, el estándar DiffServ reemplaza la especificación original para definir la prioridad del paquete descrita en RFC 791.</w:t>
      </w:r>
    </w:p>
    <w:p w14:paraId="18CCF6A1" w14:textId="77777777" w:rsidR="00A8694D" w:rsidRPr="00A8694D" w:rsidRDefault="00A8694D" w:rsidP="00A8694D">
      <w:pPr>
        <w:spacing w:after="0"/>
        <w:jc w:val="both"/>
      </w:pPr>
    </w:p>
    <w:p w14:paraId="45E94ED8" w14:textId="0A1E3B2F" w:rsidR="00A8694D" w:rsidRDefault="00A8694D" w:rsidP="00A8694D">
      <w:pPr>
        <w:spacing w:after="0"/>
        <w:jc w:val="both"/>
      </w:pPr>
      <w:r w:rsidRPr="00A8694D">
        <w:t>DiffServ aumenta el número de niveles de prioridad definibles al reasignar los bits de un paquete de IP para que se les haga una marcación prioritaria. La arquitectura DiffServ define el campo DiffServ (DS), que reemplaza el campo ToS de IPv4 para tomar decisiones de comportamiento por salto (PHB), sobre la clasificación de paquetes y las funciones de condicionamiento del tráfico, tales como medición, marcado, forma y vigilancia. Los RFC no dictan la manera de implementar PHB; esta responsabilidad es del vendedor. Cisco implementa técnicas de colocación en cola que pueden basar su PHB en la precedencia de IP o en el valor DSCP del encabezado IP de un paquete. Sobre la base de la precedencia DSCP o IP, el tráfico se puede clasificar en una clase de servicio determinada. A los paquetes incluidos en una clase de servicio se los trata del mismo modo.</w:t>
      </w:r>
    </w:p>
    <w:p w14:paraId="44D1327F" w14:textId="77777777" w:rsidR="00A8694D" w:rsidRPr="00A8694D" w:rsidRDefault="00A8694D" w:rsidP="00A8694D">
      <w:pPr>
        <w:spacing w:after="0"/>
        <w:jc w:val="both"/>
      </w:pPr>
    </w:p>
    <w:p w14:paraId="69084E46" w14:textId="1ABCF4BD" w:rsidR="009F3849" w:rsidRDefault="00A8694D" w:rsidP="00A8694D">
      <w:pPr>
        <w:spacing w:after="0"/>
        <w:jc w:val="both"/>
      </w:pPr>
      <w:r w:rsidRPr="00A8694D">
        <w:t>No es suficiente conocer las características del software, se necesita saber a qué plataformas son aplicables. Las funciones de QoS dependen mucho de la plataforma sobre la que se aplique. Algunas características se pueden aplicar solo a los enrutadores, otras solo a los switch y, algunos pueden ser diferentes entre miembros de la misma familia. Por ejemplo, no todas las características de QoS disponibles para Cisco 3560 son válidas para Cisco 3550.</w:t>
      </w:r>
    </w:p>
    <w:p w14:paraId="5E05C050" w14:textId="1CDBDDD6" w:rsidR="00A8694D" w:rsidRDefault="00A8694D" w:rsidP="00A8694D">
      <w:pPr>
        <w:spacing w:after="0"/>
        <w:jc w:val="both"/>
      </w:pPr>
    </w:p>
    <w:p w14:paraId="39DA297E" w14:textId="04E0EC46" w:rsidR="00057FF8" w:rsidRDefault="00EB00A6" w:rsidP="00EB00A6">
      <w:pPr>
        <w:spacing w:after="0"/>
        <w:jc w:val="center"/>
      </w:pPr>
      <w:r w:rsidRPr="00EB00A6">
        <w:lastRenderedPageBreak/>
        <w:drawing>
          <wp:inline distT="0" distB="0" distL="0" distR="0" wp14:anchorId="3BC424BF" wp14:editId="05ED8A57">
            <wp:extent cx="5086093" cy="2744464"/>
            <wp:effectExtent l="0" t="0" r="63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095986" cy="2749802"/>
                    </a:xfrm>
                    <a:prstGeom prst="rect">
                      <a:avLst/>
                    </a:prstGeom>
                  </pic:spPr>
                </pic:pic>
              </a:graphicData>
            </a:graphic>
          </wp:inline>
        </w:drawing>
      </w:r>
    </w:p>
    <w:p w14:paraId="430D7EE6" w14:textId="6D0C367E" w:rsidR="00A25DCD" w:rsidRDefault="00A25DCD" w:rsidP="00EB00A6">
      <w:pPr>
        <w:spacing w:after="0"/>
        <w:jc w:val="both"/>
      </w:pPr>
      <w:r>
        <w:t>Los routers usan OSPF:</w:t>
      </w:r>
    </w:p>
    <w:p w14:paraId="0893612F" w14:textId="7A6D1122" w:rsidR="00A25DCD" w:rsidRDefault="00A25DCD" w:rsidP="00EB00A6">
      <w:pPr>
        <w:spacing w:after="0"/>
        <w:jc w:val="both"/>
      </w:pPr>
      <w:r w:rsidRPr="00A25DCD">
        <w:drawing>
          <wp:inline distT="0" distB="0" distL="0" distR="0" wp14:anchorId="14E39ABF" wp14:editId="6A66879A">
            <wp:extent cx="5612130" cy="1302385"/>
            <wp:effectExtent l="0" t="0" r="762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612130" cy="1302385"/>
                    </a:xfrm>
                    <a:prstGeom prst="rect">
                      <a:avLst/>
                    </a:prstGeom>
                  </pic:spPr>
                </pic:pic>
              </a:graphicData>
            </a:graphic>
          </wp:inline>
        </w:drawing>
      </w:r>
    </w:p>
    <w:p w14:paraId="45373EA9" w14:textId="77777777" w:rsidR="00A25DCD" w:rsidRDefault="00A25DCD" w:rsidP="00EB00A6">
      <w:pPr>
        <w:spacing w:after="0"/>
        <w:jc w:val="both"/>
      </w:pPr>
    </w:p>
    <w:p w14:paraId="43D4E38A" w14:textId="57326304" w:rsidR="00EB00A6" w:rsidRDefault="00EB00A6" w:rsidP="00EB00A6">
      <w:pPr>
        <w:spacing w:after="0"/>
        <w:jc w:val="both"/>
      </w:pPr>
      <w:r>
        <w:t xml:space="preserve">Se aplican los siguientes comandos </w:t>
      </w:r>
      <w:r w:rsidR="00917FEA">
        <w:t>en el R1, el resto son muy parecidos:</w:t>
      </w:r>
    </w:p>
    <w:p w14:paraId="5E305281" w14:textId="77777777" w:rsidR="00B93DE8" w:rsidRPr="00B93DE8" w:rsidRDefault="00B93DE8" w:rsidP="004D7715">
      <w:pPr>
        <w:autoSpaceDE w:val="0"/>
        <w:autoSpaceDN w:val="0"/>
        <w:adjustRightInd w:val="0"/>
        <w:spacing w:after="0" w:line="240" w:lineRule="auto"/>
        <w:rPr>
          <w:rFonts w:ascii="Courier New" w:hAnsi="Courier New" w:cs="Courier New"/>
          <w:color w:val="000000"/>
          <w:sz w:val="20"/>
          <w:szCs w:val="20"/>
          <w:lang w:val="en-US"/>
        </w:rPr>
      </w:pPr>
      <w:r w:rsidRPr="00B93DE8">
        <w:rPr>
          <w:rFonts w:ascii="Courier New" w:hAnsi="Courier New" w:cs="Courier New"/>
          <w:color w:val="000000"/>
          <w:sz w:val="20"/>
          <w:szCs w:val="20"/>
          <w:lang w:val="en-US"/>
        </w:rPr>
        <w:t xml:space="preserve">class-map match-all OSPF </w:t>
      </w:r>
    </w:p>
    <w:p w14:paraId="7ED9F7A6" w14:textId="77777777" w:rsidR="00B93DE8" w:rsidRPr="00B93DE8" w:rsidRDefault="00B93DE8" w:rsidP="004D7715">
      <w:pPr>
        <w:autoSpaceDE w:val="0"/>
        <w:autoSpaceDN w:val="0"/>
        <w:adjustRightInd w:val="0"/>
        <w:spacing w:after="0" w:line="240" w:lineRule="auto"/>
        <w:rPr>
          <w:rFonts w:ascii="Courier New" w:hAnsi="Courier New" w:cs="Courier New"/>
          <w:color w:val="000000"/>
          <w:sz w:val="20"/>
          <w:szCs w:val="20"/>
          <w:lang w:val="en-US"/>
        </w:rPr>
      </w:pPr>
      <w:r w:rsidRPr="00B93DE8">
        <w:rPr>
          <w:rFonts w:ascii="Courier New" w:hAnsi="Courier New" w:cs="Courier New"/>
          <w:color w:val="000000"/>
          <w:sz w:val="20"/>
          <w:szCs w:val="20"/>
          <w:lang w:val="en-US"/>
        </w:rPr>
        <w:t xml:space="preserve">match protocol ospf </w:t>
      </w:r>
    </w:p>
    <w:p w14:paraId="0AFEA4E0" w14:textId="77777777" w:rsidR="00B93DE8" w:rsidRPr="00B93DE8" w:rsidRDefault="00B93DE8" w:rsidP="004D7715">
      <w:pPr>
        <w:autoSpaceDE w:val="0"/>
        <w:autoSpaceDN w:val="0"/>
        <w:adjustRightInd w:val="0"/>
        <w:spacing w:after="0" w:line="240" w:lineRule="auto"/>
        <w:rPr>
          <w:rFonts w:ascii="Courier New" w:hAnsi="Courier New" w:cs="Courier New"/>
          <w:color w:val="000000"/>
          <w:sz w:val="20"/>
          <w:szCs w:val="20"/>
          <w:lang w:val="en-US"/>
        </w:rPr>
      </w:pPr>
      <w:r w:rsidRPr="00B93DE8">
        <w:rPr>
          <w:rFonts w:ascii="Courier New" w:hAnsi="Courier New" w:cs="Courier New"/>
          <w:color w:val="000000"/>
          <w:sz w:val="20"/>
          <w:szCs w:val="20"/>
          <w:lang w:val="en-US"/>
        </w:rPr>
        <w:t xml:space="preserve">class-map match-all MATCH_HTTP </w:t>
      </w:r>
    </w:p>
    <w:p w14:paraId="6607EBBB" w14:textId="77777777" w:rsidR="00B93DE8" w:rsidRPr="00B93DE8" w:rsidRDefault="00B93DE8" w:rsidP="004D7715">
      <w:pPr>
        <w:autoSpaceDE w:val="0"/>
        <w:autoSpaceDN w:val="0"/>
        <w:adjustRightInd w:val="0"/>
        <w:spacing w:after="0" w:line="240" w:lineRule="auto"/>
        <w:rPr>
          <w:rFonts w:ascii="Courier New" w:hAnsi="Courier New" w:cs="Courier New"/>
          <w:color w:val="000000"/>
          <w:sz w:val="20"/>
          <w:szCs w:val="20"/>
          <w:lang w:val="en-US"/>
        </w:rPr>
      </w:pPr>
      <w:r w:rsidRPr="00B93DE8">
        <w:rPr>
          <w:rFonts w:ascii="Courier New" w:hAnsi="Courier New" w:cs="Courier New"/>
          <w:color w:val="000000"/>
          <w:sz w:val="20"/>
          <w:szCs w:val="20"/>
          <w:lang w:val="en-US"/>
        </w:rPr>
        <w:t xml:space="preserve">match access-group 105 </w:t>
      </w:r>
    </w:p>
    <w:p w14:paraId="58EB5447" w14:textId="77777777" w:rsidR="00B93DE8" w:rsidRPr="00B93DE8" w:rsidRDefault="00B93DE8" w:rsidP="004D7715">
      <w:pPr>
        <w:autoSpaceDE w:val="0"/>
        <w:autoSpaceDN w:val="0"/>
        <w:adjustRightInd w:val="0"/>
        <w:spacing w:after="0" w:line="240" w:lineRule="auto"/>
        <w:rPr>
          <w:rFonts w:ascii="Courier New" w:hAnsi="Courier New" w:cs="Courier New"/>
          <w:color w:val="000000"/>
          <w:sz w:val="20"/>
          <w:szCs w:val="20"/>
          <w:lang w:val="en-US"/>
        </w:rPr>
      </w:pPr>
      <w:r w:rsidRPr="00B93DE8">
        <w:rPr>
          <w:rFonts w:ascii="Courier New" w:hAnsi="Courier New" w:cs="Courier New"/>
          <w:color w:val="000000"/>
          <w:sz w:val="20"/>
          <w:szCs w:val="20"/>
          <w:lang w:val="en-US"/>
        </w:rPr>
        <w:t xml:space="preserve">class-map match-all ICMP_A_NUCLEO </w:t>
      </w:r>
    </w:p>
    <w:p w14:paraId="52065FFF" w14:textId="77777777" w:rsidR="00B93DE8" w:rsidRDefault="00B93DE8" w:rsidP="004D7715">
      <w:pPr>
        <w:autoSpaceDE w:val="0"/>
        <w:autoSpaceDN w:val="0"/>
        <w:adjustRightInd w:val="0"/>
        <w:spacing w:after="0" w:line="240" w:lineRule="auto"/>
        <w:rPr>
          <w:rFonts w:ascii="Courier New" w:hAnsi="Courier New" w:cs="Courier New"/>
          <w:color w:val="000000"/>
          <w:sz w:val="20"/>
          <w:szCs w:val="20"/>
          <w:lang w:val="en-US"/>
        </w:rPr>
      </w:pPr>
      <w:r w:rsidRPr="00B93DE8">
        <w:rPr>
          <w:rFonts w:ascii="Courier New" w:hAnsi="Courier New" w:cs="Courier New"/>
          <w:color w:val="000000"/>
          <w:sz w:val="20"/>
          <w:szCs w:val="20"/>
          <w:lang w:val="en-US"/>
        </w:rPr>
        <w:t>match precedence 1</w:t>
      </w:r>
    </w:p>
    <w:p w14:paraId="288BBAF5" w14:textId="776753CA" w:rsidR="00B93DE8" w:rsidRPr="00B93DE8" w:rsidRDefault="00B93DE8" w:rsidP="004D7715">
      <w:pPr>
        <w:autoSpaceDE w:val="0"/>
        <w:autoSpaceDN w:val="0"/>
        <w:adjustRightInd w:val="0"/>
        <w:spacing w:after="0" w:line="240" w:lineRule="auto"/>
        <w:rPr>
          <w:rFonts w:ascii="Courier New" w:hAnsi="Courier New" w:cs="Courier New"/>
          <w:color w:val="000000"/>
          <w:sz w:val="20"/>
          <w:szCs w:val="20"/>
          <w:lang w:val="en-US"/>
        </w:rPr>
      </w:pPr>
      <w:r w:rsidRPr="00B93DE8">
        <w:rPr>
          <w:rFonts w:ascii="Courier New" w:hAnsi="Courier New" w:cs="Courier New"/>
          <w:color w:val="000000"/>
          <w:sz w:val="20"/>
          <w:szCs w:val="20"/>
          <w:lang w:val="en-US"/>
        </w:rPr>
        <w:t xml:space="preserve">class-map match-all HTTP_A_NUCLEO </w:t>
      </w:r>
    </w:p>
    <w:p w14:paraId="13900FAA" w14:textId="77777777" w:rsidR="00B93DE8" w:rsidRPr="00B93DE8" w:rsidRDefault="00B93DE8" w:rsidP="004D7715">
      <w:pPr>
        <w:autoSpaceDE w:val="0"/>
        <w:autoSpaceDN w:val="0"/>
        <w:adjustRightInd w:val="0"/>
        <w:spacing w:after="0" w:line="240" w:lineRule="auto"/>
        <w:rPr>
          <w:rFonts w:ascii="Courier New" w:hAnsi="Courier New" w:cs="Courier New"/>
          <w:color w:val="000000"/>
          <w:sz w:val="20"/>
          <w:szCs w:val="20"/>
          <w:lang w:val="en-US"/>
        </w:rPr>
      </w:pPr>
      <w:r w:rsidRPr="00B93DE8">
        <w:rPr>
          <w:rFonts w:ascii="Courier New" w:hAnsi="Courier New" w:cs="Courier New"/>
          <w:color w:val="000000"/>
          <w:sz w:val="20"/>
          <w:szCs w:val="20"/>
          <w:lang w:val="en-US"/>
        </w:rPr>
        <w:t xml:space="preserve">match precedence 3 </w:t>
      </w:r>
    </w:p>
    <w:p w14:paraId="18B5AB40" w14:textId="77777777" w:rsidR="00B93DE8" w:rsidRPr="00B93DE8" w:rsidRDefault="00B93DE8" w:rsidP="004D7715">
      <w:pPr>
        <w:autoSpaceDE w:val="0"/>
        <w:autoSpaceDN w:val="0"/>
        <w:adjustRightInd w:val="0"/>
        <w:spacing w:after="0" w:line="240" w:lineRule="auto"/>
        <w:rPr>
          <w:rFonts w:ascii="Courier New" w:hAnsi="Courier New" w:cs="Courier New"/>
          <w:color w:val="000000"/>
          <w:sz w:val="20"/>
          <w:szCs w:val="20"/>
          <w:lang w:val="en-US"/>
        </w:rPr>
      </w:pPr>
      <w:r w:rsidRPr="00B93DE8">
        <w:rPr>
          <w:rFonts w:ascii="Courier New" w:hAnsi="Courier New" w:cs="Courier New"/>
          <w:color w:val="000000"/>
          <w:sz w:val="20"/>
          <w:szCs w:val="20"/>
          <w:lang w:val="en-US"/>
        </w:rPr>
        <w:t xml:space="preserve">class-map match-all MATCH_ICMP </w:t>
      </w:r>
    </w:p>
    <w:p w14:paraId="0C777C76" w14:textId="77777777" w:rsidR="00B93DE8" w:rsidRPr="00B93DE8" w:rsidRDefault="00B93DE8" w:rsidP="004D7715">
      <w:pPr>
        <w:autoSpaceDE w:val="0"/>
        <w:autoSpaceDN w:val="0"/>
        <w:adjustRightInd w:val="0"/>
        <w:spacing w:after="0" w:line="240" w:lineRule="auto"/>
        <w:rPr>
          <w:rFonts w:ascii="Courier New" w:hAnsi="Courier New" w:cs="Courier New"/>
          <w:color w:val="000000"/>
          <w:sz w:val="20"/>
          <w:szCs w:val="20"/>
          <w:lang w:val="en-US"/>
        </w:rPr>
      </w:pPr>
      <w:r w:rsidRPr="00B93DE8">
        <w:rPr>
          <w:rFonts w:ascii="Courier New" w:hAnsi="Courier New" w:cs="Courier New"/>
          <w:color w:val="000000"/>
          <w:sz w:val="20"/>
          <w:szCs w:val="20"/>
          <w:lang w:val="en-US"/>
        </w:rPr>
        <w:t xml:space="preserve">match access-group 101 </w:t>
      </w:r>
    </w:p>
    <w:p w14:paraId="5EEE75E9" w14:textId="77777777" w:rsidR="00B93DE8" w:rsidRPr="00B93DE8" w:rsidRDefault="00B93DE8" w:rsidP="004D7715">
      <w:pPr>
        <w:autoSpaceDE w:val="0"/>
        <w:autoSpaceDN w:val="0"/>
        <w:adjustRightInd w:val="0"/>
        <w:spacing w:after="0" w:line="240" w:lineRule="auto"/>
        <w:rPr>
          <w:rFonts w:ascii="Courier New" w:hAnsi="Courier New" w:cs="Courier New"/>
          <w:color w:val="000000"/>
          <w:sz w:val="20"/>
          <w:szCs w:val="20"/>
          <w:lang w:val="en-US"/>
        </w:rPr>
      </w:pPr>
      <w:r w:rsidRPr="00B93DE8">
        <w:rPr>
          <w:rFonts w:ascii="Courier New" w:hAnsi="Courier New" w:cs="Courier New"/>
          <w:color w:val="000000"/>
          <w:sz w:val="20"/>
          <w:szCs w:val="20"/>
          <w:lang w:val="en-US"/>
        </w:rPr>
        <w:t xml:space="preserve">R1#show running-config | section policy-map </w:t>
      </w:r>
    </w:p>
    <w:p w14:paraId="7D2E4A93" w14:textId="77777777" w:rsidR="00B93DE8" w:rsidRPr="00B93DE8" w:rsidRDefault="00B93DE8" w:rsidP="004D7715">
      <w:pPr>
        <w:autoSpaceDE w:val="0"/>
        <w:autoSpaceDN w:val="0"/>
        <w:adjustRightInd w:val="0"/>
        <w:spacing w:after="0" w:line="240" w:lineRule="auto"/>
        <w:rPr>
          <w:rFonts w:ascii="Courier New" w:hAnsi="Courier New" w:cs="Courier New"/>
          <w:color w:val="000000"/>
          <w:sz w:val="20"/>
          <w:szCs w:val="20"/>
          <w:lang w:val="en-US"/>
        </w:rPr>
      </w:pPr>
      <w:r w:rsidRPr="00B93DE8">
        <w:rPr>
          <w:rFonts w:ascii="Courier New" w:hAnsi="Courier New" w:cs="Courier New"/>
          <w:color w:val="000000"/>
          <w:sz w:val="20"/>
          <w:szCs w:val="20"/>
          <w:lang w:val="en-US"/>
        </w:rPr>
        <w:t xml:space="preserve">policy-map DESDE_HOST </w:t>
      </w:r>
    </w:p>
    <w:p w14:paraId="73EFEEEC" w14:textId="77777777" w:rsidR="00B93DE8" w:rsidRPr="00B93DE8" w:rsidRDefault="00B93DE8" w:rsidP="004D7715">
      <w:pPr>
        <w:autoSpaceDE w:val="0"/>
        <w:autoSpaceDN w:val="0"/>
        <w:adjustRightInd w:val="0"/>
        <w:spacing w:after="0" w:line="240" w:lineRule="auto"/>
        <w:rPr>
          <w:rFonts w:ascii="Courier New" w:hAnsi="Courier New" w:cs="Courier New"/>
          <w:color w:val="000000"/>
          <w:sz w:val="20"/>
          <w:szCs w:val="20"/>
          <w:lang w:val="en-US"/>
        </w:rPr>
      </w:pPr>
      <w:r w:rsidRPr="00B93DE8">
        <w:rPr>
          <w:rFonts w:ascii="Courier New" w:hAnsi="Courier New" w:cs="Courier New"/>
          <w:color w:val="000000"/>
          <w:sz w:val="20"/>
          <w:szCs w:val="20"/>
          <w:lang w:val="en-US"/>
        </w:rPr>
        <w:t xml:space="preserve">class MATCH_ICMP </w:t>
      </w:r>
    </w:p>
    <w:p w14:paraId="56ADC7F2" w14:textId="77777777" w:rsidR="00B93DE8" w:rsidRPr="00B93DE8" w:rsidRDefault="00B93DE8" w:rsidP="004D7715">
      <w:pPr>
        <w:autoSpaceDE w:val="0"/>
        <w:autoSpaceDN w:val="0"/>
        <w:adjustRightInd w:val="0"/>
        <w:spacing w:after="0" w:line="240" w:lineRule="auto"/>
        <w:rPr>
          <w:rFonts w:ascii="Courier New" w:hAnsi="Courier New" w:cs="Courier New"/>
          <w:color w:val="000000"/>
          <w:sz w:val="20"/>
          <w:szCs w:val="20"/>
          <w:lang w:val="en-US"/>
        </w:rPr>
      </w:pPr>
      <w:r w:rsidRPr="00B93DE8">
        <w:rPr>
          <w:rFonts w:ascii="Courier New" w:hAnsi="Courier New" w:cs="Courier New"/>
          <w:color w:val="000000"/>
          <w:sz w:val="20"/>
          <w:szCs w:val="20"/>
          <w:lang w:val="en-US"/>
        </w:rPr>
        <w:t xml:space="preserve">set precedence 1 </w:t>
      </w:r>
    </w:p>
    <w:p w14:paraId="63DC84A0" w14:textId="77777777" w:rsidR="00B93DE8" w:rsidRPr="00B93DE8" w:rsidRDefault="00B93DE8" w:rsidP="004D7715">
      <w:pPr>
        <w:autoSpaceDE w:val="0"/>
        <w:autoSpaceDN w:val="0"/>
        <w:adjustRightInd w:val="0"/>
        <w:spacing w:after="0" w:line="240" w:lineRule="auto"/>
        <w:rPr>
          <w:rFonts w:ascii="Courier New" w:hAnsi="Courier New" w:cs="Courier New"/>
          <w:color w:val="000000"/>
          <w:sz w:val="20"/>
          <w:szCs w:val="20"/>
          <w:lang w:val="en-US"/>
        </w:rPr>
      </w:pPr>
      <w:r w:rsidRPr="00B93DE8">
        <w:rPr>
          <w:rFonts w:ascii="Courier New" w:hAnsi="Courier New" w:cs="Courier New"/>
          <w:color w:val="000000"/>
          <w:sz w:val="20"/>
          <w:szCs w:val="20"/>
          <w:lang w:val="en-US"/>
        </w:rPr>
        <w:t xml:space="preserve">class MATCH_HTTP </w:t>
      </w:r>
    </w:p>
    <w:p w14:paraId="1DD8D5AE" w14:textId="77777777" w:rsidR="00B93DE8" w:rsidRPr="00B93DE8" w:rsidRDefault="00B93DE8" w:rsidP="004D7715">
      <w:pPr>
        <w:autoSpaceDE w:val="0"/>
        <w:autoSpaceDN w:val="0"/>
        <w:adjustRightInd w:val="0"/>
        <w:spacing w:after="0" w:line="240" w:lineRule="auto"/>
        <w:rPr>
          <w:rFonts w:ascii="Courier New" w:hAnsi="Courier New" w:cs="Courier New"/>
          <w:color w:val="000000"/>
          <w:sz w:val="20"/>
          <w:szCs w:val="20"/>
          <w:lang w:val="en-US"/>
        </w:rPr>
      </w:pPr>
      <w:r w:rsidRPr="00B93DE8">
        <w:rPr>
          <w:rFonts w:ascii="Courier New" w:hAnsi="Courier New" w:cs="Courier New"/>
          <w:color w:val="000000"/>
          <w:sz w:val="20"/>
          <w:szCs w:val="20"/>
          <w:lang w:val="en-US"/>
        </w:rPr>
        <w:t xml:space="preserve">set precedence 3 </w:t>
      </w:r>
    </w:p>
    <w:p w14:paraId="228A28BD" w14:textId="77777777" w:rsidR="00B93DE8" w:rsidRPr="00B93DE8" w:rsidRDefault="00B93DE8" w:rsidP="004D7715">
      <w:pPr>
        <w:autoSpaceDE w:val="0"/>
        <w:autoSpaceDN w:val="0"/>
        <w:adjustRightInd w:val="0"/>
        <w:spacing w:after="0" w:line="240" w:lineRule="auto"/>
        <w:rPr>
          <w:rFonts w:ascii="Courier New" w:hAnsi="Courier New" w:cs="Courier New"/>
          <w:color w:val="000000"/>
          <w:sz w:val="20"/>
          <w:szCs w:val="20"/>
          <w:lang w:val="en-US"/>
        </w:rPr>
      </w:pPr>
      <w:r w:rsidRPr="00B93DE8">
        <w:rPr>
          <w:rFonts w:ascii="Courier New" w:hAnsi="Courier New" w:cs="Courier New"/>
          <w:color w:val="000000"/>
          <w:sz w:val="20"/>
          <w:szCs w:val="20"/>
          <w:lang w:val="en-US"/>
        </w:rPr>
        <w:t xml:space="preserve">policy-map A_NUCLEO </w:t>
      </w:r>
    </w:p>
    <w:p w14:paraId="29499ACD" w14:textId="77777777" w:rsidR="00B93DE8" w:rsidRPr="00B93DE8" w:rsidRDefault="00B93DE8" w:rsidP="004D7715">
      <w:pPr>
        <w:autoSpaceDE w:val="0"/>
        <w:autoSpaceDN w:val="0"/>
        <w:adjustRightInd w:val="0"/>
        <w:spacing w:after="0" w:line="240" w:lineRule="auto"/>
        <w:rPr>
          <w:rFonts w:ascii="Courier New" w:hAnsi="Courier New" w:cs="Courier New"/>
          <w:color w:val="000000"/>
          <w:sz w:val="20"/>
          <w:szCs w:val="20"/>
          <w:lang w:val="en-US"/>
        </w:rPr>
      </w:pPr>
      <w:r w:rsidRPr="00B93DE8">
        <w:rPr>
          <w:rFonts w:ascii="Courier New" w:hAnsi="Courier New" w:cs="Courier New"/>
          <w:color w:val="000000"/>
          <w:sz w:val="20"/>
          <w:szCs w:val="20"/>
          <w:lang w:val="en-US"/>
        </w:rPr>
        <w:t xml:space="preserve">class ICMP_A_NUCLEO </w:t>
      </w:r>
    </w:p>
    <w:p w14:paraId="07C47089" w14:textId="77777777" w:rsidR="00B93DE8" w:rsidRPr="00B93DE8" w:rsidRDefault="00B93DE8" w:rsidP="004D7715">
      <w:pPr>
        <w:autoSpaceDE w:val="0"/>
        <w:autoSpaceDN w:val="0"/>
        <w:adjustRightInd w:val="0"/>
        <w:spacing w:after="0" w:line="240" w:lineRule="auto"/>
        <w:rPr>
          <w:rFonts w:ascii="Courier New" w:hAnsi="Courier New" w:cs="Courier New"/>
          <w:color w:val="000000"/>
          <w:sz w:val="20"/>
          <w:szCs w:val="20"/>
          <w:lang w:val="en-US"/>
        </w:rPr>
      </w:pPr>
      <w:r w:rsidRPr="00B93DE8">
        <w:rPr>
          <w:rFonts w:ascii="Courier New" w:hAnsi="Courier New" w:cs="Courier New"/>
          <w:color w:val="000000"/>
          <w:sz w:val="20"/>
          <w:szCs w:val="20"/>
          <w:lang w:val="en-US"/>
        </w:rPr>
        <w:t xml:space="preserve">bandwidth 8 </w:t>
      </w:r>
    </w:p>
    <w:p w14:paraId="161DE4E1" w14:textId="77777777" w:rsidR="00B93DE8" w:rsidRPr="00B93DE8" w:rsidRDefault="00B93DE8" w:rsidP="004D7715">
      <w:pPr>
        <w:autoSpaceDE w:val="0"/>
        <w:autoSpaceDN w:val="0"/>
        <w:adjustRightInd w:val="0"/>
        <w:spacing w:after="0" w:line="240" w:lineRule="auto"/>
        <w:rPr>
          <w:rFonts w:ascii="Courier New" w:hAnsi="Courier New" w:cs="Courier New"/>
          <w:color w:val="000000"/>
          <w:sz w:val="20"/>
          <w:szCs w:val="20"/>
          <w:lang w:val="en-US"/>
        </w:rPr>
      </w:pPr>
      <w:r w:rsidRPr="00B93DE8">
        <w:rPr>
          <w:rFonts w:ascii="Courier New" w:hAnsi="Courier New" w:cs="Courier New"/>
          <w:color w:val="000000"/>
          <w:sz w:val="20"/>
          <w:szCs w:val="20"/>
          <w:lang w:val="en-US"/>
        </w:rPr>
        <w:t xml:space="preserve">police cir 8000 </w:t>
      </w:r>
    </w:p>
    <w:p w14:paraId="13E24C8E" w14:textId="77777777" w:rsidR="00B93DE8" w:rsidRPr="00B93DE8" w:rsidRDefault="00B93DE8" w:rsidP="004D7715">
      <w:pPr>
        <w:autoSpaceDE w:val="0"/>
        <w:autoSpaceDN w:val="0"/>
        <w:adjustRightInd w:val="0"/>
        <w:spacing w:after="0" w:line="240" w:lineRule="auto"/>
        <w:rPr>
          <w:rFonts w:ascii="Courier New" w:hAnsi="Courier New" w:cs="Courier New"/>
          <w:color w:val="000000"/>
          <w:sz w:val="20"/>
          <w:szCs w:val="20"/>
          <w:lang w:val="en-US"/>
        </w:rPr>
      </w:pPr>
      <w:r w:rsidRPr="00B93DE8">
        <w:rPr>
          <w:rFonts w:ascii="Courier New" w:hAnsi="Courier New" w:cs="Courier New"/>
          <w:color w:val="000000"/>
          <w:sz w:val="20"/>
          <w:szCs w:val="20"/>
          <w:lang w:val="en-US"/>
        </w:rPr>
        <w:t xml:space="preserve">conform-action transmit </w:t>
      </w:r>
    </w:p>
    <w:p w14:paraId="6B9F9BA1" w14:textId="77777777" w:rsidR="00B93DE8" w:rsidRPr="00B93DE8" w:rsidRDefault="00B93DE8" w:rsidP="004D7715">
      <w:pPr>
        <w:autoSpaceDE w:val="0"/>
        <w:autoSpaceDN w:val="0"/>
        <w:adjustRightInd w:val="0"/>
        <w:spacing w:after="0" w:line="240" w:lineRule="auto"/>
        <w:rPr>
          <w:rFonts w:ascii="Courier New" w:hAnsi="Courier New" w:cs="Courier New"/>
          <w:color w:val="000000"/>
          <w:sz w:val="20"/>
          <w:szCs w:val="20"/>
          <w:lang w:val="en-US"/>
        </w:rPr>
      </w:pPr>
      <w:r w:rsidRPr="00B93DE8">
        <w:rPr>
          <w:rFonts w:ascii="Courier New" w:hAnsi="Courier New" w:cs="Courier New"/>
          <w:color w:val="000000"/>
          <w:sz w:val="20"/>
          <w:szCs w:val="20"/>
          <w:lang w:val="en-US"/>
        </w:rPr>
        <w:t xml:space="preserve">exceed-action drop </w:t>
      </w:r>
    </w:p>
    <w:p w14:paraId="65226A98" w14:textId="77777777" w:rsidR="00B93DE8" w:rsidRPr="00B93DE8" w:rsidRDefault="00B93DE8" w:rsidP="004D7715">
      <w:pPr>
        <w:autoSpaceDE w:val="0"/>
        <w:autoSpaceDN w:val="0"/>
        <w:adjustRightInd w:val="0"/>
        <w:spacing w:after="0" w:line="240" w:lineRule="auto"/>
        <w:rPr>
          <w:rFonts w:ascii="Courier New" w:hAnsi="Courier New" w:cs="Courier New"/>
          <w:color w:val="000000"/>
          <w:sz w:val="20"/>
          <w:szCs w:val="20"/>
          <w:lang w:val="en-US"/>
        </w:rPr>
      </w:pPr>
      <w:r w:rsidRPr="00B93DE8">
        <w:rPr>
          <w:rFonts w:ascii="Courier New" w:hAnsi="Courier New" w:cs="Courier New"/>
          <w:color w:val="000000"/>
          <w:sz w:val="20"/>
          <w:szCs w:val="20"/>
          <w:lang w:val="en-US"/>
        </w:rPr>
        <w:t xml:space="preserve">class HTTP_A_NUCLEO </w:t>
      </w:r>
    </w:p>
    <w:p w14:paraId="746033D7" w14:textId="77777777" w:rsidR="00B93DE8" w:rsidRPr="00B93DE8" w:rsidRDefault="00B93DE8" w:rsidP="004D7715">
      <w:pPr>
        <w:autoSpaceDE w:val="0"/>
        <w:autoSpaceDN w:val="0"/>
        <w:adjustRightInd w:val="0"/>
        <w:spacing w:after="0" w:line="240" w:lineRule="auto"/>
        <w:rPr>
          <w:rFonts w:ascii="Courier New" w:hAnsi="Courier New" w:cs="Courier New"/>
          <w:color w:val="000000"/>
          <w:sz w:val="20"/>
          <w:szCs w:val="20"/>
          <w:lang w:val="en-US"/>
        </w:rPr>
      </w:pPr>
      <w:r w:rsidRPr="00B93DE8">
        <w:rPr>
          <w:rFonts w:ascii="Courier New" w:hAnsi="Courier New" w:cs="Courier New"/>
          <w:color w:val="000000"/>
          <w:sz w:val="20"/>
          <w:szCs w:val="20"/>
          <w:lang w:val="en-US"/>
        </w:rPr>
        <w:lastRenderedPageBreak/>
        <w:t xml:space="preserve">bandwidth 10000 </w:t>
      </w:r>
    </w:p>
    <w:p w14:paraId="29B1AB27" w14:textId="77777777" w:rsidR="00B93DE8" w:rsidRPr="00B93DE8" w:rsidRDefault="00B93DE8" w:rsidP="004D7715">
      <w:pPr>
        <w:autoSpaceDE w:val="0"/>
        <w:autoSpaceDN w:val="0"/>
        <w:adjustRightInd w:val="0"/>
        <w:spacing w:after="0" w:line="240" w:lineRule="auto"/>
        <w:rPr>
          <w:rFonts w:ascii="Courier New" w:hAnsi="Courier New" w:cs="Courier New"/>
          <w:color w:val="000000"/>
          <w:sz w:val="20"/>
          <w:szCs w:val="20"/>
          <w:lang w:val="en-US"/>
        </w:rPr>
      </w:pPr>
      <w:r w:rsidRPr="00B93DE8">
        <w:rPr>
          <w:rFonts w:ascii="Courier New" w:hAnsi="Courier New" w:cs="Courier New"/>
          <w:color w:val="000000"/>
          <w:sz w:val="20"/>
          <w:szCs w:val="20"/>
          <w:lang w:val="en-US"/>
        </w:rPr>
        <w:t xml:space="preserve">class OSPF </w:t>
      </w:r>
    </w:p>
    <w:p w14:paraId="1FFFCE50" w14:textId="77777777" w:rsidR="00B93DE8" w:rsidRPr="00B93DE8" w:rsidRDefault="00B93DE8" w:rsidP="004D7715">
      <w:pPr>
        <w:autoSpaceDE w:val="0"/>
        <w:autoSpaceDN w:val="0"/>
        <w:adjustRightInd w:val="0"/>
        <w:spacing w:after="0" w:line="240" w:lineRule="auto"/>
        <w:rPr>
          <w:rFonts w:ascii="Courier New" w:hAnsi="Courier New" w:cs="Courier New"/>
          <w:color w:val="000000"/>
          <w:sz w:val="20"/>
          <w:szCs w:val="20"/>
          <w:lang w:val="en-US"/>
        </w:rPr>
      </w:pPr>
      <w:r w:rsidRPr="00B93DE8">
        <w:rPr>
          <w:rFonts w:ascii="Courier New" w:hAnsi="Courier New" w:cs="Courier New"/>
          <w:color w:val="000000"/>
          <w:sz w:val="20"/>
          <w:szCs w:val="20"/>
          <w:lang w:val="en-US"/>
        </w:rPr>
        <w:t xml:space="preserve">set precedence 7 </w:t>
      </w:r>
    </w:p>
    <w:p w14:paraId="05B57D29" w14:textId="339A900E" w:rsidR="00917FEA" w:rsidRDefault="00B93DE8" w:rsidP="004D7715">
      <w:pPr>
        <w:spacing w:after="0"/>
        <w:jc w:val="both"/>
      </w:pPr>
      <w:r w:rsidRPr="00B93DE8">
        <w:rPr>
          <w:rFonts w:ascii="Courier New" w:hAnsi="Courier New" w:cs="Courier New"/>
          <w:color w:val="000000"/>
          <w:sz w:val="20"/>
          <w:szCs w:val="20"/>
        </w:rPr>
        <w:t>priority 1000</w:t>
      </w:r>
    </w:p>
    <w:p w14:paraId="2F9DE53D" w14:textId="7413B0F4" w:rsidR="00B93DE8" w:rsidRDefault="00B93DE8" w:rsidP="00EB00A6">
      <w:pPr>
        <w:spacing w:after="0"/>
        <w:jc w:val="both"/>
      </w:pPr>
    </w:p>
    <w:p w14:paraId="15F0AC6D" w14:textId="77777777" w:rsidR="004D7715" w:rsidRPr="004D7715" w:rsidRDefault="004D7715" w:rsidP="004D7715">
      <w:pPr>
        <w:autoSpaceDE w:val="0"/>
        <w:autoSpaceDN w:val="0"/>
        <w:adjustRightInd w:val="0"/>
        <w:spacing w:after="0" w:line="240" w:lineRule="auto"/>
        <w:rPr>
          <w:rFonts w:ascii="Courier New" w:hAnsi="Courier New" w:cs="Courier New"/>
          <w:color w:val="000000"/>
          <w:sz w:val="20"/>
          <w:szCs w:val="20"/>
          <w:lang w:val="en-US"/>
        </w:rPr>
      </w:pPr>
      <w:r w:rsidRPr="004D7715">
        <w:rPr>
          <w:rFonts w:ascii="Courier New" w:hAnsi="Courier New" w:cs="Courier New"/>
          <w:color w:val="000000"/>
          <w:sz w:val="20"/>
          <w:szCs w:val="20"/>
          <w:lang w:val="en-US"/>
        </w:rPr>
        <w:t xml:space="preserve">access-list 101 permit icmp any any </w:t>
      </w:r>
    </w:p>
    <w:p w14:paraId="4D13A00C" w14:textId="77777777" w:rsidR="004D7715" w:rsidRPr="004D7715" w:rsidRDefault="004D7715" w:rsidP="004D7715">
      <w:pPr>
        <w:autoSpaceDE w:val="0"/>
        <w:autoSpaceDN w:val="0"/>
        <w:adjustRightInd w:val="0"/>
        <w:spacing w:after="0" w:line="240" w:lineRule="auto"/>
        <w:rPr>
          <w:rFonts w:ascii="Courier New" w:hAnsi="Courier New" w:cs="Courier New"/>
          <w:color w:val="000000"/>
          <w:sz w:val="20"/>
          <w:szCs w:val="20"/>
          <w:lang w:val="en-US"/>
        </w:rPr>
      </w:pPr>
      <w:r w:rsidRPr="004D7715">
        <w:rPr>
          <w:rFonts w:ascii="Courier New" w:hAnsi="Courier New" w:cs="Courier New"/>
          <w:color w:val="000000"/>
          <w:sz w:val="20"/>
          <w:szCs w:val="20"/>
          <w:lang w:val="en-US"/>
        </w:rPr>
        <w:t xml:space="preserve">access-list 101 remark "match icmp" </w:t>
      </w:r>
    </w:p>
    <w:p w14:paraId="04EFCD05" w14:textId="77777777" w:rsidR="004D7715" w:rsidRPr="004D7715" w:rsidRDefault="004D7715" w:rsidP="004D7715">
      <w:pPr>
        <w:autoSpaceDE w:val="0"/>
        <w:autoSpaceDN w:val="0"/>
        <w:adjustRightInd w:val="0"/>
        <w:spacing w:after="0" w:line="240" w:lineRule="auto"/>
        <w:rPr>
          <w:rFonts w:ascii="Courier New" w:hAnsi="Courier New" w:cs="Courier New"/>
          <w:color w:val="000000"/>
          <w:sz w:val="20"/>
          <w:szCs w:val="20"/>
          <w:lang w:val="en-US"/>
        </w:rPr>
      </w:pPr>
      <w:r w:rsidRPr="004D7715">
        <w:rPr>
          <w:rFonts w:ascii="Courier New" w:hAnsi="Courier New" w:cs="Courier New"/>
          <w:color w:val="000000"/>
          <w:sz w:val="20"/>
          <w:szCs w:val="20"/>
          <w:lang w:val="en-US"/>
        </w:rPr>
        <w:t xml:space="preserve">access-list 105 remark "match http" </w:t>
      </w:r>
    </w:p>
    <w:p w14:paraId="32788138" w14:textId="22B4601D" w:rsidR="00750F4B" w:rsidRDefault="004D7715" w:rsidP="004D7715">
      <w:pPr>
        <w:spacing w:after="0"/>
        <w:jc w:val="both"/>
        <w:rPr>
          <w:rFonts w:ascii="Courier New" w:hAnsi="Courier New" w:cs="Courier New"/>
          <w:color w:val="000000"/>
          <w:sz w:val="20"/>
          <w:szCs w:val="20"/>
          <w:lang w:val="en-US"/>
        </w:rPr>
      </w:pPr>
      <w:r w:rsidRPr="004D7715">
        <w:rPr>
          <w:rFonts w:ascii="Courier New" w:hAnsi="Courier New" w:cs="Courier New"/>
          <w:color w:val="000000"/>
          <w:sz w:val="20"/>
          <w:szCs w:val="20"/>
          <w:lang w:val="en-US"/>
        </w:rPr>
        <w:t>access-list 105 permit tcp any any eq www</w:t>
      </w:r>
    </w:p>
    <w:p w14:paraId="7CD7F1ED" w14:textId="0369168D" w:rsidR="004D7715" w:rsidRDefault="004D7715" w:rsidP="004D7715">
      <w:pPr>
        <w:spacing w:after="0"/>
        <w:jc w:val="both"/>
        <w:rPr>
          <w:rFonts w:ascii="Courier New" w:hAnsi="Courier New" w:cs="Courier New"/>
          <w:color w:val="000000"/>
          <w:sz w:val="20"/>
          <w:szCs w:val="20"/>
          <w:lang w:val="en-US"/>
        </w:rPr>
      </w:pPr>
    </w:p>
    <w:p w14:paraId="55035850" w14:textId="77777777" w:rsidR="001774B7" w:rsidRPr="001774B7" w:rsidRDefault="001774B7" w:rsidP="001774B7">
      <w:pPr>
        <w:autoSpaceDE w:val="0"/>
        <w:autoSpaceDN w:val="0"/>
        <w:adjustRightInd w:val="0"/>
        <w:spacing w:after="0" w:line="240" w:lineRule="auto"/>
        <w:rPr>
          <w:rFonts w:ascii="Courier New" w:hAnsi="Courier New" w:cs="Courier New"/>
          <w:color w:val="000000"/>
          <w:sz w:val="20"/>
          <w:szCs w:val="20"/>
          <w:lang w:val="en-US"/>
        </w:rPr>
      </w:pPr>
      <w:r w:rsidRPr="001774B7">
        <w:rPr>
          <w:rFonts w:ascii="Courier New" w:hAnsi="Courier New" w:cs="Courier New"/>
          <w:color w:val="000000"/>
          <w:sz w:val="20"/>
          <w:szCs w:val="20"/>
          <w:lang w:val="en-US"/>
        </w:rPr>
        <w:t xml:space="preserve">interface FastEthernet0/0 </w:t>
      </w:r>
    </w:p>
    <w:p w14:paraId="7C5FD7E4" w14:textId="77777777" w:rsidR="001774B7" w:rsidRPr="001774B7" w:rsidRDefault="001774B7" w:rsidP="001774B7">
      <w:pPr>
        <w:autoSpaceDE w:val="0"/>
        <w:autoSpaceDN w:val="0"/>
        <w:adjustRightInd w:val="0"/>
        <w:spacing w:after="0" w:line="240" w:lineRule="auto"/>
        <w:rPr>
          <w:rFonts w:ascii="Courier New" w:hAnsi="Courier New" w:cs="Courier New"/>
          <w:color w:val="000000"/>
          <w:sz w:val="20"/>
          <w:szCs w:val="20"/>
          <w:lang w:val="en-US"/>
        </w:rPr>
      </w:pPr>
      <w:r w:rsidRPr="001774B7">
        <w:rPr>
          <w:rFonts w:ascii="Courier New" w:hAnsi="Courier New" w:cs="Courier New"/>
          <w:color w:val="000000"/>
          <w:sz w:val="20"/>
          <w:szCs w:val="20"/>
          <w:lang w:val="en-US"/>
        </w:rPr>
        <w:t xml:space="preserve">ip address 10.10.1.1 255.255.255.0 </w:t>
      </w:r>
    </w:p>
    <w:p w14:paraId="03EA3613" w14:textId="77777777" w:rsidR="001774B7" w:rsidRPr="001774B7" w:rsidRDefault="001774B7" w:rsidP="001774B7">
      <w:pPr>
        <w:autoSpaceDE w:val="0"/>
        <w:autoSpaceDN w:val="0"/>
        <w:adjustRightInd w:val="0"/>
        <w:spacing w:after="0" w:line="240" w:lineRule="auto"/>
        <w:rPr>
          <w:rFonts w:ascii="Courier New" w:hAnsi="Courier New" w:cs="Courier New"/>
          <w:color w:val="000000"/>
          <w:sz w:val="20"/>
          <w:szCs w:val="20"/>
          <w:lang w:val="en-US"/>
        </w:rPr>
      </w:pPr>
      <w:r w:rsidRPr="001774B7">
        <w:rPr>
          <w:rFonts w:ascii="Courier New" w:hAnsi="Courier New" w:cs="Courier New"/>
          <w:color w:val="000000"/>
          <w:sz w:val="20"/>
          <w:szCs w:val="20"/>
          <w:lang w:val="en-US"/>
        </w:rPr>
        <w:t xml:space="preserve">duplex auto </w:t>
      </w:r>
    </w:p>
    <w:p w14:paraId="4B292E46" w14:textId="77777777" w:rsidR="001774B7" w:rsidRPr="001774B7" w:rsidRDefault="001774B7" w:rsidP="001774B7">
      <w:pPr>
        <w:autoSpaceDE w:val="0"/>
        <w:autoSpaceDN w:val="0"/>
        <w:adjustRightInd w:val="0"/>
        <w:spacing w:after="0" w:line="240" w:lineRule="auto"/>
        <w:rPr>
          <w:rFonts w:ascii="Courier New" w:hAnsi="Courier New" w:cs="Courier New"/>
          <w:color w:val="000000"/>
          <w:sz w:val="20"/>
          <w:szCs w:val="20"/>
          <w:lang w:val="en-US"/>
        </w:rPr>
      </w:pPr>
      <w:r w:rsidRPr="001774B7">
        <w:rPr>
          <w:rFonts w:ascii="Courier New" w:hAnsi="Courier New" w:cs="Courier New"/>
          <w:color w:val="000000"/>
          <w:sz w:val="20"/>
          <w:szCs w:val="20"/>
          <w:lang w:val="en-US"/>
        </w:rPr>
        <w:t xml:space="preserve">speed auto </w:t>
      </w:r>
    </w:p>
    <w:p w14:paraId="05E11630" w14:textId="77777777" w:rsidR="001774B7" w:rsidRPr="001774B7" w:rsidRDefault="001774B7" w:rsidP="001774B7">
      <w:pPr>
        <w:autoSpaceDE w:val="0"/>
        <w:autoSpaceDN w:val="0"/>
        <w:adjustRightInd w:val="0"/>
        <w:spacing w:after="0" w:line="240" w:lineRule="auto"/>
        <w:rPr>
          <w:rFonts w:ascii="Courier New" w:hAnsi="Courier New" w:cs="Courier New"/>
          <w:color w:val="000000"/>
          <w:sz w:val="20"/>
          <w:szCs w:val="20"/>
          <w:lang w:val="en-US"/>
        </w:rPr>
      </w:pPr>
      <w:r w:rsidRPr="001774B7">
        <w:rPr>
          <w:rFonts w:ascii="Courier New" w:hAnsi="Courier New" w:cs="Courier New"/>
          <w:color w:val="000000"/>
          <w:sz w:val="20"/>
          <w:szCs w:val="20"/>
          <w:lang w:val="en-US"/>
        </w:rPr>
        <w:t xml:space="preserve">service-policy input DESDE_HOST </w:t>
      </w:r>
    </w:p>
    <w:p w14:paraId="7192BFAA" w14:textId="1F2BD562" w:rsidR="004D7715" w:rsidRDefault="001774B7" w:rsidP="001774B7">
      <w:pPr>
        <w:spacing w:after="0"/>
        <w:jc w:val="both"/>
        <w:rPr>
          <w:rFonts w:ascii="Courier New" w:hAnsi="Courier New" w:cs="Courier New"/>
          <w:color w:val="000000"/>
          <w:sz w:val="20"/>
          <w:szCs w:val="20"/>
        </w:rPr>
      </w:pPr>
      <w:r w:rsidRPr="001774B7">
        <w:rPr>
          <w:rFonts w:ascii="Courier New" w:hAnsi="Courier New" w:cs="Courier New"/>
          <w:color w:val="000000"/>
          <w:sz w:val="20"/>
          <w:szCs w:val="20"/>
        </w:rPr>
        <w:t>end</w:t>
      </w:r>
    </w:p>
    <w:p w14:paraId="6FA5DED3" w14:textId="496236C5" w:rsidR="001774B7" w:rsidRDefault="001774B7" w:rsidP="001774B7">
      <w:pPr>
        <w:spacing w:after="0"/>
        <w:jc w:val="both"/>
        <w:rPr>
          <w:rFonts w:ascii="Courier New" w:hAnsi="Courier New" w:cs="Courier New"/>
          <w:color w:val="000000"/>
          <w:sz w:val="20"/>
          <w:szCs w:val="20"/>
        </w:rPr>
      </w:pPr>
    </w:p>
    <w:p w14:paraId="5AEAC516" w14:textId="77777777" w:rsidR="001774B7" w:rsidRPr="001774B7" w:rsidRDefault="001774B7" w:rsidP="001774B7">
      <w:pPr>
        <w:autoSpaceDE w:val="0"/>
        <w:autoSpaceDN w:val="0"/>
        <w:adjustRightInd w:val="0"/>
        <w:spacing w:after="0" w:line="240" w:lineRule="auto"/>
        <w:rPr>
          <w:rFonts w:ascii="Courier New" w:hAnsi="Courier New" w:cs="Courier New"/>
          <w:color w:val="000000"/>
          <w:sz w:val="20"/>
          <w:szCs w:val="20"/>
          <w:lang w:val="en-US"/>
        </w:rPr>
      </w:pPr>
      <w:r w:rsidRPr="001774B7">
        <w:rPr>
          <w:rFonts w:ascii="Courier New" w:hAnsi="Courier New" w:cs="Courier New"/>
          <w:color w:val="000000"/>
          <w:sz w:val="20"/>
          <w:szCs w:val="20"/>
          <w:lang w:val="en-US"/>
        </w:rPr>
        <w:t xml:space="preserve">interface FastEthernet2/0 </w:t>
      </w:r>
    </w:p>
    <w:p w14:paraId="7B97B807" w14:textId="77777777" w:rsidR="001774B7" w:rsidRPr="001774B7" w:rsidRDefault="001774B7" w:rsidP="001774B7">
      <w:pPr>
        <w:autoSpaceDE w:val="0"/>
        <w:autoSpaceDN w:val="0"/>
        <w:adjustRightInd w:val="0"/>
        <w:spacing w:after="0" w:line="240" w:lineRule="auto"/>
        <w:rPr>
          <w:rFonts w:ascii="Courier New" w:hAnsi="Courier New" w:cs="Courier New"/>
          <w:color w:val="000000"/>
          <w:sz w:val="20"/>
          <w:szCs w:val="20"/>
          <w:lang w:val="en-US"/>
        </w:rPr>
      </w:pPr>
      <w:r w:rsidRPr="001774B7">
        <w:rPr>
          <w:rFonts w:ascii="Courier New" w:hAnsi="Courier New" w:cs="Courier New"/>
          <w:color w:val="000000"/>
          <w:sz w:val="20"/>
          <w:szCs w:val="20"/>
          <w:lang w:val="en-US"/>
        </w:rPr>
        <w:t xml:space="preserve">ip address 10.10.13.1 255.255.255.0 </w:t>
      </w:r>
    </w:p>
    <w:p w14:paraId="067BD8FC" w14:textId="77777777" w:rsidR="001774B7" w:rsidRPr="001774B7" w:rsidRDefault="001774B7" w:rsidP="001774B7">
      <w:pPr>
        <w:autoSpaceDE w:val="0"/>
        <w:autoSpaceDN w:val="0"/>
        <w:adjustRightInd w:val="0"/>
        <w:spacing w:after="0" w:line="240" w:lineRule="auto"/>
        <w:rPr>
          <w:rFonts w:ascii="Courier New" w:hAnsi="Courier New" w:cs="Courier New"/>
          <w:color w:val="000000"/>
          <w:sz w:val="20"/>
          <w:szCs w:val="20"/>
          <w:lang w:val="en-US"/>
        </w:rPr>
      </w:pPr>
      <w:r w:rsidRPr="001774B7">
        <w:rPr>
          <w:rFonts w:ascii="Courier New" w:hAnsi="Courier New" w:cs="Courier New"/>
          <w:color w:val="000000"/>
          <w:sz w:val="20"/>
          <w:szCs w:val="20"/>
          <w:lang w:val="en-US"/>
        </w:rPr>
        <w:t xml:space="preserve">duplex auto </w:t>
      </w:r>
    </w:p>
    <w:p w14:paraId="583FF983" w14:textId="77777777" w:rsidR="001774B7" w:rsidRPr="001774B7" w:rsidRDefault="001774B7" w:rsidP="001774B7">
      <w:pPr>
        <w:autoSpaceDE w:val="0"/>
        <w:autoSpaceDN w:val="0"/>
        <w:adjustRightInd w:val="0"/>
        <w:spacing w:after="0" w:line="240" w:lineRule="auto"/>
        <w:rPr>
          <w:rFonts w:ascii="Courier New" w:hAnsi="Courier New" w:cs="Courier New"/>
          <w:color w:val="000000"/>
          <w:sz w:val="20"/>
          <w:szCs w:val="20"/>
          <w:lang w:val="en-US"/>
        </w:rPr>
      </w:pPr>
      <w:r w:rsidRPr="001774B7">
        <w:rPr>
          <w:rFonts w:ascii="Courier New" w:hAnsi="Courier New" w:cs="Courier New"/>
          <w:color w:val="000000"/>
          <w:sz w:val="20"/>
          <w:szCs w:val="20"/>
          <w:lang w:val="en-US"/>
        </w:rPr>
        <w:t xml:space="preserve">speed auto </w:t>
      </w:r>
    </w:p>
    <w:p w14:paraId="2953F8BF" w14:textId="77777777" w:rsidR="001774B7" w:rsidRPr="001774B7" w:rsidRDefault="001774B7" w:rsidP="001774B7">
      <w:pPr>
        <w:autoSpaceDE w:val="0"/>
        <w:autoSpaceDN w:val="0"/>
        <w:adjustRightInd w:val="0"/>
        <w:spacing w:after="0" w:line="240" w:lineRule="auto"/>
        <w:rPr>
          <w:rFonts w:ascii="Courier New" w:hAnsi="Courier New" w:cs="Courier New"/>
          <w:color w:val="000000"/>
          <w:sz w:val="20"/>
          <w:szCs w:val="20"/>
          <w:lang w:val="en-US"/>
        </w:rPr>
      </w:pPr>
      <w:r w:rsidRPr="001774B7">
        <w:rPr>
          <w:rFonts w:ascii="Courier New" w:hAnsi="Courier New" w:cs="Courier New"/>
          <w:color w:val="000000"/>
          <w:sz w:val="20"/>
          <w:szCs w:val="20"/>
          <w:lang w:val="en-US"/>
        </w:rPr>
        <w:t xml:space="preserve">service-policy output A_NUCLEO </w:t>
      </w:r>
    </w:p>
    <w:p w14:paraId="57DBEF9E" w14:textId="6F0DBCB7" w:rsidR="001774B7" w:rsidRDefault="001774B7" w:rsidP="001774B7">
      <w:pPr>
        <w:spacing w:after="0"/>
        <w:jc w:val="both"/>
        <w:rPr>
          <w:rFonts w:ascii="Courier New" w:hAnsi="Courier New" w:cs="Courier New"/>
          <w:color w:val="000000"/>
          <w:sz w:val="20"/>
          <w:szCs w:val="20"/>
        </w:rPr>
      </w:pPr>
      <w:r w:rsidRPr="001774B7">
        <w:rPr>
          <w:rFonts w:ascii="Courier New" w:hAnsi="Courier New" w:cs="Courier New"/>
          <w:color w:val="000000"/>
          <w:sz w:val="20"/>
          <w:szCs w:val="20"/>
        </w:rPr>
        <w:t>end</w:t>
      </w:r>
    </w:p>
    <w:p w14:paraId="7D0D9829" w14:textId="0D935B74" w:rsidR="00925F36" w:rsidRDefault="00925F36" w:rsidP="001774B7">
      <w:pPr>
        <w:spacing w:after="0"/>
        <w:jc w:val="both"/>
        <w:rPr>
          <w:rFonts w:ascii="Courier New" w:hAnsi="Courier New" w:cs="Courier New"/>
          <w:color w:val="000000"/>
          <w:sz w:val="20"/>
          <w:szCs w:val="20"/>
        </w:rPr>
      </w:pPr>
    </w:p>
    <w:p w14:paraId="7613172D" w14:textId="04631272" w:rsidR="00662453" w:rsidRDefault="00747535" w:rsidP="00662453">
      <w:pPr>
        <w:jc w:val="both"/>
      </w:pPr>
      <w:r w:rsidRPr="00747535">
        <w:t>Estos comandos se aplican a</w:t>
      </w:r>
      <w:r>
        <w:t xml:space="preserve"> los otros dos routers cambiando nada más la interfaz a la que se liga la política.</w:t>
      </w:r>
      <w:r w:rsidR="00662453">
        <w:t xml:space="preserve"> A_NUCLEO signfica que es una interfaz que va a otro router, mientras que DESDE_HOST significa que conecta con una VPC. Para comprobar que se han realizado correctamente estas políticas, hacemos un ping del router 1 </w:t>
      </w:r>
      <w:r w:rsidR="00D558E2">
        <w:t>al 2.</w:t>
      </w:r>
    </w:p>
    <w:p w14:paraId="67C75D9A" w14:textId="54900F06" w:rsidR="00F00904" w:rsidRDefault="00F00904" w:rsidP="00662453">
      <w:pPr>
        <w:jc w:val="both"/>
      </w:pPr>
      <w:r>
        <w:t xml:space="preserve">Este ping va a pasar el límite de paquetes, y por tanto </w:t>
      </w:r>
      <w:r w:rsidR="00E44F21">
        <w:t xml:space="preserve">el router tendrá un exceso, la acción de este exceso es que lo elimine, con esto tendremos paquetes que sí tienen respuesta, y otros que son eliminados en la interfaz que sale al router 3. </w:t>
      </w:r>
      <w:r w:rsidR="00D96FDE">
        <w:t>La mitad de los paquetes se habrá perdido en la interfaz f1/0, y esto lo comprobaremos con otro comando en esa interfaz:</w:t>
      </w:r>
    </w:p>
    <w:p w14:paraId="2251AF4A" w14:textId="16A6FC8E" w:rsidR="002E774D" w:rsidRDefault="002E774D" w:rsidP="00662453">
      <w:pPr>
        <w:jc w:val="both"/>
      </w:pPr>
      <w:r w:rsidRPr="002E774D">
        <w:lastRenderedPageBreak/>
        <w:drawing>
          <wp:inline distT="0" distB="0" distL="0" distR="0" wp14:anchorId="48A31B6F" wp14:editId="47A817D4">
            <wp:extent cx="5612130" cy="3315335"/>
            <wp:effectExtent l="0" t="0" r="762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612130" cy="3315335"/>
                    </a:xfrm>
                    <a:prstGeom prst="rect">
                      <a:avLst/>
                    </a:prstGeom>
                  </pic:spPr>
                </pic:pic>
              </a:graphicData>
            </a:graphic>
          </wp:inline>
        </w:drawing>
      </w:r>
    </w:p>
    <w:p w14:paraId="1F339394" w14:textId="18B14CE4" w:rsidR="002E774D" w:rsidRDefault="002E774D" w:rsidP="00662453">
      <w:pPr>
        <w:jc w:val="both"/>
      </w:pPr>
    </w:p>
    <w:p w14:paraId="0161175F" w14:textId="197D3752" w:rsidR="00B93DE8" w:rsidRPr="00747535" w:rsidRDefault="006C7D83" w:rsidP="006C7D83">
      <w:pPr>
        <w:jc w:val="both"/>
      </w:pPr>
      <w:r w:rsidRPr="006C7D83">
        <w:drawing>
          <wp:inline distT="0" distB="0" distL="0" distR="0" wp14:anchorId="7BC1D7F3" wp14:editId="3B5F41FF">
            <wp:extent cx="5612130" cy="4005580"/>
            <wp:effectExtent l="0" t="0" r="762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5612130" cy="4005580"/>
                    </a:xfrm>
                    <a:prstGeom prst="rect">
                      <a:avLst/>
                    </a:prstGeom>
                  </pic:spPr>
                </pic:pic>
              </a:graphicData>
            </a:graphic>
          </wp:inline>
        </w:drawing>
      </w:r>
    </w:p>
    <w:sectPr w:rsidR="00B93DE8" w:rsidRPr="00747535" w:rsidSect="007011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03045"/>
    <w:multiLevelType w:val="hybridMultilevel"/>
    <w:tmpl w:val="F9248026"/>
    <w:lvl w:ilvl="0" w:tplc="080A000F">
      <w:start w:val="1"/>
      <w:numFmt w:val="decimal"/>
      <w:lvlText w:val="%1."/>
      <w:lvlJc w:val="left"/>
      <w:pPr>
        <w:ind w:left="750" w:hanging="360"/>
      </w:pPr>
    </w:lvl>
    <w:lvl w:ilvl="1" w:tplc="080A0019">
      <w:start w:val="1"/>
      <w:numFmt w:val="lowerLetter"/>
      <w:lvlText w:val="%2."/>
      <w:lvlJc w:val="left"/>
      <w:pPr>
        <w:ind w:left="1470" w:hanging="360"/>
      </w:pPr>
    </w:lvl>
    <w:lvl w:ilvl="2" w:tplc="080A001B" w:tentative="1">
      <w:start w:val="1"/>
      <w:numFmt w:val="lowerRoman"/>
      <w:lvlText w:val="%3."/>
      <w:lvlJc w:val="right"/>
      <w:pPr>
        <w:ind w:left="2190" w:hanging="180"/>
      </w:pPr>
    </w:lvl>
    <w:lvl w:ilvl="3" w:tplc="080A000F" w:tentative="1">
      <w:start w:val="1"/>
      <w:numFmt w:val="decimal"/>
      <w:lvlText w:val="%4."/>
      <w:lvlJc w:val="left"/>
      <w:pPr>
        <w:ind w:left="2910" w:hanging="360"/>
      </w:pPr>
    </w:lvl>
    <w:lvl w:ilvl="4" w:tplc="080A0019" w:tentative="1">
      <w:start w:val="1"/>
      <w:numFmt w:val="lowerLetter"/>
      <w:lvlText w:val="%5."/>
      <w:lvlJc w:val="left"/>
      <w:pPr>
        <w:ind w:left="3630" w:hanging="360"/>
      </w:pPr>
    </w:lvl>
    <w:lvl w:ilvl="5" w:tplc="080A001B" w:tentative="1">
      <w:start w:val="1"/>
      <w:numFmt w:val="lowerRoman"/>
      <w:lvlText w:val="%6."/>
      <w:lvlJc w:val="right"/>
      <w:pPr>
        <w:ind w:left="4350" w:hanging="180"/>
      </w:pPr>
    </w:lvl>
    <w:lvl w:ilvl="6" w:tplc="080A000F" w:tentative="1">
      <w:start w:val="1"/>
      <w:numFmt w:val="decimal"/>
      <w:lvlText w:val="%7."/>
      <w:lvlJc w:val="left"/>
      <w:pPr>
        <w:ind w:left="5070" w:hanging="360"/>
      </w:pPr>
    </w:lvl>
    <w:lvl w:ilvl="7" w:tplc="080A0019" w:tentative="1">
      <w:start w:val="1"/>
      <w:numFmt w:val="lowerLetter"/>
      <w:lvlText w:val="%8."/>
      <w:lvlJc w:val="left"/>
      <w:pPr>
        <w:ind w:left="5790" w:hanging="360"/>
      </w:pPr>
    </w:lvl>
    <w:lvl w:ilvl="8" w:tplc="080A001B" w:tentative="1">
      <w:start w:val="1"/>
      <w:numFmt w:val="lowerRoman"/>
      <w:lvlText w:val="%9."/>
      <w:lvlJc w:val="right"/>
      <w:pPr>
        <w:ind w:left="6510" w:hanging="180"/>
      </w:pPr>
    </w:lvl>
  </w:abstractNum>
  <w:abstractNum w:abstractNumId="1" w15:restartNumberingAfterBreak="0">
    <w:nsid w:val="1E45020B"/>
    <w:multiLevelType w:val="hybridMultilevel"/>
    <w:tmpl w:val="158E48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07A229E"/>
    <w:multiLevelType w:val="hybridMultilevel"/>
    <w:tmpl w:val="99A252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5A848B6"/>
    <w:multiLevelType w:val="hybridMultilevel"/>
    <w:tmpl w:val="5B487044"/>
    <w:lvl w:ilvl="0" w:tplc="080A000F">
      <w:start w:val="1"/>
      <w:numFmt w:val="decimal"/>
      <w:lvlText w:val="%1."/>
      <w:lvlJc w:val="left"/>
      <w:pPr>
        <w:ind w:left="1140" w:hanging="360"/>
      </w:pPr>
    </w:lvl>
    <w:lvl w:ilvl="1" w:tplc="080A0019" w:tentative="1">
      <w:start w:val="1"/>
      <w:numFmt w:val="lowerLetter"/>
      <w:lvlText w:val="%2."/>
      <w:lvlJc w:val="left"/>
      <w:pPr>
        <w:ind w:left="1830" w:hanging="360"/>
      </w:pPr>
    </w:lvl>
    <w:lvl w:ilvl="2" w:tplc="080A001B" w:tentative="1">
      <w:start w:val="1"/>
      <w:numFmt w:val="lowerRoman"/>
      <w:lvlText w:val="%3."/>
      <w:lvlJc w:val="right"/>
      <w:pPr>
        <w:ind w:left="2550" w:hanging="180"/>
      </w:pPr>
    </w:lvl>
    <w:lvl w:ilvl="3" w:tplc="080A000F" w:tentative="1">
      <w:start w:val="1"/>
      <w:numFmt w:val="decimal"/>
      <w:lvlText w:val="%4."/>
      <w:lvlJc w:val="left"/>
      <w:pPr>
        <w:ind w:left="3270" w:hanging="360"/>
      </w:pPr>
    </w:lvl>
    <w:lvl w:ilvl="4" w:tplc="080A0019" w:tentative="1">
      <w:start w:val="1"/>
      <w:numFmt w:val="lowerLetter"/>
      <w:lvlText w:val="%5."/>
      <w:lvlJc w:val="left"/>
      <w:pPr>
        <w:ind w:left="3990" w:hanging="360"/>
      </w:pPr>
    </w:lvl>
    <w:lvl w:ilvl="5" w:tplc="080A001B" w:tentative="1">
      <w:start w:val="1"/>
      <w:numFmt w:val="lowerRoman"/>
      <w:lvlText w:val="%6."/>
      <w:lvlJc w:val="right"/>
      <w:pPr>
        <w:ind w:left="4710" w:hanging="180"/>
      </w:pPr>
    </w:lvl>
    <w:lvl w:ilvl="6" w:tplc="080A000F" w:tentative="1">
      <w:start w:val="1"/>
      <w:numFmt w:val="decimal"/>
      <w:lvlText w:val="%7."/>
      <w:lvlJc w:val="left"/>
      <w:pPr>
        <w:ind w:left="5430" w:hanging="360"/>
      </w:pPr>
    </w:lvl>
    <w:lvl w:ilvl="7" w:tplc="080A0019" w:tentative="1">
      <w:start w:val="1"/>
      <w:numFmt w:val="lowerLetter"/>
      <w:lvlText w:val="%8."/>
      <w:lvlJc w:val="left"/>
      <w:pPr>
        <w:ind w:left="6150" w:hanging="360"/>
      </w:pPr>
    </w:lvl>
    <w:lvl w:ilvl="8" w:tplc="080A001B" w:tentative="1">
      <w:start w:val="1"/>
      <w:numFmt w:val="lowerRoman"/>
      <w:lvlText w:val="%9."/>
      <w:lvlJc w:val="right"/>
      <w:pPr>
        <w:ind w:left="6870" w:hanging="180"/>
      </w:pPr>
    </w:lvl>
  </w:abstractNum>
  <w:abstractNum w:abstractNumId="4" w15:restartNumberingAfterBreak="0">
    <w:nsid w:val="40320BEE"/>
    <w:multiLevelType w:val="hybridMultilevel"/>
    <w:tmpl w:val="C54C83AE"/>
    <w:lvl w:ilvl="0" w:tplc="080A0019">
      <w:start w:val="1"/>
      <w:numFmt w:val="lowerLetter"/>
      <w:lvlText w:val="%1."/>
      <w:lvlJc w:val="left"/>
      <w:pPr>
        <w:ind w:left="750" w:hanging="360"/>
      </w:pPr>
      <w:rPr>
        <w:rFonts w:hint="default"/>
      </w:rPr>
    </w:lvl>
    <w:lvl w:ilvl="1" w:tplc="080A0019">
      <w:start w:val="1"/>
      <w:numFmt w:val="lowerLetter"/>
      <w:lvlText w:val="%2."/>
      <w:lvlJc w:val="left"/>
      <w:pPr>
        <w:ind w:left="1470" w:hanging="360"/>
      </w:pPr>
    </w:lvl>
    <w:lvl w:ilvl="2" w:tplc="080A001B" w:tentative="1">
      <w:start w:val="1"/>
      <w:numFmt w:val="lowerRoman"/>
      <w:lvlText w:val="%3."/>
      <w:lvlJc w:val="right"/>
      <w:pPr>
        <w:ind w:left="2190" w:hanging="180"/>
      </w:pPr>
    </w:lvl>
    <w:lvl w:ilvl="3" w:tplc="080A000F" w:tentative="1">
      <w:start w:val="1"/>
      <w:numFmt w:val="decimal"/>
      <w:lvlText w:val="%4."/>
      <w:lvlJc w:val="left"/>
      <w:pPr>
        <w:ind w:left="2910" w:hanging="360"/>
      </w:pPr>
    </w:lvl>
    <w:lvl w:ilvl="4" w:tplc="080A0019" w:tentative="1">
      <w:start w:val="1"/>
      <w:numFmt w:val="lowerLetter"/>
      <w:lvlText w:val="%5."/>
      <w:lvlJc w:val="left"/>
      <w:pPr>
        <w:ind w:left="3630" w:hanging="360"/>
      </w:pPr>
    </w:lvl>
    <w:lvl w:ilvl="5" w:tplc="080A001B" w:tentative="1">
      <w:start w:val="1"/>
      <w:numFmt w:val="lowerRoman"/>
      <w:lvlText w:val="%6."/>
      <w:lvlJc w:val="right"/>
      <w:pPr>
        <w:ind w:left="4350" w:hanging="180"/>
      </w:pPr>
    </w:lvl>
    <w:lvl w:ilvl="6" w:tplc="080A000F" w:tentative="1">
      <w:start w:val="1"/>
      <w:numFmt w:val="decimal"/>
      <w:lvlText w:val="%7."/>
      <w:lvlJc w:val="left"/>
      <w:pPr>
        <w:ind w:left="5070" w:hanging="360"/>
      </w:pPr>
    </w:lvl>
    <w:lvl w:ilvl="7" w:tplc="080A0019" w:tentative="1">
      <w:start w:val="1"/>
      <w:numFmt w:val="lowerLetter"/>
      <w:lvlText w:val="%8."/>
      <w:lvlJc w:val="left"/>
      <w:pPr>
        <w:ind w:left="5790" w:hanging="360"/>
      </w:pPr>
    </w:lvl>
    <w:lvl w:ilvl="8" w:tplc="080A001B" w:tentative="1">
      <w:start w:val="1"/>
      <w:numFmt w:val="lowerRoman"/>
      <w:lvlText w:val="%9."/>
      <w:lvlJc w:val="right"/>
      <w:pPr>
        <w:ind w:left="6510" w:hanging="180"/>
      </w:pPr>
    </w:lvl>
  </w:abstractNum>
  <w:abstractNum w:abstractNumId="5" w15:restartNumberingAfterBreak="0">
    <w:nsid w:val="613A2E76"/>
    <w:multiLevelType w:val="hybridMultilevel"/>
    <w:tmpl w:val="27A658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6D1754A"/>
    <w:multiLevelType w:val="hybridMultilevel"/>
    <w:tmpl w:val="B3DED8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8273080"/>
    <w:multiLevelType w:val="hybridMultilevel"/>
    <w:tmpl w:val="D7A6BD88"/>
    <w:lvl w:ilvl="0" w:tplc="080A0001">
      <w:start w:val="1"/>
      <w:numFmt w:val="bullet"/>
      <w:lvlText w:val=""/>
      <w:lvlJc w:val="left"/>
      <w:pPr>
        <w:ind w:left="750" w:hanging="360"/>
      </w:pPr>
      <w:rPr>
        <w:rFonts w:ascii="Symbol" w:hAnsi="Symbol" w:hint="default"/>
      </w:rPr>
    </w:lvl>
    <w:lvl w:ilvl="1" w:tplc="080A0019">
      <w:start w:val="1"/>
      <w:numFmt w:val="lowerLetter"/>
      <w:lvlText w:val="%2."/>
      <w:lvlJc w:val="left"/>
      <w:pPr>
        <w:ind w:left="1470" w:hanging="360"/>
      </w:pPr>
    </w:lvl>
    <w:lvl w:ilvl="2" w:tplc="080A001B" w:tentative="1">
      <w:start w:val="1"/>
      <w:numFmt w:val="lowerRoman"/>
      <w:lvlText w:val="%3."/>
      <w:lvlJc w:val="right"/>
      <w:pPr>
        <w:ind w:left="2190" w:hanging="180"/>
      </w:pPr>
    </w:lvl>
    <w:lvl w:ilvl="3" w:tplc="080A000F" w:tentative="1">
      <w:start w:val="1"/>
      <w:numFmt w:val="decimal"/>
      <w:lvlText w:val="%4."/>
      <w:lvlJc w:val="left"/>
      <w:pPr>
        <w:ind w:left="2910" w:hanging="360"/>
      </w:pPr>
    </w:lvl>
    <w:lvl w:ilvl="4" w:tplc="080A0019" w:tentative="1">
      <w:start w:val="1"/>
      <w:numFmt w:val="lowerLetter"/>
      <w:lvlText w:val="%5."/>
      <w:lvlJc w:val="left"/>
      <w:pPr>
        <w:ind w:left="3630" w:hanging="360"/>
      </w:pPr>
    </w:lvl>
    <w:lvl w:ilvl="5" w:tplc="080A001B" w:tentative="1">
      <w:start w:val="1"/>
      <w:numFmt w:val="lowerRoman"/>
      <w:lvlText w:val="%6."/>
      <w:lvlJc w:val="right"/>
      <w:pPr>
        <w:ind w:left="4350" w:hanging="180"/>
      </w:pPr>
    </w:lvl>
    <w:lvl w:ilvl="6" w:tplc="080A000F" w:tentative="1">
      <w:start w:val="1"/>
      <w:numFmt w:val="decimal"/>
      <w:lvlText w:val="%7."/>
      <w:lvlJc w:val="left"/>
      <w:pPr>
        <w:ind w:left="5070" w:hanging="360"/>
      </w:pPr>
    </w:lvl>
    <w:lvl w:ilvl="7" w:tplc="080A0019" w:tentative="1">
      <w:start w:val="1"/>
      <w:numFmt w:val="lowerLetter"/>
      <w:lvlText w:val="%8."/>
      <w:lvlJc w:val="left"/>
      <w:pPr>
        <w:ind w:left="5790" w:hanging="360"/>
      </w:pPr>
    </w:lvl>
    <w:lvl w:ilvl="8" w:tplc="080A001B" w:tentative="1">
      <w:start w:val="1"/>
      <w:numFmt w:val="lowerRoman"/>
      <w:lvlText w:val="%9."/>
      <w:lvlJc w:val="right"/>
      <w:pPr>
        <w:ind w:left="6510" w:hanging="180"/>
      </w:pPr>
    </w:lvl>
  </w:abstractNum>
  <w:num w:numId="1" w16cid:durableId="46731887">
    <w:abstractNumId w:val="5"/>
  </w:num>
  <w:num w:numId="2" w16cid:durableId="1018851977">
    <w:abstractNumId w:val="2"/>
  </w:num>
  <w:num w:numId="3" w16cid:durableId="2095320763">
    <w:abstractNumId w:val="1"/>
  </w:num>
  <w:num w:numId="4" w16cid:durableId="1084179562">
    <w:abstractNumId w:val="0"/>
  </w:num>
  <w:num w:numId="5" w16cid:durableId="1025861370">
    <w:abstractNumId w:val="6"/>
  </w:num>
  <w:num w:numId="6" w16cid:durableId="1188527293">
    <w:abstractNumId w:val="3"/>
  </w:num>
  <w:num w:numId="7" w16cid:durableId="575019522">
    <w:abstractNumId w:val="7"/>
  </w:num>
  <w:num w:numId="8" w16cid:durableId="16179855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589"/>
    <w:rsid w:val="0002596D"/>
    <w:rsid w:val="00025AAF"/>
    <w:rsid w:val="000310EC"/>
    <w:rsid w:val="00037F56"/>
    <w:rsid w:val="000542C1"/>
    <w:rsid w:val="00057FF8"/>
    <w:rsid w:val="00063D98"/>
    <w:rsid w:val="000644CF"/>
    <w:rsid w:val="00064F65"/>
    <w:rsid w:val="0007663B"/>
    <w:rsid w:val="00077878"/>
    <w:rsid w:val="00086213"/>
    <w:rsid w:val="000A1DBB"/>
    <w:rsid w:val="000D10CC"/>
    <w:rsid w:val="00101755"/>
    <w:rsid w:val="001156FF"/>
    <w:rsid w:val="00161A9E"/>
    <w:rsid w:val="00172E4B"/>
    <w:rsid w:val="001774B7"/>
    <w:rsid w:val="001823AA"/>
    <w:rsid w:val="0018446C"/>
    <w:rsid w:val="001C3D12"/>
    <w:rsid w:val="001C4B96"/>
    <w:rsid w:val="001C7589"/>
    <w:rsid w:val="001D4E77"/>
    <w:rsid w:val="002029B4"/>
    <w:rsid w:val="00220E69"/>
    <w:rsid w:val="002244FE"/>
    <w:rsid w:val="002502B5"/>
    <w:rsid w:val="00267250"/>
    <w:rsid w:val="00286CA3"/>
    <w:rsid w:val="002B2F0C"/>
    <w:rsid w:val="002B37DD"/>
    <w:rsid w:val="002D448B"/>
    <w:rsid w:val="002E27D2"/>
    <w:rsid w:val="002E6601"/>
    <w:rsid w:val="002E774D"/>
    <w:rsid w:val="003108B6"/>
    <w:rsid w:val="00332128"/>
    <w:rsid w:val="003370A8"/>
    <w:rsid w:val="00341898"/>
    <w:rsid w:val="00342099"/>
    <w:rsid w:val="0035553A"/>
    <w:rsid w:val="00383351"/>
    <w:rsid w:val="00387649"/>
    <w:rsid w:val="003B5620"/>
    <w:rsid w:val="003B6E4B"/>
    <w:rsid w:val="003B6F8A"/>
    <w:rsid w:val="003D4998"/>
    <w:rsid w:val="003F7163"/>
    <w:rsid w:val="0040509A"/>
    <w:rsid w:val="00410BB6"/>
    <w:rsid w:val="00441F1D"/>
    <w:rsid w:val="00456326"/>
    <w:rsid w:val="0046449B"/>
    <w:rsid w:val="00490A82"/>
    <w:rsid w:val="00494427"/>
    <w:rsid w:val="0049442F"/>
    <w:rsid w:val="00494F7F"/>
    <w:rsid w:val="00497C11"/>
    <w:rsid w:val="004C1145"/>
    <w:rsid w:val="004D7715"/>
    <w:rsid w:val="0050321D"/>
    <w:rsid w:val="0051167D"/>
    <w:rsid w:val="005137AD"/>
    <w:rsid w:val="005354A7"/>
    <w:rsid w:val="00547F1D"/>
    <w:rsid w:val="00550690"/>
    <w:rsid w:val="00565414"/>
    <w:rsid w:val="00575F89"/>
    <w:rsid w:val="00591456"/>
    <w:rsid w:val="005C20A6"/>
    <w:rsid w:val="005C4B8F"/>
    <w:rsid w:val="005E39B2"/>
    <w:rsid w:val="005E533E"/>
    <w:rsid w:val="00612FFF"/>
    <w:rsid w:val="0063056C"/>
    <w:rsid w:val="00636281"/>
    <w:rsid w:val="00646FBE"/>
    <w:rsid w:val="00662453"/>
    <w:rsid w:val="00674370"/>
    <w:rsid w:val="00686ABE"/>
    <w:rsid w:val="00690889"/>
    <w:rsid w:val="006958D8"/>
    <w:rsid w:val="006B73D8"/>
    <w:rsid w:val="006C6B74"/>
    <w:rsid w:val="006C7D83"/>
    <w:rsid w:val="006D0D02"/>
    <w:rsid w:val="0070117A"/>
    <w:rsid w:val="00707F09"/>
    <w:rsid w:val="00742F80"/>
    <w:rsid w:val="00744931"/>
    <w:rsid w:val="007462AE"/>
    <w:rsid w:val="00747535"/>
    <w:rsid w:val="00750F4B"/>
    <w:rsid w:val="00751266"/>
    <w:rsid w:val="0076503F"/>
    <w:rsid w:val="00782318"/>
    <w:rsid w:val="0078699A"/>
    <w:rsid w:val="007A1A3F"/>
    <w:rsid w:val="007E76AB"/>
    <w:rsid w:val="007F3973"/>
    <w:rsid w:val="00810E14"/>
    <w:rsid w:val="0082439B"/>
    <w:rsid w:val="008328D8"/>
    <w:rsid w:val="00843E29"/>
    <w:rsid w:val="0084593C"/>
    <w:rsid w:val="00894F96"/>
    <w:rsid w:val="008A4F5C"/>
    <w:rsid w:val="008A6AB4"/>
    <w:rsid w:val="008B3CE2"/>
    <w:rsid w:val="008B62B5"/>
    <w:rsid w:val="008C21FC"/>
    <w:rsid w:val="008F580F"/>
    <w:rsid w:val="0090110B"/>
    <w:rsid w:val="00917FEA"/>
    <w:rsid w:val="00925F36"/>
    <w:rsid w:val="00944730"/>
    <w:rsid w:val="00953B68"/>
    <w:rsid w:val="009559DC"/>
    <w:rsid w:val="00965F4E"/>
    <w:rsid w:val="0097712E"/>
    <w:rsid w:val="0098780E"/>
    <w:rsid w:val="00990A5E"/>
    <w:rsid w:val="009C1167"/>
    <w:rsid w:val="009C5A31"/>
    <w:rsid w:val="009C6D5F"/>
    <w:rsid w:val="009E01EF"/>
    <w:rsid w:val="009E6639"/>
    <w:rsid w:val="009F26A5"/>
    <w:rsid w:val="009F3849"/>
    <w:rsid w:val="00A1335E"/>
    <w:rsid w:val="00A25DCD"/>
    <w:rsid w:val="00A42287"/>
    <w:rsid w:val="00A46049"/>
    <w:rsid w:val="00A73658"/>
    <w:rsid w:val="00A8694D"/>
    <w:rsid w:val="00A913F7"/>
    <w:rsid w:val="00AA098E"/>
    <w:rsid w:val="00AA78CF"/>
    <w:rsid w:val="00AB1008"/>
    <w:rsid w:val="00AF57CB"/>
    <w:rsid w:val="00AF5E26"/>
    <w:rsid w:val="00B02B76"/>
    <w:rsid w:val="00B20004"/>
    <w:rsid w:val="00B36EED"/>
    <w:rsid w:val="00B42C5D"/>
    <w:rsid w:val="00B452BE"/>
    <w:rsid w:val="00B47006"/>
    <w:rsid w:val="00B56043"/>
    <w:rsid w:val="00B80975"/>
    <w:rsid w:val="00B9356D"/>
    <w:rsid w:val="00B93DE8"/>
    <w:rsid w:val="00B94833"/>
    <w:rsid w:val="00BB27C3"/>
    <w:rsid w:val="00BC1FF5"/>
    <w:rsid w:val="00BE57EB"/>
    <w:rsid w:val="00C104C5"/>
    <w:rsid w:val="00C149AB"/>
    <w:rsid w:val="00C2220A"/>
    <w:rsid w:val="00C37306"/>
    <w:rsid w:val="00C77BCF"/>
    <w:rsid w:val="00C92300"/>
    <w:rsid w:val="00CA75B2"/>
    <w:rsid w:val="00CB09AE"/>
    <w:rsid w:val="00CB5CE0"/>
    <w:rsid w:val="00CF11D8"/>
    <w:rsid w:val="00D13D3A"/>
    <w:rsid w:val="00D23539"/>
    <w:rsid w:val="00D515DE"/>
    <w:rsid w:val="00D558E2"/>
    <w:rsid w:val="00D8344E"/>
    <w:rsid w:val="00D96FDE"/>
    <w:rsid w:val="00DA08F8"/>
    <w:rsid w:val="00DD60DC"/>
    <w:rsid w:val="00DE4FCB"/>
    <w:rsid w:val="00E047F1"/>
    <w:rsid w:val="00E14E9E"/>
    <w:rsid w:val="00E44F21"/>
    <w:rsid w:val="00E626FB"/>
    <w:rsid w:val="00E810F3"/>
    <w:rsid w:val="00E838BB"/>
    <w:rsid w:val="00EA0629"/>
    <w:rsid w:val="00EA75C9"/>
    <w:rsid w:val="00EB00A6"/>
    <w:rsid w:val="00EC14CD"/>
    <w:rsid w:val="00EC2E6A"/>
    <w:rsid w:val="00EE178D"/>
    <w:rsid w:val="00F00904"/>
    <w:rsid w:val="00F51825"/>
    <w:rsid w:val="00F51860"/>
    <w:rsid w:val="00F63F91"/>
    <w:rsid w:val="00F7016D"/>
    <w:rsid w:val="00FA1114"/>
    <w:rsid w:val="00FB768C"/>
    <w:rsid w:val="00FC153C"/>
    <w:rsid w:val="00FF0793"/>
    <w:rsid w:val="00FF2BF3"/>
    <w:rsid w:val="00FF3127"/>
    <w:rsid w:val="00FF4DD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A2B4F"/>
  <w15:docId w15:val="{C9841A1D-A00D-44CE-B957-1F445C68F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535"/>
    <w:rPr>
      <w:sz w:val="28"/>
    </w:rPr>
  </w:style>
  <w:style w:type="paragraph" w:styleId="Heading1">
    <w:name w:val="heading 1"/>
    <w:basedOn w:val="Normal"/>
    <w:next w:val="Normal"/>
    <w:link w:val="Heading1Char"/>
    <w:uiPriority w:val="9"/>
    <w:qFormat/>
    <w:rsid w:val="001C7589"/>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1C75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58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C75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758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C758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C75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589"/>
    <w:rPr>
      <w:rFonts w:ascii="Tahoma" w:hAnsi="Tahoma" w:cs="Tahoma"/>
      <w:sz w:val="16"/>
      <w:szCs w:val="16"/>
    </w:rPr>
  </w:style>
  <w:style w:type="paragraph" w:styleId="ListParagraph">
    <w:name w:val="List Paragraph"/>
    <w:basedOn w:val="Normal"/>
    <w:uiPriority w:val="34"/>
    <w:qFormat/>
    <w:rsid w:val="001D4E77"/>
    <w:pPr>
      <w:ind w:left="720"/>
      <w:contextualSpacing/>
    </w:pPr>
  </w:style>
  <w:style w:type="table" w:styleId="TableGrid">
    <w:name w:val="Table Grid"/>
    <w:basedOn w:val="TableNormal"/>
    <w:uiPriority w:val="59"/>
    <w:rsid w:val="002672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26725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unhideWhenUsed/>
    <w:qFormat/>
    <w:rsid w:val="00267250"/>
    <w:pPr>
      <w:spacing w:line="240" w:lineRule="auto"/>
    </w:pPr>
    <w:rPr>
      <w:b/>
      <w:bCs/>
      <w:color w:val="4F81BD" w:themeColor="accent1"/>
      <w:sz w:val="18"/>
      <w:szCs w:val="18"/>
    </w:rPr>
  </w:style>
  <w:style w:type="paragraph" w:customStyle="1" w:styleId="Default">
    <w:name w:val="Default"/>
    <w:rsid w:val="00C3730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AA7402-B644-4172-948C-AF3B4373C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4</Pages>
  <Words>546</Words>
  <Characters>3003</Characters>
  <Application>Microsoft Office Word</Application>
  <DocSecurity>0</DocSecurity>
  <Lines>25</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Escuela Superior de Cómputo</dc:creator>
  <cp:lastModifiedBy>BRAYAN YOSAFAT MARTINEZ CORONEL</cp:lastModifiedBy>
  <cp:revision>24</cp:revision>
  <cp:lastPrinted>2022-02-27T10:16:00Z</cp:lastPrinted>
  <dcterms:created xsi:type="dcterms:W3CDTF">2022-05-26T13:08:00Z</dcterms:created>
  <dcterms:modified xsi:type="dcterms:W3CDTF">2022-05-30T13:14:00Z</dcterms:modified>
</cp:coreProperties>
</file>