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A2B4F" w14:textId="28EC0C3A" w:rsidR="0070117A" w:rsidRDefault="00B36EED" w:rsidP="001C7589">
      <w:pPr>
        <w:pStyle w:val="Title"/>
        <w:jc w:val="center"/>
      </w:pPr>
      <w:r>
        <w:t>NAT Sobrecargada</w:t>
      </w:r>
    </w:p>
    <w:p w14:paraId="383A2B50" w14:textId="6205DEFF" w:rsidR="001C7589" w:rsidRDefault="007F3973" w:rsidP="001C7589">
      <w:r>
        <w:t xml:space="preserve">Martínez </w:t>
      </w:r>
      <w:proofErr w:type="gramStart"/>
      <w:r>
        <w:t>Coronel</w:t>
      </w:r>
      <w:proofErr w:type="gramEnd"/>
      <w:r>
        <w:t xml:space="preserve"> Brayan Yosafat</w:t>
      </w:r>
    </w:p>
    <w:p w14:paraId="3715CD44" w14:textId="77777777" w:rsidR="0082439B" w:rsidRDefault="0082439B" w:rsidP="0082439B">
      <w:pPr>
        <w:jc w:val="both"/>
      </w:pPr>
      <w:r>
        <w:t xml:space="preserve">Con el uso de DHCP (que le asigna direcciones IP a los dispositivos que lo solicitan) surge otro problema, porque eventualmente haciendo eso, se duplicarían las direcciones. Esto nos haría imposible mandar a destinos únicos. Por ello es </w:t>
      </w:r>
      <w:proofErr w:type="gramStart"/>
      <w:r>
        <w:t>que</w:t>
      </w:r>
      <w:proofErr w:type="gramEnd"/>
      <w:r>
        <w:t>, si bien, DHCP se usa bastante, lo hace en redes locales, o sea, globalmente se repiten las direcciones, pero, de forma local, son únicas.</w:t>
      </w:r>
    </w:p>
    <w:p w14:paraId="13FCD122" w14:textId="77777777" w:rsidR="0082439B" w:rsidRDefault="0082439B" w:rsidP="0082439B">
      <w:pPr>
        <w:jc w:val="both"/>
      </w:pPr>
      <w:r>
        <w:t xml:space="preserve">Estas redes locales tienen una barrera o borde que marca dónde termina, un enrutador que traduce las direcciones locales que se pueden repetir globalmente, en direcciones globales únicas, de esta forma podemos tener entre las casas muchas direcciones que se repiten, pero luego se vuelven únicas en el internet, a esto se le llama traducción, para ser precisos, Network </w:t>
      </w:r>
      <w:proofErr w:type="spellStart"/>
      <w:r>
        <w:t>Address</w:t>
      </w:r>
      <w:proofErr w:type="spellEnd"/>
      <w:r>
        <w:t xml:space="preserve"> </w:t>
      </w:r>
      <w:proofErr w:type="spellStart"/>
      <w:r>
        <w:t>Translation</w:t>
      </w:r>
      <w:proofErr w:type="spellEnd"/>
      <w:r>
        <w:t>, o NAT.</w:t>
      </w:r>
    </w:p>
    <w:p w14:paraId="17799A8C" w14:textId="77777777" w:rsidR="0082439B" w:rsidRDefault="0082439B" w:rsidP="0082439B">
      <w:pPr>
        <w:jc w:val="both"/>
      </w:pPr>
      <w:r w:rsidRPr="0082439B">
        <w:drawing>
          <wp:inline distT="0" distB="0" distL="0" distR="0" wp14:anchorId="45509C99" wp14:editId="55ECA663">
            <wp:extent cx="5612130" cy="2747010"/>
            <wp:effectExtent l="0" t="0" r="762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6"/>
                    <a:stretch>
                      <a:fillRect/>
                    </a:stretch>
                  </pic:blipFill>
                  <pic:spPr>
                    <a:xfrm>
                      <a:off x="0" y="0"/>
                      <a:ext cx="5612130" cy="2747010"/>
                    </a:xfrm>
                    <a:prstGeom prst="rect">
                      <a:avLst/>
                    </a:prstGeom>
                  </pic:spPr>
                </pic:pic>
              </a:graphicData>
            </a:graphic>
          </wp:inline>
        </w:drawing>
      </w:r>
    </w:p>
    <w:p w14:paraId="107B5EBF" w14:textId="67EE7EB4" w:rsidR="0082439B" w:rsidRDefault="0082439B" w:rsidP="0082439B">
      <w:pPr>
        <w:jc w:val="both"/>
      </w:pPr>
      <w:r>
        <w:t>Se dice que hay una NAT sobrecargada cuando la dirección local se puede repetir de forma local, la manera en que hace la diferenciación es mediante el puerto que usa, por supuesto, como los puertos son dinámicos en estar ocupados, podemos tener el problema de que se use el mismo puerto en dos dispositivos, claro que eso es muy poco probable, ya que hay 65 mil en un solo dispositivo, pero no es imposible.</w:t>
      </w:r>
    </w:p>
    <w:p w14:paraId="1648CB75" w14:textId="437FBDDF" w:rsidR="005354A7" w:rsidRDefault="0082439B" w:rsidP="0082439B">
      <w:pPr>
        <w:jc w:val="both"/>
      </w:pPr>
      <w:r>
        <w:t xml:space="preserve">Estas NAT se pueden anidar, y complican las cosas mucho más. Sin </w:t>
      </w:r>
      <w:proofErr w:type="gramStart"/>
      <w:r>
        <w:t>embargo</w:t>
      </w:r>
      <w:proofErr w:type="gramEnd"/>
      <w:r>
        <w:t xml:space="preserve"> una sola es muy útil para el uso de DHCP, especialmente con los proveedores de servicios de internet.</w:t>
      </w:r>
    </w:p>
    <w:p w14:paraId="16A3DEDE" w14:textId="77777777" w:rsidR="0082439B" w:rsidRDefault="0082439B" w:rsidP="0082439B">
      <w:pPr>
        <w:jc w:val="both"/>
      </w:pPr>
    </w:p>
    <w:p w14:paraId="383A2B51" w14:textId="26BBDFC9" w:rsidR="001C7589" w:rsidRDefault="00F51860" w:rsidP="001C7589">
      <w:pPr>
        <w:pStyle w:val="Heading1"/>
      </w:pPr>
      <w:r>
        <w:lastRenderedPageBreak/>
        <w:t>Desarrollo de la práctica</w:t>
      </w:r>
    </w:p>
    <w:p w14:paraId="1084EC20" w14:textId="3ED4C15B" w:rsidR="0082439B" w:rsidRDefault="0082439B" w:rsidP="0082439B">
      <w:pPr>
        <w:pStyle w:val="Heading2"/>
        <w:rPr>
          <w:lang w:val="en-US"/>
        </w:rPr>
      </w:pPr>
      <w:r w:rsidRPr="0082439B">
        <w:rPr>
          <w:lang w:val="en-US"/>
        </w:rPr>
        <w:t>R1</w:t>
      </w:r>
    </w:p>
    <w:p w14:paraId="030A928F" w14:textId="469915E0" w:rsidR="0082439B" w:rsidRDefault="008328D8" w:rsidP="008328D8">
      <w:pPr>
        <w:spacing w:after="0"/>
        <w:rPr>
          <w:lang w:val="en-US"/>
        </w:rPr>
      </w:pPr>
      <w:r>
        <w:rPr>
          <w:lang w:val="en-US"/>
        </w:rPr>
        <w:t>interface fa 0/0</w:t>
      </w:r>
    </w:p>
    <w:p w14:paraId="12D3DACE" w14:textId="7D2F8289" w:rsidR="008328D8" w:rsidRDefault="008328D8" w:rsidP="008328D8">
      <w:pPr>
        <w:spacing w:after="0"/>
        <w:rPr>
          <w:lang w:val="en-US"/>
        </w:rPr>
      </w:pPr>
      <w:r>
        <w:rPr>
          <w:lang w:val="en-US"/>
        </w:rPr>
        <w:t xml:space="preserve">  </w:t>
      </w:r>
      <w:proofErr w:type="spellStart"/>
      <w:r w:rsidRPr="008328D8">
        <w:rPr>
          <w:lang w:val="en-US"/>
        </w:rPr>
        <w:t>ip</w:t>
      </w:r>
      <w:proofErr w:type="spellEnd"/>
      <w:r w:rsidRPr="008328D8">
        <w:rPr>
          <w:lang w:val="en-US"/>
        </w:rPr>
        <w:t xml:space="preserve"> address 192.168.10.1 255.255.255.0</w:t>
      </w:r>
    </w:p>
    <w:p w14:paraId="22AFB7C9" w14:textId="697141B3" w:rsidR="008328D8" w:rsidRDefault="008328D8" w:rsidP="008328D8">
      <w:pPr>
        <w:spacing w:after="0"/>
        <w:rPr>
          <w:lang w:val="en-US"/>
        </w:rPr>
      </w:pPr>
      <w:r>
        <w:rPr>
          <w:lang w:val="en-US"/>
        </w:rPr>
        <w:t xml:space="preserve">  no shutdown</w:t>
      </w:r>
    </w:p>
    <w:p w14:paraId="49D24C5C" w14:textId="282291FF" w:rsidR="008328D8" w:rsidRDefault="008328D8" w:rsidP="008328D8">
      <w:pPr>
        <w:spacing w:after="0"/>
        <w:rPr>
          <w:lang w:val="en-US"/>
        </w:rPr>
      </w:pPr>
      <w:r>
        <w:rPr>
          <w:lang w:val="en-US"/>
        </w:rPr>
        <w:t>interface fa 1/0</w:t>
      </w:r>
    </w:p>
    <w:p w14:paraId="1686AE75" w14:textId="38F271E1" w:rsidR="008328D8" w:rsidRDefault="008328D8" w:rsidP="008328D8">
      <w:pPr>
        <w:spacing w:after="0"/>
        <w:rPr>
          <w:lang w:val="en-US"/>
        </w:rPr>
      </w:pPr>
      <w:r>
        <w:rPr>
          <w:lang w:val="en-US"/>
        </w:rPr>
        <w:t xml:space="preserve">  </w:t>
      </w:r>
      <w:proofErr w:type="spellStart"/>
      <w:r w:rsidRPr="008328D8">
        <w:rPr>
          <w:lang w:val="en-US"/>
        </w:rPr>
        <w:t>ip</w:t>
      </w:r>
      <w:proofErr w:type="spellEnd"/>
      <w:r w:rsidRPr="008328D8">
        <w:rPr>
          <w:lang w:val="en-US"/>
        </w:rPr>
        <w:t xml:space="preserve"> address 192.168.10.1 255.255.255.0</w:t>
      </w:r>
    </w:p>
    <w:p w14:paraId="48079643" w14:textId="26A0F0CA" w:rsidR="008328D8" w:rsidRPr="008328D8" w:rsidRDefault="008328D8" w:rsidP="008328D8">
      <w:pPr>
        <w:spacing w:after="0"/>
        <w:rPr>
          <w:lang w:val="en-US"/>
        </w:rPr>
      </w:pPr>
      <w:r>
        <w:rPr>
          <w:lang w:val="en-US"/>
        </w:rPr>
        <w:t xml:space="preserve">  no shutdown</w:t>
      </w:r>
    </w:p>
    <w:p w14:paraId="551FA962" w14:textId="6C42A790" w:rsidR="008328D8" w:rsidRDefault="008328D8" w:rsidP="008328D8">
      <w:pPr>
        <w:spacing w:after="0"/>
        <w:rPr>
          <w:lang w:val="en-US"/>
        </w:rPr>
      </w:pPr>
      <w:r>
        <w:rPr>
          <w:lang w:val="en-US"/>
        </w:rPr>
        <w:t>interface fa 2/0</w:t>
      </w:r>
    </w:p>
    <w:p w14:paraId="54232092" w14:textId="07424350" w:rsidR="008328D8" w:rsidRDefault="008328D8" w:rsidP="008328D8">
      <w:pPr>
        <w:spacing w:after="0"/>
        <w:rPr>
          <w:lang w:val="en-US"/>
        </w:rPr>
      </w:pPr>
      <w:r>
        <w:rPr>
          <w:lang w:val="en-US"/>
        </w:rPr>
        <w:t xml:space="preserve">  </w:t>
      </w:r>
      <w:proofErr w:type="spellStart"/>
      <w:r w:rsidRPr="008328D8">
        <w:rPr>
          <w:lang w:val="en-US"/>
        </w:rPr>
        <w:t>ip</w:t>
      </w:r>
      <w:proofErr w:type="spellEnd"/>
      <w:r w:rsidRPr="008328D8">
        <w:rPr>
          <w:lang w:val="en-US"/>
        </w:rPr>
        <w:t xml:space="preserve"> address 10.1.1.1 255.255.255.252</w:t>
      </w:r>
    </w:p>
    <w:p w14:paraId="141D1AF3" w14:textId="6E1CCF8C" w:rsidR="008328D8" w:rsidRPr="0082439B" w:rsidRDefault="008328D8" w:rsidP="008328D8">
      <w:pPr>
        <w:spacing w:after="0"/>
        <w:rPr>
          <w:lang w:val="en-US"/>
        </w:rPr>
      </w:pPr>
      <w:r>
        <w:rPr>
          <w:lang w:val="en-US"/>
        </w:rPr>
        <w:t xml:space="preserve">  no shutdown</w:t>
      </w:r>
    </w:p>
    <w:p w14:paraId="53B36EB1" w14:textId="77777777" w:rsidR="0082439B" w:rsidRPr="0082439B" w:rsidRDefault="0082439B" w:rsidP="008328D8">
      <w:pPr>
        <w:spacing w:after="0"/>
        <w:rPr>
          <w:lang w:val="en-US"/>
        </w:rPr>
      </w:pPr>
      <w:proofErr w:type="spellStart"/>
      <w:r w:rsidRPr="0082439B">
        <w:rPr>
          <w:lang w:val="en-US"/>
        </w:rPr>
        <w:t>ip</w:t>
      </w:r>
      <w:proofErr w:type="spellEnd"/>
      <w:r w:rsidRPr="0082439B">
        <w:rPr>
          <w:lang w:val="en-US"/>
        </w:rPr>
        <w:t xml:space="preserve"> </w:t>
      </w:r>
      <w:proofErr w:type="spellStart"/>
      <w:r w:rsidRPr="0082439B">
        <w:rPr>
          <w:lang w:val="en-US"/>
        </w:rPr>
        <w:t>dhcp</w:t>
      </w:r>
      <w:proofErr w:type="spellEnd"/>
      <w:r w:rsidRPr="0082439B">
        <w:rPr>
          <w:lang w:val="en-US"/>
        </w:rPr>
        <w:t xml:space="preserve"> </w:t>
      </w:r>
      <w:proofErr w:type="gramStart"/>
      <w:r w:rsidRPr="0082439B">
        <w:rPr>
          <w:lang w:val="en-US"/>
        </w:rPr>
        <w:t>excluded-address</w:t>
      </w:r>
      <w:proofErr w:type="gramEnd"/>
      <w:r w:rsidRPr="0082439B">
        <w:rPr>
          <w:lang w:val="en-US"/>
        </w:rPr>
        <w:t xml:space="preserve"> 192.168.10.1 192.168.10.10</w:t>
      </w:r>
    </w:p>
    <w:p w14:paraId="11CE9F3A" w14:textId="295B0DD9" w:rsidR="0082439B" w:rsidRPr="0082439B" w:rsidRDefault="0082439B" w:rsidP="008328D8">
      <w:pPr>
        <w:spacing w:after="0"/>
        <w:rPr>
          <w:lang w:val="en-US"/>
        </w:rPr>
      </w:pPr>
      <w:proofErr w:type="spellStart"/>
      <w:r w:rsidRPr="0082439B">
        <w:rPr>
          <w:lang w:val="en-US"/>
        </w:rPr>
        <w:t>ip</w:t>
      </w:r>
      <w:proofErr w:type="spellEnd"/>
      <w:r w:rsidRPr="0082439B">
        <w:rPr>
          <w:lang w:val="en-US"/>
        </w:rPr>
        <w:t xml:space="preserve"> </w:t>
      </w:r>
      <w:proofErr w:type="spellStart"/>
      <w:r w:rsidRPr="0082439B">
        <w:rPr>
          <w:lang w:val="en-US"/>
        </w:rPr>
        <w:t>dhcp</w:t>
      </w:r>
      <w:proofErr w:type="spellEnd"/>
      <w:r w:rsidRPr="0082439B">
        <w:rPr>
          <w:lang w:val="en-US"/>
        </w:rPr>
        <w:t xml:space="preserve"> </w:t>
      </w:r>
      <w:proofErr w:type="gramStart"/>
      <w:r w:rsidRPr="0082439B">
        <w:rPr>
          <w:lang w:val="en-US"/>
        </w:rPr>
        <w:t>excluded-address</w:t>
      </w:r>
      <w:proofErr w:type="gramEnd"/>
      <w:r w:rsidRPr="0082439B">
        <w:rPr>
          <w:lang w:val="en-US"/>
        </w:rPr>
        <w:t xml:space="preserve"> 192.168.11.1 192.168.11.10</w:t>
      </w:r>
    </w:p>
    <w:p w14:paraId="3EBF41FF" w14:textId="77777777" w:rsidR="0082439B" w:rsidRPr="0082439B" w:rsidRDefault="0082439B" w:rsidP="008328D8">
      <w:pPr>
        <w:spacing w:after="0"/>
        <w:rPr>
          <w:lang w:val="en-US"/>
        </w:rPr>
      </w:pPr>
      <w:proofErr w:type="spellStart"/>
      <w:r w:rsidRPr="0082439B">
        <w:rPr>
          <w:lang w:val="en-US"/>
        </w:rPr>
        <w:t>ip</w:t>
      </w:r>
      <w:proofErr w:type="spellEnd"/>
      <w:r w:rsidRPr="0082439B">
        <w:rPr>
          <w:lang w:val="en-US"/>
        </w:rPr>
        <w:t xml:space="preserve"> </w:t>
      </w:r>
      <w:proofErr w:type="spellStart"/>
      <w:r w:rsidRPr="0082439B">
        <w:rPr>
          <w:lang w:val="en-US"/>
        </w:rPr>
        <w:t>dhcp</w:t>
      </w:r>
      <w:proofErr w:type="spellEnd"/>
      <w:r w:rsidRPr="0082439B">
        <w:rPr>
          <w:lang w:val="en-US"/>
        </w:rPr>
        <w:t xml:space="preserve"> pool R1Fa0</w:t>
      </w:r>
    </w:p>
    <w:p w14:paraId="4A53A9E1" w14:textId="77777777" w:rsidR="0082439B" w:rsidRPr="0082439B" w:rsidRDefault="0082439B" w:rsidP="008328D8">
      <w:pPr>
        <w:spacing w:after="0"/>
        <w:rPr>
          <w:lang w:val="en-US"/>
        </w:rPr>
      </w:pPr>
      <w:r w:rsidRPr="0082439B">
        <w:rPr>
          <w:lang w:val="en-US"/>
        </w:rPr>
        <w:t xml:space="preserve">   network 192.168.10.0 255.255.255.0</w:t>
      </w:r>
    </w:p>
    <w:p w14:paraId="06A8F934" w14:textId="77777777" w:rsidR="0082439B" w:rsidRPr="0082439B" w:rsidRDefault="0082439B" w:rsidP="008328D8">
      <w:pPr>
        <w:spacing w:after="0"/>
        <w:rPr>
          <w:lang w:val="en-US"/>
        </w:rPr>
      </w:pPr>
      <w:r w:rsidRPr="0082439B">
        <w:rPr>
          <w:lang w:val="en-US"/>
        </w:rPr>
        <w:t xml:space="preserve">   </w:t>
      </w:r>
      <w:proofErr w:type="spellStart"/>
      <w:r w:rsidRPr="0082439B">
        <w:rPr>
          <w:lang w:val="en-US"/>
        </w:rPr>
        <w:t>dns</w:t>
      </w:r>
      <w:proofErr w:type="spellEnd"/>
      <w:r w:rsidRPr="0082439B">
        <w:rPr>
          <w:lang w:val="en-US"/>
        </w:rPr>
        <w:t>-server 192.168.10.1</w:t>
      </w:r>
    </w:p>
    <w:p w14:paraId="3E95E540" w14:textId="73D0ECF7" w:rsidR="0082439B" w:rsidRPr="0082439B" w:rsidRDefault="0082439B" w:rsidP="008328D8">
      <w:pPr>
        <w:spacing w:after="0"/>
        <w:rPr>
          <w:lang w:val="en-US"/>
        </w:rPr>
      </w:pPr>
      <w:r w:rsidRPr="0082439B">
        <w:rPr>
          <w:lang w:val="en-US"/>
        </w:rPr>
        <w:t xml:space="preserve">   default-router 192.168.10.1</w:t>
      </w:r>
    </w:p>
    <w:p w14:paraId="1788A397" w14:textId="77777777" w:rsidR="0082439B" w:rsidRPr="0082439B" w:rsidRDefault="0082439B" w:rsidP="008328D8">
      <w:pPr>
        <w:spacing w:after="0"/>
        <w:rPr>
          <w:lang w:val="en-US"/>
        </w:rPr>
      </w:pPr>
      <w:proofErr w:type="spellStart"/>
      <w:r w:rsidRPr="0082439B">
        <w:rPr>
          <w:lang w:val="en-US"/>
        </w:rPr>
        <w:t>ip</w:t>
      </w:r>
      <w:proofErr w:type="spellEnd"/>
      <w:r w:rsidRPr="0082439B">
        <w:rPr>
          <w:lang w:val="en-US"/>
        </w:rPr>
        <w:t xml:space="preserve"> </w:t>
      </w:r>
      <w:proofErr w:type="spellStart"/>
      <w:r w:rsidRPr="0082439B">
        <w:rPr>
          <w:lang w:val="en-US"/>
        </w:rPr>
        <w:t>dhcp</w:t>
      </w:r>
      <w:proofErr w:type="spellEnd"/>
      <w:r w:rsidRPr="0082439B">
        <w:rPr>
          <w:lang w:val="en-US"/>
        </w:rPr>
        <w:t xml:space="preserve"> pool R1Fa1</w:t>
      </w:r>
    </w:p>
    <w:p w14:paraId="6FF89B70" w14:textId="77777777" w:rsidR="0082439B" w:rsidRPr="0082439B" w:rsidRDefault="0082439B" w:rsidP="008328D8">
      <w:pPr>
        <w:spacing w:after="0"/>
        <w:rPr>
          <w:lang w:val="en-US"/>
        </w:rPr>
      </w:pPr>
      <w:r w:rsidRPr="0082439B">
        <w:rPr>
          <w:lang w:val="en-US"/>
        </w:rPr>
        <w:t xml:space="preserve">   network 192.168.11.0 255.255.255.0</w:t>
      </w:r>
    </w:p>
    <w:p w14:paraId="2F7011BF" w14:textId="77777777" w:rsidR="0082439B" w:rsidRDefault="0082439B" w:rsidP="008328D8">
      <w:pPr>
        <w:spacing w:after="0"/>
      </w:pPr>
      <w:r w:rsidRPr="0082439B">
        <w:rPr>
          <w:lang w:val="en-US"/>
        </w:rPr>
        <w:t xml:space="preserve">   </w:t>
      </w:r>
      <w:r>
        <w:t>default-</w:t>
      </w:r>
      <w:proofErr w:type="spellStart"/>
      <w:r>
        <w:t>router</w:t>
      </w:r>
      <w:proofErr w:type="spellEnd"/>
      <w:r>
        <w:t xml:space="preserve"> 192.168.11.1</w:t>
      </w:r>
    </w:p>
    <w:p w14:paraId="383A2BB6" w14:textId="6253272B" w:rsidR="00267250" w:rsidRDefault="0082439B" w:rsidP="008328D8">
      <w:pPr>
        <w:spacing w:after="0"/>
      </w:pPr>
      <w:r>
        <w:t xml:space="preserve">   </w:t>
      </w:r>
      <w:proofErr w:type="spellStart"/>
      <w:r>
        <w:t>dns</w:t>
      </w:r>
      <w:proofErr w:type="spellEnd"/>
      <w:r>
        <w:t>-server 192.168.11.5</w:t>
      </w:r>
    </w:p>
    <w:p w14:paraId="2B127975" w14:textId="6DE34EB1" w:rsidR="008328D8" w:rsidRDefault="008328D8" w:rsidP="008328D8">
      <w:pPr>
        <w:pStyle w:val="Heading2"/>
      </w:pPr>
      <w:r>
        <w:t>R2</w:t>
      </w:r>
    </w:p>
    <w:p w14:paraId="322025F3" w14:textId="2329F942" w:rsidR="008328D8" w:rsidRPr="008328D8" w:rsidRDefault="008328D8" w:rsidP="008328D8">
      <w:pPr>
        <w:spacing w:after="0"/>
        <w:rPr>
          <w:lang w:val="en-US"/>
        </w:rPr>
      </w:pPr>
      <w:r w:rsidRPr="008328D8">
        <w:rPr>
          <w:lang w:val="en-US"/>
        </w:rPr>
        <w:t xml:space="preserve">interface </w:t>
      </w:r>
      <w:r>
        <w:rPr>
          <w:lang w:val="en-US"/>
        </w:rPr>
        <w:t xml:space="preserve">fa </w:t>
      </w:r>
      <w:r w:rsidR="002502B5">
        <w:rPr>
          <w:lang w:val="en-US"/>
        </w:rPr>
        <w:t>2</w:t>
      </w:r>
      <w:r w:rsidRPr="008328D8">
        <w:rPr>
          <w:lang w:val="en-US"/>
        </w:rPr>
        <w:t>/0</w:t>
      </w:r>
    </w:p>
    <w:p w14:paraId="165C9EDE" w14:textId="6D7F45AA" w:rsidR="008328D8" w:rsidRPr="008328D8" w:rsidRDefault="002502B5" w:rsidP="008328D8">
      <w:pPr>
        <w:spacing w:after="0"/>
        <w:rPr>
          <w:lang w:val="en-US"/>
        </w:rPr>
      </w:pPr>
      <w:r>
        <w:rPr>
          <w:lang w:val="en-US"/>
        </w:rPr>
        <w:t xml:space="preserve">  </w:t>
      </w:r>
      <w:proofErr w:type="spellStart"/>
      <w:r w:rsidR="008328D8" w:rsidRPr="008328D8">
        <w:rPr>
          <w:lang w:val="en-US"/>
        </w:rPr>
        <w:t>ip</w:t>
      </w:r>
      <w:proofErr w:type="spellEnd"/>
      <w:r w:rsidR="008328D8" w:rsidRPr="008328D8">
        <w:rPr>
          <w:lang w:val="en-US"/>
        </w:rPr>
        <w:t xml:space="preserve"> address 10.1.1.2 255.255.255.252</w:t>
      </w:r>
    </w:p>
    <w:p w14:paraId="7A4757FA" w14:textId="46A071C9" w:rsidR="008328D8" w:rsidRDefault="002502B5" w:rsidP="008328D8">
      <w:pPr>
        <w:spacing w:after="0"/>
        <w:rPr>
          <w:lang w:val="en-US"/>
        </w:rPr>
      </w:pPr>
      <w:r>
        <w:rPr>
          <w:lang w:val="en-US"/>
        </w:rPr>
        <w:t xml:space="preserve">  </w:t>
      </w:r>
      <w:proofErr w:type="spellStart"/>
      <w:r>
        <w:rPr>
          <w:lang w:val="en-US"/>
        </w:rPr>
        <w:t>i</w:t>
      </w:r>
      <w:r w:rsidRPr="008328D8">
        <w:rPr>
          <w:lang w:val="en-US"/>
        </w:rPr>
        <w:t>p</w:t>
      </w:r>
      <w:proofErr w:type="spellEnd"/>
      <w:r>
        <w:rPr>
          <w:lang w:val="en-US"/>
        </w:rPr>
        <w:t xml:space="preserve"> </w:t>
      </w:r>
      <w:proofErr w:type="spellStart"/>
      <w:r w:rsidR="008328D8" w:rsidRPr="008328D8">
        <w:rPr>
          <w:lang w:val="en-US"/>
        </w:rPr>
        <w:t>nat</w:t>
      </w:r>
      <w:proofErr w:type="spellEnd"/>
      <w:r w:rsidR="008328D8" w:rsidRPr="008328D8">
        <w:rPr>
          <w:lang w:val="en-US"/>
        </w:rPr>
        <w:t xml:space="preserve"> inside</w:t>
      </w:r>
    </w:p>
    <w:p w14:paraId="143A1380" w14:textId="16B5E112" w:rsidR="002502B5" w:rsidRPr="008328D8" w:rsidRDefault="002502B5" w:rsidP="008328D8">
      <w:pPr>
        <w:spacing w:after="0"/>
        <w:rPr>
          <w:lang w:val="en-US"/>
        </w:rPr>
      </w:pPr>
      <w:r>
        <w:rPr>
          <w:lang w:val="en-US"/>
        </w:rPr>
        <w:t xml:space="preserve">  no shut</w:t>
      </w:r>
    </w:p>
    <w:p w14:paraId="1E070DE7" w14:textId="2F2171CF" w:rsidR="008328D8" w:rsidRPr="008328D8" w:rsidRDefault="008328D8" w:rsidP="008328D8">
      <w:pPr>
        <w:spacing w:after="0"/>
        <w:rPr>
          <w:lang w:val="en-US"/>
        </w:rPr>
      </w:pPr>
      <w:r w:rsidRPr="008328D8">
        <w:rPr>
          <w:lang w:val="en-US"/>
        </w:rPr>
        <w:t xml:space="preserve">interface </w:t>
      </w:r>
      <w:r w:rsidR="002502B5">
        <w:rPr>
          <w:lang w:val="en-US"/>
        </w:rPr>
        <w:t>fa 0</w:t>
      </w:r>
      <w:r w:rsidRPr="008328D8">
        <w:rPr>
          <w:lang w:val="en-US"/>
        </w:rPr>
        <w:t>/0</w:t>
      </w:r>
    </w:p>
    <w:p w14:paraId="0FAD28F8" w14:textId="4B2F0D6E" w:rsidR="008328D8" w:rsidRPr="008328D8" w:rsidRDefault="002502B5" w:rsidP="008328D8">
      <w:pPr>
        <w:spacing w:after="0"/>
        <w:rPr>
          <w:lang w:val="en-US"/>
        </w:rPr>
      </w:pPr>
      <w:r>
        <w:rPr>
          <w:lang w:val="en-US"/>
        </w:rPr>
        <w:t xml:space="preserve">  </w:t>
      </w:r>
      <w:proofErr w:type="spellStart"/>
      <w:r w:rsidR="008328D8" w:rsidRPr="008328D8">
        <w:rPr>
          <w:lang w:val="en-US"/>
        </w:rPr>
        <w:t>ip</w:t>
      </w:r>
      <w:proofErr w:type="spellEnd"/>
      <w:r w:rsidR="008328D8" w:rsidRPr="008328D8">
        <w:rPr>
          <w:lang w:val="en-US"/>
        </w:rPr>
        <w:t xml:space="preserve"> address 209.165.200.225 255.255.255.252</w:t>
      </w:r>
    </w:p>
    <w:p w14:paraId="0109619A" w14:textId="43F03106" w:rsidR="008328D8" w:rsidRDefault="002502B5" w:rsidP="008328D8">
      <w:pPr>
        <w:spacing w:after="0"/>
        <w:rPr>
          <w:lang w:val="en-US"/>
        </w:rPr>
      </w:pPr>
      <w:r>
        <w:rPr>
          <w:lang w:val="en-US"/>
        </w:rPr>
        <w:t xml:space="preserve">  </w:t>
      </w:r>
      <w:proofErr w:type="spellStart"/>
      <w:r w:rsidR="008328D8" w:rsidRPr="008328D8">
        <w:rPr>
          <w:lang w:val="en-US"/>
        </w:rPr>
        <w:t>ip</w:t>
      </w:r>
      <w:proofErr w:type="spellEnd"/>
      <w:r w:rsidR="008328D8" w:rsidRPr="008328D8">
        <w:rPr>
          <w:lang w:val="en-US"/>
        </w:rPr>
        <w:t xml:space="preserve"> </w:t>
      </w:r>
      <w:proofErr w:type="spellStart"/>
      <w:r w:rsidR="008328D8" w:rsidRPr="008328D8">
        <w:rPr>
          <w:lang w:val="en-US"/>
        </w:rPr>
        <w:t>nat</w:t>
      </w:r>
      <w:proofErr w:type="spellEnd"/>
      <w:r w:rsidR="008328D8" w:rsidRPr="008328D8">
        <w:rPr>
          <w:lang w:val="en-US"/>
        </w:rPr>
        <w:t xml:space="preserve"> outside</w:t>
      </w:r>
    </w:p>
    <w:p w14:paraId="70958380" w14:textId="63DB64A9" w:rsidR="002502B5" w:rsidRPr="008328D8" w:rsidRDefault="002502B5" w:rsidP="008328D8">
      <w:pPr>
        <w:spacing w:after="0"/>
        <w:rPr>
          <w:lang w:val="en-US"/>
        </w:rPr>
      </w:pPr>
      <w:r>
        <w:rPr>
          <w:lang w:val="en-US"/>
        </w:rPr>
        <w:t xml:space="preserve">  no shut</w:t>
      </w:r>
    </w:p>
    <w:p w14:paraId="5FF20A90" w14:textId="77777777" w:rsidR="008328D8" w:rsidRPr="008328D8" w:rsidRDefault="008328D8" w:rsidP="008328D8">
      <w:pPr>
        <w:spacing w:after="0"/>
        <w:rPr>
          <w:lang w:val="en-US"/>
        </w:rPr>
      </w:pPr>
      <w:proofErr w:type="spellStart"/>
      <w:r w:rsidRPr="008328D8">
        <w:rPr>
          <w:lang w:val="en-US"/>
        </w:rPr>
        <w:t>ip</w:t>
      </w:r>
      <w:proofErr w:type="spellEnd"/>
      <w:r w:rsidRPr="008328D8">
        <w:rPr>
          <w:lang w:val="en-US"/>
        </w:rPr>
        <w:t xml:space="preserve"> route 0.0.0.0 0.0.0.0 209.165.200.226</w:t>
      </w:r>
    </w:p>
    <w:p w14:paraId="638C2A4D" w14:textId="77777777" w:rsidR="008328D8" w:rsidRPr="008328D8" w:rsidRDefault="008328D8" w:rsidP="008328D8">
      <w:pPr>
        <w:spacing w:after="0"/>
        <w:rPr>
          <w:lang w:val="en-US"/>
        </w:rPr>
      </w:pPr>
      <w:r w:rsidRPr="008328D8">
        <w:rPr>
          <w:lang w:val="en-US"/>
        </w:rPr>
        <w:t xml:space="preserve">router </w:t>
      </w:r>
      <w:proofErr w:type="spellStart"/>
      <w:r w:rsidRPr="008328D8">
        <w:rPr>
          <w:lang w:val="en-US"/>
        </w:rPr>
        <w:t>ospf</w:t>
      </w:r>
      <w:proofErr w:type="spellEnd"/>
      <w:r w:rsidRPr="008328D8">
        <w:rPr>
          <w:lang w:val="en-US"/>
        </w:rPr>
        <w:t xml:space="preserve"> 1</w:t>
      </w:r>
    </w:p>
    <w:p w14:paraId="133FB82C" w14:textId="7E28C8E7" w:rsidR="008328D8" w:rsidRPr="008328D8" w:rsidRDefault="002502B5" w:rsidP="008328D8">
      <w:pPr>
        <w:spacing w:after="0"/>
        <w:rPr>
          <w:lang w:val="en-US"/>
        </w:rPr>
      </w:pPr>
      <w:r>
        <w:rPr>
          <w:lang w:val="en-US"/>
        </w:rPr>
        <w:t xml:space="preserve">  </w:t>
      </w:r>
      <w:r w:rsidR="008328D8" w:rsidRPr="008328D8">
        <w:rPr>
          <w:lang w:val="en-US"/>
        </w:rPr>
        <w:t>network 10.1.1.0 0.0.0.3 area 0</w:t>
      </w:r>
    </w:p>
    <w:p w14:paraId="0E892E8E" w14:textId="706D4EC3" w:rsidR="008328D8" w:rsidRPr="008328D8" w:rsidRDefault="002502B5" w:rsidP="008328D8">
      <w:pPr>
        <w:spacing w:after="0"/>
        <w:rPr>
          <w:lang w:val="en-US"/>
        </w:rPr>
      </w:pPr>
      <w:r>
        <w:rPr>
          <w:lang w:val="en-US"/>
        </w:rPr>
        <w:t xml:space="preserve">  </w:t>
      </w:r>
      <w:r w:rsidR="008328D8" w:rsidRPr="008328D8">
        <w:rPr>
          <w:lang w:val="en-US"/>
        </w:rPr>
        <w:t>network 209.165.200.224 0.0.0.3 area 0</w:t>
      </w:r>
    </w:p>
    <w:p w14:paraId="3FCBA466" w14:textId="6682FEEA" w:rsidR="008328D8" w:rsidRPr="008328D8" w:rsidRDefault="002502B5" w:rsidP="008328D8">
      <w:pPr>
        <w:spacing w:after="0"/>
        <w:rPr>
          <w:lang w:val="en-US"/>
        </w:rPr>
      </w:pPr>
      <w:r>
        <w:rPr>
          <w:lang w:val="en-US"/>
        </w:rPr>
        <w:t xml:space="preserve">  </w:t>
      </w:r>
      <w:r w:rsidR="008328D8" w:rsidRPr="008328D8">
        <w:rPr>
          <w:lang w:val="en-US"/>
        </w:rPr>
        <w:t>default-information originate always</w:t>
      </w:r>
    </w:p>
    <w:p w14:paraId="026EBA58" w14:textId="77777777" w:rsidR="008328D8" w:rsidRPr="008328D8" w:rsidRDefault="008328D8" w:rsidP="008328D8">
      <w:pPr>
        <w:spacing w:after="0"/>
        <w:rPr>
          <w:lang w:val="en-US"/>
        </w:rPr>
      </w:pPr>
      <w:proofErr w:type="spellStart"/>
      <w:r w:rsidRPr="008328D8">
        <w:rPr>
          <w:lang w:val="en-US"/>
        </w:rPr>
        <w:t>ip</w:t>
      </w:r>
      <w:proofErr w:type="spellEnd"/>
      <w:r w:rsidRPr="008328D8">
        <w:rPr>
          <w:lang w:val="en-US"/>
        </w:rPr>
        <w:t xml:space="preserve"> </w:t>
      </w:r>
      <w:proofErr w:type="spellStart"/>
      <w:r w:rsidRPr="008328D8">
        <w:rPr>
          <w:lang w:val="en-US"/>
        </w:rPr>
        <w:t>nat</w:t>
      </w:r>
      <w:proofErr w:type="spellEnd"/>
      <w:r w:rsidRPr="008328D8">
        <w:rPr>
          <w:lang w:val="en-US"/>
        </w:rPr>
        <w:t xml:space="preserve"> source static 192.168.20.254 209.165.200.254</w:t>
      </w:r>
    </w:p>
    <w:p w14:paraId="3A4B3EA6" w14:textId="52062913" w:rsidR="008328D8" w:rsidRPr="008328D8" w:rsidRDefault="008328D8" w:rsidP="008328D8">
      <w:pPr>
        <w:spacing w:after="0"/>
        <w:rPr>
          <w:lang w:val="en-US"/>
        </w:rPr>
      </w:pPr>
      <w:proofErr w:type="spellStart"/>
      <w:r w:rsidRPr="008328D8">
        <w:rPr>
          <w:lang w:val="en-US"/>
        </w:rPr>
        <w:t>ip</w:t>
      </w:r>
      <w:proofErr w:type="spellEnd"/>
      <w:r w:rsidRPr="008328D8">
        <w:rPr>
          <w:lang w:val="en-US"/>
        </w:rPr>
        <w:t xml:space="preserve"> </w:t>
      </w:r>
      <w:proofErr w:type="spellStart"/>
      <w:r w:rsidRPr="008328D8">
        <w:rPr>
          <w:lang w:val="en-US"/>
        </w:rPr>
        <w:t>nat</w:t>
      </w:r>
      <w:proofErr w:type="spellEnd"/>
      <w:r w:rsidRPr="008328D8">
        <w:rPr>
          <w:lang w:val="en-US"/>
        </w:rPr>
        <w:t xml:space="preserve"> pool MI-NAT-POOL 209.165.200.241 209.165.200.246 netmask</w:t>
      </w:r>
      <w:r w:rsidR="002502B5">
        <w:rPr>
          <w:lang w:val="en-US"/>
        </w:rPr>
        <w:t xml:space="preserve"> </w:t>
      </w:r>
      <w:r w:rsidRPr="008328D8">
        <w:rPr>
          <w:lang w:val="en-US"/>
        </w:rPr>
        <w:t>255.255.255.248</w:t>
      </w:r>
    </w:p>
    <w:p w14:paraId="73AF3666" w14:textId="77777777" w:rsidR="008328D8" w:rsidRPr="008328D8" w:rsidRDefault="008328D8" w:rsidP="008328D8">
      <w:pPr>
        <w:spacing w:after="0"/>
        <w:rPr>
          <w:lang w:val="en-US"/>
        </w:rPr>
      </w:pPr>
      <w:proofErr w:type="spellStart"/>
      <w:r w:rsidRPr="008328D8">
        <w:rPr>
          <w:lang w:val="en-US"/>
        </w:rPr>
        <w:t>ip</w:t>
      </w:r>
      <w:proofErr w:type="spellEnd"/>
      <w:r w:rsidRPr="008328D8">
        <w:rPr>
          <w:lang w:val="en-US"/>
        </w:rPr>
        <w:t xml:space="preserve"> access-list extended NAT</w:t>
      </w:r>
    </w:p>
    <w:p w14:paraId="23C6EDED" w14:textId="2E96AE76" w:rsidR="008328D8" w:rsidRPr="008328D8" w:rsidRDefault="002502B5" w:rsidP="008328D8">
      <w:pPr>
        <w:spacing w:after="0"/>
        <w:rPr>
          <w:lang w:val="en-US"/>
        </w:rPr>
      </w:pPr>
      <w:r>
        <w:rPr>
          <w:lang w:val="en-US"/>
        </w:rPr>
        <w:t xml:space="preserve">  </w:t>
      </w:r>
      <w:r w:rsidR="008328D8" w:rsidRPr="008328D8">
        <w:rPr>
          <w:lang w:val="en-US"/>
        </w:rPr>
        <w:t xml:space="preserve">permit </w:t>
      </w:r>
      <w:proofErr w:type="spellStart"/>
      <w:r w:rsidR="008328D8" w:rsidRPr="008328D8">
        <w:rPr>
          <w:lang w:val="en-US"/>
        </w:rPr>
        <w:t>ip</w:t>
      </w:r>
      <w:proofErr w:type="spellEnd"/>
      <w:r w:rsidR="008328D8" w:rsidRPr="008328D8">
        <w:rPr>
          <w:lang w:val="en-US"/>
        </w:rPr>
        <w:t xml:space="preserve"> 192.168.10.0 0.0.0.255 any</w:t>
      </w:r>
    </w:p>
    <w:p w14:paraId="21A27524" w14:textId="1E9F00AF" w:rsidR="008328D8" w:rsidRPr="008328D8" w:rsidRDefault="002502B5" w:rsidP="008328D8">
      <w:pPr>
        <w:spacing w:after="0"/>
        <w:rPr>
          <w:lang w:val="en-US"/>
        </w:rPr>
      </w:pPr>
      <w:r>
        <w:rPr>
          <w:lang w:val="en-US"/>
        </w:rPr>
        <w:t xml:space="preserve">  </w:t>
      </w:r>
      <w:r w:rsidR="008328D8" w:rsidRPr="008328D8">
        <w:rPr>
          <w:lang w:val="en-US"/>
        </w:rPr>
        <w:t xml:space="preserve">permit </w:t>
      </w:r>
      <w:proofErr w:type="spellStart"/>
      <w:r w:rsidR="008328D8" w:rsidRPr="008328D8">
        <w:rPr>
          <w:lang w:val="en-US"/>
        </w:rPr>
        <w:t>ip</w:t>
      </w:r>
      <w:proofErr w:type="spellEnd"/>
      <w:r w:rsidR="008328D8" w:rsidRPr="008328D8">
        <w:rPr>
          <w:lang w:val="en-US"/>
        </w:rPr>
        <w:t xml:space="preserve"> 192.168.11.0 0.0.0.255 any</w:t>
      </w:r>
    </w:p>
    <w:p w14:paraId="444ECF04" w14:textId="46A931EF" w:rsidR="008328D8" w:rsidRDefault="008328D8" w:rsidP="008328D8">
      <w:pPr>
        <w:spacing w:after="0"/>
        <w:rPr>
          <w:lang w:val="en-US"/>
        </w:rPr>
      </w:pPr>
      <w:proofErr w:type="spellStart"/>
      <w:r w:rsidRPr="008328D8">
        <w:rPr>
          <w:lang w:val="en-US"/>
        </w:rPr>
        <w:lastRenderedPageBreak/>
        <w:t>ip</w:t>
      </w:r>
      <w:proofErr w:type="spellEnd"/>
      <w:r w:rsidRPr="008328D8">
        <w:rPr>
          <w:lang w:val="en-US"/>
        </w:rPr>
        <w:t xml:space="preserve"> </w:t>
      </w:r>
      <w:proofErr w:type="spellStart"/>
      <w:r w:rsidRPr="008328D8">
        <w:rPr>
          <w:lang w:val="en-US"/>
        </w:rPr>
        <w:t>nat</w:t>
      </w:r>
      <w:proofErr w:type="spellEnd"/>
      <w:r w:rsidRPr="008328D8">
        <w:rPr>
          <w:lang w:val="en-US"/>
        </w:rPr>
        <w:t xml:space="preserve"> inside source list NAT pool MI-NAT-POOL overload</w:t>
      </w:r>
    </w:p>
    <w:p w14:paraId="63ED897F" w14:textId="696FF1AE" w:rsidR="008328D8" w:rsidRDefault="008328D8" w:rsidP="008328D8">
      <w:pPr>
        <w:pStyle w:val="Heading2"/>
        <w:rPr>
          <w:lang w:val="en-US"/>
        </w:rPr>
      </w:pPr>
      <w:r>
        <w:rPr>
          <w:lang w:val="en-US"/>
        </w:rPr>
        <w:t>ISP</w:t>
      </w:r>
    </w:p>
    <w:p w14:paraId="3723DEC2" w14:textId="18064588" w:rsidR="002502B5" w:rsidRPr="002502B5" w:rsidRDefault="002502B5" w:rsidP="002502B5">
      <w:pPr>
        <w:spacing w:after="0"/>
        <w:rPr>
          <w:lang w:val="en-US"/>
        </w:rPr>
      </w:pPr>
      <w:r w:rsidRPr="002502B5">
        <w:rPr>
          <w:lang w:val="en-US"/>
        </w:rPr>
        <w:t>I</w:t>
      </w:r>
      <w:r w:rsidRPr="002502B5">
        <w:rPr>
          <w:lang w:val="en-US"/>
        </w:rPr>
        <w:t>nterface</w:t>
      </w:r>
      <w:r>
        <w:rPr>
          <w:lang w:val="en-US"/>
        </w:rPr>
        <w:t xml:space="preserve"> fa</w:t>
      </w:r>
      <w:r w:rsidRPr="002502B5">
        <w:rPr>
          <w:lang w:val="en-US"/>
        </w:rPr>
        <w:t xml:space="preserve"> </w:t>
      </w:r>
      <w:r>
        <w:rPr>
          <w:lang w:val="en-US"/>
        </w:rPr>
        <w:t>0</w:t>
      </w:r>
      <w:r w:rsidRPr="002502B5">
        <w:rPr>
          <w:lang w:val="en-US"/>
        </w:rPr>
        <w:t>/0</w:t>
      </w:r>
    </w:p>
    <w:p w14:paraId="76258846" w14:textId="5B4689BD" w:rsidR="002502B5" w:rsidRPr="002502B5" w:rsidRDefault="002502B5" w:rsidP="002502B5">
      <w:pPr>
        <w:spacing w:after="0"/>
        <w:rPr>
          <w:lang w:val="en-US"/>
        </w:rPr>
      </w:pPr>
      <w:r>
        <w:rPr>
          <w:lang w:val="en-US"/>
        </w:rPr>
        <w:t xml:space="preserve">  </w:t>
      </w:r>
      <w:proofErr w:type="spellStart"/>
      <w:r w:rsidRPr="002502B5">
        <w:rPr>
          <w:lang w:val="en-US"/>
        </w:rPr>
        <w:t>ip</w:t>
      </w:r>
      <w:proofErr w:type="spellEnd"/>
      <w:r w:rsidRPr="002502B5">
        <w:rPr>
          <w:lang w:val="en-US"/>
        </w:rPr>
        <w:t xml:space="preserve"> address 209.165.200.226 255.255.255.252</w:t>
      </w:r>
    </w:p>
    <w:p w14:paraId="0697860B" w14:textId="0A309C21" w:rsidR="008328D8" w:rsidRDefault="002502B5" w:rsidP="002502B5">
      <w:pPr>
        <w:spacing w:after="0"/>
        <w:rPr>
          <w:lang w:val="en-US"/>
        </w:rPr>
      </w:pPr>
      <w:proofErr w:type="spellStart"/>
      <w:r w:rsidRPr="002502B5">
        <w:rPr>
          <w:lang w:val="en-US"/>
        </w:rPr>
        <w:t>ip</w:t>
      </w:r>
      <w:proofErr w:type="spellEnd"/>
      <w:r w:rsidRPr="002502B5">
        <w:rPr>
          <w:lang w:val="en-US"/>
        </w:rPr>
        <w:t xml:space="preserve"> route 209.165.200.240 255.255.255.240 209.165.200.225</w:t>
      </w:r>
    </w:p>
    <w:p w14:paraId="05E25EE1" w14:textId="585E9CC0" w:rsidR="009F3849" w:rsidRDefault="009F3849" w:rsidP="002502B5">
      <w:pPr>
        <w:spacing w:after="0"/>
        <w:rPr>
          <w:lang w:val="en-US"/>
        </w:rPr>
      </w:pPr>
    </w:p>
    <w:p w14:paraId="40B068BD" w14:textId="637CB5AA" w:rsidR="009F3849" w:rsidRDefault="009F3849" w:rsidP="002502B5">
      <w:pPr>
        <w:spacing w:after="0"/>
        <w:rPr>
          <w:lang w:val="en-US"/>
        </w:rPr>
      </w:pPr>
      <w:r w:rsidRPr="009F3849">
        <w:rPr>
          <w:lang w:val="en-US"/>
        </w:rPr>
        <w:drawing>
          <wp:inline distT="0" distB="0" distL="0" distR="0" wp14:anchorId="26F980A4" wp14:editId="6D1BEDBF">
            <wp:extent cx="5612130" cy="2390140"/>
            <wp:effectExtent l="0" t="0" r="762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612130" cy="2390140"/>
                    </a:xfrm>
                    <a:prstGeom prst="rect">
                      <a:avLst/>
                    </a:prstGeom>
                  </pic:spPr>
                </pic:pic>
              </a:graphicData>
            </a:graphic>
          </wp:inline>
        </w:drawing>
      </w:r>
    </w:p>
    <w:p w14:paraId="42522F92" w14:textId="65F7D4B2" w:rsidR="009F3849" w:rsidRDefault="009F3849" w:rsidP="002502B5">
      <w:pPr>
        <w:spacing w:after="0"/>
        <w:rPr>
          <w:lang w:val="en-US"/>
        </w:rPr>
      </w:pPr>
    </w:p>
    <w:p w14:paraId="6FA796A4" w14:textId="5B9B1F30" w:rsidR="009F3849" w:rsidRDefault="009F3849" w:rsidP="002502B5">
      <w:pPr>
        <w:spacing w:after="0"/>
        <w:rPr>
          <w:lang w:val="en-US"/>
        </w:rPr>
      </w:pPr>
      <w:r w:rsidRPr="009F3849">
        <w:rPr>
          <w:lang w:val="en-US"/>
        </w:rPr>
        <w:drawing>
          <wp:inline distT="0" distB="0" distL="0" distR="0" wp14:anchorId="76362FF1" wp14:editId="611AC8ED">
            <wp:extent cx="5612130" cy="3968115"/>
            <wp:effectExtent l="0" t="0" r="762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a:stretch>
                      <a:fillRect/>
                    </a:stretch>
                  </pic:blipFill>
                  <pic:spPr>
                    <a:xfrm>
                      <a:off x="0" y="0"/>
                      <a:ext cx="5612130" cy="3968115"/>
                    </a:xfrm>
                    <a:prstGeom prst="rect">
                      <a:avLst/>
                    </a:prstGeom>
                  </pic:spPr>
                </pic:pic>
              </a:graphicData>
            </a:graphic>
          </wp:inline>
        </w:drawing>
      </w:r>
    </w:p>
    <w:p w14:paraId="69084E46" w14:textId="420B555E" w:rsidR="009F3849" w:rsidRPr="008328D8" w:rsidRDefault="009F3849" w:rsidP="002502B5">
      <w:pPr>
        <w:spacing w:after="0"/>
        <w:rPr>
          <w:lang w:val="en-US"/>
        </w:rPr>
      </w:pPr>
      <w:r w:rsidRPr="009F3849">
        <w:rPr>
          <w:lang w:val="en-US"/>
        </w:rPr>
        <w:lastRenderedPageBreak/>
        <w:drawing>
          <wp:inline distT="0" distB="0" distL="0" distR="0" wp14:anchorId="47D6E1C5" wp14:editId="57A72AE7">
            <wp:extent cx="5612130" cy="4146550"/>
            <wp:effectExtent l="0" t="0" r="762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612130" cy="4146550"/>
                    </a:xfrm>
                    <a:prstGeom prst="rect">
                      <a:avLst/>
                    </a:prstGeom>
                  </pic:spPr>
                </pic:pic>
              </a:graphicData>
            </a:graphic>
          </wp:inline>
        </w:drawing>
      </w:r>
    </w:p>
    <w:sectPr w:rsidR="009F3849" w:rsidRPr="008328D8" w:rsidSect="007011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3045"/>
    <w:multiLevelType w:val="hybridMultilevel"/>
    <w:tmpl w:val="F9248026"/>
    <w:lvl w:ilvl="0" w:tplc="080A000F">
      <w:start w:val="1"/>
      <w:numFmt w:val="decimal"/>
      <w:lvlText w:val="%1."/>
      <w:lvlJc w:val="left"/>
      <w:pPr>
        <w:ind w:left="750" w:hanging="360"/>
      </w:pPr>
    </w:lvl>
    <w:lvl w:ilvl="1" w:tplc="080A0019">
      <w:start w:val="1"/>
      <w:numFmt w:val="lowerLetter"/>
      <w:lvlText w:val="%2."/>
      <w:lvlJc w:val="left"/>
      <w:pPr>
        <w:ind w:left="1470" w:hanging="360"/>
      </w:pPr>
    </w:lvl>
    <w:lvl w:ilvl="2" w:tplc="080A001B" w:tentative="1">
      <w:start w:val="1"/>
      <w:numFmt w:val="lowerRoman"/>
      <w:lvlText w:val="%3."/>
      <w:lvlJc w:val="right"/>
      <w:pPr>
        <w:ind w:left="2190" w:hanging="180"/>
      </w:pPr>
    </w:lvl>
    <w:lvl w:ilvl="3" w:tplc="080A000F" w:tentative="1">
      <w:start w:val="1"/>
      <w:numFmt w:val="decimal"/>
      <w:lvlText w:val="%4."/>
      <w:lvlJc w:val="left"/>
      <w:pPr>
        <w:ind w:left="2910" w:hanging="360"/>
      </w:pPr>
    </w:lvl>
    <w:lvl w:ilvl="4" w:tplc="080A0019" w:tentative="1">
      <w:start w:val="1"/>
      <w:numFmt w:val="lowerLetter"/>
      <w:lvlText w:val="%5."/>
      <w:lvlJc w:val="left"/>
      <w:pPr>
        <w:ind w:left="3630" w:hanging="360"/>
      </w:pPr>
    </w:lvl>
    <w:lvl w:ilvl="5" w:tplc="080A001B" w:tentative="1">
      <w:start w:val="1"/>
      <w:numFmt w:val="lowerRoman"/>
      <w:lvlText w:val="%6."/>
      <w:lvlJc w:val="right"/>
      <w:pPr>
        <w:ind w:left="4350" w:hanging="180"/>
      </w:pPr>
    </w:lvl>
    <w:lvl w:ilvl="6" w:tplc="080A000F" w:tentative="1">
      <w:start w:val="1"/>
      <w:numFmt w:val="decimal"/>
      <w:lvlText w:val="%7."/>
      <w:lvlJc w:val="left"/>
      <w:pPr>
        <w:ind w:left="5070" w:hanging="360"/>
      </w:pPr>
    </w:lvl>
    <w:lvl w:ilvl="7" w:tplc="080A0019" w:tentative="1">
      <w:start w:val="1"/>
      <w:numFmt w:val="lowerLetter"/>
      <w:lvlText w:val="%8."/>
      <w:lvlJc w:val="left"/>
      <w:pPr>
        <w:ind w:left="5790" w:hanging="360"/>
      </w:pPr>
    </w:lvl>
    <w:lvl w:ilvl="8" w:tplc="080A001B" w:tentative="1">
      <w:start w:val="1"/>
      <w:numFmt w:val="lowerRoman"/>
      <w:lvlText w:val="%9."/>
      <w:lvlJc w:val="right"/>
      <w:pPr>
        <w:ind w:left="6510" w:hanging="180"/>
      </w:pPr>
    </w:lvl>
  </w:abstractNum>
  <w:abstractNum w:abstractNumId="1" w15:restartNumberingAfterBreak="0">
    <w:nsid w:val="1E45020B"/>
    <w:multiLevelType w:val="hybridMultilevel"/>
    <w:tmpl w:val="158E48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07A229E"/>
    <w:multiLevelType w:val="hybridMultilevel"/>
    <w:tmpl w:val="99A25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A848B6"/>
    <w:multiLevelType w:val="hybridMultilevel"/>
    <w:tmpl w:val="5B487044"/>
    <w:lvl w:ilvl="0" w:tplc="080A000F">
      <w:start w:val="1"/>
      <w:numFmt w:val="decimal"/>
      <w:lvlText w:val="%1."/>
      <w:lvlJc w:val="left"/>
      <w:pPr>
        <w:ind w:left="1140" w:hanging="360"/>
      </w:pPr>
    </w:lvl>
    <w:lvl w:ilvl="1" w:tplc="080A0019" w:tentative="1">
      <w:start w:val="1"/>
      <w:numFmt w:val="lowerLetter"/>
      <w:lvlText w:val="%2."/>
      <w:lvlJc w:val="left"/>
      <w:pPr>
        <w:ind w:left="1830" w:hanging="360"/>
      </w:pPr>
    </w:lvl>
    <w:lvl w:ilvl="2" w:tplc="080A001B" w:tentative="1">
      <w:start w:val="1"/>
      <w:numFmt w:val="lowerRoman"/>
      <w:lvlText w:val="%3."/>
      <w:lvlJc w:val="right"/>
      <w:pPr>
        <w:ind w:left="2550" w:hanging="180"/>
      </w:pPr>
    </w:lvl>
    <w:lvl w:ilvl="3" w:tplc="080A000F" w:tentative="1">
      <w:start w:val="1"/>
      <w:numFmt w:val="decimal"/>
      <w:lvlText w:val="%4."/>
      <w:lvlJc w:val="left"/>
      <w:pPr>
        <w:ind w:left="3270" w:hanging="360"/>
      </w:pPr>
    </w:lvl>
    <w:lvl w:ilvl="4" w:tplc="080A0019" w:tentative="1">
      <w:start w:val="1"/>
      <w:numFmt w:val="lowerLetter"/>
      <w:lvlText w:val="%5."/>
      <w:lvlJc w:val="left"/>
      <w:pPr>
        <w:ind w:left="3990" w:hanging="360"/>
      </w:pPr>
    </w:lvl>
    <w:lvl w:ilvl="5" w:tplc="080A001B" w:tentative="1">
      <w:start w:val="1"/>
      <w:numFmt w:val="lowerRoman"/>
      <w:lvlText w:val="%6."/>
      <w:lvlJc w:val="right"/>
      <w:pPr>
        <w:ind w:left="4710" w:hanging="180"/>
      </w:pPr>
    </w:lvl>
    <w:lvl w:ilvl="6" w:tplc="080A000F" w:tentative="1">
      <w:start w:val="1"/>
      <w:numFmt w:val="decimal"/>
      <w:lvlText w:val="%7."/>
      <w:lvlJc w:val="left"/>
      <w:pPr>
        <w:ind w:left="5430" w:hanging="360"/>
      </w:pPr>
    </w:lvl>
    <w:lvl w:ilvl="7" w:tplc="080A0019" w:tentative="1">
      <w:start w:val="1"/>
      <w:numFmt w:val="lowerLetter"/>
      <w:lvlText w:val="%8."/>
      <w:lvlJc w:val="left"/>
      <w:pPr>
        <w:ind w:left="6150" w:hanging="360"/>
      </w:pPr>
    </w:lvl>
    <w:lvl w:ilvl="8" w:tplc="080A001B" w:tentative="1">
      <w:start w:val="1"/>
      <w:numFmt w:val="lowerRoman"/>
      <w:lvlText w:val="%9."/>
      <w:lvlJc w:val="right"/>
      <w:pPr>
        <w:ind w:left="6870" w:hanging="180"/>
      </w:pPr>
    </w:lvl>
  </w:abstractNum>
  <w:abstractNum w:abstractNumId="4" w15:restartNumberingAfterBreak="0">
    <w:nsid w:val="40320BEE"/>
    <w:multiLevelType w:val="hybridMultilevel"/>
    <w:tmpl w:val="C54C83AE"/>
    <w:lvl w:ilvl="0" w:tplc="080A0019">
      <w:start w:val="1"/>
      <w:numFmt w:val="lowerLetter"/>
      <w:lvlText w:val="%1."/>
      <w:lvlJc w:val="left"/>
      <w:pPr>
        <w:ind w:left="750" w:hanging="360"/>
      </w:pPr>
      <w:rPr>
        <w:rFonts w:hint="default"/>
      </w:rPr>
    </w:lvl>
    <w:lvl w:ilvl="1" w:tplc="080A0019">
      <w:start w:val="1"/>
      <w:numFmt w:val="lowerLetter"/>
      <w:lvlText w:val="%2."/>
      <w:lvlJc w:val="left"/>
      <w:pPr>
        <w:ind w:left="1470" w:hanging="360"/>
      </w:pPr>
    </w:lvl>
    <w:lvl w:ilvl="2" w:tplc="080A001B" w:tentative="1">
      <w:start w:val="1"/>
      <w:numFmt w:val="lowerRoman"/>
      <w:lvlText w:val="%3."/>
      <w:lvlJc w:val="right"/>
      <w:pPr>
        <w:ind w:left="2190" w:hanging="180"/>
      </w:pPr>
    </w:lvl>
    <w:lvl w:ilvl="3" w:tplc="080A000F" w:tentative="1">
      <w:start w:val="1"/>
      <w:numFmt w:val="decimal"/>
      <w:lvlText w:val="%4."/>
      <w:lvlJc w:val="left"/>
      <w:pPr>
        <w:ind w:left="2910" w:hanging="360"/>
      </w:pPr>
    </w:lvl>
    <w:lvl w:ilvl="4" w:tplc="080A0019" w:tentative="1">
      <w:start w:val="1"/>
      <w:numFmt w:val="lowerLetter"/>
      <w:lvlText w:val="%5."/>
      <w:lvlJc w:val="left"/>
      <w:pPr>
        <w:ind w:left="3630" w:hanging="360"/>
      </w:pPr>
    </w:lvl>
    <w:lvl w:ilvl="5" w:tplc="080A001B" w:tentative="1">
      <w:start w:val="1"/>
      <w:numFmt w:val="lowerRoman"/>
      <w:lvlText w:val="%6."/>
      <w:lvlJc w:val="right"/>
      <w:pPr>
        <w:ind w:left="4350" w:hanging="180"/>
      </w:pPr>
    </w:lvl>
    <w:lvl w:ilvl="6" w:tplc="080A000F" w:tentative="1">
      <w:start w:val="1"/>
      <w:numFmt w:val="decimal"/>
      <w:lvlText w:val="%7."/>
      <w:lvlJc w:val="left"/>
      <w:pPr>
        <w:ind w:left="5070" w:hanging="360"/>
      </w:pPr>
    </w:lvl>
    <w:lvl w:ilvl="7" w:tplc="080A0019" w:tentative="1">
      <w:start w:val="1"/>
      <w:numFmt w:val="lowerLetter"/>
      <w:lvlText w:val="%8."/>
      <w:lvlJc w:val="left"/>
      <w:pPr>
        <w:ind w:left="5790" w:hanging="360"/>
      </w:pPr>
    </w:lvl>
    <w:lvl w:ilvl="8" w:tplc="080A001B" w:tentative="1">
      <w:start w:val="1"/>
      <w:numFmt w:val="lowerRoman"/>
      <w:lvlText w:val="%9."/>
      <w:lvlJc w:val="right"/>
      <w:pPr>
        <w:ind w:left="6510" w:hanging="180"/>
      </w:pPr>
    </w:lvl>
  </w:abstractNum>
  <w:abstractNum w:abstractNumId="5" w15:restartNumberingAfterBreak="0">
    <w:nsid w:val="613A2E76"/>
    <w:multiLevelType w:val="hybridMultilevel"/>
    <w:tmpl w:val="27A658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6D1754A"/>
    <w:multiLevelType w:val="hybridMultilevel"/>
    <w:tmpl w:val="B3DED8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8273080"/>
    <w:multiLevelType w:val="hybridMultilevel"/>
    <w:tmpl w:val="D7A6BD88"/>
    <w:lvl w:ilvl="0" w:tplc="080A0001">
      <w:start w:val="1"/>
      <w:numFmt w:val="bullet"/>
      <w:lvlText w:val=""/>
      <w:lvlJc w:val="left"/>
      <w:pPr>
        <w:ind w:left="750" w:hanging="360"/>
      </w:pPr>
      <w:rPr>
        <w:rFonts w:ascii="Symbol" w:hAnsi="Symbol" w:hint="default"/>
      </w:rPr>
    </w:lvl>
    <w:lvl w:ilvl="1" w:tplc="080A0019">
      <w:start w:val="1"/>
      <w:numFmt w:val="lowerLetter"/>
      <w:lvlText w:val="%2."/>
      <w:lvlJc w:val="left"/>
      <w:pPr>
        <w:ind w:left="1470" w:hanging="360"/>
      </w:pPr>
    </w:lvl>
    <w:lvl w:ilvl="2" w:tplc="080A001B" w:tentative="1">
      <w:start w:val="1"/>
      <w:numFmt w:val="lowerRoman"/>
      <w:lvlText w:val="%3."/>
      <w:lvlJc w:val="right"/>
      <w:pPr>
        <w:ind w:left="2190" w:hanging="180"/>
      </w:pPr>
    </w:lvl>
    <w:lvl w:ilvl="3" w:tplc="080A000F" w:tentative="1">
      <w:start w:val="1"/>
      <w:numFmt w:val="decimal"/>
      <w:lvlText w:val="%4."/>
      <w:lvlJc w:val="left"/>
      <w:pPr>
        <w:ind w:left="2910" w:hanging="360"/>
      </w:pPr>
    </w:lvl>
    <w:lvl w:ilvl="4" w:tplc="080A0019" w:tentative="1">
      <w:start w:val="1"/>
      <w:numFmt w:val="lowerLetter"/>
      <w:lvlText w:val="%5."/>
      <w:lvlJc w:val="left"/>
      <w:pPr>
        <w:ind w:left="3630" w:hanging="360"/>
      </w:pPr>
    </w:lvl>
    <w:lvl w:ilvl="5" w:tplc="080A001B" w:tentative="1">
      <w:start w:val="1"/>
      <w:numFmt w:val="lowerRoman"/>
      <w:lvlText w:val="%6."/>
      <w:lvlJc w:val="right"/>
      <w:pPr>
        <w:ind w:left="4350" w:hanging="180"/>
      </w:pPr>
    </w:lvl>
    <w:lvl w:ilvl="6" w:tplc="080A000F" w:tentative="1">
      <w:start w:val="1"/>
      <w:numFmt w:val="decimal"/>
      <w:lvlText w:val="%7."/>
      <w:lvlJc w:val="left"/>
      <w:pPr>
        <w:ind w:left="5070" w:hanging="360"/>
      </w:pPr>
    </w:lvl>
    <w:lvl w:ilvl="7" w:tplc="080A0019" w:tentative="1">
      <w:start w:val="1"/>
      <w:numFmt w:val="lowerLetter"/>
      <w:lvlText w:val="%8."/>
      <w:lvlJc w:val="left"/>
      <w:pPr>
        <w:ind w:left="5790" w:hanging="360"/>
      </w:pPr>
    </w:lvl>
    <w:lvl w:ilvl="8" w:tplc="080A001B" w:tentative="1">
      <w:start w:val="1"/>
      <w:numFmt w:val="lowerRoman"/>
      <w:lvlText w:val="%9."/>
      <w:lvlJc w:val="right"/>
      <w:pPr>
        <w:ind w:left="6510" w:hanging="180"/>
      </w:pPr>
    </w:lvl>
  </w:abstractNum>
  <w:num w:numId="1" w16cid:durableId="46731887">
    <w:abstractNumId w:val="5"/>
  </w:num>
  <w:num w:numId="2" w16cid:durableId="1018851977">
    <w:abstractNumId w:val="2"/>
  </w:num>
  <w:num w:numId="3" w16cid:durableId="2095320763">
    <w:abstractNumId w:val="1"/>
  </w:num>
  <w:num w:numId="4" w16cid:durableId="1084179562">
    <w:abstractNumId w:val="0"/>
  </w:num>
  <w:num w:numId="5" w16cid:durableId="1025861370">
    <w:abstractNumId w:val="6"/>
  </w:num>
  <w:num w:numId="6" w16cid:durableId="1188527293">
    <w:abstractNumId w:val="3"/>
  </w:num>
  <w:num w:numId="7" w16cid:durableId="575019522">
    <w:abstractNumId w:val="7"/>
  </w:num>
  <w:num w:numId="8" w16cid:durableId="16179855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589"/>
    <w:rsid w:val="0002596D"/>
    <w:rsid w:val="00025AAF"/>
    <w:rsid w:val="000310EC"/>
    <w:rsid w:val="00037F56"/>
    <w:rsid w:val="000542C1"/>
    <w:rsid w:val="00063D98"/>
    <w:rsid w:val="00064F65"/>
    <w:rsid w:val="0007663B"/>
    <w:rsid w:val="00077878"/>
    <w:rsid w:val="00086213"/>
    <w:rsid w:val="000A1DBB"/>
    <w:rsid w:val="000D10CC"/>
    <w:rsid w:val="00101755"/>
    <w:rsid w:val="001156FF"/>
    <w:rsid w:val="00161A9E"/>
    <w:rsid w:val="00172E4B"/>
    <w:rsid w:val="001823AA"/>
    <w:rsid w:val="0018446C"/>
    <w:rsid w:val="001C3D12"/>
    <w:rsid w:val="001C4B96"/>
    <w:rsid w:val="001C7589"/>
    <w:rsid w:val="001D4E77"/>
    <w:rsid w:val="002029B4"/>
    <w:rsid w:val="00220E69"/>
    <w:rsid w:val="002244FE"/>
    <w:rsid w:val="002502B5"/>
    <w:rsid w:val="00267250"/>
    <w:rsid w:val="00286CA3"/>
    <w:rsid w:val="002B2F0C"/>
    <w:rsid w:val="002B37DD"/>
    <w:rsid w:val="002D448B"/>
    <w:rsid w:val="002E27D2"/>
    <w:rsid w:val="002E6601"/>
    <w:rsid w:val="003108B6"/>
    <w:rsid w:val="00332128"/>
    <w:rsid w:val="003370A8"/>
    <w:rsid w:val="00341898"/>
    <w:rsid w:val="00342099"/>
    <w:rsid w:val="0035553A"/>
    <w:rsid w:val="00383351"/>
    <w:rsid w:val="00387649"/>
    <w:rsid w:val="003B5620"/>
    <w:rsid w:val="003B6E4B"/>
    <w:rsid w:val="003B6F8A"/>
    <w:rsid w:val="003D4998"/>
    <w:rsid w:val="003F7163"/>
    <w:rsid w:val="0040509A"/>
    <w:rsid w:val="00410BB6"/>
    <w:rsid w:val="00441F1D"/>
    <w:rsid w:val="00456326"/>
    <w:rsid w:val="0046449B"/>
    <w:rsid w:val="00490A82"/>
    <w:rsid w:val="00494427"/>
    <w:rsid w:val="0049442F"/>
    <w:rsid w:val="00494F7F"/>
    <w:rsid w:val="00497C11"/>
    <w:rsid w:val="004C1145"/>
    <w:rsid w:val="0050321D"/>
    <w:rsid w:val="0051167D"/>
    <w:rsid w:val="005137AD"/>
    <w:rsid w:val="005354A7"/>
    <w:rsid w:val="00547F1D"/>
    <w:rsid w:val="00550690"/>
    <w:rsid w:val="00565414"/>
    <w:rsid w:val="00575F89"/>
    <w:rsid w:val="00591456"/>
    <w:rsid w:val="005C20A6"/>
    <w:rsid w:val="005C4B8F"/>
    <w:rsid w:val="005E39B2"/>
    <w:rsid w:val="005E533E"/>
    <w:rsid w:val="00612FFF"/>
    <w:rsid w:val="0063056C"/>
    <w:rsid w:val="00636281"/>
    <w:rsid w:val="00646FBE"/>
    <w:rsid w:val="00674370"/>
    <w:rsid w:val="00686ABE"/>
    <w:rsid w:val="00690889"/>
    <w:rsid w:val="006958D8"/>
    <w:rsid w:val="006B73D8"/>
    <w:rsid w:val="006C6B74"/>
    <w:rsid w:val="006D0D02"/>
    <w:rsid w:val="0070117A"/>
    <w:rsid w:val="00707F09"/>
    <w:rsid w:val="00742F80"/>
    <w:rsid w:val="00744931"/>
    <w:rsid w:val="007462AE"/>
    <w:rsid w:val="00751266"/>
    <w:rsid w:val="00782318"/>
    <w:rsid w:val="0078699A"/>
    <w:rsid w:val="007A1A3F"/>
    <w:rsid w:val="007E76AB"/>
    <w:rsid w:val="007F3973"/>
    <w:rsid w:val="00810E14"/>
    <w:rsid w:val="0082439B"/>
    <w:rsid w:val="008328D8"/>
    <w:rsid w:val="00843E29"/>
    <w:rsid w:val="0084593C"/>
    <w:rsid w:val="00894F96"/>
    <w:rsid w:val="008A4F5C"/>
    <w:rsid w:val="008A6AB4"/>
    <w:rsid w:val="008B3CE2"/>
    <w:rsid w:val="008B62B5"/>
    <w:rsid w:val="008C21FC"/>
    <w:rsid w:val="008F580F"/>
    <w:rsid w:val="0090110B"/>
    <w:rsid w:val="00944730"/>
    <w:rsid w:val="00953B68"/>
    <w:rsid w:val="009559DC"/>
    <w:rsid w:val="00965F4E"/>
    <w:rsid w:val="0097712E"/>
    <w:rsid w:val="0098780E"/>
    <w:rsid w:val="00990A5E"/>
    <w:rsid w:val="009C1167"/>
    <w:rsid w:val="009C5A31"/>
    <w:rsid w:val="009C6D5F"/>
    <w:rsid w:val="009E01EF"/>
    <w:rsid w:val="009E6639"/>
    <w:rsid w:val="009F26A5"/>
    <w:rsid w:val="009F3849"/>
    <w:rsid w:val="00A1335E"/>
    <w:rsid w:val="00A42287"/>
    <w:rsid w:val="00A46049"/>
    <w:rsid w:val="00A73658"/>
    <w:rsid w:val="00A913F7"/>
    <w:rsid w:val="00AA098E"/>
    <w:rsid w:val="00AA78CF"/>
    <w:rsid w:val="00AB1008"/>
    <w:rsid w:val="00AF57CB"/>
    <w:rsid w:val="00AF5E26"/>
    <w:rsid w:val="00B02B76"/>
    <w:rsid w:val="00B20004"/>
    <w:rsid w:val="00B36EED"/>
    <w:rsid w:val="00B42C5D"/>
    <w:rsid w:val="00B452BE"/>
    <w:rsid w:val="00B47006"/>
    <w:rsid w:val="00B56043"/>
    <w:rsid w:val="00B80975"/>
    <w:rsid w:val="00B9356D"/>
    <w:rsid w:val="00B94833"/>
    <w:rsid w:val="00BB27C3"/>
    <w:rsid w:val="00BC1FF5"/>
    <w:rsid w:val="00C104C5"/>
    <w:rsid w:val="00C149AB"/>
    <w:rsid w:val="00C2220A"/>
    <w:rsid w:val="00C37306"/>
    <w:rsid w:val="00C77BCF"/>
    <w:rsid w:val="00C92300"/>
    <w:rsid w:val="00CA75B2"/>
    <w:rsid w:val="00CB09AE"/>
    <w:rsid w:val="00CB5CE0"/>
    <w:rsid w:val="00CF11D8"/>
    <w:rsid w:val="00D13D3A"/>
    <w:rsid w:val="00D23539"/>
    <w:rsid w:val="00D515DE"/>
    <w:rsid w:val="00D8344E"/>
    <w:rsid w:val="00DA08F8"/>
    <w:rsid w:val="00DD60DC"/>
    <w:rsid w:val="00DE4FCB"/>
    <w:rsid w:val="00E047F1"/>
    <w:rsid w:val="00E14E9E"/>
    <w:rsid w:val="00E626FB"/>
    <w:rsid w:val="00E810F3"/>
    <w:rsid w:val="00E838BB"/>
    <w:rsid w:val="00EA0629"/>
    <w:rsid w:val="00EA75C9"/>
    <w:rsid w:val="00EC14CD"/>
    <w:rsid w:val="00EC2E6A"/>
    <w:rsid w:val="00EE178D"/>
    <w:rsid w:val="00F51825"/>
    <w:rsid w:val="00F51860"/>
    <w:rsid w:val="00F63F91"/>
    <w:rsid w:val="00F7016D"/>
    <w:rsid w:val="00FA1114"/>
    <w:rsid w:val="00FB768C"/>
    <w:rsid w:val="00FC153C"/>
    <w:rsid w:val="00FF0793"/>
    <w:rsid w:val="00FF2BF3"/>
    <w:rsid w:val="00FF3127"/>
    <w:rsid w:val="00FF4D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2B4F"/>
  <w15:docId w15:val="{C9841A1D-A00D-44CE-B957-1F445C68F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998"/>
  </w:style>
  <w:style w:type="paragraph" w:styleId="Heading1">
    <w:name w:val="heading 1"/>
    <w:basedOn w:val="Normal"/>
    <w:next w:val="Normal"/>
    <w:link w:val="Heading1Char"/>
    <w:uiPriority w:val="9"/>
    <w:qFormat/>
    <w:rsid w:val="001C75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75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58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C75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75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758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C7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589"/>
    <w:rPr>
      <w:rFonts w:ascii="Tahoma" w:hAnsi="Tahoma" w:cs="Tahoma"/>
      <w:sz w:val="16"/>
      <w:szCs w:val="16"/>
    </w:rPr>
  </w:style>
  <w:style w:type="paragraph" w:styleId="ListParagraph">
    <w:name w:val="List Paragraph"/>
    <w:basedOn w:val="Normal"/>
    <w:uiPriority w:val="34"/>
    <w:qFormat/>
    <w:rsid w:val="001D4E77"/>
    <w:pPr>
      <w:ind w:left="720"/>
      <w:contextualSpacing/>
    </w:pPr>
  </w:style>
  <w:style w:type="table" w:styleId="TableGrid">
    <w:name w:val="Table Grid"/>
    <w:basedOn w:val="TableNormal"/>
    <w:uiPriority w:val="59"/>
    <w:rsid w:val="00267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6725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267250"/>
    <w:pPr>
      <w:spacing w:line="240" w:lineRule="auto"/>
    </w:pPr>
    <w:rPr>
      <w:b/>
      <w:bCs/>
      <w:color w:val="4F81BD" w:themeColor="accent1"/>
      <w:sz w:val="18"/>
      <w:szCs w:val="18"/>
    </w:rPr>
  </w:style>
  <w:style w:type="paragraph" w:customStyle="1" w:styleId="Default">
    <w:name w:val="Default"/>
    <w:rsid w:val="00C3730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AA7402-B644-4172-948C-AF3B4373C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423</Words>
  <Characters>2331</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Escuela Superior de Cómputo</dc:creator>
  <cp:lastModifiedBy>Brayan Yosafat Martinez Coronel</cp:lastModifiedBy>
  <cp:revision>2</cp:revision>
  <cp:lastPrinted>2022-02-27T10:16:00Z</cp:lastPrinted>
  <dcterms:created xsi:type="dcterms:W3CDTF">2022-05-26T13:08:00Z</dcterms:created>
  <dcterms:modified xsi:type="dcterms:W3CDTF">2022-05-26T13:08:00Z</dcterms:modified>
</cp:coreProperties>
</file>