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B0689" w:rsidRPr="00AB0689" w:rsidRDefault="00AB0689" w:rsidP="00AB0689">
      <w:pPr>
        <w:shd w:val="clear" w:color="auto" w:fill="FFFFFF"/>
        <w:spacing w:after="150" w:line="240" w:lineRule="auto"/>
        <w:jc w:val="center"/>
        <w:rPr>
          <w:rFonts w:ascii="Helvetica" w:eastAsia="Times New Roman" w:hAnsi="Helvetica" w:cs="Times New Roman"/>
          <w:color w:val="373737"/>
          <w:sz w:val="21"/>
          <w:szCs w:val="21"/>
          <w:lang w:eastAsia="ru-RU"/>
        </w:rPr>
      </w:pPr>
      <w:bookmarkStart w:id="0" w:name="_GoBack"/>
      <w:bookmarkEnd w:id="0"/>
      <w:r w:rsidRPr="00AB0689">
        <w:rPr>
          <w:rFonts w:ascii="Helvetica" w:eastAsia="Times New Roman" w:hAnsi="Helvetica" w:cs="Times New Roman"/>
          <w:b/>
          <w:bCs/>
          <w:color w:val="373737"/>
          <w:sz w:val="21"/>
          <w:szCs w:val="21"/>
          <w:lang w:eastAsia="ru-RU"/>
        </w:rPr>
        <w:t>Акт об оказании услуг №_______________</w:t>
      </w:r>
      <w:r w:rsidRPr="00AB0689">
        <w:rPr>
          <w:rFonts w:ascii="Helvetica" w:eastAsia="Times New Roman" w:hAnsi="Helvetica" w:cs="Times New Roman"/>
          <w:color w:val="373737"/>
          <w:sz w:val="21"/>
          <w:szCs w:val="21"/>
          <w:lang w:eastAsia="ru-RU"/>
        </w:rPr>
        <w:br/>
        <w:t>к публичному договору возмездного оказания рекламных услуг</w:t>
      </w:r>
    </w:p>
    <w:tbl>
      <w:tblPr>
        <w:tblW w:w="12210" w:type="dxa"/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8730"/>
        <w:gridCol w:w="3480"/>
      </w:tblGrid>
      <w:tr w:rsidR="00AB0689" w:rsidRPr="00AB0689" w:rsidTr="00AB0689">
        <w:tc>
          <w:tcPr>
            <w:tcW w:w="0" w:type="auto"/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rPr>
                <w:rFonts w:ascii="Helvetica" w:eastAsia="Times New Roman" w:hAnsi="Helvetica" w:cs="Times New Roman"/>
                <w:color w:val="373737"/>
                <w:sz w:val="21"/>
                <w:szCs w:val="21"/>
                <w:lang w:eastAsia="ru-RU"/>
              </w:rPr>
            </w:pPr>
            <w:r w:rsidRPr="00AB0689">
              <w:rPr>
                <w:rFonts w:ascii="Helvetica" w:eastAsia="Times New Roman" w:hAnsi="Helvetica" w:cs="Times New Roman"/>
                <w:color w:val="373737"/>
                <w:sz w:val="21"/>
                <w:szCs w:val="21"/>
                <w:lang w:eastAsia="ru-RU"/>
              </w:rPr>
              <w:t>___________ 20</w:t>
            </w:r>
            <w:r>
              <w:rPr>
                <w:rFonts w:ascii="Helvetica" w:eastAsia="Times New Roman" w:hAnsi="Helvetica" w:cs="Times New Roman"/>
                <w:color w:val="373737"/>
                <w:sz w:val="21"/>
                <w:szCs w:val="21"/>
                <w:lang w:val="en-US" w:eastAsia="ru-RU"/>
              </w:rPr>
              <w:t>21</w:t>
            </w:r>
            <w:r w:rsidRPr="00AB0689">
              <w:rPr>
                <w:rFonts w:ascii="Helvetica" w:eastAsia="Times New Roman" w:hAnsi="Helvetica" w:cs="Times New Roman"/>
                <w:color w:val="373737"/>
                <w:sz w:val="21"/>
                <w:szCs w:val="21"/>
                <w:lang w:eastAsia="ru-RU"/>
              </w:rPr>
              <w:t xml:space="preserve"> г.</w:t>
            </w:r>
          </w:p>
        </w:tc>
        <w:tc>
          <w:tcPr>
            <w:tcW w:w="0" w:type="auto"/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jc w:val="right"/>
              <w:rPr>
                <w:rFonts w:ascii="Helvetica" w:eastAsia="Times New Roman" w:hAnsi="Helvetica" w:cs="Times New Roman"/>
                <w:color w:val="373737"/>
                <w:sz w:val="21"/>
                <w:szCs w:val="21"/>
                <w:lang w:eastAsia="ru-RU"/>
              </w:rPr>
            </w:pPr>
            <w:r w:rsidRPr="00AB0689">
              <w:rPr>
                <w:rFonts w:ascii="Helvetica" w:eastAsia="Times New Roman" w:hAnsi="Helvetica" w:cs="Times New Roman"/>
                <w:color w:val="373737"/>
                <w:sz w:val="21"/>
                <w:szCs w:val="21"/>
                <w:lang w:eastAsia="ru-RU"/>
              </w:rPr>
              <w:t>г. Минск</w:t>
            </w:r>
          </w:p>
        </w:tc>
      </w:tr>
    </w:tbl>
    <w:p w:rsidR="00AB0689" w:rsidRPr="00AB0689" w:rsidRDefault="00AB0689" w:rsidP="00AB0689">
      <w:pPr>
        <w:shd w:val="clear" w:color="auto" w:fill="FFFFFF"/>
        <w:spacing w:after="150" w:line="240" w:lineRule="auto"/>
        <w:rPr>
          <w:rFonts w:ascii="Helvetica" w:eastAsia="Times New Roman" w:hAnsi="Helvetica" w:cs="Times New Roman"/>
          <w:color w:val="373737"/>
          <w:sz w:val="21"/>
          <w:szCs w:val="21"/>
          <w:lang w:eastAsia="ru-RU"/>
        </w:rPr>
      </w:pPr>
      <w:r>
        <w:rPr>
          <w:rFonts w:eastAsia="Times New Roman" w:cs="Times New Roman"/>
          <w:color w:val="373737"/>
          <w:sz w:val="21"/>
          <w:szCs w:val="21"/>
          <w:lang w:eastAsia="ru-RU"/>
        </w:rPr>
        <w:t>Я</w:t>
      </w:r>
      <w:r w:rsidRPr="00AB0689">
        <w:rPr>
          <w:rFonts w:ascii="Helvetica" w:eastAsia="Times New Roman" w:hAnsi="Helvetica" w:cs="Times New Roman"/>
          <w:color w:val="373737"/>
          <w:sz w:val="21"/>
          <w:szCs w:val="21"/>
          <w:lang w:eastAsia="ru-RU"/>
        </w:rPr>
        <w:t>, </w:t>
      </w:r>
      <w:r>
        <w:rPr>
          <w:rFonts w:eastAsia="Times New Roman" w:cs="Times New Roman"/>
          <w:b/>
          <w:bCs/>
          <w:color w:val="373737"/>
          <w:sz w:val="21"/>
          <w:szCs w:val="21"/>
          <w:lang w:eastAsia="ru-RU"/>
        </w:rPr>
        <w:t>ИП</w:t>
      </w:r>
      <w:r w:rsidRPr="00AB0689">
        <w:rPr>
          <w:rFonts w:ascii="Helvetica" w:eastAsia="Times New Roman" w:hAnsi="Helvetica" w:cs="Times New Roman"/>
          <w:b/>
          <w:bCs/>
          <w:color w:val="373737"/>
          <w:sz w:val="21"/>
          <w:szCs w:val="21"/>
          <w:lang w:eastAsia="ru-RU"/>
        </w:rPr>
        <w:t xml:space="preserve"> «</w:t>
      </w:r>
      <w:proofErr w:type="spellStart"/>
      <w:r>
        <w:rPr>
          <w:rFonts w:eastAsia="Times New Roman" w:cs="Times New Roman"/>
          <w:b/>
          <w:bCs/>
          <w:color w:val="373737"/>
          <w:sz w:val="21"/>
          <w:szCs w:val="21"/>
          <w:lang w:eastAsia="ru-RU"/>
        </w:rPr>
        <w:t>Бужинский</w:t>
      </w:r>
      <w:proofErr w:type="spellEnd"/>
      <w:r w:rsidRPr="00AB0689">
        <w:rPr>
          <w:rFonts w:ascii="Helvetica" w:eastAsia="Times New Roman" w:hAnsi="Helvetica" w:cs="Times New Roman"/>
          <w:b/>
          <w:bCs/>
          <w:color w:val="373737"/>
          <w:sz w:val="21"/>
          <w:szCs w:val="21"/>
          <w:lang w:eastAsia="ru-RU"/>
        </w:rPr>
        <w:t>»</w:t>
      </w:r>
      <w:r w:rsidRPr="00AB0689">
        <w:rPr>
          <w:rFonts w:ascii="Helvetica" w:eastAsia="Times New Roman" w:hAnsi="Helvetica" w:cs="Times New Roman"/>
          <w:color w:val="373737"/>
          <w:sz w:val="21"/>
          <w:szCs w:val="21"/>
          <w:lang w:eastAsia="ru-RU"/>
        </w:rPr>
        <w:t>, в лице ____________________, действующего на основании ___________________, именуемое в дальнейшем «Исполнитель», с одной стороны и ____________________ в лице</w:t>
      </w:r>
      <w:r>
        <w:rPr>
          <w:rFonts w:eastAsia="Times New Roman" w:cs="Times New Roman"/>
          <w:color w:val="373737"/>
          <w:sz w:val="21"/>
          <w:szCs w:val="21"/>
          <w:lang w:eastAsia="ru-RU"/>
        </w:rPr>
        <w:t xml:space="preserve"> </w:t>
      </w:r>
      <w:bookmarkStart w:id="1" w:name="NAME"/>
      <w:bookmarkEnd w:id="1"/>
      <w:r w:rsidRPr="00AB0689">
        <w:rPr>
          <w:rFonts w:ascii="Helvetica" w:eastAsia="Times New Roman" w:hAnsi="Helvetica" w:cs="Times New Roman"/>
          <w:color w:val="373737"/>
          <w:sz w:val="21"/>
          <w:szCs w:val="21"/>
          <w:lang w:eastAsia="ru-RU"/>
        </w:rPr>
        <w:t>, действующего на основании ____________________, именуем____ в дальнейшем «Заказчик», с другой стороны составили настоящий акт в том, что за в период с _____________ 20</w:t>
      </w:r>
      <w:r w:rsidR="0057527A" w:rsidRPr="0057527A">
        <w:rPr>
          <w:rFonts w:ascii="Helvetica" w:eastAsia="Times New Roman" w:hAnsi="Helvetica" w:cs="Times New Roman"/>
          <w:color w:val="373737"/>
          <w:sz w:val="21"/>
          <w:szCs w:val="21"/>
          <w:lang w:eastAsia="ru-RU"/>
        </w:rPr>
        <w:t>21</w:t>
      </w:r>
      <w:r w:rsidRPr="00AB0689">
        <w:rPr>
          <w:rFonts w:ascii="Helvetica" w:eastAsia="Times New Roman" w:hAnsi="Helvetica" w:cs="Times New Roman"/>
          <w:color w:val="373737"/>
          <w:sz w:val="21"/>
          <w:szCs w:val="21"/>
          <w:lang w:eastAsia="ru-RU"/>
        </w:rPr>
        <w:t xml:space="preserve"> г. по _____________ 20</w:t>
      </w:r>
      <w:r w:rsidR="0057527A">
        <w:rPr>
          <w:rFonts w:ascii="Helvetica" w:eastAsia="Times New Roman" w:hAnsi="Helvetica" w:cs="Times New Roman"/>
          <w:color w:val="373737"/>
          <w:sz w:val="21"/>
          <w:szCs w:val="21"/>
          <w:lang w:val="en-US" w:eastAsia="ru-RU"/>
        </w:rPr>
        <w:t>21</w:t>
      </w:r>
      <w:r w:rsidRPr="00AB0689">
        <w:rPr>
          <w:rFonts w:ascii="Helvetica" w:eastAsia="Times New Roman" w:hAnsi="Helvetica" w:cs="Times New Roman"/>
          <w:color w:val="373737"/>
          <w:sz w:val="21"/>
          <w:szCs w:val="21"/>
          <w:lang w:eastAsia="ru-RU"/>
        </w:rPr>
        <w:t xml:space="preserve"> г. Исполнителем оказаны следующие услуги:</w:t>
      </w:r>
    </w:p>
    <w:tbl>
      <w:tblPr>
        <w:tblW w:w="11595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95"/>
        <w:gridCol w:w="5176"/>
        <w:gridCol w:w="550"/>
        <w:gridCol w:w="684"/>
        <w:gridCol w:w="1164"/>
        <w:gridCol w:w="1255"/>
        <w:gridCol w:w="1164"/>
        <w:gridCol w:w="1207"/>
      </w:tblGrid>
      <w:tr w:rsidR="00AB0689" w:rsidRPr="00AB0689" w:rsidTr="00AB0689"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 w:rsidRPr="00AB0689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ru-RU"/>
              </w:rPr>
              <w:t>№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 w:rsidRPr="00AB0689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ru-RU"/>
              </w:rPr>
              <w:t>Наименование услуги,</w:t>
            </w:r>
            <w:r w:rsidRPr="00AB0689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ru-RU"/>
              </w:rPr>
              <w:br/>
              <w:t>период предоставления услуги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 w:rsidRPr="00AB0689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ru-RU"/>
              </w:rPr>
              <w:t>Ед.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 w:rsidRPr="00AB0689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ru-RU"/>
              </w:rPr>
              <w:t>Кол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 w:rsidRPr="00AB0689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ru-RU"/>
              </w:rPr>
              <w:t>Сумма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 w:rsidRPr="00AB0689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ru-RU"/>
              </w:rPr>
              <w:t>Ставка</w:t>
            </w:r>
            <w:r w:rsidRPr="00AB0689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ru-RU"/>
              </w:rPr>
              <w:br/>
              <w:t>НДС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 w:rsidRPr="00AB0689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ru-RU"/>
              </w:rPr>
              <w:t>Сумма</w:t>
            </w:r>
            <w:r w:rsidRPr="00AB0689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ru-RU"/>
              </w:rPr>
              <w:br/>
              <w:t>НДС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 w:rsidRPr="00AB0689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ru-RU"/>
              </w:rPr>
              <w:t>Всего с</w:t>
            </w:r>
            <w:r w:rsidRPr="00AB0689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ru-RU"/>
              </w:rPr>
              <w:br/>
              <w:t>НДС</w:t>
            </w:r>
          </w:p>
        </w:tc>
      </w:tr>
      <w:tr w:rsidR="00AB0689" w:rsidRPr="00AB0689" w:rsidTr="00AB0689"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 w:rsidRPr="00AB0689"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  <w:t>1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 w:rsidRPr="00AB0689"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  <w:br/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  <w:tr w:rsidR="00AB0689" w:rsidRPr="00AB0689" w:rsidTr="00AB0689"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 w:rsidRPr="00AB0689"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  <w:t>2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 w:rsidRPr="00AB0689"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  <w:br/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  <w:tr w:rsidR="00AB0689" w:rsidRPr="00AB0689" w:rsidTr="00AB0689"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 w:rsidRPr="00AB0689"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  <w:t>3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 w:rsidRPr="00AB0689"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  <w:br/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  <w:tr w:rsidR="00AB0689" w:rsidRPr="00AB0689" w:rsidTr="00AB0689"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jc w:val="right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 w:rsidRPr="00AB0689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eastAsia="ru-RU"/>
              </w:rPr>
              <w:t>Итого: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  <w:r w:rsidRPr="00AB0689"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  <w:br/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auto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</w:tbl>
    <w:p w:rsidR="00AB0689" w:rsidRPr="00AB0689" w:rsidRDefault="00AB0689" w:rsidP="00AB0689">
      <w:pPr>
        <w:shd w:val="clear" w:color="auto" w:fill="FFFFFF"/>
        <w:spacing w:after="150" w:line="240" w:lineRule="auto"/>
        <w:rPr>
          <w:rFonts w:ascii="Helvetica" w:eastAsia="Times New Roman" w:hAnsi="Helvetica" w:cs="Times New Roman"/>
          <w:color w:val="373737"/>
          <w:sz w:val="21"/>
          <w:szCs w:val="21"/>
          <w:lang w:eastAsia="ru-RU"/>
        </w:rPr>
      </w:pPr>
    </w:p>
    <w:p w:rsidR="00AB0689" w:rsidRPr="00AB0689" w:rsidRDefault="00AB0689" w:rsidP="00AB0689">
      <w:pPr>
        <w:shd w:val="clear" w:color="auto" w:fill="FFFFFF"/>
        <w:spacing w:after="150" w:line="240" w:lineRule="auto"/>
        <w:rPr>
          <w:rFonts w:ascii="Helvetica" w:eastAsia="Times New Roman" w:hAnsi="Helvetica" w:cs="Times New Roman"/>
          <w:color w:val="373737"/>
          <w:sz w:val="21"/>
          <w:szCs w:val="21"/>
          <w:lang w:eastAsia="ru-RU"/>
        </w:rPr>
      </w:pPr>
      <w:r w:rsidRPr="00AB0689">
        <w:rPr>
          <w:rFonts w:ascii="Helvetica" w:eastAsia="Times New Roman" w:hAnsi="Helvetica" w:cs="Times New Roman"/>
          <w:color w:val="373737"/>
          <w:sz w:val="21"/>
          <w:szCs w:val="21"/>
          <w:lang w:eastAsia="ru-RU"/>
        </w:rPr>
        <w:t>Оказанные услуги удовлетворяет условиям Договора, оказаны надлежащим образом (по объему, качеству и срокам) и подлежат оплате в установленном Договоре порядке.</w:t>
      </w:r>
    </w:p>
    <w:p w:rsidR="00AB0689" w:rsidRPr="00AB0689" w:rsidRDefault="00AB0689" w:rsidP="00AB0689">
      <w:pPr>
        <w:shd w:val="clear" w:color="auto" w:fill="FFFFFF"/>
        <w:spacing w:after="150" w:line="240" w:lineRule="auto"/>
        <w:rPr>
          <w:rFonts w:ascii="Helvetica" w:eastAsia="Times New Roman" w:hAnsi="Helvetica" w:cs="Times New Roman"/>
          <w:color w:val="373737"/>
          <w:sz w:val="21"/>
          <w:szCs w:val="21"/>
          <w:lang w:eastAsia="ru-RU"/>
        </w:rPr>
      </w:pPr>
      <w:r w:rsidRPr="00AB0689">
        <w:rPr>
          <w:rFonts w:ascii="Helvetica" w:eastAsia="Times New Roman" w:hAnsi="Helvetica" w:cs="Times New Roman"/>
          <w:b/>
          <w:bCs/>
          <w:color w:val="373737"/>
          <w:sz w:val="21"/>
          <w:szCs w:val="21"/>
          <w:lang w:eastAsia="ru-RU"/>
        </w:rPr>
        <w:t>Итого к оплате с НДС:</w:t>
      </w:r>
      <w:r w:rsidRPr="00AB0689">
        <w:rPr>
          <w:rFonts w:ascii="Helvetica" w:eastAsia="Times New Roman" w:hAnsi="Helvetica" w:cs="Times New Roman"/>
          <w:color w:val="373737"/>
          <w:sz w:val="21"/>
          <w:szCs w:val="21"/>
          <w:lang w:eastAsia="ru-RU"/>
        </w:rPr>
        <w:t> __________ рублей (_______________ рублей _______________ копеек) в том числе НДС (20%) __________ рублей (_______________ рублей _______________ копеек).</w:t>
      </w:r>
    </w:p>
    <w:p w:rsidR="00AB0689" w:rsidRPr="00AB0689" w:rsidRDefault="00AB0689" w:rsidP="00AB0689">
      <w:pPr>
        <w:shd w:val="clear" w:color="auto" w:fill="FFFFFF"/>
        <w:spacing w:after="150" w:line="240" w:lineRule="auto"/>
        <w:rPr>
          <w:rFonts w:ascii="Helvetica" w:eastAsia="Times New Roman" w:hAnsi="Helvetica" w:cs="Times New Roman"/>
          <w:color w:val="373737"/>
          <w:sz w:val="21"/>
          <w:szCs w:val="21"/>
          <w:lang w:eastAsia="ru-RU"/>
        </w:rPr>
      </w:pPr>
      <w:r w:rsidRPr="00AB0689">
        <w:rPr>
          <w:rFonts w:ascii="Helvetica" w:eastAsia="Times New Roman" w:hAnsi="Helvetica" w:cs="Times New Roman"/>
          <w:color w:val="373737"/>
          <w:sz w:val="21"/>
          <w:szCs w:val="21"/>
          <w:lang w:eastAsia="ru-RU"/>
        </w:rPr>
        <w:t>Настоящий акт составлен Исполнителем единолично, руководствуясь п. 6.1.1. Договора, а также на основании Закона Республики Беларусь «О бухгалтерском учете и отчетности» (п. 6 ст. 10) и Постановления Министерства финансов Республики Беларусь «О некоторых вопросах составления первичных учетных документов» № 58 от 21 декабря 2015 года.</w:t>
      </w:r>
    </w:p>
    <w:p w:rsidR="00AB0689" w:rsidRPr="00AB0689" w:rsidRDefault="00AB0689" w:rsidP="00AB0689">
      <w:pPr>
        <w:shd w:val="clear" w:color="auto" w:fill="FFFFFF"/>
        <w:spacing w:after="150" w:line="240" w:lineRule="auto"/>
        <w:rPr>
          <w:rFonts w:ascii="Helvetica" w:eastAsia="Times New Roman" w:hAnsi="Helvetica" w:cs="Times New Roman"/>
          <w:color w:val="373737"/>
          <w:sz w:val="21"/>
          <w:szCs w:val="21"/>
          <w:lang w:eastAsia="ru-RU"/>
        </w:rPr>
      </w:pPr>
    </w:p>
    <w:tbl>
      <w:tblPr>
        <w:tblW w:w="11595" w:type="dxa"/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1507"/>
        <w:gridCol w:w="88"/>
      </w:tblGrid>
      <w:tr w:rsidR="00AB0689" w:rsidRPr="00AB0689" w:rsidTr="00AB0689">
        <w:tc>
          <w:tcPr>
            <w:tcW w:w="0" w:type="auto"/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150" w:line="240" w:lineRule="auto"/>
              <w:rPr>
                <w:rFonts w:ascii="Helvetica" w:eastAsia="Times New Roman" w:hAnsi="Helvetica" w:cs="Times New Roman"/>
                <w:color w:val="373737"/>
                <w:sz w:val="21"/>
                <w:szCs w:val="21"/>
                <w:lang w:eastAsia="ru-RU"/>
              </w:rPr>
            </w:pPr>
            <w:r w:rsidRPr="00AB0689">
              <w:rPr>
                <w:rFonts w:ascii="Helvetica" w:eastAsia="Times New Roman" w:hAnsi="Helvetica" w:cs="Times New Roman"/>
                <w:b/>
                <w:bCs/>
                <w:color w:val="373737"/>
                <w:sz w:val="21"/>
                <w:szCs w:val="21"/>
                <w:lang w:eastAsia="ru-RU"/>
              </w:rPr>
              <w:t>Исполнитель:</w:t>
            </w:r>
          </w:p>
          <w:p w:rsidR="00AB0689" w:rsidRPr="00AB0689" w:rsidRDefault="00AB0689" w:rsidP="00AB0689">
            <w:pPr>
              <w:spacing w:after="150" w:line="240" w:lineRule="auto"/>
              <w:rPr>
                <w:rFonts w:ascii="Helvetica" w:eastAsia="Times New Roman" w:hAnsi="Helvetica" w:cs="Times New Roman"/>
                <w:color w:val="373737"/>
                <w:sz w:val="21"/>
                <w:szCs w:val="21"/>
                <w:lang w:eastAsia="ru-RU"/>
              </w:rPr>
            </w:pPr>
            <w:r w:rsidRPr="00AB0689">
              <w:rPr>
                <w:rFonts w:ascii="Helvetica" w:eastAsia="Times New Roman" w:hAnsi="Helvetica" w:cs="Times New Roman"/>
                <w:color w:val="373737"/>
                <w:sz w:val="21"/>
                <w:szCs w:val="21"/>
                <w:lang w:eastAsia="ru-RU"/>
              </w:rPr>
              <w:t>ИП «</w:t>
            </w:r>
            <w:proofErr w:type="spellStart"/>
            <w:r w:rsidRPr="00AB0689">
              <w:rPr>
                <w:rFonts w:ascii="Helvetica" w:eastAsia="Times New Roman" w:hAnsi="Helvetica" w:cs="Times New Roman"/>
                <w:color w:val="373737"/>
                <w:sz w:val="21"/>
                <w:szCs w:val="21"/>
                <w:lang w:eastAsia="ru-RU"/>
              </w:rPr>
              <w:t>Бужинский</w:t>
            </w:r>
            <w:proofErr w:type="spellEnd"/>
            <w:r w:rsidRPr="00AB0689">
              <w:rPr>
                <w:rFonts w:ascii="Helvetica" w:eastAsia="Times New Roman" w:hAnsi="Helvetica" w:cs="Times New Roman"/>
                <w:color w:val="373737"/>
                <w:sz w:val="21"/>
                <w:szCs w:val="21"/>
                <w:lang w:eastAsia="ru-RU"/>
              </w:rPr>
              <w:t xml:space="preserve"> Е.И»</w:t>
            </w:r>
          </w:p>
          <w:p w:rsidR="00AB0689" w:rsidRPr="00AB0689" w:rsidRDefault="00AB0689" w:rsidP="00AB0689">
            <w:pPr>
              <w:spacing w:after="150" w:line="240" w:lineRule="auto"/>
              <w:rPr>
                <w:rFonts w:ascii="Helvetica" w:eastAsia="Times New Roman" w:hAnsi="Helvetica" w:cs="Times New Roman"/>
                <w:color w:val="373737"/>
                <w:sz w:val="21"/>
                <w:szCs w:val="21"/>
                <w:lang w:eastAsia="ru-RU"/>
              </w:rPr>
            </w:pPr>
          </w:p>
        </w:tc>
        <w:tc>
          <w:tcPr>
            <w:tcW w:w="0" w:type="auto"/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rPr>
                <w:rFonts w:ascii="Helvetica" w:eastAsia="Times New Roman" w:hAnsi="Helvetica" w:cs="Times New Roman"/>
                <w:color w:val="373737"/>
                <w:sz w:val="21"/>
                <w:szCs w:val="21"/>
                <w:lang w:eastAsia="ru-RU"/>
              </w:rPr>
            </w:pPr>
          </w:p>
        </w:tc>
      </w:tr>
      <w:tr w:rsidR="00AB0689" w:rsidRPr="00AB0689" w:rsidTr="00AB0689">
        <w:tc>
          <w:tcPr>
            <w:tcW w:w="0" w:type="auto"/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  <w:hideMark/>
          </w:tcPr>
          <w:p w:rsidR="00AB0689" w:rsidRPr="00AB0689" w:rsidRDefault="00AB0689" w:rsidP="00AB0689">
            <w:pPr>
              <w:spacing w:after="150" w:line="240" w:lineRule="auto"/>
              <w:rPr>
                <w:rFonts w:ascii="Helvetica" w:eastAsia="Times New Roman" w:hAnsi="Helvetica" w:cs="Times New Roman"/>
                <w:color w:val="373737"/>
                <w:sz w:val="21"/>
                <w:szCs w:val="21"/>
                <w:lang w:eastAsia="ru-RU"/>
              </w:rPr>
            </w:pPr>
            <w:r w:rsidRPr="00AB0689">
              <w:rPr>
                <w:rFonts w:ascii="Helvetica" w:eastAsia="Times New Roman" w:hAnsi="Helvetica" w:cs="Times New Roman"/>
                <w:color w:val="373737"/>
                <w:sz w:val="21"/>
                <w:szCs w:val="21"/>
                <w:lang w:eastAsia="ru-RU"/>
              </w:rPr>
              <w:t>__________________</w:t>
            </w:r>
          </w:p>
          <w:p w:rsidR="00AB0689" w:rsidRPr="00AB0689" w:rsidRDefault="00AB0689" w:rsidP="00AB0689">
            <w:pPr>
              <w:spacing w:after="150" w:line="240" w:lineRule="auto"/>
              <w:rPr>
                <w:rFonts w:ascii="Helvetica" w:eastAsia="Times New Roman" w:hAnsi="Helvetica" w:cs="Times New Roman"/>
                <w:color w:val="373737"/>
                <w:sz w:val="21"/>
                <w:szCs w:val="21"/>
                <w:lang w:eastAsia="ru-RU"/>
              </w:rPr>
            </w:pPr>
            <w:r w:rsidRPr="00AB0689">
              <w:rPr>
                <w:rFonts w:ascii="Helvetica" w:eastAsia="Times New Roman" w:hAnsi="Helvetica" w:cs="Times New Roman"/>
                <w:color w:val="373737"/>
                <w:sz w:val="21"/>
                <w:szCs w:val="21"/>
                <w:lang w:eastAsia="ru-RU"/>
              </w:rPr>
              <w:t>_________________________ _______________</w:t>
            </w:r>
          </w:p>
          <w:p w:rsidR="00AB0689" w:rsidRPr="00AB0689" w:rsidRDefault="00AB0689" w:rsidP="00AB0689">
            <w:pPr>
              <w:spacing w:after="150" w:line="240" w:lineRule="auto"/>
              <w:rPr>
                <w:rFonts w:ascii="Helvetica" w:eastAsia="Times New Roman" w:hAnsi="Helvetica" w:cs="Times New Roman"/>
                <w:color w:val="373737"/>
                <w:sz w:val="21"/>
                <w:szCs w:val="21"/>
                <w:lang w:eastAsia="ru-RU"/>
              </w:rPr>
            </w:pPr>
            <w:r w:rsidRPr="00AB0689">
              <w:rPr>
                <w:rFonts w:ascii="Helvetica" w:eastAsia="Times New Roman" w:hAnsi="Helvetica" w:cs="Times New Roman"/>
                <w:color w:val="373737"/>
                <w:sz w:val="21"/>
                <w:szCs w:val="21"/>
                <w:lang w:eastAsia="ru-RU"/>
              </w:rPr>
              <w:t>м. п.</w:t>
            </w:r>
          </w:p>
        </w:tc>
        <w:tc>
          <w:tcPr>
            <w:tcW w:w="0" w:type="auto"/>
            <w:shd w:val="clear" w:color="auto" w:fill="FFFFFF"/>
            <w:vAlign w:val="center"/>
            <w:hideMark/>
          </w:tcPr>
          <w:p w:rsidR="00AB0689" w:rsidRPr="00AB0689" w:rsidRDefault="00AB0689" w:rsidP="00AB0689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ru-RU"/>
              </w:rPr>
            </w:pPr>
          </w:p>
        </w:tc>
      </w:tr>
    </w:tbl>
    <w:p w:rsidR="00AB0689" w:rsidRPr="00AB0689" w:rsidRDefault="00AB0689" w:rsidP="00AB0689"/>
    <w:sectPr w:rsidR="00AB0689" w:rsidRPr="00AB068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00ED6"/>
    <w:rsid w:val="002A31DF"/>
    <w:rsid w:val="00500ED6"/>
    <w:rsid w:val="0057527A"/>
    <w:rsid w:val="00856630"/>
    <w:rsid w:val="00AB0689"/>
    <w:rsid w:val="00CD6F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rmal (Web)"/>
    <w:basedOn w:val="a"/>
    <w:uiPriority w:val="99"/>
    <w:semiHidden/>
    <w:unhideWhenUsed/>
    <w:rsid w:val="00AB068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4">
    <w:name w:val="Strong"/>
    <w:basedOn w:val="a0"/>
    <w:uiPriority w:val="22"/>
    <w:qFormat/>
    <w:rsid w:val="00AB0689"/>
    <w:rPr>
      <w:b/>
      <w:bCs/>
    </w:rPr>
  </w:style>
  <w:style w:type="character" w:styleId="a5">
    <w:name w:val="Hyperlink"/>
    <w:basedOn w:val="a0"/>
    <w:uiPriority w:val="99"/>
    <w:semiHidden/>
    <w:unhideWhenUsed/>
    <w:rsid w:val="00AB0689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18362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0389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4B42807-CE45-4594-BC20-359F71A08B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shablon1.dotx</Template>
  <TotalTime>0</TotalTime>
  <Pages>1</Pages>
  <Words>219</Words>
  <Characters>1252</Characters>
  <Application>Microsoft Office Word</Application>
  <DocSecurity>0</DocSecurity>
  <Lines>10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The Witcher</dc:creator>
  <cp:keywords/>
  <dc:description/>
  <cp:lastModifiedBy>The Witcher</cp:lastModifiedBy>
  <cp:revision>2</cp:revision>
  <dcterms:created xsi:type="dcterms:W3CDTF">2021-02-06T17:47:00Z</dcterms:created>
  <dcterms:modified xsi:type="dcterms:W3CDTF">2021-02-06T17:47:00Z</dcterms:modified>
</cp:coreProperties>
</file>