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990263">
      <w:pPr>
        <w:tabs>
          <w:tab w:val="right" w:pos="10080"/>
        </w:tabs>
        <w:ind w:left="5760" w:firstLine="720"/>
        <w:rPr>
          <w:smallCaps/>
          <w:sz w:val="48"/>
          <w:szCs w:val="48"/>
        </w:rPr>
      </w:pPr>
      <w:r w:rsidRPr="00EE283F">
        <w:rPr>
          <w:rFonts w:ascii="Haettenschweiler" w:eastAsia="Haettenschweiler" w:hAnsi="Haettenschweiler" w:cs="Haettenschweiler"/>
          <w:sz w:val="48"/>
          <w:szCs w:val="48"/>
        </w:rPr>
        <w:tab/>
      </w: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01131B" w:rsidRDefault="00990263">
      <w:pPr>
        <w:pStyle w:val="Judul"/>
        <w:rPr>
          <w:color w:val="auto"/>
          <w:lang w:val="id-ID"/>
        </w:rPr>
      </w:pPr>
      <w:r w:rsidRPr="00EE283F">
        <w:rPr>
          <w:color w:val="auto"/>
        </w:rPr>
        <w:t>Software Design Document (SDD)</w:t>
      </w:r>
      <w:r w:rsidR="0001131B">
        <w:rPr>
          <w:color w:val="auto"/>
          <w:lang w:val="id-ID"/>
        </w:rPr>
        <w:t xml:space="preserve"> </w:t>
      </w:r>
    </w:p>
    <w:p w:rsidR="00F131B2" w:rsidRPr="00EE283F" w:rsidRDefault="0001131B">
      <w:pPr>
        <w:pStyle w:val="Judul"/>
        <w:rPr>
          <w:color w:val="auto"/>
        </w:rPr>
      </w:pPr>
      <w:r>
        <w:rPr>
          <w:color w:val="auto"/>
          <w:lang w:val="id-ID"/>
        </w:rPr>
        <w:t xml:space="preserve">DAFTAR </w:t>
      </w:r>
      <w:r w:rsidR="006D7E94">
        <w:rPr>
          <w:color w:val="auto"/>
          <w:lang w:val="id-ID"/>
        </w:rPr>
        <w:t>JADWAL UJIAN</w:t>
      </w:r>
      <w:r w:rsidR="00990263" w:rsidRPr="00EE283F">
        <w:rPr>
          <w:color w:val="auto"/>
        </w:rPr>
        <w:t xml:space="preserve">     </w:t>
      </w:r>
    </w:p>
    <w:p w:rsidR="00DE1C5D" w:rsidRDefault="00DE1C5D" w:rsidP="00DE1C5D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:rsidR="00DE1C5D" w:rsidRDefault="00DE1C5D" w:rsidP="00DE1C5D">
      <w:pPr>
        <w:pStyle w:val="Subjudul"/>
        <w:rPr>
          <w:color w:val="auto"/>
          <w:lang w:val="id-ID"/>
        </w:rPr>
      </w:pPr>
      <w:r>
        <w:rPr>
          <w:color w:val="auto"/>
        </w:rPr>
        <w:t xml:space="preserve">Month </w:t>
      </w:r>
      <w:r>
        <w:rPr>
          <w:color w:val="auto"/>
          <w:lang w:val="id-ID"/>
        </w:rPr>
        <w:t>0520</w:t>
      </w:r>
    </w:p>
    <w:p w:rsidR="00DE1C5D" w:rsidRDefault="00DE1C5D" w:rsidP="00DE1C5D">
      <w:pPr>
        <w:jc w:val="right"/>
        <w:rPr>
          <w:i/>
          <w:iCs/>
          <w:lang w:val="id-ID"/>
        </w:rPr>
      </w:pPr>
      <w:proofErr w:type="spellStart"/>
      <w:r>
        <w:rPr>
          <w:i/>
          <w:iCs/>
          <w:lang w:val="id-ID"/>
        </w:rPr>
        <w:t>Version</w:t>
      </w:r>
      <w:proofErr w:type="spellEnd"/>
      <w:r>
        <w:rPr>
          <w:i/>
          <w:iCs/>
          <w:lang w:val="id-ID"/>
        </w:rPr>
        <w:t xml:space="preserve"> 1.00</w:t>
      </w:r>
    </w:p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sz w:val="32"/>
          <w:szCs w:val="32"/>
        </w:rPr>
      </w:pPr>
      <w:r w:rsidRPr="00EE283F">
        <w:br w:type="page"/>
      </w:r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Document Revisions</w:t>
      </w:r>
    </w:p>
    <w:tbl>
      <w:tblPr>
        <w:tblStyle w:val="a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EE283F" w:rsidRPr="00EE283F">
        <w:tc>
          <w:tcPr>
            <w:tcW w:w="1365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Name</w:t>
            </w: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</w:tbl>
    <w:p w:rsidR="00F131B2" w:rsidRPr="00EE283F" w:rsidRDefault="00F131B2"/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t>Approvals</w:t>
      </w:r>
    </w:p>
    <w:tbl>
      <w:tblPr>
        <w:tblStyle w:val="a0"/>
        <w:tblW w:w="10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Date</w:t>
            </w:r>
          </w:p>
        </w:tc>
      </w:tr>
      <w:tr w:rsidR="00EE283F" w:rsidRPr="00EE283F" w:rsidTr="00647116">
        <w:trPr>
          <w:trHeight w:val="502"/>
        </w:trPr>
        <w:tc>
          <w:tcPr>
            <w:tcW w:w="2195" w:type="dxa"/>
            <w:shd w:val="clear" w:color="auto" w:fill="F2F2F2"/>
          </w:tcPr>
          <w:p w:rsidR="00F131B2" w:rsidRPr="00647116" w:rsidRDefault="0064711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Front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F131B2" w:rsidRPr="00647116" w:rsidRDefault="0064711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Julio</w:t>
            </w: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647116" w:rsidRDefault="0064711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647116" w:rsidRPr="00EE283F">
        <w:tc>
          <w:tcPr>
            <w:tcW w:w="2195" w:type="dxa"/>
            <w:shd w:val="clear" w:color="auto" w:fill="F2F2F2"/>
          </w:tcPr>
          <w:p w:rsidR="00647116" w:rsidRPr="00647116" w:rsidRDefault="00647116" w:rsidP="00647116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Back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End</w:t>
            </w:r>
            <w:proofErr w:type="spellEnd"/>
          </w:p>
        </w:tc>
        <w:tc>
          <w:tcPr>
            <w:tcW w:w="1968" w:type="dxa"/>
            <w:shd w:val="clear" w:color="auto" w:fill="F2F2F2"/>
          </w:tcPr>
          <w:p w:rsidR="00647116" w:rsidRPr="00647116" w:rsidRDefault="00647116" w:rsidP="00647116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Dycha</w:t>
            </w:r>
            <w:proofErr w:type="spellEnd"/>
          </w:p>
        </w:tc>
        <w:tc>
          <w:tcPr>
            <w:tcW w:w="1963" w:type="dxa"/>
            <w:shd w:val="clear" w:color="auto" w:fill="F2F2F2"/>
          </w:tcPr>
          <w:p w:rsidR="00647116" w:rsidRPr="00EE283F" w:rsidRDefault="00647116" w:rsidP="00647116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647116" w:rsidRPr="00EE283F" w:rsidRDefault="00647116" w:rsidP="00647116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647116" w:rsidRPr="00647116" w:rsidRDefault="00647116" w:rsidP="0064711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647116" w:rsidRPr="00EE283F">
        <w:tc>
          <w:tcPr>
            <w:tcW w:w="2195" w:type="dxa"/>
            <w:shd w:val="clear" w:color="auto" w:fill="F2F2F2"/>
          </w:tcPr>
          <w:p w:rsidR="00647116" w:rsidRPr="00647116" w:rsidRDefault="00647116" w:rsidP="00647116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Documment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Write</w:t>
            </w:r>
            <w:proofErr w:type="spellEnd"/>
          </w:p>
        </w:tc>
        <w:tc>
          <w:tcPr>
            <w:tcW w:w="1968" w:type="dxa"/>
            <w:shd w:val="clear" w:color="auto" w:fill="F2F2F2"/>
          </w:tcPr>
          <w:p w:rsidR="00647116" w:rsidRPr="00647116" w:rsidRDefault="00647116" w:rsidP="0064711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Yose</w:t>
            </w:r>
          </w:p>
        </w:tc>
        <w:tc>
          <w:tcPr>
            <w:tcW w:w="1963" w:type="dxa"/>
            <w:shd w:val="clear" w:color="auto" w:fill="F2F2F2"/>
          </w:tcPr>
          <w:p w:rsidR="00647116" w:rsidRPr="00EE283F" w:rsidRDefault="00647116" w:rsidP="00647116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647116" w:rsidRPr="00EE283F" w:rsidRDefault="00647116" w:rsidP="00647116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647116" w:rsidRPr="00647116" w:rsidRDefault="00647116" w:rsidP="00647116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647116" w:rsidRPr="00EE283F">
        <w:tc>
          <w:tcPr>
            <w:tcW w:w="2195" w:type="dxa"/>
            <w:shd w:val="clear" w:color="auto" w:fill="F2F2F2"/>
          </w:tcPr>
          <w:p w:rsidR="00647116" w:rsidRPr="00EE283F" w:rsidRDefault="00647116" w:rsidP="00647116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647116" w:rsidRPr="00EE283F" w:rsidRDefault="00647116" w:rsidP="00647116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647116" w:rsidRPr="00EE283F" w:rsidRDefault="00647116" w:rsidP="00647116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647116" w:rsidRPr="00EE283F" w:rsidRDefault="00647116" w:rsidP="00647116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647116" w:rsidRPr="00EE283F" w:rsidRDefault="00647116" w:rsidP="00647116">
            <w:pPr>
              <w:rPr>
                <w:color w:val="auto"/>
                <w:sz w:val="22"/>
                <w:szCs w:val="22"/>
              </w:rPr>
            </w:pPr>
          </w:p>
        </w:tc>
      </w:tr>
      <w:tr w:rsidR="00647116" w:rsidRPr="00EE283F">
        <w:tc>
          <w:tcPr>
            <w:tcW w:w="2195" w:type="dxa"/>
            <w:shd w:val="clear" w:color="auto" w:fill="F2F2F2"/>
          </w:tcPr>
          <w:p w:rsidR="00647116" w:rsidRPr="00EE283F" w:rsidRDefault="00647116" w:rsidP="00647116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647116" w:rsidRPr="00EE283F" w:rsidRDefault="00647116" w:rsidP="00647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1963" w:type="dxa"/>
            <w:shd w:val="clear" w:color="auto" w:fill="F2F2F2"/>
          </w:tcPr>
          <w:p w:rsidR="00647116" w:rsidRPr="00EE283F" w:rsidRDefault="00647116" w:rsidP="00647116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647116" w:rsidRPr="00EE283F" w:rsidRDefault="00647116" w:rsidP="00647116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647116" w:rsidRPr="00EE283F" w:rsidRDefault="00647116" w:rsidP="00647116">
            <w:pPr>
              <w:rPr>
                <w:color w:val="auto"/>
                <w:sz w:val="22"/>
                <w:szCs w:val="22"/>
              </w:rPr>
            </w:pPr>
          </w:p>
        </w:tc>
      </w:tr>
      <w:tr w:rsidR="00647116" w:rsidRPr="00EE283F">
        <w:tc>
          <w:tcPr>
            <w:tcW w:w="2195" w:type="dxa"/>
            <w:shd w:val="clear" w:color="auto" w:fill="F2F2F2"/>
          </w:tcPr>
          <w:p w:rsidR="00647116" w:rsidRPr="00EE283F" w:rsidRDefault="00647116" w:rsidP="00647116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647116" w:rsidRPr="00EE283F" w:rsidRDefault="00647116" w:rsidP="00647116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647116" w:rsidRPr="00EE283F" w:rsidRDefault="00647116" w:rsidP="00647116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647116" w:rsidRPr="00EE283F" w:rsidRDefault="00647116" w:rsidP="00647116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647116" w:rsidRPr="00EE283F" w:rsidRDefault="00647116" w:rsidP="00647116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F131B2" w:rsidRPr="00EE283F" w:rsidRDefault="00F131B2"/>
    <w:p w:rsidR="00F131B2" w:rsidRPr="00EE283F" w:rsidRDefault="00F131B2"/>
    <w:p w:rsidR="00F131B2" w:rsidRPr="00EE283F" w:rsidRDefault="009902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F131B2" w:rsidRPr="00EE283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 w:rsidRPr="00EE283F">
        <w:br w:type="page"/>
      </w:r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bookmarkStart w:id="0" w:name="_8nooqnqy4fe" w:colFirst="0" w:colLast="0"/>
      <w:bookmarkEnd w:id="0"/>
      <w:r w:rsidRPr="00EE283F">
        <w:rPr>
          <w:color w:val="auto"/>
        </w:rPr>
        <w:lastRenderedPageBreak/>
        <w:t>Introduction</w:t>
      </w:r>
    </w:p>
    <w:p w:rsidR="00F131B2" w:rsidRPr="00B95737" w:rsidRDefault="00990263" w:rsidP="00B95737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t xml:space="preserve"> Purpose</w:t>
      </w:r>
    </w:p>
    <w:p w:rsidR="00EE283F" w:rsidRDefault="00EE283F" w:rsidP="00EE283F">
      <w:pPr>
        <w:spacing w:after="0" w:line="360" w:lineRule="auto"/>
        <w:ind w:left="630" w:right="720"/>
        <w:jc w:val="both"/>
      </w:pPr>
      <w:proofErr w:type="spellStart"/>
      <w:r>
        <w:t>Dalam</w:t>
      </w:r>
      <w:proofErr w:type="spellEnd"/>
      <w:r>
        <w:t xml:space="preserve"> </w:t>
      </w:r>
      <w:r>
        <w:rPr>
          <w:lang w:val="id-ID"/>
        </w:rPr>
        <w:t xml:space="preserve">rangka membantu </w:t>
      </w:r>
      <w:proofErr w:type="spellStart"/>
      <w:r>
        <w:t>seorang</w:t>
      </w:r>
      <w:proofErr w:type="spellEnd"/>
      <w:r>
        <w:t xml:space="preserve"> </w:t>
      </w:r>
      <w:r w:rsidR="00AC5DC8">
        <w:rPr>
          <w:lang w:val="id-ID"/>
        </w:rPr>
        <w:t xml:space="preserve">Dosen Pembimbing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(KP) </w:t>
      </w:r>
      <w:r w:rsidR="00AC5DC8">
        <w:rPr>
          <w:lang w:val="id-ID"/>
        </w:rPr>
        <w:t xml:space="preserve">untuk melihat jadwal ujian KP </w:t>
      </w:r>
      <w:r>
        <w:t xml:space="preserve">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di dunia.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lang w:val="id-ID"/>
        </w:rPr>
        <w:t>sebuah</w:t>
      </w:r>
      <w:r w:rsidR="008E746D">
        <w:rPr>
          <w:lang w:val="id-ID"/>
        </w:rPr>
        <w:t xml:space="preserve"> Daftar</w:t>
      </w:r>
      <w:r>
        <w:rPr>
          <w:lang w:val="id-ID"/>
        </w:rPr>
        <w:t xml:space="preserve"> </w:t>
      </w:r>
      <w:r w:rsidR="00AC5DC8">
        <w:rPr>
          <w:lang w:val="id-ID"/>
        </w:rPr>
        <w:t xml:space="preserve">Jadwal Ujian </w:t>
      </w:r>
      <w:bookmarkStart w:id="1" w:name="_Hlk40612184"/>
      <w:r w:rsidR="00975CD3" w:rsidRPr="00325C0C">
        <w:rPr>
          <w:lang w:val="id-ID"/>
        </w:rPr>
        <w:t xml:space="preserve">pada </w:t>
      </w:r>
      <w:r w:rsidR="00975CD3">
        <w:rPr>
          <w:lang w:val="id-ID"/>
        </w:rPr>
        <w:t>S</w:t>
      </w:r>
      <w:r w:rsidR="00975CD3" w:rsidRPr="00325C0C">
        <w:rPr>
          <w:lang w:val="id-ID"/>
        </w:rPr>
        <w:t xml:space="preserve">istem </w:t>
      </w:r>
      <w:r w:rsidR="00975CD3">
        <w:rPr>
          <w:lang w:val="id-ID"/>
        </w:rPr>
        <w:t>I</w:t>
      </w:r>
      <w:r w:rsidR="00975CD3" w:rsidRPr="00325C0C">
        <w:rPr>
          <w:lang w:val="id-ID"/>
        </w:rPr>
        <w:t xml:space="preserve">nformasi </w:t>
      </w:r>
      <w:r w:rsidR="00975CD3">
        <w:rPr>
          <w:lang w:val="id-ID"/>
        </w:rPr>
        <w:t>K</w:t>
      </w:r>
      <w:r w:rsidR="00975CD3" w:rsidRPr="00325C0C">
        <w:rPr>
          <w:lang w:val="id-ID"/>
        </w:rPr>
        <w:t xml:space="preserve">erja </w:t>
      </w:r>
      <w:r w:rsidR="00975CD3">
        <w:rPr>
          <w:lang w:val="id-ID"/>
        </w:rPr>
        <w:t>P</w:t>
      </w:r>
      <w:r w:rsidR="00975CD3" w:rsidRPr="00325C0C">
        <w:rPr>
          <w:lang w:val="id-ID"/>
        </w:rPr>
        <w:t>raktik (SIKP)</w:t>
      </w:r>
      <w:bookmarkEnd w:id="1"/>
      <w:r w:rsidR="006E14F0">
        <w:rPr>
          <w:lang w:val="id-ID"/>
        </w:rPr>
        <w:t xml:space="preserve"> </w:t>
      </w:r>
      <w:r>
        <w:rPr>
          <w:lang w:val="id-ID"/>
        </w:rPr>
        <w:t xml:space="preserve">kami rancang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r w:rsidR="00AC5DC8">
        <w:rPr>
          <w:lang w:val="id-ID"/>
        </w:rPr>
        <w:t xml:space="preserve">Dosen Pembimbing </w:t>
      </w:r>
      <w:proofErr w:type="spellStart"/>
      <w:r>
        <w:t>tersebut</w:t>
      </w:r>
      <w:proofErr w:type="spellEnd"/>
      <w:r>
        <w:t>.</w:t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Dimana</w:t>
      </w:r>
      <w:proofErr w:type="spellEnd"/>
      <w:r>
        <w:t xml:space="preserve"> </w:t>
      </w:r>
      <w:r w:rsidR="008E746D">
        <w:rPr>
          <w:lang w:val="id-ID"/>
        </w:rPr>
        <w:t xml:space="preserve">Daftar Jadwal Ujian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rPr>
          <w:lang w:val="id-ID"/>
        </w:rPr>
        <w:t xml:space="preserve"> </w:t>
      </w:r>
      <w:r w:rsidR="008E746D">
        <w:rPr>
          <w:lang w:val="id-ID"/>
        </w:rPr>
        <w:t xml:space="preserve">Dosen Pembimbing </w:t>
      </w:r>
      <w:r>
        <w:rPr>
          <w:lang w:val="id-ID"/>
        </w:rPr>
        <w:t>untuk</w:t>
      </w:r>
      <w:r>
        <w:t xml:space="preserve"> </w:t>
      </w:r>
      <w:proofErr w:type="spellStart"/>
      <w:r>
        <w:t>mel</w:t>
      </w:r>
      <w:r w:rsidR="008E746D">
        <w:rPr>
          <w:lang w:val="id-ID"/>
        </w:rPr>
        <w:t>ihat</w:t>
      </w:r>
      <w:proofErr w:type="spellEnd"/>
      <w:r w:rsidR="008E746D">
        <w:rPr>
          <w:lang w:val="id-ID"/>
        </w:rPr>
        <w:t xml:space="preserve"> </w:t>
      </w:r>
      <w:r w:rsidR="008E746D">
        <w:rPr>
          <w:rFonts w:eastAsia="Times New Roman"/>
          <w:color w:val="000000"/>
          <w:lang w:val="id-ID"/>
        </w:rPr>
        <w:t>M</w:t>
      </w:r>
      <w:proofErr w:type="spellStart"/>
      <w:r w:rsidR="008E746D" w:rsidRPr="00074B04">
        <w:rPr>
          <w:rFonts w:eastAsia="Times New Roman"/>
          <w:color w:val="000000"/>
        </w:rPr>
        <w:t>ahasiswa</w:t>
      </w:r>
      <w:proofErr w:type="spellEnd"/>
      <w:r w:rsidR="008E746D" w:rsidRPr="00074B04">
        <w:rPr>
          <w:rFonts w:eastAsia="Times New Roman"/>
          <w:color w:val="000000"/>
        </w:rPr>
        <w:t xml:space="preserve">, </w:t>
      </w:r>
      <w:proofErr w:type="spellStart"/>
      <w:r w:rsidR="008E746D" w:rsidRPr="00074B04">
        <w:rPr>
          <w:rFonts w:eastAsia="Times New Roman"/>
          <w:color w:val="000000"/>
        </w:rPr>
        <w:t>beserta</w:t>
      </w:r>
      <w:proofErr w:type="spellEnd"/>
      <w:r w:rsidR="008E746D" w:rsidRPr="00074B04">
        <w:rPr>
          <w:rFonts w:eastAsia="Times New Roman"/>
          <w:color w:val="000000"/>
        </w:rPr>
        <w:t xml:space="preserve"> </w:t>
      </w:r>
      <w:r w:rsidR="008E746D">
        <w:rPr>
          <w:rFonts w:eastAsia="Times New Roman"/>
          <w:color w:val="000000"/>
          <w:lang w:val="id-ID"/>
        </w:rPr>
        <w:t>R</w:t>
      </w:r>
      <w:proofErr w:type="spellStart"/>
      <w:r w:rsidR="008E746D" w:rsidRPr="00074B04">
        <w:rPr>
          <w:rFonts w:eastAsia="Times New Roman"/>
          <w:color w:val="000000"/>
        </w:rPr>
        <w:t>uangan</w:t>
      </w:r>
      <w:proofErr w:type="spellEnd"/>
      <w:r w:rsidR="008E746D" w:rsidRPr="00074B04">
        <w:rPr>
          <w:rFonts w:eastAsia="Times New Roman"/>
          <w:color w:val="000000"/>
        </w:rPr>
        <w:t xml:space="preserve"> dan </w:t>
      </w:r>
      <w:r w:rsidR="008E746D">
        <w:rPr>
          <w:rFonts w:eastAsia="Times New Roman"/>
          <w:color w:val="000000"/>
          <w:lang w:val="id-ID"/>
        </w:rPr>
        <w:t>D</w:t>
      </w:r>
      <w:proofErr w:type="spellStart"/>
      <w:r w:rsidR="008E746D" w:rsidRPr="00074B04">
        <w:rPr>
          <w:rFonts w:eastAsia="Times New Roman"/>
          <w:color w:val="000000"/>
        </w:rPr>
        <w:t>osen</w:t>
      </w:r>
      <w:proofErr w:type="spellEnd"/>
      <w:r w:rsidR="008E746D" w:rsidRPr="00074B04">
        <w:rPr>
          <w:rFonts w:eastAsia="Times New Roman"/>
          <w:color w:val="000000"/>
        </w:rPr>
        <w:t xml:space="preserve"> </w:t>
      </w:r>
      <w:r w:rsidR="008E746D">
        <w:rPr>
          <w:rFonts w:eastAsia="Times New Roman"/>
          <w:color w:val="000000"/>
          <w:lang w:val="id-ID"/>
        </w:rPr>
        <w:t>P</w:t>
      </w:r>
      <w:proofErr w:type="spellStart"/>
      <w:r w:rsidR="008E746D" w:rsidRPr="00074B04">
        <w:rPr>
          <w:rFonts w:eastAsia="Times New Roman"/>
          <w:color w:val="000000"/>
        </w:rPr>
        <w:t>engujinya</w:t>
      </w:r>
      <w:proofErr w:type="spellEnd"/>
      <w:r>
        <w:t>.</w:t>
      </w:r>
    </w:p>
    <w:p w:rsidR="00F131B2" w:rsidRPr="00EE283F" w:rsidRDefault="00F131B2" w:rsidP="00EE283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576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2" w:name="_dqfckmlms394" w:colFirst="0" w:colLast="0"/>
      <w:bookmarkEnd w:id="2"/>
      <w:r w:rsidRPr="00EE283F">
        <w:rPr>
          <w:color w:val="auto"/>
        </w:rPr>
        <w:t>Project Scope</w:t>
      </w:r>
    </w:p>
    <w:p w:rsidR="00EE283F" w:rsidRDefault="00EE283F" w:rsidP="00EE283F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</w:t>
      </w:r>
      <w:proofErr w:type="spellEnd"/>
      <w:r w:rsidR="000666C8">
        <w:rPr>
          <w:lang w:val="id-ID"/>
        </w:rPr>
        <w:t xml:space="preserve"> pembuatan</w:t>
      </w:r>
      <w:r w:rsidR="008E746D">
        <w:rPr>
          <w:lang w:val="id-ID"/>
        </w:rPr>
        <w:t xml:space="preserve"> Daftar</w:t>
      </w:r>
      <w:r w:rsidR="000666C8">
        <w:rPr>
          <w:lang w:val="id-ID"/>
        </w:rPr>
        <w:t xml:space="preserve"> </w:t>
      </w:r>
      <w:r w:rsidR="006D7E94">
        <w:rPr>
          <w:lang w:val="id-ID"/>
        </w:rPr>
        <w:t>Jadwal Ujian</w:t>
      </w:r>
      <w:r>
        <w:t xml:space="preserve">. </w:t>
      </w:r>
    </w:p>
    <w:p w:rsidR="000666C8" w:rsidRDefault="00EE283F" w:rsidP="00EE283F">
      <w:pPr>
        <w:pStyle w:val="DaftarParagraf"/>
        <w:numPr>
          <w:ilvl w:val="0"/>
          <w:numId w:val="2"/>
        </w:numPr>
      </w:pPr>
      <w:r>
        <w:t xml:space="preserve">Proses </w:t>
      </w:r>
      <w:proofErr w:type="spellStart"/>
      <w:r w:rsidR="000666C8">
        <w:t>dimulai</w:t>
      </w:r>
      <w:proofErr w:type="spellEnd"/>
      <w:r w:rsidR="000666C8">
        <w:t xml:space="preserve"> </w:t>
      </w:r>
      <w:proofErr w:type="spellStart"/>
      <w:r w:rsidR="000666C8">
        <w:t>dari</w:t>
      </w:r>
      <w:proofErr w:type="spellEnd"/>
      <w:r w:rsidR="008E746D">
        <w:rPr>
          <w:lang w:val="id-ID"/>
        </w:rPr>
        <w:t xml:space="preserve"> Dosen Pembimbing masuk ke </w:t>
      </w:r>
      <w:proofErr w:type="spellStart"/>
      <w:r w:rsidR="008E746D">
        <w:rPr>
          <w:lang w:val="id-ID"/>
        </w:rPr>
        <w:t>website</w:t>
      </w:r>
      <w:proofErr w:type="spellEnd"/>
      <w:r w:rsidR="008E746D">
        <w:rPr>
          <w:lang w:val="id-ID"/>
        </w:rPr>
        <w:t xml:space="preserve"> sampai dengan melihat Daftar Jadwal Ujian</w:t>
      </w:r>
      <w:r w:rsidR="00F322F1">
        <w:rPr>
          <w:lang w:val="id-ID"/>
        </w:rPr>
        <w:t>.</w:t>
      </w:r>
    </w:p>
    <w:p w:rsidR="00EE283F" w:rsidRDefault="00EE283F" w:rsidP="00EE283F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0666C8">
        <w:rPr>
          <w:lang w:val="id-ID"/>
        </w:rPr>
        <w:t>kebtuhan</w:t>
      </w:r>
      <w:proofErr w:type="spellEnd"/>
      <w:r w:rsidR="000666C8">
        <w:rPr>
          <w:lang w:val="id-ID"/>
        </w:rPr>
        <w:t xml:space="preserve"> SIKP.</w:t>
      </w:r>
    </w:p>
    <w:p w:rsidR="00EE283F" w:rsidRDefault="00EE283F" w:rsidP="000666C8">
      <w:pPr>
        <w:pStyle w:val="DaftarParagraf"/>
        <w:ind w:left="990"/>
      </w:pPr>
    </w:p>
    <w:p w:rsidR="00EE283F" w:rsidRPr="00EE283F" w:rsidRDefault="00EE283F" w:rsidP="00EE283F">
      <w:pPr>
        <w:pStyle w:val="DaftarParagraf"/>
        <w:ind w:left="990"/>
      </w:pPr>
    </w:p>
    <w:p w:rsidR="00F131B2" w:rsidRPr="00EE283F" w:rsidRDefault="00F131B2">
      <w:pPr>
        <w:pStyle w:val="Judul3"/>
        <w:ind w:left="0" w:firstLine="0"/>
        <w:rPr>
          <w:color w:val="auto"/>
        </w:rPr>
      </w:pPr>
      <w:bookmarkStart w:id="3" w:name="_2et92p0" w:colFirst="0" w:colLast="0"/>
      <w:bookmarkEnd w:id="3"/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576AC2" w:rsidRPr="00EE283F" w:rsidRDefault="00576AC2" w:rsidP="000666C8">
      <w:bookmarkStart w:id="4" w:name="_tyjcwt" w:colFirst="0" w:colLast="0"/>
      <w:bookmarkEnd w:id="4"/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bookmarkStart w:id="5" w:name="_17dp8vu" w:colFirst="0" w:colLast="0"/>
      <w:bookmarkEnd w:id="5"/>
      <w:r w:rsidRPr="00EE283F">
        <w:rPr>
          <w:color w:val="auto"/>
        </w:rPr>
        <w:lastRenderedPageBreak/>
        <w:t>System Architecture</w:t>
      </w: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6" w:name="_26in1rg" w:colFirst="0" w:colLast="0"/>
      <w:bookmarkEnd w:id="6"/>
      <w:r w:rsidRPr="00EE283F">
        <w:rPr>
          <w:color w:val="auto"/>
        </w:rPr>
        <w:t>Architectural Design</w:t>
      </w:r>
    </w:p>
    <w:p w:rsidR="00F131B2" w:rsidRPr="00EE283F" w:rsidRDefault="00D349E7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3990975" cy="4152900"/>
            <wp:effectExtent l="0" t="0" r="9525" b="0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5E2CC2" w:rsidRPr="00EE283F" w:rsidRDefault="005E2CC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7" w:name="_hxash8gnb8p" w:colFirst="0" w:colLast="0"/>
      <w:bookmarkEnd w:id="7"/>
      <w:r w:rsidRPr="00EE283F">
        <w:rPr>
          <w:color w:val="auto"/>
        </w:rPr>
        <w:lastRenderedPageBreak/>
        <w:t>Decomposition Description</w:t>
      </w:r>
    </w:p>
    <w:p w:rsidR="00F131B2" w:rsidRDefault="00990263">
      <w:pPr>
        <w:numPr>
          <w:ilvl w:val="2"/>
          <w:numId w:val="1"/>
        </w:numPr>
      </w:pPr>
      <w:r w:rsidRPr="00EE283F">
        <w:t>DFD</w:t>
      </w:r>
    </w:p>
    <w:p w:rsidR="00A41EFA" w:rsidRDefault="00A41EFA" w:rsidP="00A41EF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86275" cy="2581275"/>
            <wp:effectExtent l="0" t="0" r="9525" b="9525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Jadwal_Uji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EFA" w:rsidRDefault="00A41EFA" w:rsidP="00A41EFA"/>
    <w:p w:rsidR="00A41EFA" w:rsidRDefault="00A41EFA" w:rsidP="00A41EFA"/>
    <w:p w:rsidR="00A41EFA" w:rsidRDefault="00A41EFA" w:rsidP="00A41EFA"/>
    <w:p w:rsidR="00A41EFA" w:rsidRDefault="00A41EFA" w:rsidP="00A41EFA"/>
    <w:p w:rsidR="00A41EFA" w:rsidRDefault="00A41EFA" w:rsidP="00A41EFA"/>
    <w:p w:rsidR="00A41EFA" w:rsidRDefault="00A41EFA" w:rsidP="00A41EFA"/>
    <w:p w:rsidR="00A41EFA" w:rsidRDefault="00A41EFA" w:rsidP="00A41EFA"/>
    <w:p w:rsidR="00A41EFA" w:rsidRDefault="00A41EFA" w:rsidP="00A41EFA"/>
    <w:p w:rsidR="00A41EFA" w:rsidRDefault="00A41EFA" w:rsidP="00A41EFA"/>
    <w:p w:rsidR="00A41EFA" w:rsidRDefault="00A41EFA" w:rsidP="00A41EFA"/>
    <w:p w:rsidR="00A41EFA" w:rsidRDefault="00A41EFA" w:rsidP="00A41EFA"/>
    <w:p w:rsidR="00A41EFA" w:rsidRPr="00EE283F" w:rsidRDefault="00A41EFA" w:rsidP="00A41EFA"/>
    <w:p w:rsidR="00F131B2" w:rsidRPr="00EE283F" w:rsidRDefault="00990263">
      <w:pPr>
        <w:numPr>
          <w:ilvl w:val="2"/>
          <w:numId w:val="1"/>
        </w:numPr>
      </w:pPr>
      <w:r w:rsidRPr="00EE283F">
        <w:t>Conceptual Diagram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</w:p>
    <w:p w:rsidR="00F131B2" w:rsidRPr="00EE283F" w:rsidRDefault="005134F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75777</wp:posOffset>
            </wp:positionV>
            <wp:extent cx="3533775" cy="2419350"/>
            <wp:effectExtent l="0" t="0" r="9525" b="0"/>
            <wp:wrapNone/>
            <wp:docPr id="5" name="Gambar 5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septual Diagram-JadwalUjian(Dosen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</w:pPr>
      <w:r w:rsidRPr="00EE283F">
        <w:t xml:space="preserve"> </w:t>
      </w:r>
    </w:p>
    <w:p w:rsidR="00F131B2" w:rsidRPr="00EE283F" w:rsidRDefault="00990263" w:rsidP="00A41EFA">
      <w:pPr>
        <w:pStyle w:val="Judul1"/>
        <w:numPr>
          <w:ilvl w:val="0"/>
          <w:numId w:val="1"/>
        </w:numPr>
      </w:pPr>
      <w:r w:rsidRPr="00EE283F">
        <w:br w:type="page"/>
      </w:r>
      <w:bookmarkStart w:id="8" w:name="_35nkun2" w:colFirst="0" w:colLast="0"/>
      <w:bookmarkEnd w:id="8"/>
      <w:r w:rsidRPr="005E2CC2">
        <w:rPr>
          <w:color w:val="000000" w:themeColor="text1"/>
        </w:rPr>
        <w:lastRenderedPageBreak/>
        <w:t>Data Design</w:t>
      </w:r>
    </w:p>
    <w:p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9" w:name="_1ksv4uv" w:colFirst="0" w:colLast="0"/>
      <w:bookmarkEnd w:id="9"/>
      <w:r w:rsidRPr="00EE283F">
        <w:rPr>
          <w:color w:val="auto"/>
        </w:rPr>
        <w:t xml:space="preserve">Database Diagram </w:t>
      </w:r>
    </w:p>
    <w:p w:rsidR="005134F7" w:rsidRPr="005134F7" w:rsidRDefault="005134F7" w:rsidP="005134F7">
      <w:pPr>
        <w:rPr>
          <w:lang w:val="id-ID"/>
        </w:rPr>
      </w:pPr>
      <w:r w:rsidRPr="005134F7">
        <w:rPr>
          <w:lang w:val="id-ID"/>
        </w:rPr>
        <w:t xml:space="preserve">Tidak menggunakan </w:t>
      </w:r>
      <w:proofErr w:type="spellStart"/>
      <w:r w:rsidRPr="005134F7">
        <w:rPr>
          <w:lang w:val="id-ID"/>
        </w:rPr>
        <w:t>Database</w:t>
      </w:r>
      <w:proofErr w:type="spellEnd"/>
      <w:r w:rsidRPr="005134F7">
        <w:rPr>
          <w:lang w:val="id-ID"/>
        </w:rPr>
        <w:t xml:space="preserve"> karena, langsung </w:t>
      </w:r>
      <w:r>
        <w:rPr>
          <w:lang w:val="id-ID"/>
        </w:rPr>
        <w:t xml:space="preserve"> pada </w:t>
      </w:r>
      <w:r w:rsidRPr="005134F7">
        <w:rPr>
          <w:lang w:val="id-ID"/>
        </w:rPr>
        <w:t>tampilan.</w:t>
      </w:r>
    </w:p>
    <w:p w:rsidR="00736810" w:rsidRPr="00736810" w:rsidRDefault="00736810" w:rsidP="00736810"/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</w:pPr>
      <w:bookmarkStart w:id="10" w:name="_g2lz3ytpiqg" w:colFirst="0" w:colLast="0"/>
      <w:bookmarkEnd w:id="10"/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  <w:bookmarkStart w:id="11" w:name="_jj4tu2s6ns7d" w:colFirst="0" w:colLast="0"/>
      <w:bookmarkEnd w:id="11"/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</w:pPr>
      <w:r w:rsidRPr="00EE283F">
        <w:br w:type="page"/>
      </w: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Data Description</w:t>
      </w:r>
    </w:p>
    <w:p w:rsidR="00805626" w:rsidRDefault="00990263" w:rsidP="00805626">
      <w:pPr>
        <w:pStyle w:val="Judul2"/>
        <w:numPr>
          <w:ilvl w:val="2"/>
          <w:numId w:val="1"/>
        </w:numPr>
        <w:spacing w:after="200"/>
        <w:rPr>
          <w:color w:val="auto"/>
        </w:rPr>
      </w:pPr>
      <w:bookmarkStart w:id="12" w:name="_3lkn7rh3uzs2" w:colFirst="0" w:colLast="0"/>
      <w:bookmarkEnd w:id="12"/>
      <w:r w:rsidRPr="00EE283F">
        <w:rPr>
          <w:color w:val="auto"/>
        </w:rPr>
        <w:t>[</w:t>
      </w:r>
      <w:r w:rsidR="00227E4E">
        <w:rPr>
          <w:color w:val="auto"/>
          <w:lang w:val="id-ID"/>
        </w:rPr>
        <w:t>Jadwal Ujian</w:t>
      </w:r>
      <w:r w:rsidRPr="00EE283F">
        <w:rPr>
          <w:color w:val="auto"/>
        </w:rPr>
        <w:t>]</w:t>
      </w:r>
    </w:p>
    <w:p w:rsidR="00805626" w:rsidRPr="00805626" w:rsidRDefault="005134F7" w:rsidP="00805626">
      <w:pPr>
        <w:rPr>
          <w:lang w:val="id-ID"/>
        </w:rPr>
      </w:pPr>
      <w:r>
        <w:rPr>
          <w:lang w:val="id-ID"/>
        </w:rPr>
        <w:t xml:space="preserve">Tidak menggunakan </w:t>
      </w:r>
      <w:proofErr w:type="spellStart"/>
      <w:r>
        <w:rPr>
          <w:lang w:val="id-ID"/>
        </w:rPr>
        <w:t>Database</w:t>
      </w:r>
      <w:proofErr w:type="spellEnd"/>
      <w:r>
        <w:rPr>
          <w:lang w:val="id-ID"/>
        </w:rPr>
        <w:t xml:space="preserve"> karena, langsung tampilan.</w:t>
      </w:r>
    </w:p>
    <w:p w:rsidR="00F131B2" w:rsidRPr="00EE283F" w:rsidRDefault="00F131B2"/>
    <w:p w:rsidR="00805626" w:rsidRDefault="00805626" w:rsidP="005E2CC2">
      <w:pPr>
        <w:rPr>
          <w:lang w:val="id-ID"/>
        </w:rPr>
      </w:pPr>
    </w:p>
    <w:p w:rsidR="00805626" w:rsidRDefault="00805626" w:rsidP="005E2CC2">
      <w:pPr>
        <w:rPr>
          <w:lang w:val="id-ID"/>
        </w:rPr>
      </w:pPr>
    </w:p>
    <w:p w:rsidR="00805626" w:rsidRPr="00805626" w:rsidRDefault="00805626" w:rsidP="00805626">
      <w:pPr>
        <w:rPr>
          <w:lang w:val="id-ID"/>
        </w:rPr>
      </w:pPr>
    </w:p>
    <w:p w:rsidR="00805626" w:rsidRDefault="00805626" w:rsidP="00805626">
      <w:pPr>
        <w:rPr>
          <w:lang w:val="id-ID"/>
        </w:rPr>
      </w:pPr>
    </w:p>
    <w:p w:rsidR="00A54D46" w:rsidRDefault="00A54D46" w:rsidP="005E2CC2">
      <w:pPr>
        <w:rPr>
          <w:lang w:val="id-ID"/>
        </w:rPr>
      </w:pPr>
    </w:p>
    <w:p w:rsidR="00A54D46" w:rsidRDefault="00A54D46" w:rsidP="00A54D46">
      <w:pPr>
        <w:rPr>
          <w:lang w:val="id-ID"/>
        </w:rPr>
      </w:pPr>
    </w:p>
    <w:p w:rsidR="002D1F94" w:rsidRDefault="002D1F94" w:rsidP="00A54D46">
      <w:pPr>
        <w:rPr>
          <w:lang w:val="id-ID"/>
        </w:rPr>
      </w:pPr>
    </w:p>
    <w:p w:rsidR="002D1F94" w:rsidRPr="00A54D46" w:rsidRDefault="002D1F94" w:rsidP="00A54D46">
      <w:pPr>
        <w:rPr>
          <w:lang w:val="id-ID"/>
        </w:rPr>
      </w:pPr>
    </w:p>
    <w:p w:rsidR="00F131B2" w:rsidRDefault="00F131B2" w:rsidP="00227E4E">
      <w:pPr>
        <w:pStyle w:val="Judul2"/>
        <w:ind w:left="0" w:firstLine="0"/>
      </w:pPr>
    </w:p>
    <w:p w:rsidR="00227E4E" w:rsidRDefault="00227E4E" w:rsidP="00227E4E"/>
    <w:p w:rsidR="00227E4E" w:rsidRDefault="00227E4E" w:rsidP="00227E4E"/>
    <w:p w:rsidR="005134F7" w:rsidRDefault="005134F7" w:rsidP="00227E4E"/>
    <w:p w:rsidR="005134F7" w:rsidRDefault="005134F7" w:rsidP="00227E4E"/>
    <w:p w:rsidR="00227E4E" w:rsidRDefault="00227E4E" w:rsidP="00227E4E"/>
    <w:p w:rsidR="00227E4E" w:rsidRDefault="00227E4E" w:rsidP="00227E4E"/>
    <w:p w:rsidR="005134F7" w:rsidRDefault="005134F7" w:rsidP="00227E4E"/>
    <w:p w:rsidR="005134F7" w:rsidRDefault="005134F7" w:rsidP="00227E4E"/>
    <w:p w:rsidR="005134F7" w:rsidRDefault="005134F7" w:rsidP="00227E4E"/>
    <w:p w:rsidR="005134F7" w:rsidRDefault="005134F7" w:rsidP="00227E4E"/>
    <w:p w:rsidR="005134F7" w:rsidRDefault="005134F7" w:rsidP="00227E4E"/>
    <w:p w:rsidR="005134F7" w:rsidRDefault="005134F7" w:rsidP="00227E4E"/>
    <w:p w:rsidR="005134F7" w:rsidRDefault="005134F7" w:rsidP="00227E4E"/>
    <w:p w:rsidR="005134F7" w:rsidRDefault="005134F7" w:rsidP="00227E4E"/>
    <w:p w:rsidR="005134F7" w:rsidRDefault="005134F7" w:rsidP="00227E4E"/>
    <w:p w:rsidR="005134F7" w:rsidRPr="00227E4E" w:rsidRDefault="005134F7" w:rsidP="00227E4E">
      <w:pPr>
        <w:sectPr w:rsidR="005134F7" w:rsidRPr="00227E4E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</w:p>
    <w:p w:rsidR="00F131B2" w:rsidRPr="00EE283F" w:rsidRDefault="00990263" w:rsidP="00227E4E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Human Interface Design</w:t>
      </w:r>
    </w:p>
    <w:p w:rsidR="00F131B2" w:rsidRDefault="00990263" w:rsidP="00227E4E">
      <w:pPr>
        <w:pStyle w:val="Judul2"/>
        <w:numPr>
          <w:ilvl w:val="1"/>
          <w:numId w:val="1"/>
        </w:numPr>
        <w:rPr>
          <w:color w:val="000000" w:themeColor="text1"/>
        </w:rPr>
      </w:pPr>
      <w:r w:rsidRPr="00227E4E">
        <w:rPr>
          <w:color w:val="000000" w:themeColor="text1"/>
        </w:rPr>
        <w:t>Overview</w:t>
      </w:r>
    </w:p>
    <w:p w:rsidR="00551064" w:rsidRPr="00551064" w:rsidRDefault="00551064" w:rsidP="00551064">
      <w:pPr>
        <w:rPr>
          <w:lang w:val="id-ID"/>
        </w:rPr>
      </w:pPr>
      <w:bookmarkStart w:id="13" w:name="_Hlk43089421"/>
      <w:proofErr w:type="spellStart"/>
      <w:r>
        <w:rPr>
          <w:lang w:val="id-ID"/>
        </w:rPr>
        <w:t>Interface</w:t>
      </w:r>
      <w:proofErr w:type="spellEnd"/>
      <w:r>
        <w:rPr>
          <w:lang w:val="id-ID"/>
        </w:rPr>
        <w:t xml:space="preserve"> Jadwal Ujian merupakan sebuah tampilan untuk menam</w:t>
      </w:r>
      <w:r w:rsidR="00D541A0">
        <w:rPr>
          <w:lang w:val="id-ID"/>
        </w:rPr>
        <w:t>p</w:t>
      </w:r>
      <w:r>
        <w:rPr>
          <w:lang w:val="id-ID"/>
        </w:rPr>
        <w:t xml:space="preserve">ilkan Jadwal Ujian antara Dosen dengan Mahasiswa yang mengikuti KP. </w:t>
      </w:r>
    </w:p>
    <w:bookmarkEnd w:id="13"/>
    <w:p w:rsidR="00F131B2" w:rsidRDefault="00990263" w:rsidP="00227E4E">
      <w:pPr>
        <w:pStyle w:val="Judul2"/>
        <w:numPr>
          <w:ilvl w:val="1"/>
          <w:numId w:val="1"/>
        </w:numPr>
        <w:rPr>
          <w:color w:val="000000" w:themeColor="text1"/>
        </w:rPr>
      </w:pPr>
      <w:r w:rsidRPr="00227E4E">
        <w:rPr>
          <w:color w:val="000000" w:themeColor="text1"/>
        </w:rPr>
        <w:t>Screen Images</w:t>
      </w:r>
    </w:p>
    <w:p w:rsidR="00551064" w:rsidRDefault="00551064" w:rsidP="00551064">
      <w:r>
        <w:rPr>
          <w:noProof/>
        </w:rPr>
        <w:drawing>
          <wp:anchor distT="0" distB="0" distL="114300" distR="114300" simplePos="0" relativeHeight="251660288" behindDoc="0" locked="0" layoutInCell="1" allowOverlap="1" wp14:anchorId="1F002C2E">
            <wp:simplePos x="0" y="0"/>
            <wp:positionH relativeFrom="margin">
              <wp:align>right</wp:align>
            </wp:positionH>
            <wp:positionV relativeFrom="paragraph">
              <wp:posOffset>88900</wp:posOffset>
            </wp:positionV>
            <wp:extent cx="6400800" cy="3303905"/>
            <wp:effectExtent l="0" t="0" r="0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1064" w:rsidRDefault="00551064" w:rsidP="00551064"/>
    <w:p w:rsidR="00551064" w:rsidRDefault="00551064" w:rsidP="00551064"/>
    <w:p w:rsidR="00551064" w:rsidRDefault="00551064" w:rsidP="00551064"/>
    <w:p w:rsidR="00551064" w:rsidRDefault="00551064" w:rsidP="00551064"/>
    <w:p w:rsidR="00551064" w:rsidRDefault="00551064" w:rsidP="00551064"/>
    <w:p w:rsidR="00551064" w:rsidRDefault="00551064" w:rsidP="00551064"/>
    <w:p w:rsidR="00551064" w:rsidRDefault="00551064" w:rsidP="00551064"/>
    <w:p w:rsidR="00551064" w:rsidRDefault="00551064" w:rsidP="00551064"/>
    <w:p w:rsidR="00551064" w:rsidRDefault="00551064" w:rsidP="00551064"/>
    <w:p w:rsidR="00551064" w:rsidRDefault="00551064" w:rsidP="00551064"/>
    <w:p w:rsidR="00551064" w:rsidRDefault="00551064" w:rsidP="00551064"/>
    <w:p w:rsidR="00551064" w:rsidRDefault="00551064" w:rsidP="00551064"/>
    <w:p w:rsidR="00551064" w:rsidRPr="00551064" w:rsidRDefault="00551064" w:rsidP="00551064"/>
    <w:p w:rsidR="00227E4E" w:rsidRDefault="00990263" w:rsidP="00227E4E">
      <w:pPr>
        <w:pStyle w:val="Judul2"/>
        <w:numPr>
          <w:ilvl w:val="1"/>
          <w:numId w:val="1"/>
        </w:numPr>
        <w:rPr>
          <w:color w:val="000000" w:themeColor="text1"/>
        </w:rPr>
      </w:pPr>
      <w:bookmarkStart w:id="14" w:name="_cc4wnnce747" w:colFirst="0" w:colLast="0"/>
      <w:bookmarkEnd w:id="14"/>
      <w:r w:rsidRPr="00227E4E">
        <w:rPr>
          <w:color w:val="000000" w:themeColor="text1"/>
        </w:rPr>
        <w:t>Screen Objects and Actions</w:t>
      </w:r>
    </w:p>
    <w:p w:rsidR="00551064" w:rsidRPr="00551064" w:rsidRDefault="00551064" w:rsidP="00551064">
      <w:r>
        <w:rPr>
          <w:noProof/>
        </w:rPr>
        <w:drawing>
          <wp:anchor distT="0" distB="0" distL="114300" distR="114300" simplePos="0" relativeHeight="251661312" behindDoc="0" locked="0" layoutInCell="1" allowOverlap="1" wp14:anchorId="17822FF1">
            <wp:simplePos x="0" y="0"/>
            <wp:positionH relativeFrom="margin">
              <wp:posOffset>169333</wp:posOffset>
            </wp:positionH>
            <wp:positionV relativeFrom="paragraph">
              <wp:posOffset>136525</wp:posOffset>
            </wp:positionV>
            <wp:extent cx="4047067" cy="2088977"/>
            <wp:effectExtent l="0" t="0" r="0" b="6985"/>
            <wp:wrapNone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330" cy="2102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1064" w:rsidRDefault="00551064" w:rsidP="00227E4E"/>
    <w:p w:rsidR="00551064" w:rsidRDefault="00551064" w:rsidP="00227E4E"/>
    <w:p w:rsidR="00551064" w:rsidRDefault="00551064" w:rsidP="00227E4E"/>
    <w:p w:rsidR="00551064" w:rsidRDefault="00551064" w:rsidP="00227E4E"/>
    <w:p w:rsidR="00551064" w:rsidRDefault="00551064" w:rsidP="00227E4E"/>
    <w:p w:rsidR="00551064" w:rsidRDefault="00551064" w:rsidP="00227E4E"/>
    <w:p w:rsidR="00551064" w:rsidRDefault="00551064" w:rsidP="00227E4E"/>
    <w:p w:rsidR="00551064" w:rsidRDefault="00551064" w:rsidP="00227E4E"/>
    <w:p w:rsidR="00551064" w:rsidRPr="00551064" w:rsidRDefault="00551064" w:rsidP="00227E4E">
      <w:bookmarkStart w:id="15" w:name="_Hlk43089035"/>
      <w:r>
        <w:rPr>
          <w:lang w:val="id-ID"/>
        </w:rPr>
        <w:t xml:space="preserve">Berikut ini tampilan dari Jadwal Ujian memang </w:t>
      </w:r>
      <w:proofErr w:type="spellStart"/>
      <w:r>
        <w:rPr>
          <w:lang w:val="id-ID"/>
        </w:rPr>
        <w:t>tidakada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dataya</w:t>
      </w:r>
      <w:proofErr w:type="spellEnd"/>
      <w:r>
        <w:rPr>
          <w:lang w:val="id-ID"/>
        </w:rPr>
        <w:t xml:space="preserve"> namun, bisa terlihat apa – apa saja yang akan ditampilkan </w:t>
      </w:r>
      <w:bookmarkEnd w:id="15"/>
      <w:r w:rsidR="00990263" w:rsidRPr="00227E4E">
        <w:br w:type="page"/>
      </w:r>
    </w:p>
    <w:p w:rsidR="00F131B2" w:rsidRPr="00EE283F" w:rsidRDefault="00990263" w:rsidP="00F22A4D">
      <w:pPr>
        <w:pStyle w:val="Judul1"/>
        <w:numPr>
          <w:ilvl w:val="0"/>
          <w:numId w:val="7"/>
        </w:numPr>
        <w:rPr>
          <w:color w:val="auto"/>
        </w:rPr>
      </w:pPr>
      <w:r w:rsidRPr="00EE283F">
        <w:rPr>
          <w:color w:val="auto"/>
        </w:rPr>
        <w:lastRenderedPageBreak/>
        <w:t>Appendices</w:t>
      </w:r>
    </w:p>
    <w:p w:rsidR="00F131B2" w:rsidRPr="00EE283F" w:rsidRDefault="00990263" w:rsidP="00154210">
      <w:pPr>
        <w:pStyle w:val="Judul2"/>
        <w:numPr>
          <w:ilvl w:val="1"/>
          <w:numId w:val="7"/>
        </w:numPr>
        <w:rPr>
          <w:color w:val="auto"/>
        </w:rPr>
      </w:pPr>
      <w:r w:rsidRPr="00EE283F">
        <w:rPr>
          <w:color w:val="auto"/>
        </w:rPr>
        <w:t>List of Acronyms</w:t>
      </w:r>
    </w:p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990263" w:rsidP="00154210">
      <w:pPr>
        <w:pStyle w:val="Judul2"/>
        <w:numPr>
          <w:ilvl w:val="1"/>
          <w:numId w:val="7"/>
        </w:numPr>
        <w:rPr>
          <w:color w:val="auto"/>
        </w:rPr>
      </w:pPr>
      <w:r w:rsidRPr="00EE283F">
        <w:rPr>
          <w:color w:val="auto"/>
        </w:rPr>
        <w:t>Glossary of Terms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/>
    <w:p w:rsidR="00F131B2" w:rsidRPr="00EE283F" w:rsidRDefault="00990263" w:rsidP="00154210">
      <w:pPr>
        <w:pStyle w:val="Judul2"/>
        <w:numPr>
          <w:ilvl w:val="1"/>
          <w:numId w:val="7"/>
        </w:numPr>
        <w:rPr>
          <w:color w:val="auto"/>
        </w:rPr>
      </w:pPr>
      <w:r w:rsidRPr="00EE283F">
        <w:rPr>
          <w:color w:val="auto"/>
        </w:rPr>
        <w:t>Related Documents</w:t>
      </w:r>
    </w:p>
    <w:p w:rsidR="00F131B2" w:rsidRPr="00EE283F" w:rsidRDefault="00F131B2">
      <w:pPr>
        <w:tabs>
          <w:tab w:val="left" w:pos="6675"/>
        </w:tabs>
      </w:pPr>
    </w:p>
    <w:sectPr w:rsidR="00F131B2" w:rsidRPr="00EE283F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1A9D" w:rsidRDefault="007C1A9D">
      <w:pPr>
        <w:spacing w:before="0" w:after="0"/>
      </w:pPr>
      <w:r>
        <w:separator/>
      </w:r>
    </w:p>
  </w:endnote>
  <w:endnote w:type="continuationSeparator" w:id="0">
    <w:p w:rsidR="007C1A9D" w:rsidRDefault="007C1A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:rsidR="00F131B2" w:rsidRDefault="00990263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2"/>
      <w:tblW w:w="9918" w:type="dxa"/>
      <w:tblInd w:w="0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F131B2">
      <w:tc>
        <w:tcPr>
          <w:tcW w:w="5148" w:type="dxa"/>
          <w:vAlign w:val="center"/>
        </w:tcPr>
        <w:p w:rsidR="00F131B2" w:rsidRDefault="00F131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:rsidR="00F131B2" w:rsidRDefault="00F131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F131B2" w:rsidRDefault="009902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576AC2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1A9D" w:rsidRDefault="007C1A9D">
      <w:pPr>
        <w:spacing w:before="0" w:after="0"/>
      </w:pPr>
      <w:r>
        <w:separator/>
      </w:r>
    </w:p>
  </w:footnote>
  <w:footnote w:type="continuationSeparator" w:id="0">
    <w:p w:rsidR="007C1A9D" w:rsidRDefault="007C1A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990263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:rsidR="00F131B2" w:rsidRDefault="00F131B2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990263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eastAsia="Haettenschweiler" w:hAnsi="Haettenschweiler" w:cs="Haettenschweiler"/>
        <w:color w:val="009900"/>
        <w:sz w:val="48"/>
        <w:szCs w:val="48"/>
      </w:rPr>
      <w:tab/>
    </w:r>
    <w:r w:rsidRPr="00EE283F">
      <w:rPr>
        <w:rFonts w:ascii="Haettenschweiler" w:eastAsia="Haettenschweiler" w:hAnsi="Haettenschweiler" w:cs="Haettenschweiler"/>
        <w:sz w:val="48"/>
        <w:szCs w:val="48"/>
      </w:rPr>
      <w:t>SDD [</w:t>
    </w:r>
    <w:r w:rsidR="0001131B">
      <w:rPr>
        <w:rFonts w:ascii="Haettenschweiler" w:eastAsia="Haettenschweiler" w:hAnsi="Haettenschweiler" w:cs="Haettenschweiler"/>
        <w:sz w:val="48"/>
        <w:szCs w:val="48"/>
        <w:lang w:val="id-ID"/>
      </w:rPr>
      <w:t xml:space="preserve"> </w:t>
    </w:r>
    <w:r w:rsidR="0001131B" w:rsidRPr="0001131B">
      <w:rPr>
        <w:rFonts w:ascii="Haettenschweiler" w:eastAsia="Haettenschweiler" w:hAnsi="Haettenschweiler" w:cs="Haettenschweiler"/>
        <w:sz w:val="48"/>
        <w:szCs w:val="48"/>
      </w:rPr>
      <w:t>DAFTAR JADWAL UJIAN</w:t>
    </w:r>
    <w:r w:rsidR="0001131B">
      <w:rPr>
        <w:rFonts w:ascii="Haettenschweiler" w:eastAsia="Haettenschweiler" w:hAnsi="Haettenschweiler" w:cs="Haettenschweiler"/>
        <w:sz w:val="48"/>
        <w:szCs w:val="48"/>
        <w:lang w:val="id-ID"/>
      </w:rPr>
      <w:t xml:space="preserve"> </w:t>
    </w:r>
    <w:r w:rsidRPr="00EE283F">
      <w:rPr>
        <w:rFonts w:ascii="Haettenschweiler" w:eastAsia="Haettenschweiler" w:hAnsi="Haettenschweiler" w:cs="Haettenschweiler"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330E6"/>
    <w:multiLevelType w:val="multilevel"/>
    <w:tmpl w:val="16ECB28E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4D35A04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3C5E59"/>
    <w:multiLevelType w:val="hybridMultilevel"/>
    <w:tmpl w:val="ACD26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F64CB"/>
    <w:multiLevelType w:val="hybridMultilevel"/>
    <w:tmpl w:val="104C6ED6"/>
    <w:lvl w:ilvl="0" w:tplc="0421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4CA7E50"/>
    <w:multiLevelType w:val="multilevel"/>
    <w:tmpl w:val="87567B46"/>
    <w:lvl w:ilvl="0">
      <w:start w:val="1"/>
      <w:numFmt w:val="decimal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AFF1458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4610C44"/>
    <w:multiLevelType w:val="multilevel"/>
    <w:tmpl w:val="D17C3A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FED6C67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1B2"/>
    <w:rsid w:val="0001131B"/>
    <w:rsid w:val="00021B30"/>
    <w:rsid w:val="000666C8"/>
    <w:rsid w:val="00082EAF"/>
    <w:rsid w:val="00092656"/>
    <w:rsid w:val="000A711B"/>
    <w:rsid w:val="00154210"/>
    <w:rsid w:val="00161C22"/>
    <w:rsid w:val="00227E4E"/>
    <w:rsid w:val="00254153"/>
    <w:rsid w:val="002C5186"/>
    <w:rsid w:val="002D1F94"/>
    <w:rsid w:val="00334708"/>
    <w:rsid w:val="003D05DC"/>
    <w:rsid w:val="005134F7"/>
    <w:rsid w:val="00551064"/>
    <w:rsid w:val="00576AC2"/>
    <w:rsid w:val="005A58C5"/>
    <w:rsid w:val="005E2CC2"/>
    <w:rsid w:val="00647116"/>
    <w:rsid w:val="006564E5"/>
    <w:rsid w:val="006A32DD"/>
    <w:rsid w:val="006D7E94"/>
    <w:rsid w:val="006E14F0"/>
    <w:rsid w:val="00736810"/>
    <w:rsid w:val="00771C05"/>
    <w:rsid w:val="007C1A9D"/>
    <w:rsid w:val="00805626"/>
    <w:rsid w:val="008E746D"/>
    <w:rsid w:val="00906050"/>
    <w:rsid w:val="00915E56"/>
    <w:rsid w:val="00975CD3"/>
    <w:rsid w:val="00990263"/>
    <w:rsid w:val="009E36D5"/>
    <w:rsid w:val="009F4F1D"/>
    <w:rsid w:val="00A41EFA"/>
    <w:rsid w:val="00A54D46"/>
    <w:rsid w:val="00AC5DC8"/>
    <w:rsid w:val="00B108D6"/>
    <w:rsid w:val="00B11D73"/>
    <w:rsid w:val="00B95737"/>
    <w:rsid w:val="00BD24E9"/>
    <w:rsid w:val="00C047CC"/>
    <w:rsid w:val="00C57E1E"/>
    <w:rsid w:val="00C769BA"/>
    <w:rsid w:val="00CB495C"/>
    <w:rsid w:val="00D349E7"/>
    <w:rsid w:val="00D541A0"/>
    <w:rsid w:val="00DA0FE6"/>
    <w:rsid w:val="00DE1C5D"/>
    <w:rsid w:val="00EC3D76"/>
    <w:rsid w:val="00EE283F"/>
    <w:rsid w:val="00F131B2"/>
    <w:rsid w:val="00F22A4D"/>
    <w:rsid w:val="00F322F1"/>
    <w:rsid w:val="00F749D7"/>
    <w:rsid w:val="00FC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1CC5AF-77DB-4712-BDD0-A11188D8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EEF5FA"/>
    </w:tcPr>
  </w:style>
  <w:style w:type="table" w:customStyle="1" w:styleId="a1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2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KAR"/>
    <w:uiPriority w:val="99"/>
    <w:unhideWhenUsed/>
    <w:rsid w:val="00EE283F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EE283F"/>
  </w:style>
  <w:style w:type="paragraph" w:styleId="DaftarParagraf">
    <w:name w:val="List Paragraph"/>
    <w:basedOn w:val="Normal"/>
    <w:uiPriority w:val="34"/>
    <w:qFormat/>
    <w:rsid w:val="00EE283F"/>
    <w:pPr>
      <w:ind w:left="720"/>
      <w:contextualSpacing/>
    </w:pPr>
  </w:style>
  <w:style w:type="character" w:customStyle="1" w:styleId="SubjudulKAR">
    <w:name w:val="Subjudul KAR"/>
    <w:basedOn w:val="FontParagrafDefault"/>
    <w:link w:val="Subjudul"/>
    <w:uiPriority w:val="11"/>
    <w:rsid w:val="00DE1C5D"/>
    <w:rPr>
      <w:i/>
      <w:color w:val="2E75B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8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yose salawangi</cp:lastModifiedBy>
  <cp:revision>20</cp:revision>
  <dcterms:created xsi:type="dcterms:W3CDTF">2020-05-04T07:54:00Z</dcterms:created>
  <dcterms:modified xsi:type="dcterms:W3CDTF">2020-06-14T23:24:00Z</dcterms:modified>
</cp:coreProperties>
</file>