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3.Haga una simulación de un VARMA(2,1)</w:t>
      </w:r>
    </w:p>
    <w:p>
      <w:pPr>
        <w:pStyle w:val="BodyText"/>
      </w:pPr>
      <w:r>
        <w:t xml:space="preserve">Se carga la libreria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</w:p>
    <w:p>
      <w:pPr>
        <w:pStyle w:val="FirstParagraph"/>
      </w:pPr>
      <w:r>
        <w:t xml:space="preserve">Se establecen los parametros del modelo VARMA(2,1), que tiene la forma: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2</m:t>
              </m:r>
            </m:sub>
          </m:sSub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1.074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615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592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(p1,p2)</w:t>
      </w:r>
      <w:r>
        <w:br/>
      </w:r>
      <w:r>
        <w:rPr>
          <w:rStyle w:val="NormalTok"/>
        </w:rPr>
        <w:t xml:space="preserve">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801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Cuyos parametros 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0.816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0.623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1.116</m:t>
                    </m:r>
                  </m:e>
                  <m:e>
                    <m:r>
                      <m:t>1.074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sSub>
            <m:e>
              <m:r>
                <m:t>ϕ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0.643</m:t>
                    </m:r>
                  </m:e>
                  <m:e>
                    <m:r>
                      <m:t>0.592</m:t>
                    </m:r>
                  </m:e>
                </m:mr>
                <m:mr>
                  <m:e>
                    <m:r>
                      <m:t>0.615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0.133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1.248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0.801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=</m:t>
              </m:r>
            </m:e>
          </m:nary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Genere 500 muestras del modelo VARMA(2,1).</w:t>
      </w:r>
    </w:p>
    <w:p>
      <w:pPr>
        <w:pStyle w:val="FirstParagraph"/>
      </w:pPr>
      <w:r>
        <w:t xml:space="preserve">Se establece una semilla para que sea posible replicar los resultados de la simulación, esta simulación se lleva a cabo con 500 muestras.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VARMAsim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arlags=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malags=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phi=</w:t>
      </w:r>
      <w:r>
        <w:rPr>
          <w:rStyle w:val="NormalTok"/>
        </w:rPr>
        <w:t xml:space="preserve">phi,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theta=</w:t>
      </w:r>
      <w:r>
        <w:rPr>
          <w:rStyle w:val="NormalTok"/>
        </w:rPr>
        <w:t xml:space="preserve">t1,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Sig)</w:t>
      </w:r>
    </w:p>
    <w:p>
      <w:pPr>
        <w:pStyle w:val="FirstParagraph"/>
      </w:pPr>
      <w:r>
        <w:t xml:space="preserve">A continuación se extraen los valores de las series calculadas por la simulación.</w:t>
      </w:r>
    </w:p>
    <w:p>
      <w:pPr>
        <w:pStyle w:val="SourceCode"/>
      </w:pPr>
      <w:r>
        <w:rPr>
          <w:rStyle w:val="NormalTok"/>
        </w:rPr>
        <w:t xml:space="preserve">zt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</w:t>
      </w:r>
    </w:p>
    <w:p>
      <w:pPr>
        <w:pStyle w:val="FirstParagraph"/>
      </w:pPr>
      <w:r>
        <w:t xml:space="preserve">Luego de esto se visualizan las series simuladas.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Ajuste el modelo VARMA(2,1))</w:t>
      </w:r>
    </w:p>
    <w:p>
      <w:pPr>
        <w:pStyle w:val="FirstParagraph"/>
      </w:pPr>
      <w:r>
        <w:t xml:space="preserve">Para ajustar el modelo VARMA utilizamos el siguiente comando. Donde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 el orden del modelo autoregresivo 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es el orden del modelo de promedio móvil.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VARMA</w:t>
      </w:r>
      <w:r>
        <w:rPr>
          <w:rStyle w:val="NormalTok"/>
        </w:rPr>
        <w:t xml:space="preserve">(zt,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14 </w:t>
      </w:r>
      <w:r>
        <w:br/>
      </w:r>
      <w:r>
        <w:rPr>
          <w:rStyle w:val="VerbatimChar"/>
        </w:rPr>
        <w:t xml:space="preserve">## initial estimates:  0.044 0.047 0.8812 -0.4603 -0.6048 0.4338 -1.1538 1.1059 0.6403 -0.175 -0.1188 1.0655 0.7111 0.0039 </w:t>
      </w:r>
      <w:r>
        <w:br/>
      </w:r>
      <w:r>
        <w:rPr>
          <w:rStyle w:val="VerbatimChar"/>
        </w:rPr>
        <w:t xml:space="preserve">## Par. lower-bounds:  -0.1469 -0.1637 0.7628 -0.5948 -0.731 0.3179 -1.2845 0.9573 0.5009 -0.3029 -0.2772 0.9018 0.5362 -0.1769 </w:t>
      </w:r>
      <w:r>
        <w:br/>
      </w:r>
      <w:r>
        <w:rPr>
          <w:rStyle w:val="VerbatimChar"/>
        </w:rPr>
        <w:t xml:space="preserve">## Par. upper-bounds:  0.2348 0.2577 0.9996 -0.3257 -0.4785 0.5497 -1.0231 1.2545 0.7797 -0.047 0.0396 1.2292 0.886 0.1847 </w:t>
      </w:r>
      <w:r>
        <w:br/>
      </w:r>
      <w:r>
        <w:rPr>
          <w:rStyle w:val="VerbatimChar"/>
        </w:rPr>
        <w:t xml:space="preserve">## Final   Estimates:  -0.02464951 -0.02234764 0.7976173 -0.5816991 -0.6221856 0.5497242 -1.222008 1.098673 0.6872336 -0.1584941 0.03963374 1.150714 0.825841 -0.008606726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   Estimate  Std. Error  t value Pr(&gt;|t|)    </w:t>
      </w:r>
      <w:r>
        <w:br/>
      </w:r>
      <w:r>
        <w:rPr>
          <w:rStyle w:val="VerbatimChar"/>
        </w:rPr>
        <w:t xml:space="preserve">##  [1,] -0.024650    0.179965   -0.137   0.8911    </w:t>
      </w:r>
      <w:r>
        <w:br/>
      </w:r>
      <w:r>
        <w:rPr>
          <w:rStyle w:val="VerbatimChar"/>
        </w:rPr>
        <w:t xml:space="preserve">##  [2,] -0.022348    0.150164   -0.149   0.8817    </w:t>
      </w:r>
      <w:r>
        <w:br/>
      </w:r>
      <w:r>
        <w:rPr>
          <w:rStyle w:val="VerbatimChar"/>
        </w:rPr>
        <w:t xml:space="preserve">##  [3,]  0.797617    0.095762    8.329  &lt; 2e-16 ***</w:t>
      </w:r>
      <w:r>
        <w:br/>
      </w:r>
      <w:r>
        <w:rPr>
          <w:rStyle w:val="VerbatimChar"/>
        </w:rPr>
        <w:t xml:space="preserve">##  [4,] -0.581699    0.104687   -5.557 2.75e-08 ***</w:t>
      </w:r>
      <w:r>
        <w:br/>
      </w:r>
      <w:r>
        <w:rPr>
          <w:rStyle w:val="VerbatimChar"/>
        </w:rPr>
        <w:t xml:space="preserve">##  [5,] -0.622186    0.117103   -5.313 1.08e-07 ***</w:t>
      </w:r>
      <w:r>
        <w:br/>
      </w:r>
      <w:r>
        <w:rPr>
          <w:rStyle w:val="VerbatimChar"/>
        </w:rPr>
        <w:t xml:space="preserve">##  [6,]  0.549724    0.080537    6.826 8.75e-12 ***</w:t>
      </w:r>
      <w:r>
        <w:br/>
      </w:r>
      <w:r>
        <w:rPr>
          <w:rStyle w:val="VerbatimChar"/>
        </w:rPr>
        <w:t xml:space="preserve">##  [7,] -1.222008    0.075164  -16.258  &lt; 2e-16 ***</w:t>
      </w:r>
      <w:r>
        <w:br/>
      </w:r>
      <w:r>
        <w:rPr>
          <w:rStyle w:val="VerbatimChar"/>
        </w:rPr>
        <w:t xml:space="preserve">##  [8,]  1.098673    0.087665   12.533  &lt; 2e-16 ***</w:t>
      </w:r>
      <w:r>
        <w:br/>
      </w:r>
      <w:r>
        <w:rPr>
          <w:rStyle w:val="VerbatimChar"/>
        </w:rPr>
        <w:t xml:space="preserve">##  [9,]  0.687234    0.097231    7.068 1.57e-12 ***</w:t>
      </w:r>
      <w:r>
        <w:br/>
      </w:r>
      <w:r>
        <w:rPr>
          <w:rStyle w:val="VerbatimChar"/>
        </w:rPr>
        <w:t xml:space="preserve">## [10,] -0.158494    0.063948   -2.478   0.0132 *  </w:t>
      </w:r>
      <w:r>
        <w:br/>
      </w:r>
      <w:r>
        <w:rPr>
          <w:rStyle w:val="VerbatimChar"/>
        </w:rPr>
        <w:t xml:space="preserve">## [11,]  0.039634    0.095627    0.414   0.6785    </w:t>
      </w:r>
      <w:r>
        <w:br/>
      </w:r>
      <w:r>
        <w:rPr>
          <w:rStyle w:val="VerbatimChar"/>
        </w:rPr>
        <w:t xml:space="preserve">## [12,]  1.150714    0.106489   10.806  &lt; 2e-16 ***</w:t>
      </w:r>
      <w:r>
        <w:br/>
      </w:r>
      <w:r>
        <w:rPr>
          <w:rStyle w:val="VerbatimChar"/>
        </w:rPr>
        <w:t xml:space="preserve">## [13,]  0.825841    0.074845   11.034  &lt; 2e-16 ***</w:t>
      </w:r>
      <w:r>
        <w:br/>
      </w:r>
      <w:r>
        <w:rPr>
          <w:rStyle w:val="VerbatimChar"/>
        </w:rPr>
        <w:t xml:space="preserve">## [14,] -0.008607    0.095364   -0.090   0.9281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-0.02464951 -0.02234764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 0.798 -0.582</w:t>
      </w:r>
      <w:r>
        <w:br/>
      </w:r>
      <w:r>
        <w:rPr>
          <w:rStyle w:val="VerbatimChar"/>
        </w:rPr>
        <w:t xml:space="preserve">## [2,] -1.222  1.099</w:t>
      </w:r>
      <w:r>
        <w:br/>
      </w:r>
      <w:r>
        <w:rPr>
          <w:rStyle w:val="VerbatimChar"/>
        </w:rPr>
        <w:t xml:space="preserve">## AR( 2 )-matrix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-0.622  0.550</w:t>
      </w:r>
      <w:r>
        <w:br/>
      </w:r>
      <w:r>
        <w:rPr>
          <w:rStyle w:val="VerbatimChar"/>
        </w:rPr>
        <w:t xml:space="preserve">## [2,]  0.687 -0.158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 [,1]     [,2]</w:t>
      </w:r>
      <w:r>
        <w:br/>
      </w:r>
      <w:r>
        <w:rPr>
          <w:rStyle w:val="VerbatimChar"/>
        </w:rPr>
        <w:t xml:space="preserve">## [1,] -0.0396 -1.15071</w:t>
      </w:r>
      <w:r>
        <w:br/>
      </w:r>
      <w:r>
        <w:rPr>
          <w:rStyle w:val="VerbatimChar"/>
        </w:rPr>
        <w:t xml:space="preserve">## [2,] -0.8258  0.00861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3.915255 1.952316</w:t>
      </w:r>
      <w:r>
        <w:br/>
      </w:r>
      <w:r>
        <w:rPr>
          <w:rStyle w:val="VerbatimChar"/>
        </w:rPr>
        <w:t xml:space="preserve">## [2,] 1.952316 5.268900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2.878423 </w:t>
      </w:r>
      <w:r>
        <w:br/>
      </w:r>
      <w:r>
        <w:rPr>
          <w:rStyle w:val="VerbatimChar"/>
        </w:rPr>
        <w:t xml:space="preserve">## bic=  2.996432</w:t>
      </w:r>
    </w:p>
    <w:p>
      <w:pPr>
        <w:pStyle w:val="FirstParagraph"/>
      </w:pPr>
      <w:r>
        <w:t xml:space="preserve">Al ajustar nuestro modelo tenemos que 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0.798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0.582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1.222</m:t>
                    </m:r>
                  </m:e>
                  <m:e>
                    <m:r>
                      <m:t>1.099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0.622</m:t>
                    </m:r>
                  </m:e>
                  <m:e>
                    <m:r>
                      <m:t>0.550</m:t>
                    </m:r>
                  </m:e>
                </m:mr>
                <m:mr>
                  <m:e>
                    <m:r>
                      <m:t>0.687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0.158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0.040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1.151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0.826</m:t>
                    </m:r>
                  </m:e>
                  <m:e>
                    <m:r>
                      <m:t>0.009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3.915</m:t>
                    </m:r>
                  </m:e>
                  <m:e>
                    <m:r>
                      <m:t>1.952</m:t>
                    </m:r>
                  </m:e>
                </m:mr>
                <m:mr>
                  <m:e>
                    <m:r>
                      <m:t>1.952</m:t>
                    </m:r>
                  </m:e>
                  <m:e>
                    <m:r>
                      <m:t>5.269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Podemos ver con claridad que las diferencias entre las matrices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r>
          <m:t>a</m:t>
        </m:r>
      </m:oMath>
      <w:r>
        <w:t xml:space="preserve"> </w:t>
      </w:r>
      <w:r>
        <w:t xml:space="preserve">son minimas, por lo que se puede hablar que existe un buen ajuste del modelo</w:t>
      </w:r>
    </w:p>
    <w:p>
      <w:pPr>
        <w:numPr>
          <w:ilvl w:val="0"/>
          <w:numId w:val="1003"/>
        </w:numPr>
        <w:pStyle w:val="Compact"/>
      </w:pPr>
      <w:r>
        <w:t xml:space="preserve">Escriba los modelos ajustados</w:t>
      </w:r>
    </w:p>
    <w:p>
      <w:pPr>
        <w:pStyle w:val="FirstParagraph"/>
      </w:pPr>
      <w:r>
        <w:t xml:space="preserve">Haciendo uso del comando</w:t>
      </w:r>
      <w:r>
        <w:t xml:space="preserve"> </w:t>
      </w:r>
      <w:r>
        <w:rPr>
          <w:bCs/>
          <w:b/>
        </w:rPr>
        <w:t xml:space="preserve">refVARMA</w:t>
      </w:r>
      <w:r>
        <w:t xml:space="preserve"> </w:t>
      </w:r>
      <w:r>
        <w:t xml:space="preserve">se refinara el modelo haciendo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 todos aquellos parámetros no significativos (inferiores) para un umbral de</w:t>
      </w:r>
      <w:r>
        <w:t xml:space="preserve"> </w:t>
      </w:r>
      <m:oMath>
        <m:r>
          <m:t>0.8</m:t>
        </m:r>
      </m:oMath>
      <w:r>
        <w:t xml:space="preserve">. Este modelo se refinara multiples veces para verificar la calidad del mismo mediante el uso de los criterios de información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I</m:t>
        </m:r>
        <m:r>
          <m:t>C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m2a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refVARMA</w:t>
      </w:r>
      <w:r>
        <w:rPr>
          <w:rStyle w:val="NormalTok"/>
        </w:rPr>
        <w:t xml:space="preserve">(m2,</w:t>
      </w:r>
      <w:r>
        <w:rPr>
          <w:rStyle w:val="AttributeTok"/>
        </w:rPr>
        <w:t xml:space="preserve">thres=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10 </w:t>
      </w:r>
      <w:r>
        <w:br/>
      </w:r>
      <w:r>
        <w:rPr>
          <w:rStyle w:val="VerbatimChar"/>
        </w:rPr>
        <w:t xml:space="preserve">## initial estimates:  0.7976 -0.5817 -0.6222 0.5497 -1.222 1.0987 0.6872 -0.1585 1.1507 0.8258 </w:t>
      </w:r>
      <w:r>
        <w:br/>
      </w:r>
      <w:r>
        <w:rPr>
          <w:rStyle w:val="VerbatimChar"/>
        </w:rPr>
        <w:t xml:space="preserve">## Par. lower-bounds:  0.6061 -0.7911 -0.8564 0.3887 -1.3723 0.9233 0.4928 -0.2864 0.9377 0.6762 </w:t>
      </w:r>
      <w:r>
        <w:br/>
      </w:r>
      <w:r>
        <w:rPr>
          <w:rStyle w:val="VerbatimChar"/>
        </w:rPr>
        <w:t xml:space="preserve">## Par. upper-bounds:  0.9891 -0.3723 -0.388 0.7108 -1.0717 1.274 0.8817 -0.0306 1.3637 0.9755 </w:t>
      </w:r>
      <w:r>
        <w:br/>
      </w:r>
      <w:r>
        <w:rPr>
          <w:rStyle w:val="VerbatimChar"/>
        </w:rPr>
        <w:t xml:space="preserve">## Final   Estimates:  0.8183532 -0.6335804 -0.6677967 0.5923068 -1.183326 1.084903 0.6466335 -0.1499602 1.212943 0.7742532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Estimate  Std. Error  t value Pr(&gt;|t|)    </w:t>
      </w:r>
      <w:r>
        <w:br/>
      </w:r>
      <w:r>
        <w:rPr>
          <w:rStyle w:val="VerbatimChar"/>
        </w:rPr>
        <w:t xml:space="preserve">##    0.81835     0.02829   28.924  &lt; 2e-16 ***</w:t>
      </w:r>
      <w:r>
        <w:br/>
      </w:r>
      <w:r>
        <w:rPr>
          <w:rStyle w:val="VerbatimChar"/>
        </w:rPr>
        <w:t xml:space="preserve">##   -0.63358     0.09837   -6.441 1.19e-10 ***</w:t>
      </w:r>
      <w:r>
        <w:br/>
      </w:r>
      <w:r>
        <w:rPr>
          <w:rStyle w:val="VerbatimChar"/>
        </w:rPr>
        <w:t xml:space="preserve">##   -0.66780     0.06805   -9.813  &lt; 2e-16 ***</w:t>
      </w:r>
      <w:r>
        <w:br/>
      </w:r>
      <w:r>
        <w:rPr>
          <w:rStyle w:val="VerbatimChar"/>
        </w:rPr>
        <w:t xml:space="preserve">##    0.59231     0.08416    7.038 1.95e-12 ***</w:t>
      </w:r>
      <w:r>
        <w:br/>
      </w:r>
      <w:r>
        <w:rPr>
          <w:rStyle w:val="VerbatimChar"/>
        </w:rPr>
        <w:t xml:space="preserve">##   -1.18333     0.06239  -18.967  &lt; 2e-16 ***</w:t>
      </w:r>
      <w:r>
        <w:br/>
      </w:r>
      <w:r>
        <w:rPr>
          <w:rStyle w:val="VerbatimChar"/>
        </w:rPr>
        <w:t xml:space="preserve">##    1.08490     0.03267   33.208  &lt; 2e-16 ***</w:t>
      </w:r>
      <w:r>
        <w:br/>
      </w:r>
      <w:r>
        <w:rPr>
          <w:rStyle w:val="VerbatimChar"/>
        </w:rPr>
        <w:t xml:space="preserve">##    0.64663     0.05535   11.683  &lt; 2e-16 ***</w:t>
      </w:r>
      <w:r>
        <w:br/>
      </w:r>
      <w:r>
        <w:rPr>
          <w:rStyle w:val="VerbatimChar"/>
        </w:rPr>
        <w:t xml:space="preserve">##   -0.14996     0.02668   -5.620 1.91e-08 ***</w:t>
      </w:r>
      <w:r>
        <w:br/>
      </w:r>
      <w:r>
        <w:rPr>
          <w:rStyle w:val="VerbatimChar"/>
        </w:rPr>
        <w:t xml:space="preserve">##    1.21294     0.10116   11.990  &lt; 2e-16 ***</w:t>
      </w:r>
      <w:r>
        <w:br/>
      </w:r>
      <w:r>
        <w:rPr>
          <w:rStyle w:val="VerbatimChar"/>
        </w:rPr>
        <w:t xml:space="preserve">##    0.77425     0.06497   11.916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 0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 0.818 -0.634</w:t>
      </w:r>
      <w:r>
        <w:br/>
      </w:r>
      <w:r>
        <w:rPr>
          <w:rStyle w:val="VerbatimChar"/>
        </w:rPr>
        <w:t xml:space="preserve">## [2,] -1.183  1.085</w:t>
      </w:r>
      <w:r>
        <w:br/>
      </w:r>
      <w:r>
        <w:rPr>
          <w:rStyle w:val="VerbatimChar"/>
        </w:rPr>
        <w:t xml:space="preserve">## AR( 2 )-matrix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-0.668  0.592</w:t>
      </w:r>
      <w:r>
        <w:br/>
      </w:r>
      <w:r>
        <w:rPr>
          <w:rStyle w:val="VerbatimChar"/>
        </w:rPr>
        <w:t xml:space="preserve">## [2,]  0.647 -0.150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[,1]  [,2]</w:t>
      </w:r>
      <w:r>
        <w:br/>
      </w:r>
      <w:r>
        <w:rPr>
          <w:rStyle w:val="VerbatimChar"/>
        </w:rPr>
        <w:t xml:space="preserve">## [1,]  0.000 -1.21</w:t>
      </w:r>
      <w:r>
        <w:br/>
      </w:r>
      <w:r>
        <w:rPr>
          <w:rStyle w:val="VerbatimChar"/>
        </w:rPr>
        <w:t xml:space="preserve">## [2,] -0.774  0.00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3.946365 1.966623</w:t>
      </w:r>
      <w:r>
        <w:br/>
      </w:r>
      <w:r>
        <w:rPr>
          <w:rStyle w:val="VerbatimChar"/>
        </w:rPr>
        <w:t xml:space="preserve">## [2,] 1.966623 5.275611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2.870379 </w:t>
      </w:r>
      <w:r>
        <w:br/>
      </w:r>
      <w:r>
        <w:rPr>
          <w:rStyle w:val="VerbatimChar"/>
        </w:rPr>
        <w:t xml:space="preserve">## bic=  2.954671</w:t>
      </w:r>
    </w:p>
    <w:p>
      <w:pPr>
        <w:pStyle w:val="FirstParagraph"/>
      </w:pPr>
      <w:r>
        <w:t xml:space="preserve">El modelo refinado</w:t>
      </w:r>
      <w:r>
        <w:t xml:space="preserve"> </w:t>
      </w:r>
      <w:r>
        <w:rPr>
          <w:bCs/>
          <w:b/>
        </w:rPr>
        <w:t xml:space="preserve">m2a</w:t>
      </w:r>
      <w:r>
        <w:t xml:space="preserve"> </w:t>
      </w:r>
      <w:r>
        <w:t xml:space="preserve">del modelo *</w:t>
      </w:r>
      <w:r>
        <w:rPr>
          <w:bCs/>
          <w:b/>
        </w:rPr>
        <w:t xml:space="preserve">m1</w:t>
      </w:r>
      <w:r>
        <w:t xml:space="preserve"> </w:t>
      </w:r>
      <w:r>
        <w:t xml:space="preserve">con</w:t>
      </w:r>
      <w:r>
        <w:t xml:space="preserve"> </w:t>
      </w:r>
      <m:oMath>
        <m:r>
          <m:t>t</m:t>
        </m:r>
        <m:r>
          <m:t>h</m:t>
        </m:r>
        <m:r>
          <m:t>r</m:t>
        </m:r>
        <m:r>
          <m:t>e</m:t>
        </m:r>
        <m:r>
          <m:t>s</m:t>
        </m:r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0.818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0.634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1.183</m:t>
                    </m:r>
                  </m:e>
                  <m:e>
                    <m:r>
                      <m:t>1.085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0.668</m:t>
                    </m:r>
                  </m:e>
                  <m:e>
                    <m:r>
                      <m:t>0.592</m:t>
                    </m:r>
                  </m:e>
                </m:mr>
                <m:mr>
                  <m:e>
                    <m:r>
                      <m:t>0.647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0.150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1.21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0.774</m:t>
                    </m:r>
                  </m:e>
                  <m:e>
                    <m:r>
                      <m:t>0.00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3.946</m:t>
                    </m:r>
                  </m:e>
                  <m:e>
                    <m:r>
                      <m:t>1.967</m:t>
                    </m:r>
                  </m:e>
                </m:mr>
                <m:mr>
                  <m:e>
                    <m:r>
                      <m:t>1.967</m:t>
                    </m:r>
                  </m:e>
                  <m:e>
                    <m:r>
                      <m:t>5.276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m2b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refVARMA</w:t>
      </w:r>
      <w:r>
        <w:rPr>
          <w:rStyle w:val="NormalTok"/>
        </w:rPr>
        <w:t xml:space="preserve">(m2a,</w:t>
      </w:r>
      <w:r>
        <w:rPr>
          <w:rStyle w:val="AttributeTok"/>
        </w:rPr>
        <w:t xml:space="preserve">thres=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10 </w:t>
      </w:r>
      <w:r>
        <w:br/>
      </w:r>
      <w:r>
        <w:rPr>
          <w:rStyle w:val="VerbatimChar"/>
        </w:rPr>
        <w:t xml:space="preserve">## initial estimates:  0.8184 -0.6336 -0.6678 0.5923 -1.1833 1.0849 0.6466 -0.15 1.2129 0.7743 </w:t>
      </w:r>
      <w:r>
        <w:br/>
      </w:r>
      <w:r>
        <w:rPr>
          <w:rStyle w:val="VerbatimChar"/>
        </w:rPr>
        <w:t xml:space="preserve">## Par. lower-bounds:  0.7618 -0.8303 -0.8039 0.424 -1.3081 1.0196 0.5359 -0.2033 1.0106 0.6443 </w:t>
      </w:r>
      <w:r>
        <w:br/>
      </w:r>
      <w:r>
        <w:rPr>
          <w:rStyle w:val="VerbatimChar"/>
        </w:rPr>
        <w:t xml:space="preserve">## Par. upper-bounds:  0.8749 -0.4368 -0.5317 0.7606 -1.0586 1.1502 0.7573 -0.0966 1.4153 0.9042 </w:t>
      </w:r>
      <w:r>
        <w:br/>
      </w:r>
      <w:r>
        <w:rPr>
          <w:rStyle w:val="VerbatimChar"/>
        </w:rPr>
        <w:t xml:space="preserve">## Final   Estimates:  0.8183533 -0.6335805 -0.6677967 0.5923064 -1.183326 1.084903 0.6466338 -0.1499607 1.212943 0.7742531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Estimate  Std. Error  t value Pr(&gt;|t|)    </w:t>
      </w:r>
      <w:r>
        <w:br/>
      </w:r>
      <w:r>
        <w:rPr>
          <w:rStyle w:val="VerbatimChar"/>
        </w:rPr>
        <w:t xml:space="preserve">##    0.81835     0.02829   28.924  &lt; 2e-16 ***</w:t>
      </w:r>
      <w:r>
        <w:br/>
      </w:r>
      <w:r>
        <w:rPr>
          <w:rStyle w:val="VerbatimChar"/>
        </w:rPr>
        <w:t xml:space="preserve">##   -0.63358     0.09838   -6.440 1.19e-10 ***</w:t>
      </w:r>
      <w:r>
        <w:br/>
      </w:r>
      <w:r>
        <w:rPr>
          <w:rStyle w:val="VerbatimChar"/>
        </w:rPr>
        <w:t xml:space="preserve">##   -0.66780     0.06805   -9.813  &lt; 2e-16 ***</w:t>
      </w:r>
      <w:r>
        <w:br/>
      </w:r>
      <w:r>
        <w:rPr>
          <w:rStyle w:val="VerbatimChar"/>
        </w:rPr>
        <w:t xml:space="preserve">##    0.59231     0.08416    7.038 1.95e-12 ***</w:t>
      </w:r>
      <w:r>
        <w:br/>
      </w:r>
      <w:r>
        <w:rPr>
          <w:rStyle w:val="VerbatimChar"/>
        </w:rPr>
        <w:t xml:space="preserve">##   -1.18333     0.06239  -18.967  &lt; 2e-16 ***</w:t>
      </w:r>
      <w:r>
        <w:br/>
      </w:r>
      <w:r>
        <w:rPr>
          <w:rStyle w:val="VerbatimChar"/>
        </w:rPr>
        <w:t xml:space="preserve">##    1.08490     0.03267   33.208  &lt; 2e-16 ***</w:t>
      </w:r>
      <w:r>
        <w:br/>
      </w:r>
      <w:r>
        <w:rPr>
          <w:rStyle w:val="VerbatimChar"/>
        </w:rPr>
        <w:t xml:space="preserve">##    0.64663     0.05535   11.683  &lt; 2e-16 ***</w:t>
      </w:r>
      <w:r>
        <w:br/>
      </w:r>
      <w:r>
        <w:rPr>
          <w:rStyle w:val="VerbatimChar"/>
        </w:rPr>
        <w:t xml:space="preserve">##   -0.14996     0.02668   -5.620 1.91e-08 ***</w:t>
      </w:r>
      <w:r>
        <w:br/>
      </w:r>
      <w:r>
        <w:rPr>
          <w:rStyle w:val="VerbatimChar"/>
        </w:rPr>
        <w:t xml:space="preserve">##    1.21294     0.10116   11.990  &lt; 2e-16 ***</w:t>
      </w:r>
      <w:r>
        <w:br/>
      </w:r>
      <w:r>
        <w:rPr>
          <w:rStyle w:val="VerbatimChar"/>
        </w:rPr>
        <w:t xml:space="preserve">##    0.77425     0.06497   11.916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 0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 0.818 -0.634</w:t>
      </w:r>
      <w:r>
        <w:br/>
      </w:r>
      <w:r>
        <w:rPr>
          <w:rStyle w:val="VerbatimChar"/>
        </w:rPr>
        <w:t xml:space="preserve">## [2,] -1.183  1.085</w:t>
      </w:r>
      <w:r>
        <w:br/>
      </w:r>
      <w:r>
        <w:rPr>
          <w:rStyle w:val="VerbatimChar"/>
        </w:rPr>
        <w:t xml:space="preserve">## AR( 2 )-matrix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-0.668  0.592</w:t>
      </w:r>
      <w:r>
        <w:br/>
      </w:r>
      <w:r>
        <w:rPr>
          <w:rStyle w:val="VerbatimChar"/>
        </w:rPr>
        <w:t xml:space="preserve">## [2,]  0.647 -0.150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[,1]  [,2]</w:t>
      </w:r>
      <w:r>
        <w:br/>
      </w:r>
      <w:r>
        <w:rPr>
          <w:rStyle w:val="VerbatimChar"/>
        </w:rPr>
        <w:t xml:space="preserve">## [1,]  0.000 -1.21</w:t>
      </w:r>
      <w:r>
        <w:br/>
      </w:r>
      <w:r>
        <w:rPr>
          <w:rStyle w:val="VerbatimChar"/>
        </w:rPr>
        <w:t xml:space="preserve">## [2,] -0.774  0.00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3.946365 1.966622</w:t>
      </w:r>
      <w:r>
        <w:br/>
      </w:r>
      <w:r>
        <w:rPr>
          <w:rStyle w:val="VerbatimChar"/>
        </w:rPr>
        <w:t xml:space="preserve">## [2,] 1.966622 5.275611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2.870379 </w:t>
      </w:r>
      <w:r>
        <w:br/>
      </w:r>
      <w:r>
        <w:rPr>
          <w:rStyle w:val="VerbatimChar"/>
        </w:rPr>
        <w:t xml:space="preserve">## bic=  2.954671</w:t>
      </w:r>
    </w:p>
    <w:p>
      <w:pPr>
        <w:pStyle w:val="FirstParagraph"/>
      </w:pPr>
      <w:r>
        <w:t xml:space="preserve">El modelo refinado</w:t>
      </w:r>
      <w:r>
        <w:t xml:space="preserve"> </w:t>
      </w:r>
      <w:r>
        <w:rPr>
          <w:bCs/>
          <w:b/>
        </w:rPr>
        <w:t xml:space="preserve">m2b</w:t>
      </w:r>
      <w:r>
        <w:t xml:space="preserve"> </w:t>
      </w:r>
      <w:r>
        <w:t xml:space="preserve">del modelo *</w:t>
      </w:r>
      <w:r>
        <w:rPr>
          <w:bCs/>
          <w:b/>
        </w:rPr>
        <w:t xml:space="preserve">m2a</w:t>
      </w:r>
      <w:r>
        <w:t xml:space="preserve"> </w:t>
      </w:r>
      <w:r>
        <w:t xml:space="preserve">con</w:t>
      </w:r>
      <w:r>
        <w:t xml:space="preserve"> </w:t>
      </w:r>
      <m:oMath>
        <m:r>
          <m:t>t</m:t>
        </m:r>
        <m:r>
          <m:t>h</m:t>
        </m:r>
        <m:r>
          <m:t>r</m:t>
        </m:r>
        <m:r>
          <m:t>e</m:t>
        </m:r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0.818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0.634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1.183</m:t>
                    </m:r>
                  </m:e>
                  <m:e>
                    <m:r>
                      <m:t>1.085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0.668</m:t>
                    </m:r>
                  </m:e>
                  <m:e>
                    <m:r>
                      <m:t>0.592</m:t>
                    </m:r>
                  </m:e>
                </m:mr>
                <m:mr>
                  <m:e>
                    <m:r>
                      <m:t>0.647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0.150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1.21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0.774</m:t>
                    </m:r>
                  </m:e>
                  <m:e>
                    <m:r>
                      <m:t>0.00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3.946</m:t>
                    </m:r>
                  </m:e>
                  <m:e>
                    <m:r>
                      <m:t>1.967</m:t>
                    </m:r>
                  </m:e>
                </m:mr>
                <m:mr>
                  <m:e>
                    <m:r>
                      <m:t>1.967</m:t>
                    </m:r>
                  </m:e>
                  <m:e>
                    <m:r>
                      <m:t>5.276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m2c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refVARMA</w:t>
      </w:r>
      <w:r>
        <w:rPr>
          <w:rStyle w:val="NormalTok"/>
        </w:rPr>
        <w:t xml:space="preserve">(m2b,</w:t>
      </w:r>
      <w:r>
        <w:rPr>
          <w:rStyle w:val="AttributeTok"/>
        </w:rPr>
        <w:t xml:space="preserve">thres=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parameters:  10 </w:t>
      </w:r>
      <w:r>
        <w:br/>
      </w:r>
      <w:r>
        <w:rPr>
          <w:rStyle w:val="VerbatimChar"/>
        </w:rPr>
        <w:t xml:space="preserve">## initial estimates:  0.8184 -0.6336 -0.6678 0.5923 -1.1833 1.0849 0.6466 -0.15 1.2129 0.7743 </w:t>
      </w:r>
      <w:r>
        <w:br/>
      </w:r>
      <w:r>
        <w:rPr>
          <w:rStyle w:val="VerbatimChar"/>
        </w:rPr>
        <w:t xml:space="preserve">## Par. lower-bounds:  0.7618 -0.8303 -0.8039 0.424 -1.3081 1.0196 0.5359 -0.2033 1.0106 0.6443 </w:t>
      </w:r>
      <w:r>
        <w:br/>
      </w:r>
      <w:r>
        <w:rPr>
          <w:rStyle w:val="VerbatimChar"/>
        </w:rPr>
        <w:t xml:space="preserve">## Par. upper-bounds:  0.8749 -0.4368 -0.5317 0.7606 -1.0586 1.1502 0.7573 -0.0966 1.4153 0.9042 </w:t>
      </w:r>
      <w:r>
        <w:br/>
      </w:r>
      <w:r>
        <w:rPr>
          <w:rStyle w:val="VerbatimChar"/>
        </w:rPr>
        <w:t xml:space="preserve">## Final   Estimates:  0.8183533 -0.6335805 -0.6677967 0.5923064 -1.183326 1.084903 0.6466338 -0.1499607 1.212943 0.7742531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Estimate  Std. Error  t value Pr(&gt;|t|)    </w:t>
      </w:r>
      <w:r>
        <w:br/>
      </w:r>
      <w:r>
        <w:rPr>
          <w:rStyle w:val="VerbatimChar"/>
        </w:rPr>
        <w:t xml:space="preserve">##    0.81835     0.02829   28.924  &lt; 2e-16 ***</w:t>
      </w:r>
      <w:r>
        <w:br/>
      </w:r>
      <w:r>
        <w:rPr>
          <w:rStyle w:val="VerbatimChar"/>
        </w:rPr>
        <w:t xml:space="preserve">##   -0.63358     0.09837   -6.440 1.19e-10 ***</w:t>
      </w:r>
      <w:r>
        <w:br/>
      </w:r>
      <w:r>
        <w:rPr>
          <w:rStyle w:val="VerbatimChar"/>
        </w:rPr>
        <w:t xml:space="preserve">##   -0.66780     0.06805   -9.813  &lt; 2e-16 ***</w:t>
      </w:r>
      <w:r>
        <w:br/>
      </w:r>
      <w:r>
        <w:rPr>
          <w:rStyle w:val="VerbatimChar"/>
        </w:rPr>
        <w:t xml:space="preserve">##    0.59231     0.08416    7.038 1.95e-12 ***</w:t>
      </w:r>
      <w:r>
        <w:br/>
      </w:r>
      <w:r>
        <w:rPr>
          <w:rStyle w:val="VerbatimChar"/>
        </w:rPr>
        <w:t xml:space="preserve">##   -1.18333     0.06239  -18.967  &lt; 2e-16 ***</w:t>
      </w:r>
      <w:r>
        <w:br/>
      </w:r>
      <w:r>
        <w:rPr>
          <w:rStyle w:val="VerbatimChar"/>
        </w:rPr>
        <w:t xml:space="preserve">##    1.08490     0.03267   33.208  &lt; 2e-16 ***</w:t>
      </w:r>
      <w:r>
        <w:br/>
      </w:r>
      <w:r>
        <w:rPr>
          <w:rStyle w:val="VerbatimChar"/>
        </w:rPr>
        <w:t xml:space="preserve">##    0.64663     0.05535   11.683  &lt; 2e-16 ***</w:t>
      </w:r>
      <w:r>
        <w:br/>
      </w:r>
      <w:r>
        <w:rPr>
          <w:rStyle w:val="VerbatimChar"/>
        </w:rPr>
        <w:t xml:space="preserve">##   -0.14996     0.02668   -5.620 1.91e-08 ***</w:t>
      </w:r>
      <w:r>
        <w:br/>
      </w:r>
      <w:r>
        <w:rPr>
          <w:rStyle w:val="VerbatimChar"/>
        </w:rPr>
        <w:t xml:space="preserve">##    1.21294     0.10116   11.990  &lt; 2e-16 ***</w:t>
      </w:r>
      <w:r>
        <w:br/>
      </w:r>
      <w:r>
        <w:rPr>
          <w:rStyle w:val="VerbatimChar"/>
        </w:rPr>
        <w:t xml:space="preserve">##    0.77425     0.06497   11.916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 xml:space="preserve">## Estimates in matrix form: </w:t>
      </w:r>
      <w:r>
        <w:br/>
      </w:r>
      <w:r>
        <w:rPr>
          <w:rStyle w:val="VerbatimChar"/>
        </w:rPr>
        <w:t xml:space="preserve">## Constant term:  </w:t>
      </w:r>
      <w:r>
        <w:br/>
      </w:r>
      <w:r>
        <w:rPr>
          <w:rStyle w:val="VerbatimChar"/>
        </w:rPr>
        <w:t xml:space="preserve">## Estimates:  0 0 </w:t>
      </w:r>
      <w:r>
        <w:br/>
      </w:r>
      <w:r>
        <w:rPr>
          <w:rStyle w:val="VerbatimChar"/>
        </w:rPr>
        <w:t xml:space="preserve">## AR coefficient matrix </w:t>
      </w:r>
      <w:r>
        <w:br/>
      </w:r>
      <w:r>
        <w:rPr>
          <w:rStyle w:val="VerbatimChar"/>
        </w:rPr>
        <w:t xml:space="preserve">## AR( 1 )-matrix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 0.818 -0.634</w:t>
      </w:r>
      <w:r>
        <w:br/>
      </w:r>
      <w:r>
        <w:rPr>
          <w:rStyle w:val="VerbatimChar"/>
        </w:rPr>
        <w:t xml:space="preserve">## [2,] -1.183  1.085</w:t>
      </w:r>
      <w:r>
        <w:br/>
      </w:r>
      <w:r>
        <w:rPr>
          <w:rStyle w:val="VerbatimChar"/>
        </w:rPr>
        <w:t xml:space="preserve">## AR( 2 )-matrix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-0.668  0.592</w:t>
      </w:r>
      <w:r>
        <w:br/>
      </w:r>
      <w:r>
        <w:rPr>
          <w:rStyle w:val="VerbatimChar"/>
        </w:rPr>
        <w:t xml:space="preserve">## [2,]  0.647 -0.150</w:t>
      </w:r>
      <w:r>
        <w:br/>
      </w:r>
      <w:r>
        <w:rPr>
          <w:rStyle w:val="VerbatimChar"/>
        </w:rPr>
        <w:t xml:space="preserve">## MA coefficient matrix </w:t>
      </w:r>
      <w:r>
        <w:br/>
      </w:r>
      <w:r>
        <w:rPr>
          <w:rStyle w:val="VerbatimChar"/>
        </w:rPr>
        <w:t xml:space="preserve">## MA( 1 )-matrix </w:t>
      </w:r>
      <w:r>
        <w:br/>
      </w:r>
      <w:r>
        <w:rPr>
          <w:rStyle w:val="VerbatimChar"/>
        </w:rPr>
        <w:t xml:space="preserve">##        [,1]  [,2]</w:t>
      </w:r>
      <w:r>
        <w:br/>
      </w:r>
      <w:r>
        <w:rPr>
          <w:rStyle w:val="VerbatimChar"/>
        </w:rPr>
        <w:t xml:space="preserve">## [1,]  0.000 -1.21</w:t>
      </w:r>
      <w:r>
        <w:br/>
      </w:r>
      <w:r>
        <w:rPr>
          <w:rStyle w:val="VerbatimChar"/>
        </w:rPr>
        <w:t xml:space="preserve">## [2,] -0.774  0.00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Residuals cov-matrix: </w:t>
      </w:r>
      <w:r>
        <w:br/>
      </w: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3.946365 1.966622</w:t>
      </w:r>
      <w:r>
        <w:br/>
      </w:r>
      <w:r>
        <w:rPr>
          <w:rStyle w:val="VerbatimChar"/>
        </w:rPr>
        <w:t xml:space="preserve">## [2,] 1.966622 5.275611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aic=  2.870379 </w:t>
      </w:r>
      <w:r>
        <w:br/>
      </w:r>
      <w:r>
        <w:rPr>
          <w:rStyle w:val="VerbatimChar"/>
        </w:rPr>
        <w:t xml:space="preserve">## bic=  2.954671</w:t>
      </w:r>
    </w:p>
    <w:p>
      <w:pPr>
        <w:pStyle w:val="FirstParagraph"/>
      </w:pPr>
      <w:r>
        <w:t xml:space="preserve">El modelo refinado</w:t>
      </w:r>
      <w:r>
        <w:t xml:space="preserve"> </w:t>
      </w:r>
      <w:r>
        <w:rPr>
          <w:bCs/>
          <w:b/>
        </w:rPr>
        <w:t xml:space="preserve">m2c</w:t>
      </w:r>
      <w:r>
        <w:t xml:space="preserve"> </w:t>
      </w:r>
      <w:r>
        <w:t xml:space="preserve">del modelo *</w:t>
      </w:r>
      <w:r>
        <w:rPr>
          <w:bCs/>
          <w:b/>
        </w:rPr>
        <w:t xml:space="preserve">m2b</w:t>
      </w:r>
      <w:r>
        <w:t xml:space="preserve"> </w:t>
      </w:r>
      <w:r>
        <w:t xml:space="preserve">con</w:t>
      </w:r>
      <w:r>
        <w:t xml:space="preserve"> </w:t>
      </w:r>
      <m:oMath>
        <m:r>
          <m:t>t</m:t>
        </m:r>
        <m:r>
          <m:t>h</m:t>
        </m:r>
        <m:r>
          <m:t>r</m:t>
        </m:r>
        <m:r>
          <m:t>e</m:t>
        </m:r>
        <m:r>
          <m:t>s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esta dado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0.818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0.634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1.183</m:t>
                    </m:r>
                  </m:e>
                  <m:e>
                    <m:r>
                      <m:t>1.085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0.668</m:t>
                    </m:r>
                  </m:e>
                  <m:e>
                    <m:r>
                      <m:t>0.592</m:t>
                    </m:r>
                  </m:e>
                </m:mr>
                <m:mr>
                  <m:e>
                    <m:r>
                      <m:t>0.647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0.150</m:t>
                    </m:r>
                  </m:e>
                </m:mr>
              </m:m>
            </m:e>
          </m:d>
          <m:sSub>
            <m:e>
              <m:r>
                <m:t>z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1.21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0.774</m:t>
                    </m:r>
                  </m:e>
                  <m:e>
                    <m:r>
                      <m:t>0.00</m:t>
                    </m:r>
                  </m:e>
                </m:mr>
              </m:m>
            </m:e>
          </m:d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∑</m:t>
                  </m:r>
                </m:e>
              </m:acc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3.946</m:t>
                    </m:r>
                  </m:e>
                  <m:e>
                    <m:r>
                      <m:t>1.967</m:t>
                    </m:r>
                  </m:e>
                </m:mr>
                <m:mr>
                  <m:e>
                    <m:r>
                      <m:t>1.967</m:t>
                    </m:r>
                  </m:e>
                  <m:e>
                    <m:r>
                      <m:t>5.276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Tabla comparativa de los criterios de información de los modelos VARMA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left"/>
            </w:pPr>
            <w:r>
              <w:t xml:space="preserve">Umbral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p>
            <w:pPr>
              <w:pStyle w:val="Compact"/>
              <w:jc w:val="left"/>
            </w:pPr>
            <w:r>
              <w:t xml:space="preserve">Sin refinar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m2a</w:t>
            </w:r>
          </w:p>
        </w:tc>
        <w:tc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m2b</w:t>
            </w:r>
          </w:p>
        </w:tc>
        <w:tc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m2c</w:t>
            </w:r>
          </w:p>
        </w:tc>
        <w:tc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Esta tabla nos permite apreciar que no existe ningún cambio en los valores de las matrices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r>
          <m:t>a</m:t>
        </m:r>
      </m:oMath>
      <w:r>
        <w:t xml:space="preserve"> </w:t>
      </w:r>
      <w:r>
        <w:t xml:space="preserve">asi como en los criterios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B</m:t>
        </m:r>
        <m:r>
          <m:t>I</m:t>
        </m:r>
        <m:r>
          <m:t>C</m:t>
        </m:r>
      </m:oMath>
      <w:r>
        <w:t xml:space="preserve"> </w:t>
      </w:r>
      <w:r>
        <w:t xml:space="preserve">al refinar el modelo multiples veces. No obstante si existe una clara diferencia entre el modelo refinado y el no refinado como lo muestra la ecuación estimada del modelo</w:t>
      </w:r>
      <w:r>
        <w:t xml:space="preserve"> </w:t>
      </w:r>
      <w:r>
        <w:rPr>
          <w:bCs/>
          <w:b/>
        </w:rPr>
        <w:t xml:space="preserve">VARMA</w:t>
      </w:r>
      <w:r>
        <w:t xml:space="preserve"> </w:t>
      </w:r>
      <w:r>
        <w:t xml:space="preserve">y el criterio</w:t>
      </w:r>
      <w:r>
        <w:t xml:space="preserve"> </w:t>
      </w:r>
      <m:oMath>
        <m:r>
          <m:t>B</m:t>
        </m:r>
        <m:r>
          <m:t>I</m:t>
        </m:r>
        <m:r>
          <m:t>C</m:t>
        </m:r>
      </m:oMath>
    </w:p>
    <w:p>
      <w:pPr>
        <w:numPr>
          <w:ilvl w:val="0"/>
          <w:numId w:val="1004"/>
        </w:numPr>
        <w:pStyle w:val="Compact"/>
      </w:pPr>
      <w:r>
        <w:t xml:space="preserve">Interprete la FACE de los residuos.</w:t>
      </w:r>
    </w:p>
    <w:p>
      <w:pPr>
        <w:pStyle w:val="FirstParagraph"/>
      </w:pPr>
      <w:r>
        <w:t xml:space="preserve">Para calcular los residuales FACE se calcula las matrices de correlación cruzada extendidas y la tabla asociada de dos vías de valores p de las estadísticas Ljung-Box de nuestra serie simulada.Donde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t>p</m:t>
        </m:r>
      </m:oMath>
      <w:r>
        <w:t xml:space="preserve"> </w:t>
      </w:r>
      <w:r>
        <w:t xml:space="preserve">es el orden máximo del orden</w:t>
      </w:r>
      <w:r>
        <w:t xml:space="preserve"> </w:t>
      </w:r>
      <w:r>
        <w:rPr>
          <w:bCs/>
          <w:b/>
        </w:rPr>
        <w:t xml:space="preserve">AR</w:t>
      </w:r>
      <w:r>
        <w:t xml:space="preserve"> </w:t>
      </w:r>
      <w:r>
        <w:t xml:space="preserve">y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t>q</m:t>
        </m:r>
      </m:oMath>
      <w:r>
        <w:t xml:space="preserve"> </w:t>
      </w:r>
      <w:r>
        <w:t xml:space="preserve">es el orden máximo del orden</w:t>
      </w:r>
      <w:r>
        <w:t xml:space="preserve"> </w:t>
      </w:r>
      <w:r>
        <w:rPr>
          <w:bCs/>
          <w:b/>
        </w:rPr>
        <w:t xml:space="preserve">MA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zt</w:t>
      </w:r>
      <w:r>
        <w:rPr>
          <w:rStyle w:val="OtherTok"/>
        </w:rPr>
        <w:t xml:space="preserve">=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Eccm</w:t>
      </w:r>
      <w:r>
        <w:rPr>
          <w:rStyle w:val="NormalTok"/>
        </w:rPr>
        <w:t xml:space="preserve">(zt,</w:t>
      </w:r>
      <w:r>
        <w:rPr>
          <w:rStyle w:val="AttributeTok"/>
        </w:rPr>
        <w:t xml:space="preserve">maxp=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maxq=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p-values table of Extended Cross-correlation Matrices: </w:t>
      </w:r>
      <w:r>
        <w:br/>
      </w:r>
      <w:r>
        <w:rPr>
          <w:rStyle w:val="VerbatimChar"/>
        </w:rPr>
        <w:t xml:space="preserve">## Column: MA order </w:t>
      </w:r>
      <w:r>
        <w:br/>
      </w:r>
      <w:r>
        <w:rPr>
          <w:rStyle w:val="VerbatimChar"/>
        </w:rPr>
        <w:t xml:space="preserve">## Row   : AR order </w:t>
      </w:r>
      <w:r>
        <w:br/>
      </w:r>
      <w:r>
        <w:rPr>
          <w:rStyle w:val="VerbatimChar"/>
        </w:rPr>
        <w:t xml:space="preserve">##        0      1      2      3      4      5      6</w:t>
      </w:r>
      <w:r>
        <w:br/>
      </w:r>
      <w:r>
        <w:rPr>
          <w:rStyle w:val="VerbatimChar"/>
        </w:rPr>
        <w:t xml:space="preserve">## 0 0.0000 0.0000 0.0000 0.0000 0.0000 0.0000 0.0000</w:t>
      </w:r>
      <w:r>
        <w:br/>
      </w:r>
      <w:r>
        <w:rPr>
          <w:rStyle w:val="VerbatimChar"/>
        </w:rPr>
        <w:t xml:space="preserve">## 1 0.0000 0.0000 0.0000 0.0000 0.0000 0.0002 0.0044</w:t>
      </w:r>
      <w:r>
        <w:br/>
      </w:r>
      <w:r>
        <w:rPr>
          <w:rStyle w:val="VerbatimChar"/>
        </w:rPr>
        <w:t xml:space="preserve">## 2 0.0000 0.9478 0.8493 0.3954 0.9369 0.4122 0.9717</w:t>
      </w:r>
      <w:r>
        <w:br/>
      </w:r>
      <w:r>
        <w:rPr>
          <w:rStyle w:val="VerbatimChar"/>
        </w:rPr>
        <w:t xml:space="preserve">## 3 0.0000 0.9187 0.6528 0.8545 0.0947 0.9520 0.9931</w:t>
      </w:r>
      <w:r>
        <w:br/>
      </w:r>
      <w:r>
        <w:rPr>
          <w:rStyle w:val="VerbatimChar"/>
        </w:rPr>
        <w:t xml:space="preserve">## 4 0.0002 0.9283 0.9815 0.9081 1.0000 0.8287 0.8726</w:t>
      </w:r>
      <w:r>
        <w:br/>
      </w:r>
      <w:r>
        <w:rPr>
          <w:rStyle w:val="VerbatimChar"/>
        </w:rPr>
        <w:t xml:space="preserve">## 5 0.0009 0.1516 0.9998 1.0000 0.9835 0.9983 0.9964</w:t>
      </w:r>
    </w:p>
    <w:p>
      <w:pPr>
        <w:pStyle w:val="FirstParagraph"/>
      </w:pPr>
      <w:r>
        <w:rPr>
          <w:bCs/>
          <w:b/>
        </w:rPr>
        <w:t xml:space="preserve">Tabla de valores p de dos vías para una serie temporal VARMA(2,1) de dos dimensiones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orden AR</w:t>
            </w:r>
          </w:p>
        </w:tc>
        <w:tc>
          <w:p>
            <w:pPr>
              <w:pStyle w:val="Compact"/>
              <w:jc w:val="left"/>
            </w:pPr>
            <w:r>
              <w:t xml:space="preserve">orden MA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</w:tr>
    </w:tbl>
    <w:p>
      <w:pPr>
        <w:pStyle w:val="BodyText"/>
      </w:pPr>
      <w:r>
        <w:t xml:space="preserve">Esta tabla muestra el patrón asintótico del modelo VARMA(2,1), donde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 nota un valor significativo y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un valor no significativo. Se aprecia con claridad que el modelo es un</w:t>
      </w:r>
      <w:r>
        <w:t xml:space="preserve"> </w:t>
      </w:r>
      <w:r>
        <w:rPr>
          <w:bCs/>
          <w:b/>
        </w:rPr>
        <w:t xml:space="preserve">VARMA(2,1)</w:t>
      </w:r>
      <w:r>
        <w:t xml:space="preserve">, pues los valores significativos de para los procesos</w:t>
      </w:r>
      <w:r>
        <w:t xml:space="preserve"> </w:t>
      </w:r>
      <w:r>
        <w:rPr>
          <w:bCs/>
          <w:b/>
        </w:rPr>
        <w:t xml:space="preserve">AR</w:t>
      </w:r>
      <w:r>
        <w:t xml:space="preserve"> </w:t>
      </w:r>
      <w:r>
        <w:t xml:space="preserve">ocupan las primeras 2 filas y los valores significativos del proceso</w:t>
      </w:r>
      <w:r>
        <w:t xml:space="preserve"> </w:t>
      </w:r>
      <w:r>
        <w:rPr>
          <w:bCs/>
          <w:b/>
        </w:rPr>
        <w:t xml:space="preserve">MA</w:t>
      </w:r>
      <w:r>
        <w:t xml:space="preserve"> </w:t>
      </w:r>
      <w:r>
        <w:t xml:space="preserve">ocupan la primera columna.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47261bad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b3cbbdee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2021-06-27T21:59:14Z</dcterms:created>
  <dcterms:modified xsi:type="dcterms:W3CDTF">2021-06-27T21:59:14Z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