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2D568E60" w14:textId="77777777" w:rsidR="00AF2313" w:rsidRDefault="00AF2313" w:rsidP="00AF2313">
      <w:pPr>
        <w:ind w:firstLineChars="200" w:firstLine="480"/>
        <w:rPr>
          <w:rFonts w:cs="Times New Roman (正文 CS 字体)"/>
        </w:rPr>
      </w:pPr>
      <w:bookmarkStart w:id="1" w:name="_Toc8028252"/>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Pr>
          <w:rFonts w:cs="Times New Roman (正文 CS 字体)" w:hint="eastAsia"/>
        </w:rPr>
        <w:t>许多不同的领域应用得愈来愈广泛，如</w:t>
      </w:r>
      <w:r w:rsidRPr="009C0139">
        <w:rPr>
          <w:rFonts w:cs="Times New Roman (正文 CS 字体)" w:hint="eastAsia"/>
        </w:rPr>
        <w:t>动画</w:t>
      </w:r>
      <w:r>
        <w:rPr>
          <w:rFonts w:cs="Times New Roman (正文 CS 字体)" w:hint="eastAsia"/>
        </w:rPr>
        <w:t>相关领域</w:t>
      </w:r>
      <w:r w:rsidRPr="009C0139">
        <w:rPr>
          <w:rFonts w:cs="Times New Roman (正文 CS 字体)" w:hint="eastAsia"/>
        </w:rPr>
        <w:t>、机械</w:t>
      </w:r>
      <w:r>
        <w:rPr>
          <w:rFonts w:cs="Times New Roman (正文 CS 字体)" w:hint="eastAsia"/>
        </w:rPr>
        <w:t>行业领域</w:t>
      </w:r>
      <w:r w:rsidRPr="009C0139">
        <w:rPr>
          <w:rFonts w:cs="Times New Roman (正文 CS 字体)" w:hint="eastAsia"/>
        </w:rPr>
        <w:t>、医疗</w:t>
      </w:r>
      <w:r>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CA0CEBE" w14:textId="77777777" w:rsidR="00AF2313" w:rsidRDefault="00AF2313" w:rsidP="00AF2313">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Pr>
          <w:rFonts w:cs="Times New Roman (正文 CS 字体)" w:hint="eastAsia"/>
        </w:rPr>
        <w:t>度数据</w:t>
      </w:r>
      <w:r w:rsidRPr="009C0139">
        <w:rPr>
          <w:rFonts w:cs="Times New Roman (正文 CS 字体)" w:hint="eastAsia"/>
        </w:rPr>
        <w:t>的计算</w:t>
      </w:r>
      <w:r>
        <w:rPr>
          <w:rFonts w:cs="Times New Roman (正文 CS 字体)" w:hint="eastAsia"/>
        </w:rPr>
        <w:t>会</w:t>
      </w:r>
      <w:r w:rsidRPr="009C0139">
        <w:rPr>
          <w:rFonts w:cs="Times New Roman (正文 CS 字体)" w:hint="eastAsia"/>
        </w:rPr>
        <w:t>严重影响了模型的检索</w:t>
      </w:r>
      <w:r>
        <w:rPr>
          <w:rFonts w:cs="Times New Roman (正文 CS 字体)" w:hint="eastAsia"/>
        </w:rPr>
        <w:t>速度和准确性</w:t>
      </w:r>
      <w:r w:rsidRPr="009C0139">
        <w:rPr>
          <w:rFonts w:cs="Times New Roman (正文 CS 字体)" w:hint="eastAsia"/>
        </w:rPr>
        <w:t>。本文</w:t>
      </w:r>
      <w:r>
        <w:rPr>
          <w:rFonts w:cs="Times New Roman (正文 CS 字体)" w:hint="eastAsia"/>
        </w:rPr>
        <w:t>采用如下方法来进行处理。首先，</w:t>
      </w:r>
      <w:r w:rsidRPr="009C0139">
        <w:rPr>
          <w:rFonts w:cs="Times New Roman (正文 CS 字体)" w:hint="eastAsia"/>
        </w:rPr>
        <w:t>对三维模型进行降维处理，</w:t>
      </w:r>
      <w:r>
        <w:rPr>
          <w:rFonts w:cs="Times New Roman (正文 CS 字体)" w:hint="eastAsia"/>
        </w:rPr>
        <w:t>接着，通过</w:t>
      </w:r>
      <w:r w:rsidRPr="009C0139">
        <w:rPr>
          <w:rFonts w:cs="Times New Roman (正文 CS 字体)" w:hint="eastAsia"/>
        </w:rPr>
        <w:t>将二维视图作为三维模型的检索条件，以降低检索成本。</w:t>
      </w:r>
      <w:r>
        <w:rPr>
          <w:rFonts w:cs="Times New Roman (正文 CS 字体)" w:hint="eastAsia"/>
        </w:rPr>
        <w:t>最后，</w:t>
      </w:r>
      <w:r w:rsidRPr="009C0139">
        <w:rPr>
          <w:rFonts w:cs="Times New Roman (正文 CS 字体)" w:hint="eastAsia"/>
        </w:rPr>
        <w:t>提出了一种基于手绘草图的三维模型检索方法</w:t>
      </w:r>
      <w:r>
        <w:rPr>
          <w:rFonts w:cs="Times New Roman (正文 CS 字体)" w:hint="eastAsia"/>
        </w:rPr>
        <w:t>。</w:t>
      </w:r>
      <w:r w:rsidRPr="009C0139">
        <w:rPr>
          <w:rFonts w:cs="Times New Roman (正文 CS 字体)" w:hint="eastAsia"/>
        </w:rPr>
        <w:t>本文</w:t>
      </w:r>
      <w:r>
        <w:rPr>
          <w:rFonts w:cs="Times New Roman (正文 CS 字体)" w:hint="eastAsia"/>
        </w:rPr>
        <w:t>对以下的内容做了主要的研究</w:t>
      </w:r>
      <w:r w:rsidRPr="009C0139">
        <w:rPr>
          <w:rFonts w:cs="Times New Roman (正文 CS 字体)" w:hint="eastAsia"/>
        </w:rPr>
        <w:t>。</w:t>
      </w:r>
    </w:p>
    <w:p w14:paraId="70282F01" w14:textId="77777777" w:rsidR="00AF2313" w:rsidRDefault="00AF2313" w:rsidP="00AF2313">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50A02D6D" w14:textId="77777777" w:rsidR="00AF2313" w:rsidRPr="00DE604A" w:rsidRDefault="00AF2313" w:rsidP="00AF2313">
      <w:pPr>
        <w:pStyle w:val="a1"/>
        <w:ind w:firstLine="480"/>
      </w:pPr>
    </w:p>
    <w:p w14:paraId="2BFB9660" w14:textId="77777777" w:rsidR="00AF2313" w:rsidRDefault="00AF2313" w:rsidP="00AF2313">
      <w:pPr>
        <w:pStyle w:val="a1"/>
        <w:ind w:firstLine="480"/>
      </w:pPr>
    </w:p>
    <w:p w14:paraId="6DC4AA4D" w14:textId="77777777" w:rsidR="00AF2313" w:rsidRDefault="00AF2313" w:rsidP="00AF2313">
      <w:pPr>
        <w:pStyle w:val="a1"/>
        <w:ind w:firstLineChars="0" w:firstLine="0"/>
      </w:pPr>
      <w:r w:rsidRPr="009C74C4">
        <w:rPr>
          <w:rFonts w:ascii="黑体" w:eastAsia="黑体" w:hint="eastAsia"/>
        </w:rPr>
        <w:t>关键词</w:t>
      </w:r>
      <w:r>
        <w:rPr>
          <w:rFonts w:hint="eastAsia"/>
        </w:rPr>
        <w:t xml:space="preserve">　</w:t>
      </w:r>
      <w:r w:rsidRPr="000C09BE">
        <w:rPr>
          <w:rFonts w:ascii="宋体" w:hAnsi="宋体" w:hint="eastAsia"/>
        </w:rPr>
        <w:t>三维模型检索</w:t>
      </w:r>
      <w:r>
        <w:rPr>
          <w:rFonts w:ascii="宋体" w:hAnsi="宋体" w:hint="eastAsia"/>
        </w:rPr>
        <w:t>； Zernike矩；Fourier描述符；D2形状描述符；</w:t>
      </w:r>
      <w:r w:rsidRPr="000C09BE">
        <w:rPr>
          <w:rFonts w:ascii="宋体" w:hAnsi="宋体" w:hint="eastAsia"/>
        </w:rPr>
        <w:t>集成特征描述</w:t>
      </w:r>
      <w:r>
        <w:rPr>
          <w:rFonts w:ascii="宋体" w:hAnsi="宋体" w:hint="eastAsia"/>
        </w:rPr>
        <w:t>符</w:t>
      </w:r>
    </w:p>
    <w:p w14:paraId="239D06DC" w14:textId="77777777" w:rsidR="0022658D" w:rsidRDefault="00DE604A" w:rsidP="001D48AC">
      <w:pPr>
        <w:pStyle w:val="af5"/>
        <w:spacing w:line="480" w:lineRule="auto"/>
      </w:pPr>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409FE546" w14:textId="77777777" w:rsidR="00AF2313" w:rsidRDefault="00AF2313" w:rsidP="00AF2313">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512B8499" w14:textId="77777777" w:rsidR="00AF2313" w:rsidRDefault="00AF2313" w:rsidP="00AF2313">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0D8AB714" w14:textId="77777777" w:rsidR="00AF2313" w:rsidRDefault="00AF2313" w:rsidP="00AF2313">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1D9E3769" w14:textId="77777777" w:rsidR="00AF2313" w:rsidRDefault="00AF2313" w:rsidP="00AF2313">
      <w:pPr>
        <w:pStyle w:val="a1"/>
        <w:spacing w:line="360" w:lineRule="auto"/>
        <w:ind w:firstLineChars="0" w:firstLine="0"/>
      </w:pPr>
    </w:p>
    <w:p w14:paraId="59C07303" w14:textId="77777777" w:rsidR="00AF2313" w:rsidRDefault="00AF2313" w:rsidP="00AF2313">
      <w:pPr>
        <w:pStyle w:val="a1"/>
        <w:spacing w:line="360" w:lineRule="auto"/>
        <w:ind w:firstLineChars="0" w:firstLine="0"/>
      </w:pPr>
    </w:p>
    <w:p w14:paraId="470918F3" w14:textId="77777777" w:rsidR="00AF2313" w:rsidRDefault="00AF2313" w:rsidP="00AF2313">
      <w:pPr>
        <w:pStyle w:val="a1"/>
        <w:spacing w:line="360" w:lineRule="auto"/>
        <w:ind w:firstLineChars="0" w:firstLine="0"/>
      </w:pPr>
      <w:r>
        <w:rPr>
          <w:rFonts w:hint="eastAsia"/>
          <w:b/>
        </w:rPr>
        <w:t>Keywords</w:t>
      </w:r>
      <w:r>
        <w:rPr>
          <w:rFonts w:hint="eastAsia"/>
          <w:b/>
        </w:rPr>
        <w:t xml:space="preserve">　</w:t>
      </w:r>
      <w:r w:rsidRPr="00DE604A">
        <w:t xml:space="preserve"> 3D model retrieva</w:t>
      </w:r>
      <w:r>
        <w:t xml:space="preserve">l, </w:t>
      </w:r>
      <w:r w:rsidRPr="00DE604A">
        <w:t>Zernike</w:t>
      </w:r>
      <w:r>
        <w:t>,</w:t>
      </w:r>
      <w:r w:rsidRPr="00DE604A">
        <w:t xml:space="preserve"> Fourier descriptor</w:t>
      </w:r>
      <w:r>
        <w:t xml:space="preserve">, </w:t>
      </w:r>
      <w:r w:rsidRPr="00DE604A">
        <w:t>D2 shape descriptor</w:t>
      </w:r>
      <w:r>
        <w:t xml:space="preserve">, </w:t>
      </w:r>
      <w:r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75BC6F68" w14:textId="2A8FB5DA" w:rsidR="00CE1903"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586321" w:history="1">
        <w:r w:rsidR="00CE1903" w:rsidRPr="0081586A">
          <w:rPr>
            <w:rStyle w:val="af1"/>
            <w:noProof/>
          </w:rPr>
          <w:t>第</w:t>
        </w:r>
        <w:r w:rsidR="00CE1903" w:rsidRPr="0081586A">
          <w:rPr>
            <w:rStyle w:val="af1"/>
            <w:noProof/>
          </w:rPr>
          <w:t>1</w:t>
        </w:r>
        <w:r w:rsidR="00CE1903" w:rsidRPr="0081586A">
          <w:rPr>
            <w:rStyle w:val="af1"/>
            <w:noProof/>
          </w:rPr>
          <w:t>章</w:t>
        </w:r>
        <w:r w:rsidR="00CE1903" w:rsidRPr="0081586A">
          <w:rPr>
            <w:rStyle w:val="af1"/>
            <w:noProof/>
          </w:rPr>
          <w:t xml:space="preserve"> </w:t>
        </w:r>
        <w:r w:rsidR="00CE1903" w:rsidRPr="0081586A">
          <w:rPr>
            <w:rStyle w:val="af1"/>
            <w:noProof/>
          </w:rPr>
          <w:t>绪论</w:t>
        </w:r>
        <w:r w:rsidR="00CE1903">
          <w:rPr>
            <w:noProof/>
            <w:webHidden/>
          </w:rPr>
          <w:tab/>
        </w:r>
        <w:r w:rsidR="00CE1903">
          <w:rPr>
            <w:noProof/>
            <w:webHidden/>
          </w:rPr>
          <w:fldChar w:fldCharType="begin"/>
        </w:r>
        <w:r w:rsidR="00CE1903">
          <w:rPr>
            <w:noProof/>
            <w:webHidden/>
          </w:rPr>
          <w:instrText xml:space="preserve"> PAGEREF _Toc72586321 \h </w:instrText>
        </w:r>
        <w:r w:rsidR="00CE1903">
          <w:rPr>
            <w:noProof/>
            <w:webHidden/>
          </w:rPr>
        </w:r>
        <w:r w:rsidR="00CE1903">
          <w:rPr>
            <w:noProof/>
            <w:webHidden/>
          </w:rPr>
          <w:fldChar w:fldCharType="separate"/>
        </w:r>
        <w:r w:rsidR="00CE1903">
          <w:rPr>
            <w:noProof/>
            <w:webHidden/>
          </w:rPr>
          <w:t>1</w:t>
        </w:r>
        <w:r w:rsidR="00CE1903">
          <w:rPr>
            <w:noProof/>
            <w:webHidden/>
          </w:rPr>
          <w:fldChar w:fldCharType="end"/>
        </w:r>
      </w:hyperlink>
    </w:p>
    <w:p w14:paraId="590AD9B2" w14:textId="0DD64ECF"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2" w:history="1">
        <w:r w:rsidRPr="0081586A">
          <w:rPr>
            <w:rStyle w:val="af1"/>
            <w:noProof/>
          </w:rPr>
          <w:t xml:space="preserve">1.1 </w:t>
        </w:r>
        <w:r w:rsidRPr="0081586A">
          <w:rPr>
            <w:rStyle w:val="af1"/>
            <w:noProof/>
          </w:rPr>
          <w:t>课题背景</w:t>
        </w:r>
        <w:r>
          <w:rPr>
            <w:noProof/>
            <w:webHidden/>
          </w:rPr>
          <w:tab/>
        </w:r>
        <w:r>
          <w:rPr>
            <w:noProof/>
            <w:webHidden/>
          </w:rPr>
          <w:fldChar w:fldCharType="begin"/>
        </w:r>
        <w:r>
          <w:rPr>
            <w:noProof/>
            <w:webHidden/>
          </w:rPr>
          <w:instrText xml:space="preserve"> PAGEREF _Toc72586322 \h </w:instrText>
        </w:r>
        <w:r>
          <w:rPr>
            <w:noProof/>
            <w:webHidden/>
          </w:rPr>
        </w:r>
        <w:r>
          <w:rPr>
            <w:noProof/>
            <w:webHidden/>
          </w:rPr>
          <w:fldChar w:fldCharType="separate"/>
        </w:r>
        <w:r>
          <w:rPr>
            <w:noProof/>
            <w:webHidden/>
          </w:rPr>
          <w:t>1</w:t>
        </w:r>
        <w:r>
          <w:rPr>
            <w:noProof/>
            <w:webHidden/>
          </w:rPr>
          <w:fldChar w:fldCharType="end"/>
        </w:r>
      </w:hyperlink>
    </w:p>
    <w:p w14:paraId="104E77AE" w14:textId="62223365"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3" w:history="1">
        <w:r w:rsidRPr="0081586A">
          <w:rPr>
            <w:rStyle w:val="af1"/>
            <w:noProof/>
          </w:rPr>
          <w:t xml:space="preserve">1.2 </w:t>
        </w:r>
        <w:r w:rsidRPr="0081586A">
          <w:rPr>
            <w:rStyle w:val="af1"/>
            <w:noProof/>
          </w:rPr>
          <w:t>研究意义</w:t>
        </w:r>
        <w:r>
          <w:rPr>
            <w:noProof/>
            <w:webHidden/>
          </w:rPr>
          <w:tab/>
        </w:r>
        <w:r>
          <w:rPr>
            <w:noProof/>
            <w:webHidden/>
          </w:rPr>
          <w:fldChar w:fldCharType="begin"/>
        </w:r>
        <w:r>
          <w:rPr>
            <w:noProof/>
            <w:webHidden/>
          </w:rPr>
          <w:instrText xml:space="preserve"> PAGEREF _Toc72586323 \h </w:instrText>
        </w:r>
        <w:r>
          <w:rPr>
            <w:noProof/>
            <w:webHidden/>
          </w:rPr>
        </w:r>
        <w:r>
          <w:rPr>
            <w:noProof/>
            <w:webHidden/>
          </w:rPr>
          <w:fldChar w:fldCharType="separate"/>
        </w:r>
        <w:r>
          <w:rPr>
            <w:noProof/>
            <w:webHidden/>
          </w:rPr>
          <w:t>1</w:t>
        </w:r>
        <w:r>
          <w:rPr>
            <w:noProof/>
            <w:webHidden/>
          </w:rPr>
          <w:fldChar w:fldCharType="end"/>
        </w:r>
      </w:hyperlink>
    </w:p>
    <w:p w14:paraId="2D5204E9" w14:textId="60507A71"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4" w:history="1">
        <w:r w:rsidRPr="0081586A">
          <w:rPr>
            <w:rStyle w:val="af1"/>
            <w:noProof/>
          </w:rPr>
          <w:t xml:space="preserve">1.3 </w:t>
        </w:r>
        <w:r w:rsidRPr="0081586A">
          <w:rPr>
            <w:rStyle w:val="af1"/>
            <w:noProof/>
          </w:rPr>
          <w:t>国内外研究现状</w:t>
        </w:r>
        <w:r>
          <w:rPr>
            <w:noProof/>
            <w:webHidden/>
          </w:rPr>
          <w:tab/>
        </w:r>
        <w:r>
          <w:rPr>
            <w:noProof/>
            <w:webHidden/>
          </w:rPr>
          <w:fldChar w:fldCharType="begin"/>
        </w:r>
        <w:r>
          <w:rPr>
            <w:noProof/>
            <w:webHidden/>
          </w:rPr>
          <w:instrText xml:space="preserve"> PAGEREF _Toc72586324 \h </w:instrText>
        </w:r>
        <w:r>
          <w:rPr>
            <w:noProof/>
            <w:webHidden/>
          </w:rPr>
        </w:r>
        <w:r>
          <w:rPr>
            <w:noProof/>
            <w:webHidden/>
          </w:rPr>
          <w:fldChar w:fldCharType="separate"/>
        </w:r>
        <w:r>
          <w:rPr>
            <w:noProof/>
            <w:webHidden/>
          </w:rPr>
          <w:t>2</w:t>
        </w:r>
        <w:r>
          <w:rPr>
            <w:noProof/>
            <w:webHidden/>
          </w:rPr>
          <w:fldChar w:fldCharType="end"/>
        </w:r>
      </w:hyperlink>
    </w:p>
    <w:p w14:paraId="3E93290C" w14:textId="33116153"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5" w:history="1">
        <w:r w:rsidRPr="0081586A">
          <w:rPr>
            <w:rStyle w:val="af1"/>
            <w:noProof/>
          </w:rPr>
          <w:t xml:space="preserve">1.4 </w:t>
        </w:r>
        <w:r w:rsidRPr="0081586A">
          <w:rPr>
            <w:rStyle w:val="af1"/>
            <w:noProof/>
          </w:rPr>
          <w:t>课题的主要研究内容</w:t>
        </w:r>
        <w:r>
          <w:rPr>
            <w:noProof/>
            <w:webHidden/>
          </w:rPr>
          <w:tab/>
        </w:r>
        <w:r>
          <w:rPr>
            <w:noProof/>
            <w:webHidden/>
          </w:rPr>
          <w:fldChar w:fldCharType="begin"/>
        </w:r>
        <w:r>
          <w:rPr>
            <w:noProof/>
            <w:webHidden/>
          </w:rPr>
          <w:instrText xml:space="preserve"> PAGEREF _Toc72586325 \h </w:instrText>
        </w:r>
        <w:r>
          <w:rPr>
            <w:noProof/>
            <w:webHidden/>
          </w:rPr>
        </w:r>
        <w:r>
          <w:rPr>
            <w:noProof/>
            <w:webHidden/>
          </w:rPr>
          <w:fldChar w:fldCharType="separate"/>
        </w:r>
        <w:r>
          <w:rPr>
            <w:noProof/>
            <w:webHidden/>
          </w:rPr>
          <w:t>3</w:t>
        </w:r>
        <w:r>
          <w:rPr>
            <w:noProof/>
            <w:webHidden/>
          </w:rPr>
          <w:fldChar w:fldCharType="end"/>
        </w:r>
      </w:hyperlink>
    </w:p>
    <w:p w14:paraId="2E9A995C" w14:textId="299612CD"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6" w:history="1">
        <w:r w:rsidRPr="0081586A">
          <w:rPr>
            <w:rStyle w:val="af1"/>
            <w:noProof/>
          </w:rPr>
          <w:t xml:space="preserve">1.5 </w:t>
        </w:r>
        <w:r w:rsidRPr="0081586A">
          <w:rPr>
            <w:rStyle w:val="af1"/>
            <w:noProof/>
          </w:rPr>
          <w:t>本文文章结构安排</w:t>
        </w:r>
        <w:r>
          <w:rPr>
            <w:noProof/>
            <w:webHidden/>
          </w:rPr>
          <w:tab/>
        </w:r>
        <w:r>
          <w:rPr>
            <w:noProof/>
            <w:webHidden/>
          </w:rPr>
          <w:fldChar w:fldCharType="begin"/>
        </w:r>
        <w:r>
          <w:rPr>
            <w:noProof/>
            <w:webHidden/>
          </w:rPr>
          <w:instrText xml:space="preserve"> PAGEREF _Toc72586326 \h </w:instrText>
        </w:r>
        <w:r>
          <w:rPr>
            <w:noProof/>
            <w:webHidden/>
          </w:rPr>
        </w:r>
        <w:r>
          <w:rPr>
            <w:noProof/>
            <w:webHidden/>
          </w:rPr>
          <w:fldChar w:fldCharType="separate"/>
        </w:r>
        <w:r>
          <w:rPr>
            <w:noProof/>
            <w:webHidden/>
          </w:rPr>
          <w:t>3</w:t>
        </w:r>
        <w:r>
          <w:rPr>
            <w:noProof/>
            <w:webHidden/>
          </w:rPr>
          <w:fldChar w:fldCharType="end"/>
        </w:r>
      </w:hyperlink>
    </w:p>
    <w:p w14:paraId="7BFA3CC1" w14:textId="30FBCD45"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27" w:history="1">
        <w:r w:rsidRPr="0081586A">
          <w:rPr>
            <w:rStyle w:val="af1"/>
            <w:noProof/>
          </w:rPr>
          <w:t>第</w:t>
        </w:r>
        <w:r w:rsidRPr="0081586A">
          <w:rPr>
            <w:rStyle w:val="af1"/>
            <w:noProof/>
          </w:rPr>
          <w:t>2</w:t>
        </w:r>
        <w:r w:rsidRPr="0081586A">
          <w:rPr>
            <w:rStyle w:val="af1"/>
            <w:noProof/>
          </w:rPr>
          <w:t>章</w:t>
        </w:r>
        <w:r w:rsidRPr="0081586A">
          <w:rPr>
            <w:rStyle w:val="af1"/>
            <w:noProof/>
          </w:rPr>
          <w:t xml:space="preserve"> </w:t>
        </w:r>
        <w:r w:rsidRPr="0081586A">
          <w:rPr>
            <w:rStyle w:val="af1"/>
            <w:noProof/>
          </w:rPr>
          <w:t>基于手绘草图的三维模型检索的总体框架</w:t>
        </w:r>
        <w:r>
          <w:rPr>
            <w:noProof/>
            <w:webHidden/>
          </w:rPr>
          <w:tab/>
        </w:r>
        <w:r>
          <w:rPr>
            <w:noProof/>
            <w:webHidden/>
          </w:rPr>
          <w:fldChar w:fldCharType="begin"/>
        </w:r>
        <w:r>
          <w:rPr>
            <w:noProof/>
            <w:webHidden/>
          </w:rPr>
          <w:instrText xml:space="preserve"> PAGEREF _Toc72586327 \h </w:instrText>
        </w:r>
        <w:r>
          <w:rPr>
            <w:noProof/>
            <w:webHidden/>
          </w:rPr>
        </w:r>
        <w:r>
          <w:rPr>
            <w:noProof/>
            <w:webHidden/>
          </w:rPr>
          <w:fldChar w:fldCharType="separate"/>
        </w:r>
        <w:r>
          <w:rPr>
            <w:noProof/>
            <w:webHidden/>
          </w:rPr>
          <w:t>5</w:t>
        </w:r>
        <w:r>
          <w:rPr>
            <w:noProof/>
            <w:webHidden/>
          </w:rPr>
          <w:fldChar w:fldCharType="end"/>
        </w:r>
      </w:hyperlink>
    </w:p>
    <w:p w14:paraId="49F9AC40" w14:textId="7DE6337C"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8" w:history="1">
        <w:r w:rsidRPr="0081586A">
          <w:rPr>
            <w:rStyle w:val="af1"/>
            <w:noProof/>
          </w:rPr>
          <w:t xml:space="preserve">2.1 </w:t>
        </w:r>
        <w:r w:rsidRPr="0081586A">
          <w:rPr>
            <w:rStyle w:val="af1"/>
            <w:noProof/>
          </w:rPr>
          <w:t>三维模型检索的体系架构</w:t>
        </w:r>
        <w:r>
          <w:rPr>
            <w:noProof/>
            <w:webHidden/>
          </w:rPr>
          <w:tab/>
        </w:r>
        <w:r>
          <w:rPr>
            <w:noProof/>
            <w:webHidden/>
          </w:rPr>
          <w:fldChar w:fldCharType="begin"/>
        </w:r>
        <w:r>
          <w:rPr>
            <w:noProof/>
            <w:webHidden/>
          </w:rPr>
          <w:instrText xml:space="preserve"> PAGEREF _Toc72586328 \h </w:instrText>
        </w:r>
        <w:r>
          <w:rPr>
            <w:noProof/>
            <w:webHidden/>
          </w:rPr>
        </w:r>
        <w:r>
          <w:rPr>
            <w:noProof/>
            <w:webHidden/>
          </w:rPr>
          <w:fldChar w:fldCharType="separate"/>
        </w:r>
        <w:r>
          <w:rPr>
            <w:noProof/>
            <w:webHidden/>
          </w:rPr>
          <w:t>5</w:t>
        </w:r>
        <w:r>
          <w:rPr>
            <w:noProof/>
            <w:webHidden/>
          </w:rPr>
          <w:fldChar w:fldCharType="end"/>
        </w:r>
      </w:hyperlink>
    </w:p>
    <w:p w14:paraId="0A520213" w14:textId="4E913800"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29" w:history="1">
        <w:r w:rsidRPr="0081586A">
          <w:rPr>
            <w:rStyle w:val="af1"/>
            <w:noProof/>
          </w:rPr>
          <w:t xml:space="preserve">2.2 </w:t>
        </w:r>
        <w:r w:rsidRPr="0081586A">
          <w:rPr>
            <w:rStyle w:val="af1"/>
            <w:noProof/>
          </w:rPr>
          <w:t>三维模型检索的处理流程</w:t>
        </w:r>
        <w:r>
          <w:rPr>
            <w:noProof/>
            <w:webHidden/>
          </w:rPr>
          <w:tab/>
        </w:r>
        <w:r>
          <w:rPr>
            <w:noProof/>
            <w:webHidden/>
          </w:rPr>
          <w:fldChar w:fldCharType="begin"/>
        </w:r>
        <w:r>
          <w:rPr>
            <w:noProof/>
            <w:webHidden/>
          </w:rPr>
          <w:instrText xml:space="preserve"> PAGEREF _Toc72586329 \h </w:instrText>
        </w:r>
        <w:r>
          <w:rPr>
            <w:noProof/>
            <w:webHidden/>
          </w:rPr>
        </w:r>
        <w:r>
          <w:rPr>
            <w:noProof/>
            <w:webHidden/>
          </w:rPr>
          <w:fldChar w:fldCharType="separate"/>
        </w:r>
        <w:r>
          <w:rPr>
            <w:noProof/>
            <w:webHidden/>
          </w:rPr>
          <w:t>6</w:t>
        </w:r>
        <w:r>
          <w:rPr>
            <w:noProof/>
            <w:webHidden/>
          </w:rPr>
          <w:fldChar w:fldCharType="end"/>
        </w:r>
      </w:hyperlink>
    </w:p>
    <w:p w14:paraId="072638D2" w14:textId="29A8902F"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30" w:history="1">
        <w:r w:rsidRPr="0081586A">
          <w:rPr>
            <w:rStyle w:val="af1"/>
            <w:noProof/>
          </w:rPr>
          <w:t xml:space="preserve">2.2.1 </w:t>
        </w:r>
        <w:r w:rsidRPr="0081586A">
          <w:rPr>
            <w:rStyle w:val="af1"/>
            <w:noProof/>
          </w:rPr>
          <w:t>三维模型投影的处理架构</w:t>
        </w:r>
        <w:r>
          <w:rPr>
            <w:noProof/>
            <w:webHidden/>
          </w:rPr>
          <w:tab/>
        </w:r>
        <w:r>
          <w:rPr>
            <w:noProof/>
            <w:webHidden/>
          </w:rPr>
          <w:fldChar w:fldCharType="begin"/>
        </w:r>
        <w:r>
          <w:rPr>
            <w:noProof/>
            <w:webHidden/>
          </w:rPr>
          <w:instrText xml:space="preserve"> PAGEREF _Toc72586330 \h </w:instrText>
        </w:r>
        <w:r>
          <w:rPr>
            <w:noProof/>
            <w:webHidden/>
          </w:rPr>
        </w:r>
        <w:r>
          <w:rPr>
            <w:noProof/>
            <w:webHidden/>
          </w:rPr>
          <w:fldChar w:fldCharType="separate"/>
        </w:r>
        <w:r>
          <w:rPr>
            <w:noProof/>
            <w:webHidden/>
          </w:rPr>
          <w:t>6</w:t>
        </w:r>
        <w:r>
          <w:rPr>
            <w:noProof/>
            <w:webHidden/>
          </w:rPr>
          <w:fldChar w:fldCharType="end"/>
        </w:r>
      </w:hyperlink>
    </w:p>
    <w:p w14:paraId="605E8051" w14:textId="4DB09E86"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31" w:history="1">
        <w:r w:rsidRPr="0081586A">
          <w:rPr>
            <w:rStyle w:val="af1"/>
            <w:noProof/>
          </w:rPr>
          <w:t xml:space="preserve">2.2.2 </w:t>
        </w:r>
        <w:r w:rsidRPr="0081586A">
          <w:rPr>
            <w:rStyle w:val="af1"/>
            <w:noProof/>
          </w:rPr>
          <w:t>三维模型检索的处理架构</w:t>
        </w:r>
        <w:r>
          <w:rPr>
            <w:noProof/>
            <w:webHidden/>
          </w:rPr>
          <w:tab/>
        </w:r>
        <w:r>
          <w:rPr>
            <w:noProof/>
            <w:webHidden/>
          </w:rPr>
          <w:fldChar w:fldCharType="begin"/>
        </w:r>
        <w:r>
          <w:rPr>
            <w:noProof/>
            <w:webHidden/>
          </w:rPr>
          <w:instrText xml:space="preserve"> PAGEREF _Toc72586331 \h </w:instrText>
        </w:r>
        <w:r>
          <w:rPr>
            <w:noProof/>
            <w:webHidden/>
          </w:rPr>
        </w:r>
        <w:r>
          <w:rPr>
            <w:noProof/>
            <w:webHidden/>
          </w:rPr>
          <w:fldChar w:fldCharType="separate"/>
        </w:r>
        <w:r>
          <w:rPr>
            <w:noProof/>
            <w:webHidden/>
          </w:rPr>
          <w:t>7</w:t>
        </w:r>
        <w:r>
          <w:rPr>
            <w:noProof/>
            <w:webHidden/>
          </w:rPr>
          <w:fldChar w:fldCharType="end"/>
        </w:r>
      </w:hyperlink>
    </w:p>
    <w:p w14:paraId="246D8DD3" w14:textId="204CDB3F"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2" w:history="1">
        <w:r w:rsidRPr="0081586A">
          <w:rPr>
            <w:rStyle w:val="af1"/>
            <w:noProof/>
          </w:rPr>
          <w:t xml:space="preserve">2.3 </w:t>
        </w:r>
        <w:r w:rsidRPr="0081586A">
          <w:rPr>
            <w:rStyle w:val="af1"/>
            <w:noProof/>
          </w:rPr>
          <w:t>本章小结</w:t>
        </w:r>
        <w:r>
          <w:rPr>
            <w:noProof/>
            <w:webHidden/>
          </w:rPr>
          <w:tab/>
        </w:r>
        <w:r>
          <w:rPr>
            <w:noProof/>
            <w:webHidden/>
          </w:rPr>
          <w:fldChar w:fldCharType="begin"/>
        </w:r>
        <w:r>
          <w:rPr>
            <w:noProof/>
            <w:webHidden/>
          </w:rPr>
          <w:instrText xml:space="preserve"> PAGEREF _Toc72586332 \h </w:instrText>
        </w:r>
        <w:r>
          <w:rPr>
            <w:noProof/>
            <w:webHidden/>
          </w:rPr>
        </w:r>
        <w:r>
          <w:rPr>
            <w:noProof/>
            <w:webHidden/>
          </w:rPr>
          <w:fldChar w:fldCharType="separate"/>
        </w:r>
        <w:r>
          <w:rPr>
            <w:noProof/>
            <w:webHidden/>
          </w:rPr>
          <w:t>8</w:t>
        </w:r>
        <w:r>
          <w:rPr>
            <w:noProof/>
            <w:webHidden/>
          </w:rPr>
          <w:fldChar w:fldCharType="end"/>
        </w:r>
      </w:hyperlink>
    </w:p>
    <w:p w14:paraId="19E6AECC" w14:textId="08707F5C"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33" w:history="1">
        <w:r w:rsidRPr="0081586A">
          <w:rPr>
            <w:rStyle w:val="af1"/>
            <w:noProof/>
          </w:rPr>
          <w:t>第</w:t>
        </w:r>
        <w:r w:rsidRPr="0081586A">
          <w:rPr>
            <w:rStyle w:val="af1"/>
            <w:noProof/>
          </w:rPr>
          <w:t>3</w:t>
        </w:r>
        <w:r w:rsidRPr="0081586A">
          <w:rPr>
            <w:rStyle w:val="af1"/>
            <w:noProof/>
          </w:rPr>
          <w:t>章</w:t>
        </w:r>
        <w:r w:rsidRPr="0081586A">
          <w:rPr>
            <w:rStyle w:val="af1"/>
            <w:noProof/>
          </w:rPr>
          <w:t xml:space="preserve"> </w:t>
        </w:r>
        <w:r w:rsidRPr="0081586A">
          <w:rPr>
            <w:rStyle w:val="af1"/>
            <w:noProof/>
          </w:rPr>
          <w:t>三维模型的处理</w:t>
        </w:r>
        <w:r>
          <w:rPr>
            <w:noProof/>
            <w:webHidden/>
          </w:rPr>
          <w:tab/>
        </w:r>
        <w:r>
          <w:rPr>
            <w:noProof/>
            <w:webHidden/>
          </w:rPr>
          <w:fldChar w:fldCharType="begin"/>
        </w:r>
        <w:r>
          <w:rPr>
            <w:noProof/>
            <w:webHidden/>
          </w:rPr>
          <w:instrText xml:space="preserve"> PAGEREF _Toc72586333 \h </w:instrText>
        </w:r>
        <w:r>
          <w:rPr>
            <w:noProof/>
            <w:webHidden/>
          </w:rPr>
        </w:r>
        <w:r>
          <w:rPr>
            <w:noProof/>
            <w:webHidden/>
          </w:rPr>
          <w:fldChar w:fldCharType="separate"/>
        </w:r>
        <w:r>
          <w:rPr>
            <w:noProof/>
            <w:webHidden/>
          </w:rPr>
          <w:t>9</w:t>
        </w:r>
        <w:r>
          <w:rPr>
            <w:noProof/>
            <w:webHidden/>
          </w:rPr>
          <w:fldChar w:fldCharType="end"/>
        </w:r>
      </w:hyperlink>
    </w:p>
    <w:p w14:paraId="41CC851A" w14:textId="552F46CE"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4" w:history="1">
        <w:r w:rsidRPr="0081586A">
          <w:rPr>
            <w:rStyle w:val="af1"/>
            <w:bCs/>
            <w:noProof/>
          </w:rPr>
          <w:t>3.1 OFF</w:t>
        </w:r>
        <w:r w:rsidRPr="0081586A">
          <w:rPr>
            <w:rStyle w:val="af1"/>
            <w:bCs/>
            <w:noProof/>
          </w:rPr>
          <w:t>模型文件格式解析及渲染</w:t>
        </w:r>
        <w:r>
          <w:rPr>
            <w:noProof/>
            <w:webHidden/>
          </w:rPr>
          <w:tab/>
        </w:r>
        <w:r>
          <w:rPr>
            <w:noProof/>
            <w:webHidden/>
          </w:rPr>
          <w:fldChar w:fldCharType="begin"/>
        </w:r>
        <w:r>
          <w:rPr>
            <w:noProof/>
            <w:webHidden/>
          </w:rPr>
          <w:instrText xml:space="preserve"> PAGEREF _Toc72586334 \h </w:instrText>
        </w:r>
        <w:r>
          <w:rPr>
            <w:noProof/>
            <w:webHidden/>
          </w:rPr>
        </w:r>
        <w:r>
          <w:rPr>
            <w:noProof/>
            <w:webHidden/>
          </w:rPr>
          <w:fldChar w:fldCharType="separate"/>
        </w:r>
        <w:r>
          <w:rPr>
            <w:noProof/>
            <w:webHidden/>
          </w:rPr>
          <w:t>9</w:t>
        </w:r>
        <w:r>
          <w:rPr>
            <w:noProof/>
            <w:webHidden/>
          </w:rPr>
          <w:fldChar w:fldCharType="end"/>
        </w:r>
      </w:hyperlink>
    </w:p>
    <w:p w14:paraId="5E1B0ABD" w14:textId="33343D6F"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5" w:history="1">
        <w:r w:rsidRPr="0081586A">
          <w:rPr>
            <w:rStyle w:val="af1"/>
            <w:bCs/>
            <w:noProof/>
          </w:rPr>
          <w:t xml:space="preserve">3.2 </w:t>
        </w:r>
        <w:r w:rsidRPr="0081586A">
          <w:rPr>
            <w:rStyle w:val="af1"/>
            <w:bCs/>
            <w:noProof/>
          </w:rPr>
          <w:t>固定视角的模型投影技术</w:t>
        </w:r>
        <w:r>
          <w:rPr>
            <w:noProof/>
            <w:webHidden/>
          </w:rPr>
          <w:tab/>
        </w:r>
        <w:r>
          <w:rPr>
            <w:noProof/>
            <w:webHidden/>
          </w:rPr>
          <w:fldChar w:fldCharType="begin"/>
        </w:r>
        <w:r>
          <w:rPr>
            <w:noProof/>
            <w:webHidden/>
          </w:rPr>
          <w:instrText xml:space="preserve"> PAGEREF _Toc72586335 \h </w:instrText>
        </w:r>
        <w:r>
          <w:rPr>
            <w:noProof/>
            <w:webHidden/>
          </w:rPr>
        </w:r>
        <w:r>
          <w:rPr>
            <w:noProof/>
            <w:webHidden/>
          </w:rPr>
          <w:fldChar w:fldCharType="separate"/>
        </w:r>
        <w:r>
          <w:rPr>
            <w:noProof/>
            <w:webHidden/>
          </w:rPr>
          <w:t>10</w:t>
        </w:r>
        <w:r>
          <w:rPr>
            <w:noProof/>
            <w:webHidden/>
          </w:rPr>
          <w:fldChar w:fldCharType="end"/>
        </w:r>
      </w:hyperlink>
    </w:p>
    <w:p w14:paraId="4E77DBC3" w14:textId="5CE9BE6B"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6" w:history="1">
        <w:r w:rsidRPr="0081586A">
          <w:rPr>
            <w:rStyle w:val="af1"/>
            <w:bCs/>
            <w:noProof/>
          </w:rPr>
          <w:t xml:space="preserve">3.3 </w:t>
        </w:r>
        <w:r w:rsidRPr="0081586A">
          <w:rPr>
            <w:rStyle w:val="af1"/>
            <w:bCs/>
            <w:noProof/>
          </w:rPr>
          <w:t>三维模型的光照和材质添加</w:t>
        </w:r>
        <w:r>
          <w:rPr>
            <w:noProof/>
            <w:webHidden/>
          </w:rPr>
          <w:tab/>
        </w:r>
        <w:r>
          <w:rPr>
            <w:noProof/>
            <w:webHidden/>
          </w:rPr>
          <w:fldChar w:fldCharType="begin"/>
        </w:r>
        <w:r>
          <w:rPr>
            <w:noProof/>
            <w:webHidden/>
          </w:rPr>
          <w:instrText xml:space="preserve"> PAGEREF _Toc72586336 \h </w:instrText>
        </w:r>
        <w:r>
          <w:rPr>
            <w:noProof/>
            <w:webHidden/>
          </w:rPr>
        </w:r>
        <w:r>
          <w:rPr>
            <w:noProof/>
            <w:webHidden/>
          </w:rPr>
          <w:fldChar w:fldCharType="separate"/>
        </w:r>
        <w:r>
          <w:rPr>
            <w:noProof/>
            <w:webHidden/>
          </w:rPr>
          <w:t>14</w:t>
        </w:r>
        <w:r>
          <w:rPr>
            <w:noProof/>
            <w:webHidden/>
          </w:rPr>
          <w:fldChar w:fldCharType="end"/>
        </w:r>
      </w:hyperlink>
    </w:p>
    <w:p w14:paraId="67369F47" w14:textId="6791625E"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7" w:history="1">
        <w:r w:rsidRPr="0081586A">
          <w:rPr>
            <w:rStyle w:val="af1"/>
            <w:bCs/>
            <w:noProof/>
          </w:rPr>
          <w:t xml:space="preserve">3.4 </w:t>
        </w:r>
        <w:r w:rsidRPr="0081586A">
          <w:rPr>
            <w:rStyle w:val="af1"/>
            <w:bCs/>
            <w:noProof/>
          </w:rPr>
          <w:t>三维模型的空间变化</w:t>
        </w:r>
        <w:r>
          <w:rPr>
            <w:noProof/>
            <w:webHidden/>
          </w:rPr>
          <w:tab/>
        </w:r>
        <w:r>
          <w:rPr>
            <w:noProof/>
            <w:webHidden/>
          </w:rPr>
          <w:fldChar w:fldCharType="begin"/>
        </w:r>
        <w:r>
          <w:rPr>
            <w:noProof/>
            <w:webHidden/>
          </w:rPr>
          <w:instrText xml:space="preserve"> PAGEREF _Toc72586337 \h </w:instrText>
        </w:r>
        <w:r>
          <w:rPr>
            <w:noProof/>
            <w:webHidden/>
          </w:rPr>
        </w:r>
        <w:r>
          <w:rPr>
            <w:noProof/>
            <w:webHidden/>
          </w:rPr>
          <w:fldChar w:fldCharType="separate"/>
        </w:r>
        <w:r>
          <w:rPr>
            <w:noProof/>
            <w:webHidden/>
          </w:rPr>
          <w:t>16</w:t>
        </w:r>
        <w:r>
          <w:rPr>
            <w:noProof/>
            <w:webHidden/>
          </w:rPr>
          <w:fldChar w:fldCharType="end"/>
        </w:r>
      </w:hyperlink>
    </w:p>
    <w:p w14:paraId="35896606" w14:textId="76D09160"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8" w:history="1">
        <w:r w:rsidRPr="0081586A">
          <w:rPr>
            <w:rStyle w:val="af1"/>
            <w:bCs/>
            <w:noProof/>
          </w:rPr>
          <w:t xml:space="preserve">3.5 </w:t>
        </w:r>
        <w:r w:rsidRPr="0081586A">
          <w:rPr>
            <w:rStyle w:val="af1"/>
            <w:bCs/>
            <w:noProof/>
          </w:rPr>
          <w:t>三维模型投影系统结果</w:t>
        </w:r>
        <w:r>
          <w:rPr>
            <w:noProof/>
            <w:webHidden/>
          </w:rPr>
          <w:tab/>
        </w:r>
        <w:r>
          <w:rPr>
            <w:noProof/>
            <w:webHidden/>
          </w:rPr>
          <w:fldChar w:fldCharType="begin"/>
        </w:r>
        <w:r>
          <w:rPr>
            <w:noProof/>
            <w:webHidden/>
          </w:rPr>
          <w:instrText xml:space="preserve"> PAGEREF _Toc72586338 \h </w:instrText>
        </w:r>
        <w:r>
          <w:rPr>
            <w:noProof/>
            <w:webHidden/>
          </w:rPr>
        </w:r>
        <w:r>
          <w:rPr>
            <w:noProof/>
            <w:webHidden/>
          </w:rPr>
          <w:fldChar w:fldCharType="separate"/>
        </w:r>
        <w:r>
          <w:rPr>
            <w:noProof/>
            <w:webHidden/>
          </w:rPr>
          <w:t>17</w:t>
        </w:r>
        <w:r>
          <w:rPr>
            <w:noProof/>
            <w:webHidden/>
          </w:rPr>
          <w:fldChar w:fldCharType="end"/>
        </w:r>
      </w:hyperlink>
    </w:p>
    <w:p w14:paraId="731BB7FD" w14:textId="2C6A69C1"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39" w:history="1">
        <w:r w:rsidRPr="0081586A">
          <w:rPr>
            <w:rStyle w:val="af1"/>
            <w:noProof/>
          </w:rPr>
          <w:t xml:space="preserve">3.6 </w:t>
        </w:r>
        <w:r w:rsidRPr="0081586A">
          <w:rPr>
            <w:rStyle w:val="af1"/>
            <w:noProof/>
          </w:rPr>
          <w:t>本章小结</w:t>
        </w:r>
        <w:r>
          <w:rPr>
            <w:noProof/>
            <w:webHidden/>
          </w:rPr>
          <w:tab/>
        </w:r>
        <w:r>
          <w:rPr>
            <w:noProof/>
            <w:webHidden/>
          </w:rPr>
          <w:fldChar w:fldCharType="begin"/>
        </w:r>
        <w:r>
          <w:rPr>
            <w:noProof/>
            <w:webHidden/>
          </w:rPr>
          <w:instrText xml:space="preserve"> PAGEREF _Toc72586339 \h </w:instrText>
        </w:r>
        <w:r>
          <w:rPr>
            <w:noProof/>
            <w:webHidden/>
          </w:rPr>
        </w:r>
        <w:r>
          <w:rPr>
            <w:noProof/>
            <w:webHidden/>
          </w:rPr>
          <w:fldChar w:fldCharType="separate"/>
        </w:r>
        <w:r>
          <w:rPr>
            <w:noProof/>
            <w:webHidden/>
          </w:rPr>
          <w:t>18</w:t>
        </w:r>
        <w:r>
          <w:rPr>
            <w:noProof/>
            <w:webHidden/>
          </w:rPr>
          <w:fldChar w:fldCharType="end"/>
        </w:r>
      </w:hyperlink>
    </w:p>
    <w:p w14:paraId="096E4D84" w14:textId="72A5984A"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40" w:history="1">
        <w:r w:rsidRPr="0081586A">
          <w:rPr>
            <w:rStyle w:val="af1"/>
            <w:noProof/>
          </w:rPr>
          <w:t>第</w:t>
        </w:r>
        <w:r w:rsidRPr="0081586A">
          <w:rPr>
            <w:rStyle w:val="af1"/>
            <w:noProof/>
          </w:rPr>
          <w:t>4</w:t>
        </w:r>
        <w:r w:rsidRPr="0081586A">
          <w:rPr>
            <w:rStyle w:val="af1"/>
            <w:noProof/>
          </w:rPr>
          <w:t>章</w:t>
        </w:r>
        <w:r w:rsidRPr="0081586A">
          <w:rPr>
            <w:rStyle w:val="af1"/>
            <w:noProof/>
          </w:rPr>
          <w:t xml:space="preserve"> </w:t>
        </w:r>
        <w:r w:rsidRPr="0081586A">
          <w:rPr>
            <w:rStyle w:val="af1"/>
            <w:noProof/>
          </w:rPr>
          <w:t>草图的绘制处理</w:t>
        </w:r>
        <w:r>
          <w:rPr>
            <w:noProof/>
            <w:webHidden/>
          </w:rPr>
          <w:tab/>
        </w:r>
        <w:r>
          <w:rPr>
            <w:noProof/>
            <w:webHidden/>
          </w:rPr>
          <w:fldChar w:fldCharType="begin"/>
        </w:r>
        <w:r>
          <w:rPr>
            <w:noProof/>
            <w:webHidden/>
          </w:rPr>
          <w:instrText xml:space="preserve"> PAGEREF _Toc72586340 \h </w:instrText>
        </w:r>
        <w:r>
          <w:rPr>
            <w:noProof/>
            <w:webHidden/>
          </w:rPr>
        </w:r>
        <w:r>
          <w:rPr>
            <w:noProof/>
            <w:webHidden/>
          </w:rPr>
          <w:fldChar w:fldCharType="separate"/>
        </w:r>
        <w:r>
          <w:rPr>
            <w:noProof/>
            <w:webHidden/>
          </w:rPr>
          <w:t>19</w:t>
        </w:r>
        <w:r>
          <w:rPr>
            <w:noProof/>
            <w:webHidden/>
          </w:rPr>
          <w:fldChar w:fldCharType="end"/>
        </w:r>
      </w:hyperlink>
    </w:p>
    <w:p w14:paraId="67A063F1" w14:textId="7E2526D7"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41" w:history="1">
        <w:r w:rsidRPr="0081586A">
          <w:rPr>
            <w:rStyle w:val="af1"/>
            <w:noProof/>
          </w:rPr>
          <w:t xml:space="preserve">4.1 </w:t>
        </w:r>
        <w:r w:rsidRPr="0081586A">
          <w:rPr>
            <w:rStyle w:val="af1"/>
            <w:noProof/>
          </w:rPr>
          <w:t>直线类图形绘制</w:t>
        </w:r>
        <w:r>
          <w:rPr>
            <w:noProof/>
            <w:webHidden/>
          </w:rPr>
          <w:tab/>
        </w:r>
        <w:r>
          <w:rPr>
            <w:noProof/>
            <w:webHidden/>
          </w:rPr>
          <w:fldChar w:fldCharType="begin"/>
        </w:r>
        <w:r>
          <w:rPr>
            <w:noProof/>
            <w:webHidden/>
          </w:rPr>
          <w:instrText xml:space="preserve"> PAGEREF _Toc72586341 \h </w:instrText>
        </w:r>
        <w:r>
          <w:rPr>
            <w:noProof/>
            <w:webHidden/>
          </w:rPr>
        </w:r>
        <w:r>
          <w:rPr>
            <w:noProof/>
            <w:webHidden/>
          </w:rPr>
          <w:fldChar w:fldCharType="separate"/>
        </w:r>
        <w:r>
          <w:rPr>
            <w:noProof/>
            <w:webHidden/>
          </w:rPr>
          <w:t>19</w:t>
        </w:r>
        <w:r>
          <w:rPr>
            <w:noProof/>
            <w:webHidden/>
          </w:rPr>
          <w:fldChar w:fldCharType="end"/>
        </w:r>
      </w:hyperlink>
    </w:p>
    <w:p w14:paraId="0F270E16" w14:textId="68E5E854"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42" w:history="1">
        <w:r w:rsidRPr="0081586A">
          <w:rPr>
            <w:rStyle w:val="af1"/>
            <w:noProof/>
          </w:rPr>
          <w:t xml:space="preserve">4.1.1 </w:t>
        </w:r>
        <w:r w:rsidRPr="0081586A">
          <w:rPr>
            <w:rStyle w:val="af1"/>
            <w:noProof/>
          </w:rPr>
          <w:t>直线</w:t>
        </w:r>
        <w:r>
          <w:rPr>
            <w:noProof/>
            <w:webHidden/>
          </w:rPr>
          <w:tab/>
        </w:r>
        <w:r>
          <w:rPr>
            <w:noProof/>
            <w:webHidden/>
          </w:rPr>
          <w:fldChar w:fldCharType="begin"/>
        </w:r>
        <w:r>
          <w:rPr>
            <w:noProof/>
            <w:webHidden/>
          </w:rPr>
          <w:instrText xml:space="preserve"> PAGEREF _Toc72586342 \h </w:instrText>
        </w:r>
        <w:r>
          <w:rPr>
            <w:noProof/>
            <w:webHidden/>
          </w:rPr>
        </w:r>
        <w:r>
          <w:rPr>
            <w:noProof/>
            <w:webHidden/>
          </w:rPr>
          <w:fldChar w:fldCharType="separate"/>
        </w:r>
        <w:r>
          <w:rPr>
            <w:noProof/>
            <w:webHidden/>
          </w:rPr>
          <w:t>20</w:t>
        </w:r>
        <w:r>
          <w:rPr>
            <w:noProof/>
            <w:webHidden/>
          </w:rPr>
          <w:fldChar w:fldCharType="end"/>
        </w:r>
      </w:hyperlink>
    </w:p>
    <w:p w14:paraId="68542D4B" w14:textId="234857D8"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43" w:history="1">
        <w:r w:rsidRPr="0081586A">
          <w:rPr>
            <w:rStyle w:val="af1"/>
            <w:noProof/>
          </w:rPr>
          <w:t xml:space="preserve">4.1.2 </w:t>
        </w:r>
        <w:r w:rsidRPr="0081586A">
          <w:rPr>
            <w:rStyle w:val="af1"/>
            <w:noProof/>
          </w:rPr>
          <w:t>矩形</w:t>
        </w:r>
        <w:r>
          <w:rPr>
            <w:noProof/>
            <w:webHidden/>
          </w:rPr>
          <w:tab/>
        </w:r>
        <w:r>
          <w:rPr>
            <w:noProof/>
            <w:webHidden/>
          </w:rPr>
          <w:fldChar w:fldCharType="begin"/>
        </w:r>
        <w:r>
          <w:rPr>
            <w:noProof/>
            <w:webHidden/>
          </w:rPr>
          <w:instrText xml:space="preserve"> PAGEREF _Toc72586343 \h </w:instrText>
        </w:r>
        <w:r>
          <w:rPr>
            <w:noProof/>
            <w:webHidden/>
          </w:rPr>
        </w:r>
        <w:r>
          <w:rPr>
            <w:noProof/>
            <w:webHidden/>
          </w:rPr>
          <w:fldChar w:fldCharType="separate"/>
        </w:r>
        <w:r>
          <w:rPr>
            <w:noProof/>
            <w:webHidden/>
          </w:rPr>
          <w:t>20</w:t>
        </w:r>
        <w:r>
          <w:rPr>
            <w:noProof/>
            <w:webHidden/>
          </w:rPr>
          <w:fldChar w:fldCharType="end"/>
        </w:r>
      </w:hyperlink>
    </w:p>
    <w:p w14:paraId="005A8525" w14:textId="25C700A6"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44" w:history="1">
        <w:r w:rsidRPr="0081586A">
          <w:rPr>
            <w:rStyle w:val="af1"/>
            <w:noProof/>
          </w:rPr>
          <w:t xml:space="preserve">4.1.3 </w:t>
        </w:r>
        <w:r w:rsidRPr="0081586A">
          <w:rPr>
            <w:rStyle w:val="af1"/>
            <w:noProof/>
          </w:rPr>
          <w:t>三角形</w:t>
        </w:r>
        <w:r>
          <w:rPr>
            <w:noProof/>
            <w:webHidden/>
          </w:rPr>
          <w:tab/>
        </w:r>
        <w:r>
          <w:rPr>
            <w:noProof/>
            <w:webHidden/>
          </w:rPr>
          <w:fldChar w:fldCharType="begin"/>
        </w:r>
        <w:r>
          <w:rPr>
            <w:noProof/>
            <w:webHidden/>
          </w:rPr>
          <w:instrText xml:space="preserve"> PAGEREF _Toc72586344 \h </w:instrText>
        </w:r>
        <w:r>
          <w:rPr>
            <w:noProof/>
            <w:webHidden/>
          </w:rPr>
        </w:r>
        <w:r>
          <w:rPr>
            <w:noProof/>
            <w:webHidden/>
          </w:rPr>
          <w:fldChar w:fldCharType="separate"/>
        </w:r>
        <w:r>
          <w:rPr>
            <w:noProof/>
            <w:webHidden/>
          </w:rPr>
          <w:t>20</w:t>
        </w:r>
        <w:r>
          <w:rPr>
            <w:noProof/>
            <w:webHidden/>
          </w:rPr>
          <w:fldChar w:fldCharType="end"/>
        </w:r>
      </w:hyperlink>
    </w:p>
    <w:p w14:paraId="2BB28953" w14:textId="12564217"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45" w:history="1">
        <w:r w:rsidRPr="0081586A">
          <w:rPr>
            <w:rStyle w:val="af1"/>
            <w:noProof/>
          </w:rPr>
          <w:t xml:space="preserve">4.2 </w:t>
        </w:r>
        <w:r w:rsidRPr="0081586A">
          <w:rPr>
            <w:rStyle w:val="af1"/>
            <w:noProof/>
          </w:rPr>
          <w:t>曲线图形绘制</w:t>
        </w:r>
        <w:r>
          <w:rPr>
            <w:noProof/>
            <w:webHidden/>
          </w:rPr>
          <w:tab/>
        </w:r>
        <w:r>
          <w:rPr>
            <w:noProof/>
            <w:webHidden/>
          </w:rPr>
          <w:fldChar w:fldCharType="begin"/>
        </w:r>
        <w:r>
          <w:rPr>
            <w:noProof/>
            <w:webHidden/>
          </w:rPr>
          <w:instrText xml:space="preserve"> PAGEREF _Toc72586345 \h </w:instrText>
        </w:r>
        <w:r>
          <w:rPr>
            <w:noProof/>
            <w:webHidden/>
          </w:rPr>
        </w:r>
        <w:r>
          <w:rPr>
            <w:noProof/>
            <w:webHidden/>
          </w:rPr>
          <w:fldChar w:fldCharType="separate"/>
        </w:r>
        <w:r>
          <w:rPr>
            <w:noProof/>
            <w:webHidden/>
          </w:rPr>
          <w:t>21</w:t>
        </w:r>
        <w:r>
          <w:rPr>
            <w:noProof/>
            <w:webHidden/>
          </w:rPr>
          <w:fldChar w:fldCharType="end"/>
        </w:r>
      </w:hyperlink>
    </w:p>
    <w:p w14:paraId="7B4B076C" w14:textId="6D3C747E"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46" w:history="1">
        <w:r w:rsidRPr="0081586A">
          <w:rPr>
            <w:rStyle w:val="af1"/>
            <w:noProof/>
          </w:rPr>
          <w:t xml:space="preserve">4.3 </w:t>
        </w:r>
        <w:r w:rsidRPr="0081586A">
          <w:rPr>
            <w:rStyle w:val="af1"/>
            <w:noProof/>
          </w:rPr>
          <w:t>圆形绘制</w:t>
        </w:r>
        <w:r>
          <w:rPr>
            <w:noProof/>
            <w:webHidden/>
          </w:rPr>
          <w:tab/>
        </w:r>
        <w:r>
          <w:rPr>
            <w:noProof/>
            <w:webHidden/>
          </w:rPr>
          <w:fldChar w:fldCharType="begin"/>
        </w:r>
        <w:r>
          <w:rPr>
            <w:noProof/>
            <w:webHidden/>
          </w:rPr>
          <w:instrText xml:space="preserve"> PAGEREF _Toc72586346 \h </w:instrText>
        </w:r>
        <w:r>
          <w:rPr>
            <w:noProof/>
            <w:webHidden/>
          </w:rPr>
        </w:r>
        <w:r>
          <w:rPr>
            <w:noProof/>
            <w:webHidden/>
          </w:rPr>
          <w:fldChar w:fldCharType="separate"/>
        </w:r>
        <w:r>
          <w:rPr>
            <w:noProof/>
            <w:webHidden/>
          </w:rPr>
          <w:t>22</w:t>
        </w:r>
        <w:r>
          <w:rPr>
            <w:noProof/>
            <w:webHidden/>
          </w:rPr>
          <w:fldChar w:fldCharType="end"/>
        </w:r>
      </w:hyperlink>
    </w:p>
    <w:p w14:paraId="0868B366" w14:textId="42BABFB1"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47" w:history="1">
        <w:r w:rsidRPr="0081586A">
          <w:rPr>
            <w:rStyle w:val="af1"/>
            <w:noProof/>
          </w:rPr>
          <w:t xml:space="preserve">4.4 </w:t>
        </w:r>
        <w:r w:rsidRPr="0081586A">
          <w:rPr>
            <w:rStyle w:val="af1"/>
            <w:noProof/>
          </w:rPr>
          <w:t>铅笔线绘制</w:t>
        </w:r>
        <w:r>
          <w:rPr>
            <w:noProof/>
            <w:webHidden/>
          </w:rPr>
          <w:tab/>
        </w:r>
        <w:r>
          <w:rPr>
            <w:noProof/>
            <w:webHidden/>
          </w:rPr>
          <w:fldChar w:fldCharType="begin"/>
        </w:r>
        <w:r>
          <w:rPr>
            <w:noProof/>
            <w:webHidden/>
          </w:rPr>
          <w:instrText xml:space="preserve"> PAGEREF _Toc72586347 \h </w:instrText>
        </w:r>
        <w:r>
          <w:rPr>
            <w:noProof/>
            <w:webHidden/>
          </w:rPr>
        </w:r>
        <w:r>
          <w:rPr>
            <w:noProof/>
            <w:webHidden/>
          </w:rPr>
          <w:fldChar w:fldCharType="separate"/>
        </w:r>
        <w:r>
          <w:rPr>
            <w:noProof/>
            <w:webHidden/>
          </w:rPr>
          <w:t>23</w:t>
        </w:r>
        <w:r>
          <w:rPr>
            <w:noProof/>
            <w:webHidden/>
          </w:rPr>
          <w:fldChar w:fldCharType="end"/>
        </w:r>
      </w:hyperlink>
    </w:p>
    <w:p w14:paraId="33B6F898" w14:textId="2F7ADA47"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48" w:history="1">
        <w:r w:rsidRPr="0081586A">
          <w:rPr>
            <w:rStyle w:val="af1"/>
            <w:noProof/>
          </w:rPr>
          <w:t xml:space="preserve">4.5 </w:t>
        </w:r>
        <w:r w:rsidRPr="0081586A">
          <w:rPr>
            <w:rStyle w:val="af1"/>
            <w:noProof/>
          </w:rPr>
          <w:t>手绘草图的优化</w:t>
        </w:r>
        <w:r>
          <w:rPr>
            <w:noProof/>
            <w:webHidden/>
          </w:rPr>
          <w:tab/>
        </w:r>
        <w:r>
          <w:rPr>
            <w:noProof/>
            <w:webHidden/>
          </w:rPr>
          <w:fldChar w:fldCharType="begin"/>
        </w:r>
        <w:r>
          <w:rPr>
            <w:noProof/>
            <w:webHidden/>
          </w:rPr>
          <w:instrText xml:space="preserve"> PAGEREF _Toc72586348 \h </w:instrText>
        </w:r>
        <w:r>
          <w:rPr>
            <w:noProof/>
            <w:webHidden/>
          </w:rPr>
        </w:r>
        <w:r>
          <w:rPr>
            <w:noProof/>
            <w:webHidden/>
          </w:rPr>
          <w:fldChar w:fldCharType="separate"/>
        </w:r>
        <w:r>
          <w:rPr>
            <w:noProof/>
            <w:webHidden/>
          </w:rPr>
          <w:t>23</w:t>
        </w:r>
        <w:r>
          <w:rPr>
            <w:noProof/>
            <w:webHidden/>
          </w:rPr>
          <w:fldChar w:fldCharType="end"/>
        </w:r>
      </w:hyperlink>
    </w:p>
    <w:p w14:paraId="0D6B9CF7" w14:textId="648485F9"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49" w:history="1">
        <w:r w:rsidRPr="0081586A">
          <w:rPr>
            <w:rStyle w:val="af1"/>
            <w:noProof/>
          </w:rPr>
          <w:t xml:space="preserve">4.6 </w:t>
        </w:r>
        <w:r w:rsidRPr="0081586A">
          <w:rPr>
            <w:rStyle w:val="af1"/>
            <w:noProof/>
          </w:rPr>
          <w:t>草图绘制的结果</w:t>
        </w:r>
        <w:r>
          <w:rPr>
            <w:noProof/>
            <w:webHidden/>
          </w:rPr>
          <w:tab/>
        </w:r>
        <w:r>
          <w:rPr>
            <w:noProof/>
            <w:webHidden/>
          </w:rPr>
          <w:fldChar w:fldCharType="begin"/>
        </w:r>
        <w:r>
          <w:rPr>
            <w:noProof/>
            <w:webHidden/>
          </w:rPr>
          <w:instrText xml:space="preserve"> PAGEREF _Toc72586349 \h </w:instrText>
        </w:r>
        <w:r>
          <w:rPr>
            <w:noProof/>
            <w:webHidden/>
          </w:rPr>
        </w:r>
        <w:r>
          <w:rPr>
            <w:noProof/>
            <w:webHidden/>
          </w:rPr>
          <w:fldChar w:fldCharType="separate"/>
        </w:r>
        <w:r>
          <w:rPr>
            <w:noProof/>
            <w:webHidden/>
          </w:rPr>
          <w:t>25</w:t>
        </w:r>
        <w:r>
          <w:rPr>
            <w:noProof/>
            <w:webHidden/>
          </w:rPr>
          <w:fldChar w:fldCharType="end"/>
        </w:r>
      </w:hyperlink>
    </w:p>
    <w:p w14:paraId="7471569E" w14:textId="340B23D0"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50" w:history="1">
        <w:r w:rsidRPr="0081586A">
          <w:rPr>
            <w:rStyle w:val="af1"/>
            <w:noProof/>
          </w:rPr>
          <w:t xml:space="preserve">4.7 </w:t>
        </w:r>
        <w:r w:rsidRPr="0081586A">
          <w:rPr>
            <w:rStyle w:val="af1"/>
            <w:noProof/>
          </w:rPr>
          <w:t>本章小结</w:t>
        </w:r>
        <w:r>
          <w:rPr>
            <w:noProof/>
            <w:webHidden/>
          </w:rPr>
          <w:tab/>
        </w:r>
        <w:r>
          <w:rPr>
            <w:noProof/>
            <w:webHidden/>
          </w:rPr>
          <w:fldChar w:fldCharType="begin"/>
        </w:r>
        <w:r>
          <w:rPr>
            <w:noProof/>
            <w:webHidden/>
          </w:rPr>
          <w:instrText xml:space="preserve"> PAGEREF _Toc72586350 \h </w:instrText>
        </w:r>
        <w:r>
          <w:rPr>
            <w:noProof/>
            <w:webHidden/>
          </w:rPr>
        </w:r>
        <w:r>
          <w:rPr>
            <w:noProof/>
            <w:webHidden/>
          </w:rPr>
          <w:fldChar w:fldCharType="separate"/>
        </w:r>
        <w:r>
          <w:rPr>
            <w:noProof/>
            <w:webHidden/>
          </w:rPr>
          <w:t>25</w:t>
        </w:r>
        <w:r>
          <w:rPr>
            <w:noProof/>
            <w:webHidden/>
          </w:rPr>
          <w:fldChar w:fldCharType="end"/>
        </w:r>
      </w:hyperlink>
    </w:p>
    <w:p w14:paraId="3B14CFA7" w14:textId="144F93AF"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51" w:history="1">
        <w:r w:rsidRPr="0081586A">
          <w:rPr>
            <w:rStyle w:val="af1"/>
            <w:noProof/>
          </w:rPr>
          <w:t>第</w:t>
        </w:r>
        <w:r w:rsidRPr="0081586A">
          <w:rPr>
            <w:rStyle w:val="af1"/>
            <w:noProof/>
          </w:rPr>
          <w:t>5</w:t>
        </w:r>
        <w:r w:rsidRPr="0081586A">
          <w:rPr>
            <w:rStyle w:val="af1"/>
            <w:noProof/>
          </w:rPr>
          <w:t>章</w:t>
        </w:r>
        <w:r w:rsidRPr="0081586A">
          <w:rPr>
            <w:rStyle w:val="af1"/>
            <w:noProof/>
          </w:rPr>
          <w:t xml:space="preserve"> </w:t>
        </w:r>
        <w:r w:rsidRPr="0081586A">
          <w:rPr>
            <w:rStyle w:val="af1"/>
            <w:noProof/>
          </w:rPr>
          <w:t>草图及三维模型的特征提取</w:t>
        </w:r>
        <w:r>
          <w:rPr>
            <w:noProof/>
            <w:webHidden/>
          </w:rPr>
          <w:tab/>
        </w:r>
        <w:r>
          <w:rPr>
            <w:noProof/>
            <w:webHidden/>
          </w:rPr>
          <w:fldChar w:fldCharType="begin"/>
        </w:r>
        <w:r>
          <w:rPr>
            <w:noProof/>
            <w:webHidden/>
          </w:rPr>
          <w:instrText xml:space="preserve"> PAGEREF _Toc72586351 \h </w:instrText>
        </w:r>
        <w:r>
          <w:rPr>
            <w:noProof/>
            <w:webHidden/>
          </w:rPr>
        </w:r>
        <w:r>
          <w:rPr>
            <w:noProof/>
            <w:webHidden/>
          </w:rPr>
          <w:fldChar w:fldCharType="separate"/>
        </w:r>
        <w:r>
          <w:rPr>
            <w:noProof/>
            <w:webHidden/>
          </w:rPr>
          <w:t>27</w:t>
        </w:r>
        <w:r>
          <w:rPr>
            <w:noProof/>
            <w:webHidden/>
          </w:rPr>
          <w:fldChar w:fldCharType="end"/>
        </w:r>
      </w:hyperlink>
    </w:p>
    <w:p w14:paraId="286F1502" w14:textId="14AE81CD"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52" w:history="1">
        <w:r w:rsidRPr="0081586A">
          <w:rPr>
            <w:rStyle w:val="af1"/>
            <w:noProof/>
          </w:rPr>
          <w:t xml:space="preserve">5.1 </w:t>
        </w:r>
        <w:r w:rsidRPr="0081586A">
          <w:rPr>
            <w:rStyle w:val="af1"/>
            <w:noProof/>
          </w:rPr>
          <w:t>全局试图特征描述符</w:t>
        </w:r>
        <w:r>
          <w:rPr>
            <w:noProof/>
            <w:webHidden/>
          </w:rPr>
          <w:tab/>
        </w:r>
        <w:r>
          <w:rPr>
            <w:noProof/>
            <w:webHidden/>
          </w:rPr>
          <w:fldChar w:fldCharType="begin"/>
        </w:r>
        <w:r>
          <w:rPr>
            <w:noProof/>
            <w:webHidden/>
          </w:rPr>
          <w:instrText xml:space="preserve"> PAGEREF _Toc72586352 \h </w:instrText>
        </w:r>
        <w:r>
          <w:rPr>
            <w:noProof/>
            <w:webHidden/>
          </w:rPr>
        </w:r>
        <w:r>
          <w:rPr>
            <w:noProof/>
            <w:webHidden/>
          </w:rPr>
          <w:fldChar w:fldCharType="separate"/>
        </w:r>
        <w:r>
          <w:rPr>
            <w:noProof/>
            <w:webHidden/>
          </w:rPr>
          <w:t>27</w:t>
        </w:r>
        <w:r>
          <w:rPr>
            <w:noProof/>
            <w:webHidden/>
          </w:rPr>
          <w:fldChar w:fldCharType="end"/>
        </w:r>
      </w:hyperlink>
    </w:p>
    <w:p w14:paraId="4885B150" w14:textId="491A761C"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53" w:history="1">
        <w:r w:rsidRPr="0081586A">
          <w:rPr>
            <w:rStyle w:val="af1"/>
            <w:noProof/>
          </w:rPr>
          <w:t>5.1.1 Zernike</w:t>
        </w:r>
        <w:r w:rsidRPr="0081586A">
          <w:rPr>
            <w:rStyle w:val="af1"/>
            <w:noProof/>
          </w:rPr>
          <w:t>矩</w:t>
        </w:r>
        <w:r>
          <w:rPr>
            <w:noProof/>
            <w:webHidden/>
          </w:rPr>
          <w:tab/>
        </w:r>
        <w:r>
          <w:rPr>
            <w:noProof/>
            <w:webHidden/>
          </w:rPr>
          <w:fldChar w:fldCharType="begin"/>
        </w:r>
        <w:r>
          <w:rPr>
            <w:noProof/>
            <w:webHidden/>
          </w:rPr>
          <w:instrText xml:space="preserve"> PAGEREF _Toc72586353 \h </w:instrText>
        </w:r>
        <w:r>
          <w:rPr>
            <w:noProof/>
            <w:webHidden/>
          </w:rPr>
        </w:r>
        <w:r>
          <w:rPr>
            <w:noProof/>
            <w:webHidden/>
          </w:rPr>
          <w:fldChar w:fldCharType="separate"/>
        </w:r>
        <w:r>
          <w:rPr>
            <w:noProof/>
            <w:webHidden/>
          </w:rPr>
          <w:t>27</w:t>
        </w:r>
        <w:r>
          <w:rPr>
            <w:noProof/>
            <w:webHidden/>
          </w:rPr>
          <w:fldChar w:fldCharType="end"/>
        </w:r>
      </w:hyperlink>
    </w:p>
    <w:p w14:paraId="4BF01DC2" w14:textId="2B485E8D"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54" w:history="1">
        <w:r w:rsidRPr="0081586A">
          <w:rPr>
            <w:rStyle w:val="af1"/>
            <w:noProof/>
          </w:rPr>
          <w:t>5.1.2 Fourier</w:t>
        </w:r>
        <w:r w:rsidRPr="0081586A">
          <w:rPr>
            <w:rStyle w:val="af1"/>
            <w:noProof/>
          </w:rPr>
          <w:t>描述符</w:t>
        </w:r>
        <w:r>
          <w:rPr>
            <w:noProof/>
            <w:webHidden/>
          </w:rPr>
          <w:tab/>
        </w:r>
        <w:r>
          <w:rPr>
            <w:noProof/>
            <w:webHidden/>
          </w:rPr>
          <w:fldChar w:fldCharType="begin"/>
        </w:r>
        <w:r>
          <w:rPr>
            <w:noProof/>
            <w:webHidden/>
          </w:rPr>
          <w:instrText xml:space="preserve"> PAGEREF _Toc72586354 \h </w:instrText>
        </w:r>
        <w:r>
          <w:rPr>
            <w:noProof/>
            <w:webHidden/>
          </w:rPr>
        </w:r>
        <w:r>
          <w:rPr>
            <w:noProof/>
            <w:webHidden/>
          </w:rPr>
          <w:fldChar w:fldCharType="separate"/>
        </w:r>
        <w:r>
          <w:rPr>
            <w:noProof/>
            <w:webHidden/>
          </w:rPr>
          <w:t>29</w:t>
        </w:r>
        <w:r>
          <w:rPr>
            <w:noProof/>
            <w:webHidden/>
          </w:rPr>
          <w:fldChar w:fldCharType="end"/>
        </w:r>
      </w:hyperlink>
    </w:p>
    <w:p w14:paraId="55B27132" w14:textId="09EF3EE2"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55" w:history="1">
        <w:r w:rsidRPr="0081586A">
          <w:rPr>
            <w:rStyle w:val="af1"/>
            <w:noProof/>
          </w:rPr>
          <w:t>5.2 D2</w:t>
        </w:r>
        <w:r w:rsidRPr="0081586A">
          <w:rPr>
            <w:rStyle w:val="af1"/>
            <w:noProof/>
          </w:rPr>
          <w:t>描述符</w:t>
        </w:r>
        <w:r>
          <w:rPr>
            <w:noProof/>
            <w:webHidden/>
          </w:rPr>
          <w:tab/>
        </w:r>
        <w:r>
          <w:rPr>
            <w:noProof/>
            <w:webHidden/>
          </w:rPr>
          <w:fldChar w:fldCharType="begin"/>
        </w:r>
        <w:r>
          <w:rPr>
            <w:noProof/>
            <w:webHidden/>
          </w:rPr>
          <w:instrText xml:space="preserve"> PAGEREF _Toc72586355 \h </w:instrText>
        </w:r>
        <w:r>
          <w:rPr>
            <w:noProof/>
            <w:webHidden/>
          </w:rPr>
        </w:r>
        <w:r>
          <w:rPr>
            <w:noProof/>
            <w:webHidden/>
          </w:rPr>
          <w:fldChar w:fldCharType="separate"/>
        </w:r>
        <w:r>
          <w:rPr>
            <w:noProof/>
            <w:webHidden/>
          </w:rPr>
          <w:t>30</w:t>
        </w:r>
        <w:r>
          <w:rPr>
            <w:noProof/>
            <w:webHidden/>
          </w:rPr>
          <w:fldChar w:fldCharType="end"/>
        </w:r>
      </w:hyperlink>
    </w:p>
    <w:p w14:paraId="39AD5D36" w14:textId="17438BF3"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56" w:history="1">
        <w:r w:rsidRPr="0081586A">
          <w:rPr>
            <w:rStyle w:val="af1"/>
            <w:noProof/>
          </w:rPr>
          <w:t xml:space="preserve">5.3 </w:t>
        </w:r>
        <w:r w:rsidRPr="0081586A">
          <w:rPr>
            <w:rStyle w:val="af1"/>
            <w:noProof/>
          </w:rPr>
          <w:t>集成描述符</w:t>
        </w:r>
        <w:r>
          <w:rPr>
            <w:noProof/>
            <w:webHidden/>
          </w:rPr>
          <w:tab/>
        </w:r>
        <w:r>
          <w:rPr>
            <w:noProof/>
            <w:webHidden/>
          </w:rPr>
          <w:fldChar w:fldCharType="begin"/>
        </w:r>
        <w:r>
          <w:rPr>
            <w:noProof/>
            <w:webHidden/>
          </w:rPr>
          <w:instrText xml:space="preserve"> PAGEREF _Toc72586356 \h </w:instrText>
        </w:r>
        <w:r>
          <w:rPr>
            <w:noProof/>
            <w:webHidden/>
          </w:rPr>
        </w:r>
        <w:r>
          <w:rPr>
            <w:noProof/>
            <w:webHidden/>
          </w:rPr>
          <w:fldChar w:fldCharType="separate"/>
        </w:r>
        <w:r>
          <w:rPr>
            <w:noProof/>
            <w:webHidden/>
          </w:rPr>
          <w:t>31</w:t>
        </w:r>
        <w:r>
          <w:rPr>
            <w:noProof/>
            <w:webHidden/>
          </w:rPr>
          <w:fldChar w:fldCharType="end"/>
        </w:r>
      </w:hyperlink>
    </w:p>
    <w:p w14:paraId="4ADDB67C" w14:textId="3A8008AE"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57" w:history="1">
        <w:r w:rsidRPr="0081586A">
          <w:rPr>
            <w:rStyle w:val="af1"/>
            <w:noProof/>
          </w:rPr>
          <w:t xml:space="preserve">5.4 </w:t>
        </w:r>
        <w:r w:rsidRPr="0081586A">
          <w:rPr>
            <w:rStyle w:val="af1"/>
            <w:noProof/>
          </w:rPr>
          <w:t>本章小结</w:t>
        </w:r>
        <w:r>
          <w:rPr>
            <w:noProof/>
            <w:webHidden/>
          </w:rPr>
          <w:tab/>
        </w:r>
        <w:r>
          <w:rPr>
            <w:noProof/>
            <w:webHidden/>
          </w:rPr>
          <w:fldChar w:fldCharType="begin"/>
        </w:r>
        <w:r>
          <w:rPr>
            <w:noProof/>
            <w:webHidden/>
          </w:rPr>
          <w:instrText xml:space="preserve"> PAGEREF _Toc72586357 \h </w:instrText>
        </w:r>
        <w:r>
          <w:rPr>
            <w:noProof/>
            <w:webHidden/>
          </w:rPr>
        </w:r>
        <w:r>
          <w:rPr>
            <w:noProof/>
            <w:webHidden/>
          </w:rPr>
          <w:fldChar w:fldCharType="separate"/>
        </w:r>
        <w:r>
          <w:rPr>
            <w:noProof/>
            <w:webHidden/>
          </w:rPr>
          <w:t>33</w:t>
        </w:r>
        <w:r>
          <w:rPr>
            <w:noProof/>
            <w:webHidden/>
          </w:rPr>
          <w:fldChar w:fldCharType="end"/>
        </w:r>
      </w:hyperlink>
    </w:p>
    <w:p w14:paraId="36AE9308" w14:textId="5A1F546C"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58" w:history="1">
        <w:r w:rsidRPr="0081586A">
          <w:rPr>
            <w:rStyle w:val="af1"/>
            <w:noProof/>
          </w:rPr>
          <w:t>第</w:t>
        </w:r>
        <w:r w:rsidRPr="0081586A">
          <w:rPr>
            <w:rStyle w:val="af1"/>
            <w:noProof/>
          </w:rPr>
          <w:t>6</w:t>
        </w:r>
        <w:r w:rsidRPr="0081586A">
          <w:rPr>
            <w:rStyle w:val="af1"/>
            <w:noProof/>
          </w:rPr>
          <w:t>章</w:t>
        </w:r>
        <w:r w:rsidRPr="0081586A">
          <w:rPr>
            <w:rStyle w:val="af1"/>
            <w:noProof/>
          </w:rPr>
          <w:t xml:space="preserve"> </w:t>
        </w:r>
        <w:r w:rsidRPr="0081586A">
          <w:rPr>
            <w:rStyle w:val="af1"/>
            <w:noProof/>
          </w:rPr>
          <w:t>基于手绘草图的三维模型检索</w:t>
        </w:r>
        <w:r>
          <w:rPr>
            <w:noProof/>
            <w:webHidden/>
          </w:rPr>
          <w:tab/>
        </w:r>
        <w:r>
          <w:rPr>
            <w:noProof/>
            <w:webHidden/>
          </w:rPr>
          <w:fldChar w:fldCharType="begin"/>
        </w:r>
        <w:r>
          <w:rPr>
            <w:noProof/>
            <w:webHidden/>
          </w:rPr>
          <w:instrText xml:space="preserve"> PAGEREF _Toc72586358 \h </w:instrText>
        </w:r>
        <w:r>
          <w:rPr>
            <w:noProof/>
            <w:webHidden/>
          </w:rPr>
        </w:r>
        <w:r>
          <w:rPr>
            <w:noProof/>
            <w:webHidden/>
          </w:rPr>
          <w:fldChar w:fldCharType="separate"/>
        </w:r>
        <w:r>
          <w:rPr>
            <w:noProof/>
            <w:webHidden/>
          </w:rPr>
          <w:t>34</w:t>
        </w:r>
        <w:r>
          <w:rPr>
            <w:noProof/>
            <w:webHidden/>
          </w:rPr>
          <w:fldChar w:fldCharType="end"/>
        </w:r>
      </w:hyperlink>
    </w:p>
    <w:p w14:paraId="624B6788" w14:textId="428CE409"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59" w:history="1">
        <w:r w:rsidRPr="0081586A">
          <w:rPr>
            <w:rStyle w:val="af1"/>
            <w:noProof/>
          </w:rPr>
          <w:t xml:space="preserve">6.1 </w:t>
        </w:r>
        <w:r w:rsidRPr="0081586A">
          <w:rPr>
            <w:rStyle w:val="af1"/>
            <w:noProof/>
          </w:rPr>
          <w:t>相似性计算</w:t>
        </w:r>
        <w:r>
          <w:rPr>
            <w:noProof/>
            <w:webHidden/>
          </w:rPr>
          <w:tab/>
        </w:r>
        <w:r>
          <w:rPr>
            <w:noProof/>
            <w:webHidden/>
          </w:rPr>
          <w:fldChar w:fldCharType="begin"/>
        </w:r>
        <w:r>
          <w:rPr>
            <w:noProof/>
            <w:webHidden/>
          </w:rPr>
          <w:instrText xml:space="preserve"> PAGEREF _Toc72586359 \h </w:instrText>
        </w:r>
        <w:r>
          <w:rPr>
            <w:noProof/>
            <w:webHidden/>
          </w:rPr>
        </w:r>
        <w:r>
          <w:rPr>
            <w:noProof/>
            <w:webHidden/>
          </w:rPr>
          <w:fldChar w:fldCharType="separate"/>
        </w:r>
        <w:r>
          <w:rPr>
            <w:noProof/>
            <w:webHidden/>
          </w:rPr>
          <w:t>34</w:t>
        </w:r>
        <w:r>
          <w:rPr>
            <w:noProof/>
            <w:webHidden/>
          </w:rPr>
          <w:fldChar w:fldCharType="end"/>
        </w:r>
      </w:hyperlink>
    </w:p>
    <w:p w14:paraId="01CFAD25" w14:textId="64BB4CAC"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60" w:history="1">
        <w:r w:rsidRPr="0081586A">
          <w:rPr>
            <w:rStyle w:val="af1"/>
            <w:noProof/>
          </w:rPr>
          <w:t xml:space="preserve">6.1.1 </w:t>
        </w:r>
        <w:r w:rsidRPr="0081586A">
          <w:rPr>
            <w:rStyle w:val="af1"/>
            <w:noProof/>
          </w:rPr>
          <w:t>欧几里得距离</w:t>
        </w:r>
        <w:r>
          <w:rPr>
            <w:noProof/>
            <w:webHidden/>
          </w:rPr>
          <w:tab/>
        </w:r>
        <w:r>
          <w:rPr>
            <w:noProof/>
            <w:webHidden/>
          </w:rPr>
          <w:fldChar w:fldCharType="begin"/>
        </w:r>
        <w:r>
          <w:rPr>
            <w:noProof/>
            <w:webHidden/>
          </w:rPr>
          <w:instrText xml:space="preserve"> PAGEREF _Toc72586360 \h </w:instrText>
        </w:r>
        <w:r>
          <w:rPr>
            <w:noProof/>
            <w:webHidden/>
          </w:rPr>
        </w:r>
        <w:r>
          <w:rPr>
            <w:noProof/>
            <w:webHidden/>
          </w:rPr>
          <w:fldChar w:fldCharType="separate"/>
        </w:r>
        <w:r>
          <w:rPr>
            <w:noProof/>
            <w:webHidden/>
          </w:rPr>
          <w:t>35</w:t>
        </w:r>
        <w:r>
          <w:rPr>
            <w:noProof/>
            <w:webHidden/>
          </w:rPr>
          <w:fldChar w:fldCharType="end"/>
        </w:r>
      </w:hyperlink>
    </w:p>
    <w:p w14:paraId="173204AA" w14:textId="556D6E69"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61" w:history="1">
        <w:r w:rsidRPr="0081586A">
          <w:rPr>
            <w:rStyle w:val="af1"/>
            <w:noProof/>
          </w:rPr>
          <w:t xml:space="preserve">6.1.2 </w:t>
        </w:r>
        <w:r w:rsidRPr="0081586A">
          <w:rPr>
            <w:rStyle w:val="af1"/>
            <w:noProof/>
          </w:rPr>
          <w:t>曼哈顿距离</w:t>
        </w:r>
        <w:r>
          <w:rPr>
            <w:noProof/>
            <w:webHidden/>
          </w:rPr>
          <w:tab/>
        </w:r>
        <w:r>
          <w:rPr>
            <w:noProof/>
            <w:webHidden/>
          </w:rPr>
          <w:fldChar w:fldCharType="begin"/>
        </w:r>
        <w:r>
          <w:rPr>
            <w:noProof/>
            <w:webHidden/>
          </w:rPr>
          <w:instrText xml:space="preserve"> PAGEREF _Toc72586361 \h </w:instrText>
        </w:r>
        <w:r>
          <w:rPr>
            <w:noProof/>
            <w:webHidden/>
          </w:rPr>
        </w:r>
        <w:r>
          <w:rPr>
            <w:noProof/>
            <w:webHidden/>
          </w:rPr>
          <w:fldChar w:fldCharType="separate"/>
        </w:r>
        <w:r>
          <w:rPr>
            <w:noProof/>
            <w:webHidden/>
          </w:rPr>
          <w:t>35</w:t>
        </w:r>
        <w:r>
          <w:rPr>
            <w:noProof/>
            <w:webHidden/>
          </w:rPr>
          <w:fldChar w:fldCharType="end"/>
        </w:r>
      </w:hyperlink>
    </w:p>
    <w:p w14:paraId="74E9A547" w14:textId="0D1181CA"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62" w:history="1">
        <w:r w:rsidRPr="0081586A">
          <w:rPr>
            <w:rStyle w:val="af1"/>
            <w:noProof/>
          </w:rPr>
          <w:t xml:space="preserve">6.1.3 </w:t>
        </w:r>
        <w:r w:rsidRPr="0081586A">
          <w:rPr>
            <w:rStyle w:val="af1"/>
            <w:noProof/>
          </w:rPr>
          <w:t>切比雪夫距离</w:t>
        </w:r>
        <w:r>
          <w:rPr>
            <w:noProof/>
            <w:webHidden/>
          </w:rPr>
          <w:tab/>
        </w:r>
        <w:r>
          <w:rPr>
            <w:noProof/>
            <w:webHidden/>
          </w:rPr>
          <w:fldChar w:fldCharType="begin"/>
        </w:r>
        <w:r>
          <w:rPr>
            <w:noProof/>
            <w:webHidden/>
          </w:rPr>
          <w:instrText xml:space="preserve"> PAGEREF _Toc72586362 \h </w:instrText>
        </w:r>
        <w:r>
          <w:rPr>
            <w:noProof/>
            <w:webHidden/>
          </w:rPr>
        </w:r>
        <w:r>
          <w:rPr>
            <w:noProof/>
            <w:webHidden/>
          </w:rPr>
          <w:fldChar w:fldCharType="separate"/>
        </w:r>
        <w:r>
          <w:rPr>
            <w:noProof/>
            <w:webHidden/>
          </w:rPr>
          <w:t>35</w:t>
        </w:r>
        <w:r>
          <w:rPr>
            <w:noProof/>
            <w:webHidden/>
          </w:rPr>
          <w:fldChar w:fldCharType="end"/>
        </w:r>
      </w:hyperlink>
    </w:p>
    <w:p w14:paraId="42769C7D" w14:textId="4697BC0F"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63" w:history="1">
        <w:r w:rsidRPr="0081586A">
          <w:rPr>
            <w:rStyle w:val="af1"/>
            <w:noProof/>
          </w:rPr>
          <w:t xml:space="preserve">6.1.4 </w:t>
        </w:r>
        <w:r w:rsidRPr="0081586A">
          <w:rPr>
            <w:rStyle w:val="af1"/>
            <w:noProof/>
          </w:rPr>
          <w:t>闵可夫斯基距离</w:t>
        </w:r>
        <w:r>
          <w:rPr>
            <w:noProof/>
            <w:webHidden/>
          </w:rPr>
          <w:tab/>
        </w:r>
        <w:r>
          <w:rPr>
            <w:noProof/>
            <w:webHidden/>
          </w:rPr>
          <w:fldChar w:fldCharType="begin"/>
        </w:r>
        <w:r>
          <w:rPr>
            <w:noProof/>
            <w:webHidden/>
          </w:rPr>
          <w:instrText xml:space="preserve"> PAGEREF _Toc72586363 \h </w:instrText>
        </w:r>
        <w:r>
          <w:rPr>
            <w:noProof/>
            <w:webHidden/>
          </w:rPr>
        </w:r>
        <w:r>
          <w:rPr>
            <w:noProof/>
            <w:webHidden/>
          </w:rPr>
          <w:fldChar w:fldCharType="separate"/>
        </w:r>
        <w:r>
          <w:rPr>
            <w:noProof/>
            <w:webHidden/>
          </w:rPr>
          <w:t>36</w:t>
        </w:r>
        <w:r>
          <w:rPr>
            <w:noProof/>
            <w:webHidden/>
          </w:rPr>
          <w:fldChar w:fldCharType="end"/>
        </w:r>
      </w:hyperlink>
    </w:p>
    <w:p w14:paraId="5B5E3F73" w14:textId="3C852891" w:rsidR="00CE1903" w:rsidRDefault="00CE1903">
      <w:pPr>
        <w:pStyle w:val="TOC3"/>
        <w:tabs>
          <w:tab w:val="right" w:leader="dot" w:pos="7757"/>
        </w:tabs>
        <w:ind w:left="960"/>
        <w:rPr>
          <w:rFonts w:asciiTheme="minorHAnsi" w:eastAsiaTheme="minorEastAsia" w:hAnsiTheme="minorHAnsi" w:cstheme="minorBidi"/>
          <w:noProof/>
          <w:sz w:val="21"/>
          <w:szCs w:val="24"/>
        </w:rPr>
      </w:pPr>
      <w:hyperlink w:anchor="_Toc72586364" w:history="1">
        <w:r w:rsidRPr="0081586A">
          <w:rPr>
            <w:rStyle w:val="af1"/>
            <w:noProof/>
          </w:rPr>
          <w:t xml:space="preserve">6.1.5 </w:t>
        </w:r>
        <w:r w:rsidRPr="0081586A">
          <w:rPr>
            <w:rStyle w:val="af1"/>
            <w:noProof/>
          </w:rPr>
          <w:t>马氏距离</w:t>
        </w:r>
        <w:r>
          <w:rPr>
            <w:noProof/>
            <w:webHidden/>
          </w:rPr>
          <w:tab/>
        </w:r>
        <w:r>
          <w:rPr>
            <w:noProof/>
            <w:webHidden/>
          </w:rPr>
          <w:fldChar w:fldCharType="begin"/>
        </w:r>
        <w:r>
          <w:rPr>
            <w:noProof/>
            <w:webHidden/>
          </w:rPr>
          <w:instrText xml:space="preserve"> PAGEREF _Toc72586364 \h </w:instrText>
        </w:r>
        <w:r>
          <w:rPr>
            <w:noProof/>
            <w:webHidden/>
          </w:rPr>
        </w:r>
        <w:r>
          <w:rPr>
            <w:noProof/>
            <w:webHidden/>
          </w:rPr>
          <w:fldChar w:fldCharType="separate"/>
        </w:r>
        <w:r>
          <w:rPr>
            <w:noProof/>
            <w:webHidden/>
          </w:rPr>
          <w:t>36</w:t>
        </w:r>
        <w:r>
          <w:rPr>
            <w:noProof/>
            <w:webHidden/>
          </w:rPr>
          <w:fldChar w:fldCharType="end"/>
        </w:r>
      </w:hyperlink>
    </w:p>
    <w:p w14:paraId="49B50907" w14:textId="277CBDF0"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65" w:history="1">
        <w:r w:rsidRPr="0081586A">
          <w:rPr>
            <w:rStyle w:val="af1"/>
            <w:noProof/>
          </w:rPr>
          <w:t xml:space="preserve">6.2 </w:t>
        </w:r>
        <w:r w:rsidRPr="0081586A">
          <w:rPr>
            <w:rStyle w:val="af1"/>
            <w:noProof/>
          </w:rPr>
          <w:t>基于手绘草图的三维模型检索结果</w:t>
        </w:r>
        <w:r>
          <w:rPr>
            <w:noProof/>
            <w:webHidden/>
          </w:rPr>
          <w:tab/>
        </w:r>
        <w:r>
          <w:rPr>
            <w:noProof/>
            <w:webHidden/>
          </w:rPr>
          <w:fldChar w:fldCharType="begin"/>
        </w:r>
        <w:r>
          <w:rPr>
            <w:noProof/>
            <w:webHidden/>
          </w:rPr>
          <w:instrText xml:space="preserve"> PAGEREF _Toc72586365 \h </w:instrText>
        </w:r>
        <w:r>
          <w:rPr>
            <w:noProof/>
            <w:webHidden/>
          </w:rPr>
        </w:r>
        <w:r>
          <w:rPr>
            <w:noProof/>
            <w:webHidden/>
          </w:rPr>
          <w:fldChar w:fldCharType="separate"/>
        </w:r>
        <w:r>
          <w:rPr>
            <w:noProof/>
            <w:webHidden/>
          </w:rPr>
          <w:t>37</w:t>
        </w:r>
        <w:r>
          <w:rPr>
            <w:noProof/>
            <w:webHidden/>
          </w:rPr>
          <w:fldChar w:fldCharType="end"/>
        </w:r>
      </w:hyperlink>
    </w:p>
    <w:p w14:paraId="41281AC0" w14:textId="50DE49E9" w:rsidR="00CE1903" w:rsidRDefault="00CE1903">
      <w:pPr>
        <w:pStyle w:val="TOC2"/>
        <w:tabs>
          <w:tab w:val="right" w:leader="dot" w:pos="7757"/>
        </w:tabs>
        <w:ind w:left="480"/>
        <w:rPr>
          <w:rFonts w:asciiTheme="minorHAnsi" w:eastAsiaTheme="minorEastAsia" w:hAnsiTheme="minorHAnsi" w:cstheme="minorBidi"/>
          <w:noProof/>
          <w:sz w:val="21"/>
          <w:szCs w:val="24"/>
        </w:rPr>
      </w:pPr>
      <w:hyperlink w:anchor="_Toc72586366" w:history="1">
        <w:r w:rsidRPr="0081586A">
          <w:rPr>
            <w:rStyle w:val="af1"/>
            <w:noProof/>
          </w:rPr>
          <w:t xml:space="preserve">6.3 </w:t>
        </w:r>
        <w:r w:rsidRPr="0081586A">
          <w:rPr>
            <w:rStyle w:val="af1"/>
            <w:noProof/>
          </w:rPr>
          <w:t>本章小结</w:t>
        </w:r>
        <w:r>
          <w:rPr>
            <w:noProof/>
            <w:webHidden/>
          </w:rPr>
          <w:tab/>
        </w:r>
        <w:r>
          <w:rPr>
            <w:noProof/>
            <w:webHidden/>
          </w:rPr>
          <w:fldChar w:fldCharType="begin"/>
        </w:r>
        <w:r>
          <w:rPr>
            <w:noProof/>
            <w:webHidden/>
          </w:rPr>
          <w:instrText xml:space="preserve"> PAGEREF _Toc72586366 \h </w:instrText>
        </w:r>
        <w:r>
          <w:rPr>
            <w:noProof/>
            <w:webHidden/>
          </w:rPr>
        </w:r>
        <w:r>
          <w:rPr>
            <w:noProof/>
            <w:webHidden/>
          </w:rPr>
          <w:fldChar w:fldCharType="separate"/>
        </w:r>
        <w:r>
          <w:rPr>
            <w:noProof/>
            <w:webHidden/>
          </w:rPr>
          <w:t>38</w:t>
        </w:r>
        <w:r>
          <w:rPr>
            <w:noProof/>
            <w:webHidden/>
          </w:rPr>
          <w:fldChar w:fldCharType="end"/>
        </w:r>
      </w:hyperlink>
    </w:p>
    <w:p w14:paraId="3A96FCFC" w14:textId="0BAB14B8"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67" w:history="1">
        <w:r w:rsidRPr="0081586A">
          <w:rPr>
            <w:rStyle w:val="af1"/>
            <w:noProof/>
          </w:rPr>
          <w:t>结论</w:t>
        </w:r>
        <w:r>
          <w:rPr>
            <w:noProof/>
            <w:webHidden/>
          </w:rPr>
          <w:tab/>
        </w:r>
        <w:r>
          <w:rPr>
            <w:noProof/>
            <w:webHidden/>
          </w:rPr>
          <w:fldChar w:fldCharType="begin"/>
        </w:r>
        <w:r>
          <w:rPr>
            <w:noProof/>
            <w:webHidden/>
          </w:rPr>
          <w:instrText xml:space="preserve"> PAGEREF _Toc72586367 \h </w:instrText>
        </w:r>
        <w:r>
          <w:rPr>
            <w:noProof/>
            <w:webHidden/>
          </w:rPr>
        </w:r>
        <w:r>
          <w:rPr>
            <w:noProof/>
            <w:webHidden/>
          </w:rPr>
          <w:fldChar w:fldCharType="separate"/>
        </w:r>
        <w:r>
          <w:rPr>
            <w:noProof/>
            <w:webHidden/>
          </w:rPr>
          <w:t>39</w:t>
        </w:r>
        <w:r>
          <w:rPr>
            <w:noProof/>
            <w:webHidden/>
          </w:rPr>
          <w:fldChar w:fldCharType="end"/>
        </w:r>
      </w:hyperlink>
    </w:p>
    <w:p w14:paraId="4D742317" w14:textId="2402F517"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68" w:history="1">
        <w:r w:rsidRPr="0081586A">
          <w:rPr>
            <w:rStyle w:val="af1"/>
            <w:noProof/>
          </w:rPr>
          <w:t>致谢</w:t>
        </w:r>
        <w:r>
          <w:rPr>
            <w:noProof/>
            <w:webHidden/>
          </w:rPr>
          <w:tab/>
        </w:r>
        <w:r>
          <w:rPr>
            <w:noProof/>
            <w:webHidden/>
          </w:rPr>
          <w:fldChar w:fldCharType="begin"/>
        </w:r>
        <w:r>
          <w:rPr>
            <w:noProof/>
            <w:webHidden/>
          </w:rPr>
          <w:instrText xml:space="preserve"> PAGEREF _Toc72586368 \h </w:instrText>
        </w:r>
        <w:r>
          <w:rPr>
            <w:noProof/>
            <w:webHidden/>
          </w:rPr>
        </w:r>
        <w:r>
          <w:rPr>
            <w:noProof/>
            <w:webHidden/>
          </w:rPr>
          <w:fldChar w:fldCharType="separate"/>
        </w:r>
        <w:r>
          <w:rPr>
            <w:noProof/>
            <w:webHidden/>
          </w:rPr>
          <w:t>40</w:t>
        </w:r>
        <w:r>
          <w:rPr>
            <w:noProof/>
            <w:webHidden/>
          </w:rPr>
          <w:fldChar w:fldCharType="end"/>
        </w:r>
      </w:hyperlink>
    </w:p>
    <w:p w14:paraId="7B73177F" w14:textId="31C3966C"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69" w:history="1">
        <w:r w:rsidRPr="0081586A">
          <w:rPr>
            <w:rStyle w:val="af1"/>
            <w:noProof/>
          </w:rPr>
          <w:t>参考文献</w:t>
        </w:r>
        <w:r>
          <w:rPr>
            <w:noProof/>
            <w:webHidden/>
          </w:rPr>
          <w:tab/>
        </w:r>
        <w:r>
          <w:rPr>
            <w:noProof/>
            <w:webHidden/>
          </w:rPr>
          <w:fldChar w:fldCharType="begin"/>
        </w:r>
        <w:r>
          <w:rPr>
            <w:noProof/>
            <w:webHidden/>
          </w:rPr>
          <w:instrText xml:space="preserve"> PAGEREF _Toc72586369 \h </w:instrText>
        </w:r>
        <w:r>
          <w:rPr>
            <w:noProof/>
            <w:webHidden/>
          </w:rPr>
        </w:r>
        <w:r>
          <w:rPr>
            <w:noProof/>
            <w:webHidden/>
          </w:rPr>
          <w:fldChar w:fldCharType="separate"/>
        </w:r>
        <w:r>
          <w:rPr>
            <w:noProof/>
            <w:webHidden/>
          </w:rPr>
          <w:t>41</w:t>
        </w:r>
        <w:r>
          <w:rPr>
            <w:noProof/>
            <w:webHidden/>
          </w:rPr>
          <w:fldChar w:fldCharType="end"/>
        </w:r>
      </w:hyperlink>
    </w:p>
    <w:p w14:paraId="095963CB" w14:textId="37EB20CC"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70" w:history="1">
        <w:r w:rsidRPr="0081586A">
          <w:rPr>
            <w:rStyle w:val="af1"/>
            <w:noProof/>
          </w:rPr>
          <w:t>附录</w:t>
        </w:r>
        <w:r w:rsidRPr="0081586A">
          <w:rPr>
            <w:rStyle w:val="af1"/>
            <w:noProof/>
          </w:rPr>
          <w:t>A</w:t>
        </w:r>
        <w:r>
          <w:rPr>
            <w:noProof/>
            <w:webHidden/>
          </w:rPr>
          <w:tab/>
        </w:r>
        <w:r>
          <w:rPr>
            <w:noProof/>
            <w:webHidden/>
          </w:rPr>
          <w:fldChar w:fldCharType="begin"/>
        </w:r>
        <w:r>
          <w:rPr>
            <w:noProof/>
            <w:webHidden/>
          </w:rPr>
          <w:instrText xml:space="preserve"> PAGEREF _Toc72586370 \h </w:instrText>
        </w:r>
        <w:r>
          <w:rPr>
            <w:noProof/>
            <w:webHidden/>
          </w:rPr>
        </w:r>
        <w:r>
          <w:rPr>
            <w:noProof/>
            <w:webHidden/>
          </w:rPr>
          <w:fldChar w:fldCharType="separate"/>
        </w:r>
        <w:r>
          <w:rPr>
            <w:noProof/>
            <w:webHidden/>
          </w:rPr>
          <w:t>42</w:t>
        </w:r>
        <w:r>
          <w:rPr>
            <w:noProof/>
            <w:webHidden/>
          </w:rPr>
          <w:fldChar w:fldCharType="end"/>
        </w:r>
      </w:hyperlink>
    </w:p>
    <w:p w14:paraId="45561194" w14:textId="3BAFB372"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71" w:history="1">
        <w:r w:rsidRPr="0081586A">
          <w:rPr>
            <w:rStyle w:val="af1"/>
            <w:noProof/>
          </w:rPr>
          <w:t>附录</w:t>
        </w:r>
        <w:r w:rsidRPr="0081586A">
          <w:rPr>
            <w:rStyle w:val="af1"/>
            <w:noProof/>
          </w:rPr>
          <w:t>B</w:t>
        </w:r>
        <w:r>
          <w:rPr>
            <w:noProof/>
            <w:webHidden/>
          </w:rPr>
          <w:tab/>
        </w:r>
        <w:r>
          <w:rPr>
            <w:noProof/>
            <w:webHidden/>
          </w:rPr>
          <w:fldChar w:fldCharType="begin"/>
        </w:r>
        <w:r>
          <w:rPr>
            <w:noProof/>
            <w:webHidden/>
          </w:rPr>
          <w:instrText xml:space="preserve"> PAGEREF _Toc72586371 \h </w:instrText>
        </w:r>
        <w:r>
          <w:rPr>
            <w:noProof/>
            <w:webHidden/>
          </w:rPr>
        </w:r>
        <w:r>
          <w:rPr>
            <w:noProof/>
            <w:webHidden/>
          </w:rPr>
          <w:fldChar w:fldCharType="separate"/>
        </w:r>
        <w:r>
          <w:rPr>
            <w:noProof/>
            <w:webHidden/>
          </w:rPr>
          <w:t>43</w:t>
        </w:r>
        <w:r>
          <w:rPr>
            <w:noProof/>
            <w:webHidden/>
          </w:rPr>
          <w:fldChar w:fldCharType="end"/>
        </w:r>
      </w:hyperlink>
    </w:p>
    <w:p w14:paraId="11ED2266" w14:textId="12C99CF0" w:rsidR="00CE1903" w:rsidRDefault="00CE1903">
      <w:pPr>
        <w:pStyle w:val="TOC1"/>
        <w:tabs>
          <w:tab w:val="right" w:leader="dot" w:pos="7757"/>
        </w:tabs>
        <w:rPr>
          <w:rFonts w:asciiTheme="minorHAnsi" w:eastAsiaTheme="minorEastAsia" w:hAnsiTheme="minorHAnsi" w:cstheme="minorBidi"/>
          <w:noProof/>
          <w:sz w:val="21"/>
          <w:szCs w:val="24"/>
        </w:rPr>
      </w:pPr>
      <w:hyperlink w:anchor="_Toc72586372" w:history="1">
        <w:r w:rsidRPr="0081586A">
          <w:rPr>
            <w:rStyle w:val="af1"/>
            <w:noProof/>
          </w:rPr>
          <w:t>附录</w:t>
        </w:r>
        <w:r w:rsidRPr="0081586A">
          <w:rPr>
            <w:rStyle w:val="af1"/>
            <w:noProof/>
          </w:rPr>
          <w:t>C</w:t>
        </w:r>
        <w:r>
          <w:rPr>
            <w:noProof/>
            <w:webHidden/>
          </w:rPr>
          <w:tab/>
        </w:r>
        <w:r>
          <w:rPr>
            <w:noProof/>
            <w:webHidden/>
          </w:rPr>
          <w:fldChar w:fldCharType="begin"/>
        </w:r>
        <w:r>
          <w:rPr>
            <w:noProof/>
            <w:webHidden/>
          </w:rPr>
          <w:instrText xml:space="preserve"> PAGEREF _Toc72586372 \h </w:instrText>
        </w:r>
        <w:r>
          <w:rPr>
            <w:noProof/>
            <w:webHidden/>
          </w:rPr>
        </w:r>
        <w:r>
          <w:rPr>
            <w:noProof/>
            <w:webHidden/>
          </w:rPr>
          <w:fldChar w:fldCharType="separate"/>
        </w:r>
        <w:r>
          <w:rPr>
            <w:noProof/>
            <w:webHidden/>
          </w:rPr>
          <w:t>44</w:t>
        </w:r>
        <w:r>
          <w:rPr>
            <w:noProof/>
            <w:webHidden/>
          </w:rPr>
          <w:fldChar w:fldCharType="end"/>
        </w:r>
      </w:hyperlink>
    </w:p>
    <w:p w14:paraId="62B1BD27" w14:textId="514D6F68"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586321"/>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586322"/>
      <w:r w:rsidRPr="00A86461">
        <w:rPr>
          <w:rFonts w:hint="eastAsia"/>
          <w:b w:val="0"/>
        </w:rPr>
        <w:t>课题背景</w:t>
      </w:r>
      <w:bookmarkEnd w:id="8"/>
      <w:bookmarkEnd w:id="9"/>
    </w:p>
    <w:p w14:paraId="176C4FA8" w14:textId="77777777" w:rsidR="002D20EA" w:rsidRPr="002D20EA" w:rsidRDefault="002D20EA" w:rsidP="002D20EA">
      <w:pPr>
        <w:pStyle w:val="a1"/>
        <w:ind w:firstLine="480"/>
        <w:rPr>
          <w:szCs w:val="24"/>
        </w:rPr>
      </w:pPr>
      <w:r w:rsidRPr="002D20EA">
        <w:rPr>
          <w:rFonts w:hint="eastAsia"/>
          <w:szCs w:val="24"/>
        </w:rPr>
        <w:t>随着三维建模技术的进步，特别是三维扫描仪相关设备的逐步成熟和相对普及，当今的互联网上积累了大量的三维模型，这使得模型数量在迅速增加。举例来说，在模型交易平台</w:t>
      </w:r>
      <w:r w:rsidRPr="002D20EA">
        <w:rPr>
          <w:rFonts w:hint="eastAsia"/>
          <w:szCs w:val="24"/>
        </w:rPr>
        <w:t>Turbosquid</w:t>
      </w:r>
      <w:r w:rsidRPr="002D20EA">
        <w:rPr>
          <w:rFonts w:hint="eastAsia"/>
          <w:szCs w:val="24"/>
        </w:rPr>
        <w:t>中，用户可以直获取海量的不同的三维模型。在</w:t>
      </w:r>
      <w:r w:rsidRPr="002D20EA">
        <w:rPr>
          <w:rFonts w:hint="eastAsia"/>
          <w:szCs w:val="24"/>
        </w:rPr>
        <w:t xml:space="preserve">Google 3D  </w:t>
      </w:r>
      <w:r w:rsidRPr="002D20EA">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1593F22E" w14:textId="628573A3" w:rsidR="000A3FAC" w:rsidRDefault="002D20EA" w:rsidP="002D20EA">
      <w:pPr>
        <w:pStyle w:val="a1"/>
        <w:ind w:firstLine="480"/>
        <w:rPr>
          <w:szCs w:val="24"/>
        </w:rPr>
      </w:pPr>
      <w:r w:rsidRPr="002D20EA">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sidRPr="002D20EA">
        <w:rPr>
          <w:rFonts w:hint="eastAsia"/>
          <w:szCs w:val="24"/>
        </w:rPr>
        <w:t xml:space="preserve"> MPEG-7</w:t>
      </w:r>
      <w:r w:rsidRPr="002D20EA">
        <w:rPr>
          <w:rFonts w:hint="eastAsia"/>
          <w:szCs w:val="24"/>
        </w:rPr>
        <w:t>参考标准实验模型的一个分析研究主要内容，就是三维立体实验模型。综上所述，三维立体实验模型的搜索是现如今计算机图形检索的一个热点研究课题。</w:t>
      </w:r>
    </w:p>
    <w:p w14:paraId="34B22BBA" w14:textId="77777777" w:rsidR="002D20EA" w:rsidRPr="00DE604A" w:rsidRDefault="002D20EA" w:rsidP="002D20EA">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586323"/>
      <w:r>
        <w:rPr>
          <w:rFonts w:hint="eastAsia"/>
          <w:b w:val="0"/>
        </w:rPr>
        <w:t>研究意义</w:t>
      </w:r>
      <w:bookmarkEnd w:id="10"/>
      <w:bookmarkEnd w:id="11"/>
    </w:p>
    <w:p w14:paraId="29F8AB0E" w14:textId="77777777" w:rsidR="002D20EA" w:rsidRDefault="002D20EA" w:rsidP="002D20EA">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43C6F873" w14:textId="77777777" w:rsidR="002D20EA" w:rsidRDefault="002D20EA" w:rsidP="002D20EA">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0FA58F67" w14:textId="10ABF622" w:rsidR="000A3FAC" w:rsidRDefault="002D20EA" w:rsidP="002D20EA">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300E384A" w14:textId="77777777" w:rsidR="002D20EA" w:rsidRDefault="002D20EA" w:rsidP="002D20EA">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586324"/>
      <w:r>
        <w:rPr>
          <w:rFonts w:hint="eastAsia"/>
          <w:b w:val="0"/>
        </w:rPr>
        <w:t>国内外研究现状</w:t>
      </w:r>
      <w:bookmarkEnd w:id="12"/>
      <w:bookmarkEnd w:id="13"/>
    </w:p>
    <w:p w14:paraId="72028380" w14:textId="77777777" w:rsidR="000A3FAC" w:rsidRDefault="000A3FAC" w:rsidP="000A3FAC">
      <w:pPr>
        <w:pStyle w:val="a1"/>
        <w:ind w:firstLine="480"/>
      </w:pPr>
      <w:r>
        <w:rPr>
          <w:rFonts w:hint="eastAsia"/>
        </w:rPr>
        <w:t>近年来，国内的对图形检索的研究也有了更进一步的发展，目前，在国内对三维图形检索的研究中，基于草图的识别方法主要包括以下几类：</w:t>
      </w:r>
    </w:p>
    <w:p w14:paraId="657BB1EB" w14:textId="62A7ED05" w:rsidR="000A3FAC" w:rsidRDefault="000A3FAC" w:rsidP="000A3FAC">
      <w:pPr>
        <w:pStyle w:val="a1"/>
        <w:ind w:firstLine="480"/>
      </w:pPr>
      <w:r>
        <w:rPr>
          <w:rFonts w:hint="eastAsia"/>
        </w:rPr>
        <w:t>(1)</w:t>
      </w:r>
      <w:r w:rsidR="002D20EA" w:rsidRPr="002D20EA">
        <w:rPr>
          <w:rFonts w:hint="eastAsia"/>
        </w:rPr>
        <w:t xml:space="preserve"> </w:t>
      </w:r>
      <w:r w:rsidR="002D20EA" w:rsidRPr="002D20EA">
        <w:rPr>
          <w:rFonts w:hint="eastAsia"/>
        </w:rPr>
        <w:t>数理数据统计法。通过数理统计草图中不同类型的线条的数据，从而展开辨别。</w:t>
      </w:r>
    </w:p>
    <w:p w14:paraId="1BDD4B60" w14:textId="77777777" w:rsidR="002D20EA" w:rsidRDefault="002D20EA" w:rsidP="002D20EA">
      <w:pPr>
        <w:pStyle w:val="a1"/>
        <w:ind w:firstLine="480"/>
      </w:pPr>
      <w:r>
        <w:rPr>
          <w:rFonts w:hint="eastAsia"/>
        </w:rPr>
        <w:t>(2)</w:t>
      </w:r>
      <w:r>
        <w:rPr>
          <w:rFonts w:hint="eastAsia"/>
        </w:rPr>
        <w:t>模糊类测试法。经过使用模糊全面处理理论与专业技术，辨别出简单草图具体位置与笔画的特点分布向量，从而展开辨别。</w:t>
      </w:r>
    </w:p>
    <w:p w14:paraId="13A156A1" w14:textId="77777777" w:rsidR="002D20EA" w:rsidRDefault="002D20EA" w:rsidP="002D20EA">
      <w:pPr>
        <w:pStyle w:val="a1"/>
        <w:ind w:firstLine="480"/>
      </w:pPr>
      <w:r>
        <w:rPr>
          <w:rFonts w:hint="eastAsia"/>
        </w:rPr>
        <w:t>(3)</w:t>
      </w:r>
      <w:r>
        <w:rPr>
          <w:rFonts w:hint="eastAsia"/>
        </w:rPr>
        <w:t>数学几何结构交互沟通法。通过分析草图的笔画，使用预先设置好的不同阈值进行分类，以此进行识别。</w:t>
      </w:r>
    </w:p>
    <w:p w14:paraId="6EFC6C79" w14:textId="1E570AAE" w:rsidR="000A3FAC" w:rsidRDefault="002D20EA" w:rsidP="002D20EA">
      <w:pPr>
        <w:pStyle w:val="a1"/>
        <w:ind w:firstLine="480"/>
      </w:pPr>
      <w:r>
        <w:rPr>
          <w:rFonts w:hint="eastAsia"/>
        </w:rPr>
        <w:t xml:space="preserve">(4) </w:t>
      </w:r>
      <w:r>
        <w:rPr>
          <w:rFonts w:hint="eastAsia"/>
        </w:rPr>
        <w:t>根据滤波控制器设备与神经分布网络系统的辨别模式，也就是结构滤波控制器设备对笔画展开分类</w:t>
      </w:r>
      <w:r w:rsidR="000A3FAC">
        <w:rPr>
          <w:rFonts w:hint="eastAsia"/>
        </w:rPr>
        <w:t>。</w:t>
      </w:r>
    </w:p>
    <w:p w14:paraId="270FB0F5" w14:textId="4A15EB05" w:rsidR="000A3FAC" w:rsidRDefault="002D20EA" w:rsidP="000A3FAC">
      <w:pPr>
        <w:pStyle w:val="a1"/>
        <w:ind w:firstLine="480"/>
      </w:pPr>
      <w:r w:rsidRPr="002D20EA">
        <w:rPr>
          <w:rFonts w:hint="eastAsia"/>
        </w:rPr>
        <w:t>基于手绘草图的</w:t>
      </w:r>
      <w:r w:rsidRPr="002D20EA">
        <w:rPr>
          <w:rFonts w:hint="eastAsia"/>
        </w:rPr>
        <w:t>3D</w:t>
      </w:r>
      <w:r w:rsidRPr="002D20EA">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r w:rsidRPr="002D20EA">
        <w:rPr>
          <w:rFonts w:hint="eastAsia"/>
        </w:rPr>
        <w:t>Sezgin T M</w:t>
      </w:r>
      <w:r w:rsidRPr="002D20EA">
        <w:rPr>
          <w:rFonts w:hint="eastAsia"/>
        </w:rPr>
        <w:t>等</w:t>
      </w:r>
      <w:r w:rsidRPr="002D20EA">
        <w:rPr>
          <w:rFonts w:hint="eastAsia"/>
        </w:rPr>
        <w:t xml:space="preserve"> [1] </w:t>
      </w:r>
      <w:r w:rsidRPr="002D20EA">
        <w:rPr>
          <w:rFonts w:hint="eastAsia"/>
        </w:rPr>
        <w:t>提出了一种可以识别线、圆等几何图形的算法，</w:t>
      </w:r>
      <w:r w:rsidRPr="002D20EA">
        <w:rPr>
          <w:rFonts w:hint="eastAsia"/>
        </w:rPr>
        <w:t>Li B</w:t>
      </w:r>
      <w:r w:rsidRPr="002D20EA">
        <w:rPr>
          <w:rFonts w:hint="eastAsia"/>
        </w:rPr>
        <w:t>等</w:t>
      </w:r>
      <w:r w:rsidRPr="002D20EA">
        <w:rPr>
          <w:rFonts w:hint="eastAsia"/>
        </w:rPr>
        <w:t xml:space="preserve"> [2] </w:t>
      </w:r>
      <w:r w:rsidRPr="002D20EA">
        <w:rPr>
          <w:rFonts w:hint="eastAsia"/>
        </w:rPr>
        <w:t>开发了一种基于监督学习的草图识别器，使得草图欲表达的语义可以被准确的获取到。觉飞</w:t>
      </w:r>
      <w:r w:rsidRPr="002D20EA">
        <w:rPr>
          <w:rFonts w:hint="eastAsia"/>
        </w:rPr>
        <w:t xml:space="preserve"> [3] </w:t>
      </w:r>
      <w:r w:rsidRPr="002D20EA">
        <w:rPr>
          <w:rFonts w:hint="eastAsia"/>
        </w:rPr>
        <w:t>建立了基本的基于草图的三维场景检索基准，并在该基准上评估了</w:t>
      </w:r>
      <w:r w:rsidRPr="002D20EA">
        <w:rPr>
          <w:rFonts w:hint="eastAsia"/>
        </w:rPr>
        <w:t>14</w:t>
      </w:r>
      <w:r w:rsidRPr="002D20EA">
        <w:rPr>
          <w:rFonts w:hint="eastAsia"/>
        </w:rPr>
        <w:t>种基于草图的检索方法。</w:t>
      </w:r>
      <w:r w:rsidRPr="002D20EA">
        <w:rPr>
          <w:rFonts w:hint="eastAsia"/>
        </w:rPr>
        <w:t xml:space="preserve">Zhu[4] </w:t>
      </w:r>
      <w:r w:rsidRPr="002D20EA">
        <w:rPr>
          <w:rFonts w:hint="eastAsia"/>
        </w:rPr>
        <w:t>把三维立体图像投影到二维平面分布空间里，并且运用自动智能编码器设备对二维平面图像展开特点学习。传统的局部图像描述符辅以深度学习功能。</w:t>
      </w:r>
      <w:r w:rsidRPr="002D20EA">
        <w:rPr>
          <w:rFonts w:hint="eastAsia"/>
        </w:rPr>
        <w:t>Konstantinos</w:t>
      </w:r>
      <w:r w:rsidRPr="002D20EA">
        <w:rPr>
          <w:rFonts w:hint="eastAsia"/>
        </w:rPr>
        <w:t>等</w:t>
      </w:r>
      <w:r w:rsidRPr="002D20EA">
        <w:rPr>
          <w:rFonts w:hint="eastAsia"/>
        </w:rPr>
        <w:t xml:space="preserve"> [5] </w:t>
      </w:r>
      <w:r w:rsidRPr="002D20EA">
        <w:rPr>
          <w:rFonts w:hint="eastAsia"/>
        </w:rPr>
        <w:t>与周岩等</w:t>
      </w:r>
      <w:r w:rsidRPr="002D20EA">
        <w:rPr>
          <w:rFonts w:hint="eastAsia"/>
        </w:rPr>
        <w:t xml:space="preserve"> [6] </w:t>
      </w:r>
      <w:r w:rsidRPr="002D20EA">
        <w:rPr>
          <w:rFonts w:hint="eastAsia"/>
        </w:rPr>
        <w:t>使用三维立体实验模型的二维平面全景代表作为卷积神经分布网络系统的自动输入，使用卷积神经分布网络系统运算特点。张云峰</w:t>
      </w:r>
      <w:r w:rsidRPr="002D20EA">
        <w:rPr>
          <w:rFonts w:hint="eastAsia"/>
        </w:rPr>
        <w:t xml:space="preserve"> [7] </w:t>
      </w:r>
      <w:r w:rsidRPr="002D20EA">
        <w:rPr>
          <w:rFonts w:hint="eastAsia"/>
        </w:rPr>
        <w:t>利用图像与三维模型表达信息的</w:t>
      </w:r>
      <w:r w:rsidRPr="002D20EA">
        <w:rPr>
          <w:rFonts w:hint="eastAsia"/>
        </w:rPr>
        <w:lastRenderedPageBreak/>
        <w:t>互补性，建立图像与模型的相互关系。在经过</w:t>
      </w:r>
      <w:r w:rsidRPr="002D20EA">
        <w:rPr>
          <w:rFonts w:hint="eastAsia"/>
        </w:rPr>
        <w:t>Canny</w:t>
      </w:r>
      <w:r w:rsidRPr="002D20EA">
        <w:rPr>
          <w:rFonts w:hint="eastAsia"/>
        </w:rPr>
        <w:t>程序算子来获得的分布边缘数据信息的基础之上，张艺琨</w:t>
      </w:r>
      <w:r w:rsidRPr="002D20EA">
        <w:rPr>
          <w:rFonts w:hint="eastAsia"/>
        </w:rPr>
        <w:t>[8]</w:t>
      </w:r>
      <w:r w:rsidRPr="002D20EA">
        <w:rPr>
          <w:rFonts w:hint="eastAsia"/>
        </w:rPr>
        <w:t>等逐渐选取具体形状上下文特点描述表达的总体全局数据信息，把</w:t>
      </w:r>
      <w:r w:rsidRPr="002D20EA">
        <w:rPr>
          <w:rFonts w:hint="eastAsia"/>
        </w:rPr>
        <w:t>ORB</w:t>
      </w:r>
      <w:r w:rsidRPr="002D20EA">
        <w:rPr>
          <w:rFonts w:hint="eastAsia"/>
        </w:rPr>
        <w:t>特点与具体形状上下文特点逐渐融合，得到一种新的集成描述特征，用这种新的特征表示三维模型。李海生</w:t>
      </w:r>
      <w:r w:rsidRPr="002D20EA">
        <w:rPr>
          <w:rFonts w:hint="eastAsia"/>
        </w:rPr>
        <w:t>[9]</w:t>
      </w:r>
      <w:r w:rsidRPr="002D20EA">
        <w:rPr>
          <w:rFonts w:hint="eastAsia"/>
        </w:rPr>
        <w:t>等提出了基于模型中二面角分布直方图的特征描述方法。安伯青</w:t>
      </w:r>
      <w:r w:rsidRPr="002D20EA">
        <w:rPr>
          <w:rFonts w:hint="eastAsia"/>
        </w:rPr>
        <w:t xml:space="preserve"> [10] </w:t>
      </w:r>
      <w:r w:rsidRPr="002D20EA">
        <w:rPr>
          <w:rFonts w:hint="eastAsia"/>
        </w:rPr>
        <w:t>利用深度学习技术，解决了基于手绘草图的三维模型检索问题。</w:t>
      </w:r>
    </w:p>
    <w:p w14:paraId="45E60518" w14:textId="77777777" w:rsidR="002D20EA" w:rsidRDefault="002D20EA" w:rsidP="000A3FAC">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586325"/>
      <w:r>
        <w:rPr>
          <w:rFonts w:hint="eastAsia"/>
          <w:b w:val="0"/>
        </w:rPr>
        <w:t>课题的主要研究内容</w:t>
      </w:r>
      <w:bookmarkEnd w:id="14"/>
      <w:bookmarkEnd w:id="15"/>
    </w:p>
    <w:p w14:paraId="267F23BF" w14:textId="77777777" w:rsidR="002D20EA" w:rsidRDefault="002D20EA" w:rsidP="002D20EA">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768B21FD" w14:textId="77777777" w:rsidR="002D20EA" w:rsidRDefault="002D20EA" w:rsidP="002D20EA">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hint="eastAsia"/>
        </w:rPr>
        <w:t>:</w:t>
      </w:r>
    </w:p>
    <w:p w14:paraId="52A3CB50" w14:textId="77777777" w:rsidR="002D20EA" w:rsidRDefault="002D20EA" w:rsidP="002D20EA">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70BBA52F" w14:textId="77777777" w:rsidR="002D20EA" w:rsidRDefault="002D20EA" w:rsidP="002D20EA">
      <w:pPr>
        <w:pStyle w:val="a1"/>
        <w:ind w:firstLine="480"/>
      </w:pPr>
      <w:r>
        <w:rPr>
          <w:rFonts w:hint="eastAsia"/>
        </w:rPr>
        <w:t xml:space="preserve">2) </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DE973B0" w14:textId="113E2C18" w:rsidR="001A68B5" w:rsidRDefault="002D20EA" w:rsidP="002D20EA">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192E4A38" w14:textId="77777777" w:rsidR="002D20EA" w:rsidRDefault="002D20EA" w:rsidP="002D20EA">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586326"/>
      <w:r>
        <w:rPr>
          <w:rFonts w:hint="eastAsia"/>
          <w:b w:val="0"/>
        </w:rPr>
        <w:t>本文文章结构安排</w:t>
      </w:r>
      <w:bookmarkEnd w:id="16"/>
      <w:bookmarkEnd w:id="17"/>
    </w:p>
    <w:p w14:paraId="0F888846" w14:textId="77777777" w:rsidR="002D20EA" w:rsidRDefault="001A68B5" w:rsidP="001A68B5">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w:t>
      </w:r>
      <w:r w:rsidR="002D20EA" w:rsidRPr="002D20EA">
        <w:rPr>
          <w:rFonts w:hint="eastAsia"/>
        </w:rPr>
        <w:t>各章的内部组成构造组织安排具体如下所示：</w:t>
      </w:r>
    </w:p>
    <w:p w14:paraId="52989244" w14:textId="77777777" w:rsidR="002D20EA" w:rsidRDefault="002D20EA" w:rsidP="002D20EA">
      <w:pPr>
        <w:pStyle w:val="a1"/>
        <w:ind w:firstLine="480"/>
      </w:pPr>
      <w:r>
        <w:rPr>
          <w:rFonts w:hint="eastAsia"/>
        </w:rPr>
        <w:t>第一章是绪论。本章第一步简单论述了本文的分析研究背景与影响意义，接下来研究分析了截至当前，全球的当前研究实际情况，包括存在的</w:t>
      </w:r>
      <w:r>
        <w:rPr>
          <w:rFonts w:hint="eastAsia"/>
        </w:rPr>
        <w:lastRenderedPageBreak/>
        <w:t>主要问题和矛盾，之后详细论述了本文的分析研究主要内容，最终描述了本文的章节组织安排。</w:t>
      </w:r>
    </w:p>
    <w:p w14:paraId="42302507" w14:textId="77777777" w:rsidR="002D20EA" w:rsidRDefault="002D20EA" w:rsidP="002D20EA">
      <w:pPr>
        <w:pStyle w:val="a1"/>
        <w:ind w:firstLine="480"/>
      </w:pPr>
      <w:r>
        <w:rPr>
          <w:rFonts w:hint="eastAsia"/>
        </w:rPr>
        <w:t>第二章是根据手绘简单草图的三维模型检索的整体结构。该系统主要包括两部分，一是模型投影的处理，二是检索系统的处理。对于这两部分的过程进行梳理和介绍。</w:t>
      </w:r>
    </w:p>
    <w:p w14:paraId="4C094DB7" w14:textId="77777777" w:rsidR="002D20EA" w:rsidRDefault="002D20EA" w:rsidP="002D20EA">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BF74CF5" w14:textId="77777777" w:rsidR="002D20EA" w:rsidRDefault="002D20EA" w:rsidP="002D20EA">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795026EC" w14:textId="77777777" w:rsidR="002D20EA" w:rsidRDefault="002D20EA" w:rsidP="002D20EA">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12F2165C" w14:textId="77777777" w:rsidR="002D20EA" w:rsidRDefault="002D20EA" w:rsidP="002D20EA">
      <w:pPr>
        <w:pStyle w:val="a1"/>
        <w:ind w:firstLine="480"/>
      </w:pPr>
      <w:r>
        <w:rPr>
          <w:rFonts w:hint="eastAsia"/>
        </w:rPr>
        <w:t>第六章是基于手绘草图的三维模型检索。本章主要比较几种距离计算方法，选择最佳距离来计算草图与二维视图的相似度。</w:t>
      </w:r>
    </w:p>
    <w:p w14:paraId="60179A92" w14:textId="6944FBAB" w:rsidR="00A86461" w:rsidRPr="00D568B4" w:rsidRDefault="002D20EA" w:rsidP="002D20EA">
      <w:pPr>
        <w:pStyle w:val="a1"/>
        <w:ind w:firstLine="480"/>
      </w:pPr>
      <w:r>
        <w:rPr>
          <w:rFonts w:hint="eastAsia"/>
        </w:rPr>
        <w:t>最后对全文的工作进行总结并对未来发展进行了展望</w:t>
      </w:r>
      <w:r w:rsidR="001A68B5">
        <w:rPr>
          <w:rFonts w:hint="eastAsia"/>
        </w:rPr>
        <w:t>。</w:t>
      </w:r>
    </w:p>
    <w:p w14:paraId="0491CFA6" w14:textId="7314FD61" w:rsidR="00370D77" w:rsidRDefault="0094093D" w:rsidP="001D48AC">
      <w:pPr>
        <w:pStyle w:val="1"/>
        <w:spacing w:line="480" w:lineRule="auto"/>
        <w:ind w:left="0" w:firstLine="0"/>
        <w:rPr>
          <w:b w:val="0"/>
        </w:rPr>
      </w:pPr>
      <w:bookmarkStart w:id="18" w:name="_Toc72586327"/>
      <w:r>
        <w:rPr>
          <w:rFonts w:hint="eastAsia"/>
          <w:b w:val="0"/>
        </w:rPr>
        <w:lastRenderedPageBreak/>
        <w:t>基于手绘草图的三维模型检索的总体框架</w:t>
      </w:r>
      <w:bookmarkEnd w:id="18"/>
    </w:p>
    <w:p w14:paraId="153AF284" w14:textId="77777777" w:rsidR="001A68B5" w:rsidRDefault="001A68B5" w:rsidP="001A68B5">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3F743768" w14:textId="078DEE15" w:rsidR="00186BAF" w:rsidRDefault="001A68B5" w:rsidP="001A68B5">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6AF3583E" w14:textId="77777777" w:rsidR="001A68B5" w:rsidRPr="00186BAF" w:rsidRDefault="001A68B5" w:rsidP="001A68B5">
      <w:pPr>
        <w:pStyle w:val="a1"/>
        <w:ind w:firstLine="480"/>
      </w:pPr>
    </w:p>
    <w:p w14:paraId="68D7C967" w14:textId="77777777" w:rsidR="0094093D" w:rsidRDefault="0094093D" w:rsidP="0094093D">
      <w:pPr>
        <w:pStyle w:val="2"/>
        <w:spacing w:line="360" w:lineRule="auto"/>
        <w:ind w:left="578" w:hanging="578"/>
        <w:rPr>
          <w:b w:val="0"/>
        </w:rPr>
      </w:pPr>
      <w:bookmarkStart w:id="19" w:name="_Toc71634808"/>
      <w:bookmarkStart w:id="20" w:name="_Toc72586328"/>
      <w:r>
        <w:rPr>
          <w:rFonts w:hint="eastAsia"/>
          <w:b w:val="0"/>
        </w:rPr>
        <w:t>三维模型检索的体系架构</w:t>
      </w:r>
      <w:bookmarkEnd w:id="19"/>
      <w:bookmarkEnd w:id="20"/>
    </w:p>
    <w:p w14:paraId="1F3271F3" w14:textId="77777777" w:rsidR="00142DB6" w:rsidRDefault="00142DB6" w:rsidP="00142DB6">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6D4A328B" w14:textId="77777777" w:rsidR="00142DB6" w:rsidRDefault="00142DB6" w:rsidP="00142DB6">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5281F256" w14:textId="77777777" w:rsidR="00142DB6" w:rsidRDefault="00142DB6" w:rsidP="00142DB6">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5E3AA030" w14:textId="77777777" w:rsidR="00142DB6" w:rsidRDefault="00142DB6" w:rsidP="00142DB6">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0A202E34" w14:textId="77777777" w:rsidR="00142DB6" w:rsidRDefault="00142DB6" w:rsidP="00142DB6">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w:t>
      </w:r>
      <w:r>
        <w:rPr>
          <w:rFonts w:hint="eastAsia"/>
        </w:rPr>
        <w:lastRenderedPageBreak/>
        <w:t>操作，也就是说，通过投影将三维模型转换二维视图集。</w:t>
      </w:r>
    </w:p>
    <w:p w14:paraId="0F992F6D" w14:textId="77777777" w:rsidR="00142DB6" w:rsidRDefault="00142DB6" w:rsidP="00142DB6">
      <w:pPr>
        <w:ind w:firstLine="435"/>
      </w:pPr>
      <w:r>
        <w:rPr>
          <w:rFonts w:hint="eastAsia"/>
        </w:rPr>
        <w:t>5.</w:t>
      </w:r>
      <w:r>
        <w:rPr>
          <w:rFonts w:hint="eastAsia"/>
        </w:rPr>
        <w:t>二维视图集的特征提取。提取模型的特征的方法与提取草图特征的方法相同。</w:t>
      </w:r>
    </w:p>
    <w:p w14:paraId="42C73757" w14:textId="02BD145C" w:rsidR="00142DB6" w:rsidRPr="00DA3EFE" w:rsidRDefault="00142DB6" w:rsidP="00142DB6">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586329"/>
      <w:r>
        <w:rPr>
          <w:rFonts w:hint="eastAsia"/>
          <w:b w:val="0"/>
        </w:rPr>
        <w:t>三维模型检索的处理流程</w:t>
      </w:r>
      <w:bookmarkEnd w:id="21"/>
      <w:bookmarkEnd w:id="22"/>
    </w:p>
    <w:p w14:paraId="25160828" w14:textId="77777777" w:rsidR="001A68B5" w:rsidRDefault="001A68B5" w:rsidP="001A68B5">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3C9E4CA6" w14:textId="12D3E0C1" w:rsidR="00EF75D2" w:rsidRDefault="001A68B5" w:rsidP="001A68B5">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561FF36" w14:textId="77777777" w:rsidR="001A68B5" w:rsidRPr="00302F5B" w:rsidRDefault="001A68B5" w:rsidP="001A68B5">
      <w:pPr>
        <w:pStyle w:val="a1"/>
        <w:ind w:firstLine="480"/>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586330"/>
      <w:r>
        <w:rPr>
          <w:rFonts w:hint="eastAsia"/>
          <w:b w:val="0"/>
        </w:rPr>
        <w:t>三维模型投影的处理架构</w:t>
      </w:r>
      <w:bookmarkEnd w:id="23"/>
      <w:bookmarkEnd w:id="24"/>
    </w:p>
    <w:p w14:paraId="566B2944" w14:textId="204C9452" w:rsidR="001A68B5" w:rsidRDefault="001A68B5" w:rsidP="0094093D">
      <w:pPr>
        <w:snapToGrid w:val="0"/>
        <w:ind w:firstLine="437"/>
      </w:pPr>
      <w:r w:rsidRPr="001A68B5">
        <w:rPr>
          <w:rFonts w:hint="eastAsia"/>
        </w:rPr>
        <w:t>基于手绘草图的三维模投影过程如图</w:t>
      </w:r>
      <w:r w:rsidRPr="001A68B5">
        <w:rPr>
          <w:rFonts w:hint="eastAsia"/>
        </w:rPr>
        <w:t xml:space="preserve"> 2-2 </w:t>
      </w:r>
      <w:r w:rsidRPr="001A68B5">
        <w:rPr>
          <w:rFonts w:hint="eastAsia"/>
        </w:rPr>
        <w:t>所示。相较于后续的三维模型的检索是较为简单的。首先，本系统会先来解析模型库中不同的</w:t>
      </w:r>
      <w:r w:rsidRPr="001A68B5">
        <w:rPr>
          <w:rFonts w:hint="eastAsia"/>
        </w:rPr>
        <w:t>Object File Format</w:t>
      </w:r>
      <w:r w:rsidRPr="001A68B5">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sidRPr="001A68B5">
        <w:rPr>
          <w:rFonts w:hint="eastAsia"/>
        </w:rPr>
        <w:lastRenderedPageBreak/>
        <w:t>中，通过在水平方向上放置一个虚拟的摄像机，该虚拟的摄像机会按照一定的角度，对模型进行投影。通过这些操作，便可以得到三维模型的二维视图集。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586331"/>
      <w:r>
        <w:rPr>
          <w:rFonts w:hint="eastAsia"/>
          <w:b w:val="0"/>
        </w:rPr>
        <w:t>三维模型检索的处理架构</w:t>
      </w:r>
      <w:bookmarkEnd w:id="25"/>
      <w:bookmarkEnd w:id="26"/>
    </w:p>
    <w:p w14:paraId="6F069742" w14:textId="6E52728A" w:rsidR="00587B35" w:rsidRPr="00B12B5C" w:rsidRDefault="00587B35" w:rsidP="0094093D">
      <w:pPr>
        <w:pStyle w:val="a1"/>
        <w:ind w:firstLine="480"/>
      </w:pPr>
      <w:r w:rsidRPr="00587B35">
        <w:rPr>
          <w:rFonts w:hint="eastAsia"/>
        </w:rPr>
        <w:t>基于手绘草图的三维模型检索过程可以简单的分为两个阶段：在线检索阶段和线下检索阶段，具体的过程如图</w:t>
      </w:r>
      <w:r w:rsidRPr="00587B35">
        <w:rPr>
          <w:rFonts w:hint="eastAsia"/>
        </w:rPr>
        <w:t xml:space="preserve"> 2-3 </w:t>
      </w:r>
      <w:r w:rsidRPr="00587B35">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55C27217" w14:textId="0D9C376E" w:rsidR="00142DB6" w:rsidRPr="00A86461" w:rsidRDefault="00142DB6" w:rsidP="0094093D">
      <w:pPr>
        <w:pStyle w:val="a1"/>
        <w:ind w:firstLine="480"/>
      </w:pPr>
      <w:r w:rsidRPr="00142DB6">
        <w:rPr>
          <w:rFonts w:hint="eastAsia"/>
        </w:rPr>
        <w:t>在线下检索过程中，首先利用固定投影的方法对三维模型进行降维处理，获取</w:t>
      </w:r>
      <w:r w:rsidRPr="00142DB6">
        <w:rPr>
          <w:rFonts w:hint="eastAsia"/>
        </w:rPr>
        <w:t>6</w:t>
      </w:r>
      <w:r w:rsidRPr="00142DB6">
        <w:rPr>
          <w:rFonts w:hint="eastAsia"/>
        </w:rPr>
        <w:t>张三维模型库的二维视图集，接着利用集成描述子提取最优视图集的特征包含了全局视图特征与二维形状特征，对于提取的特征进行加权得到</w:t>
      </w:r>
      <w:r w:rsidRPr="00142DB6">
        <w:rPr>
          <w:rFonts w:hint="eastAsia"/>
        </w:rPr>
        <w:t xml:space="preserve"> 55</w:t>
      </w:r>
      <w:r w:rsidRPr="00142DB6">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142DB6">
        <w:rPr>
          <w:rFonts w:hint="eastAsia"/>
        </w:rPr>
        <w:t xml:space="preserve"> 8 </w:t>
      </w:r>
      <w:r w:rsidRPr="00142DB6">
        <w:rPr>
          <w:rFonts w:hint="eastAsia"/>
        </w:rPr>
        <w:t>个模型显示在检索界面。</w:t>
      </w: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586332"/>
      <w:r w:rsidRPr="00A86461">
        <w:rPr>
          <w:rFonts w:hint="eastAsia"/>
          <w:b w:val="0"/>
        </w:rPr>
        <w:lastRenderedPageBreak/>
        <w:t>本章小结</w:t>
      </w:r>
      <w:bookmarkEnd w:id="27"/>
      <w:bookmarkEnd w:id="28"/>
    </w:p>
    <w:p w14:paraId="415A2E42" w14:textId="03C7F490" w:rsidR="00B12B5C" w:rsidRDefault="00587B35" w:rsidP="0094093D">
      <w:pPr>
        <w:pStyle w:val="a1"/>
        <w:ind w:firstLine="480"/>
      </w:pPr>
      <w:r w:rsidRPr="00587B35">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r w:rsidR="00B12B5C" w:rsidRPr="00B12B5C">
        <w:rPr>
          <w:rFonts w:hint="eastAsia"/>
        </w:rPr>
        <w:t>。</w:t>
      </w:r>
    </w:p>
    <w:p w14:paraId="19ED3E27" w14:textId="303F2E64" w:rsidR="00370D77" w:rsidRPr="00A86461" w:rsidRDefault="00261D99" w:rsidP="001D48AC">
      <w:pPr>
        <w:pStyle w:val="1"/>
        <w:spacing w:line="480" w:lineRule="auto"/>
        <w:ind w:left="0" w:firstLine="0"/>
        <w:rPr>
          <w:b w:val="0"/>
        </w:rPr>
      </w:pPr>
      <w:bookmarkStart w:id="29" w:name="_Toc72586333"/>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586334"/>
      <w:r w:rsidRPr="0016742F">
        <w:rPr>
          <w:rFonts w:hint="eastAsia"/>
          <w:b w:val="0"/>
          <w:bCs/>
        </w:rPr>
        <w:t>OFF</w:t>
      </w:r>
      <w:r w:rsidRPr="0016742F">
        <w:rPr>
          <w:rFonts w:hint="eastAsia"/>
          <w:b w:val="0"/>
          <w:bCs/>
        </w:rPr>
        <w:t>模型文件格式解析及渲染</w:t>
      </w:r>
      <w:bookmarkEnd w:id="30"/>
      <w:bookmarkEnd w:id="31"/>
    </w:p>
    <w:p w14:paraId="5B3FA7E4" w14:textId="2AFE8721" w:rsidR="00A97EB5" w:rsidRDefault="00A97EB5" w:rsidP="00A97EB5">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w:t>
      </w:r>
      <w:r w:rsidR="00AD0B64">
        <w:rPr>
          <w:rFonts w:hint="eastAsia"/>
        </w:rPr>
        <w:t>由一至多个不同或者相同的</w:t>
      </w:r>
      <w:r>
        <w:rPr>
          <w:rFonts w:hint="eastAsia"/>
        </w:rPr>
        <w:t>三角形</w:t>
      </w:r>
      <w:r w:rsidR="00AD0B64">
        <w:rPr>
          <w:rFonts w:hint="eastAsia"/>
        </w:rPr>
        <w:t>来组成</w:t>
      </w:r>
      <w:r>
        <w:rPr>
          <w:rFonts w:hint="eastAsia"/>
        </w:rPr>
        <w:t>，</w:t>
      </w:r>
      <w:r w:rsidR="00AD0B64">
        <w:rPr>
          <w:rFonts w:hint="eastAsia"/>
        </w:rPr>
        <w:t>并</w:t>
      </w:r>
      <w:r w:rsidR="003D4971">
        <w:rPr>
          <w:rFonts w:hint="eastAsia"/>
        </w:rPr>
        <w:t>且由三角形组成的平面因为</w:t>
      </w:r>
      <w:r>
        <w:rPr>
          <w:rFonts w:hint="eastAsia"/>
        </w:rPr>
        <w:t>三点共面可以</w:t>
      </w:r>
      <w:r w:rsidR="003D4971">
        <w:rPr>
          <w:rFonts w:hint="eastAsia"/>
        </w:rPr>
        <w:t>保证</w:t>
      </w:r>
      <w:r>
        <w:rPr>
          <w:rFonts w:hint="eastAsia"/>
        </w:rPr>
        <w:t>平面性</w:t>
      </w:r>
      <w:r w:rsidR="003D4971">
        <w:rPr>
          <w:rFonts w:hint="eastAsia"/>
        </w:rPr>
        <w:t>。同时</w:t>
      </w:r>
      <w:r>
        <w:rPr>
          <w:rFonts w:hint="eastAsia"/>
        </w:rPr>
        <w:t>可以很</w:t>
      </w:r>
      <w:r w:rsidR="003D4971">
        <w:rPr>
          <w:rFonts w:hint="eastAsia"/>
        </w:rPr>
        <w:t>快速</w:t>
      </w:r>
      <w:r>
        <w:rPr>
          <w:rFonts w:hint="eastAsia"/>
        </w:rPr>
        <w:t>地定义</w:t>
      </w:r>
      <w:r w:rsidR="003D4971">
        <w:rPr>
          <w:rFonts w:hint="eastAsia"/>
        </w:rPr>
        <w:t>出</w:t>
      </w:r>
      <w:r>
        <w:rPr>
          <w:rFonts w:hint="eastAsia"/>
        </w:rPr>
        <w:t>内部</w:t>
      </w:r>
      <w:r w:rsidR="003D4971">
        <w:rPr>
          <w:rFonts w:hint="eastAsia"/>
        </w:rPr>
        <w:t>方向</w:t>
      </w:r>
      <w:r>
        <w:rPr>
          <w:rFonts w:hint="eastAsia"/>
        </w:rPr>
        <w:t>和外部方向。因此，需要先解析</w:t>
      </w:r>
      <w:r>
        <w:rPr>
          <w:rFonts w:hint="eastAsia"/>
        </w:rPr>
        <w:t>Object File Format</w:t>
      </w:r>
      <w:r w:rsidR="007327EF">
        <w:rPr>
          <w:rFonts w:hint="eastAsia"/>
        </w:rPr>
        <w:t>资料</w:t>
      </w:r>
      <w:r>
        <w:rPr>
          <w:rFonts w:hint="eastAsia"/>
        </w:rPr>
        <w:t>文件</w:t>
      </w:r>
      <w:r w:rsidR="007327EF">
        <w:rPr>
          <w:rFonts w:hint="eastAsia"/>
        </w:rPr>
        <w:t>储存</w:t>
      </w:r>
      <w:r>
        <w:rPr>
          <w:rFonts w:hint="eastAsia"/>
        </w:rPr>
        <w:t>格式。</w:t>
      </w:r>
      <w:r w:rsidR="007327EF" w:rsidRPr="007327EF">
        <w:rPr>
          <w:rFonts w:hint="eastAsia"/>
        </w:rPr>
        <w:t>截至当前，很多的</w:t>
      </w:r>
      <w:r w:rsidR="007327EF" w:rsidRPr="007327EF">
        <w:rPr>
          <w:rFonts w:hint="eastAsia"/>
        </w:rPr>
        <w:t>Object File Format</w:t>
      </w:r>
      <w:r w:rsidR="007327EF" w:rsidRPr="007327EF">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456E2987" w14:textId="77777777" w:rsidR="007327EF" w:rsidRDefault="007327EF" w:rsidP="007327EF">
      <w:pPr>
        <w:pStyle w:val="a1"/>
        <w:ind w:firstLine="480"/>
      </w:pPr>
      <w:r>
        <w:rPr>
          <w:rFonts w:hint="eastAsia"/>
        </w:rP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2E3BF1F1" w14:textId="77777777" w:rsidR="007327EF" w:rsidRDefault="007327EF" w:rsidP="007327EF">
      <w:pPr>
        <w:pStyle w:val="a1"/>
        <w:ind w:firstLine="480"/>
      </w:pPr>
      <w:r>
        <w:rPr>
          <w:rFonts w:hint="eastAsia"/>
        </w:rPr>
        <w:t>(2)</w:t>
      </w:r>
      <w:r>
        <w:rPr>
          <w:rFonts w:hint="eastAsia"/>
        </w:rPr>
        <w:t>第二行：描述表达顶点、面片与边的数目。与此同时，边的数目能够被忽略。</w:t>
      </w:r>
    </w:p>
    <w:p w14:paraId="4CBD727B" w14:textId="77777777" w:rsidR="007327EF" w:rsidRDefault="007327EF" w:rsidP="007327EF">
      <w:pPr>
        <w:pStyle w:val="a1"/>
        <w:ind w:firstLine="480"/>
      </w:pPr>
      <w:r>
        <w:rPr>
          <w:rFonts w:hint="eastAsia"/>
        </w:rP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68607" w14:textId="1ADDC0E9" w:rsidR="007327EF" w:rsidRDefault="007327EF" w:rsidP="007327EF">
      <w:pPr>
        <w:pStyle w:val="a1"/>
        <w:ind w:firstLine="480"/>
      </w:pPr>
      <w:r>
        <w:rPr>
          <w:rFonts w:hint="eastAsia"/>
        </w:rPr>
        <w:t>(4)</w:t>
      </w:r>
      <w:r>
        <w:rPr>
          <w:rFonts w:hint="eastAsia"/>
        </w:rPr>
        <w:t>每一个面列表将会指定顶点的数量。</w:t>
      </w:r>
    </w:p>
    <w:p w14:paraId="01753034" w14:textId="5E9BC7B3" w:rsidR="00B456D5" w:rsidRDefault="00B456D5" w:rsidP="00A97EB5">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Default="00261D99" w:rsidP="00261D99">
      <w:pPr>
        <w:pStyle w:val="a1"/>
        <w:ind w:firstLine="480"/>
        <w:jc w:val="center"/>
      </w:pPr>
      <w:r>
        <w:rPr>
          <w:rFonts w:hint="eastAsia"/>
        </w:rPr>
        <w:t>图</w:t>
      </w:r>
      <w:r>
        <w:rPr>
          <w:rFonts w:hint="eastAsia"/>
        </w:rPr>
        <w:t>3</w:t>
      </w:r>
      <w:r>
        <w:t xml:space="preserve">-1 </w:t>
      </w:r>
      <w:r w:rsidR="00C759D0">
        <w:t>Object</w:t>
      </w:r>
      <w:r w:rsidR="00C759D0" w:rsidRPr="00B456D5">
        <w:rPr>
          <w:rFonts w:hint="eastAsia"/>
        </w:rPr>
        <w:t xml:space="preserve"> </w:t>
      </w:r>
      <w:r w:rsidR="00C759D0">
        <w:t>F</w:t>
      </w:r>
      <w:r w:rsidR="00C759D0" w:rsidRPr="00B456D5">
        <w:rPr>
          <w:rFonts w:hint="eastAsia"/>
        </w:rPr>
        <w:t xml:space="preserve">ile </w:t>
      </w:r>
      <w:r w:rsidR="00C759D0">
        <w:t>F</w:t>
      </w:r>
      <w:r w:rsidR="00C759D0" w:rsidRPr="00B456D5">
        <w:rPr>
          <w:rFonts w:hint="eastAsia"/>
        </w:rPr>
        <w:t>ormat</w:t>
      </w:r>
      <w:r>
        <w:rPr>
          <w:rFonts w:hint="eastAsia"/>
        </w:rPr>
        <w:t>模型</w:t>
      </w:r>
    </w:p>
    <w:p w14:paraId="6F94E1BD" w14:textId="77777777" w:rsidR="00A97EB5" w:rsidRDefault="00A97EB5" w:rsidP="00A97EB5">
      <w:pPr>
        <w:pStyle w:val="a1"/>
        <w:ind w:firstLine="480"/>
      </w:pPr>
      <w:r>
        <w:rPr>
          <w:rFonts w:hint="eastAsia"/>
        </w:rPr>
        <w:t>现在，主流的存储模型的数据结构有面列表，邻接矩阵，以及半边结构。</w:t>
      </w:r>
    </w:p>
    <w:p w14:paraId="3DA4FC62" w14:textId="1CC1F8B3" w:rsidR="00A97EB5" w:rsidRDefault="007327EF" w:rsidP="00A97EB5">
      <w:pPr>
        <w:pStyle w:val="a1"/>
        <w:ind w:firstLine="480"/>
      </w:pPr>
      <w:r>
        <w:rPr>
          <w:rFonts w:hint="eastAsia"/>
        </w:rPr>
        <w:t>第一</w:t>
      </w:r>
      <w:r w:rsidR="00A97EB5">
        <w:rPr>
          <w:rFonts w:hint="eastAsia"/>
        </w:rPr>
        <w:t>，面列表是存储面中顶点的三元组</w:t>
      </w:r>
      <w:r w:rsidR="00A97EB5">
        <w:rPr>
          <w:rFonts w:hint="eastAsia"/>
        </w:rPr>
        <w:t>(Vertex1, Vertex2, Vertex3)</w:t>
      </w:r>
      <w:r w:rsidR="00A97EB5">
        <w:rPr>
          <w:rFonts w:hint="eastAsia"/>
        </w:rPr>
        <w:t>它的优点比较的方，面列表是可表达非流行网格的，但面列表的缺点是不</w:t>
      </w:r>
      <w:r w:rsidR="006E718E">
        <w:rPr>
          <w:rFonts w:hint="eastAsia"/>
        </w:rPr>
        <w:t>支持</w:t>
      </w:r>
      <w:r w:rsidR="006E718E">
        <w:rPr>
          <w:rFonts w:hint="eastAsia"/>
        </w:rPr>
        <w:lastRenderedPageBreak/>
        <w:t>V-F(Vertex to Face)</w:t>
      </w:r>
      <w:r w:rsidR="006E718E">
        <w:rPr>
          <w:rFonts w:hint="eastAsia"/>
        </w:rPr>
        <w:t>的快速</w:t>
      </w:r>
      <w:r w:rsidR="00A97EB5">
        <w:rPr>
          <w:rFonts w:hint="eastAsia"/>
        </w:rPr>
        <w:t>查询。</w:t>
      </w:r>
    </w:p>
    <w:p w14:paraId="383F5B2E" w14:textId="77777777" w:rsidR="007327EF" w:rsidRDefault="007327EF" w:rsidP="00A97EB5">
      <w:pPr>
        <w:pStyle w:val="a1"/>
        <w:ind w:firstLine="480"/>
      </w:pPr>
      <w:r w:rsidRPr="007327EF">
        <w:rPr>
          <w:rFonts w:hint="eastAsia"/>
        </w:rPr>
        <w:t>第二，邻接分布矩阵是一类代表顶点和顶点相互之间相邻相互关系的多维分布矩阵。邻接分布矩阵的优势是支持兼容顶点之间的邻接数据信息</w:t>
      </w:r>
      <w:r w:rsidRPr="007327EF">
        <w:rPr>
          <w:rFonts w:hint="eastAsia"/>
        </w:rPr>
        <w:t>V-V(Vertex to Vertex)</w:t>
      </w:r>
      <w:r w:rsidRPr="007327EF">
        <w:rPr>
          <w:rFonts w:hint="eastAsia"/>
        </w:rPr>
        <w:t>的高效搜查以及支持兼容非盛行分布网格。然而邻接分布矩阵的缺点不足除了没有边的自动显示表达、而且不支持兼容</w:t>
      </w:r>
      <w:r w:rsidRPr="007327EF">
        <w:rPr>
          <w:rFonts w:hint="eastAsia"/>
        </w:rPr>
        <w:t>V-F(Vertex to Face)</w:t>
      </w:r>
      <w:r w:rsidRPr="007327EF">
        <w:rPr>
          <w:rFonts w:hint="eastAsia"/>
        </w:rPr>
        <w:t>，</w:t>
      </w:r>
      <w:r w:rsidRPr="007327EF">
        <w:rPr>
          <w:rFonts w:hint="eastAsia"/>
        </w:rPr>
        <w:t>V-E(Vertex to Edge)</w:t>
      </w:r>
      <w:r w:rsidRPr="007327EF">
        <w:rPr>
          <w:rFonts w:hint="eastAsia"/>
        </w:rPr>
        <w:t>，</w:t>
      </w:r>
      <w:r w:rsidRPr="007327EF">
        <w:rPr>
          <w:rFonts w:hint="eastAsia"/>
        </w:rPr>
        <w:t>E-V(Edge to Vertex)</w:t>
      </w:r>
      <w:r w:rsidRPr="007327EF">
        <w:rPr>
          <w:rFonts w:hint="eastAsia"/>
        </w:rPr>
        <w:t>，</w:t>
      </w:r>
      <w:r w:rsidRPr="007327EF">
        <w:rPr>
          <w:rFonts w:hint="eastAsia"/>
        </w:rPr>
        <w:t>F-E(Face to Edge)</w:t>
      </w:r>
      <w:r w:rsidRPr="007327EF">
        <w:rPr>
          <w:rFonts w:hint="eastAsia"/>
        </w:rPr>
        <w:t>，</w:t>
      </w:r>
      <w:r w:rsidRPr="007327EF">
        <w:rPr>
          <w:rFonts w:hint="eastAsia"/>
        </w:rPr>
        <w:t>E-F(Edge to Face)</w:t>
      </w:r>
      <w:r w:rsidRPr="007327EF">
        <w:rPr>
          <w:rFonts w:hint="eastAsia"/>
        </w:rPr>
        <w:t>的迅速搜查。</w:t>
      </w:r>
    </w:p>
    <w:p w14:paraId="58EB1B1C" w14:textId="78017602" w:rsidR="007327EF" w:rsidRDefault="007327EF" w:rsidP="00A97EB5">
      <w:pPr>
        <w:pStyle w:val="a1"/>
        <w:ind w:firstLine="480"/>
      </w:pPr>
      <w:r>
        <w:rPr>
          <w:rFonts w:hint="eastAsia"/>
        </w:rPr>
        <w:t>第三，</w:t>
      </w:r>
      <w:r w:rsidRPr="007327EF">
        <w:rPr>
          <w:rFonts w:hint="eastAsia"/>
        </w:rPr>
        <w:t>半边组成结构是登记每一个的面、边与顶点，主要包含：数学几何数据信息、拓扑数据信息、附属特征属性，盛行于大多数集合建立模型使用。半边组成结构的优势是每一个搜查操作应用时间</w:t>
      </w:r>
      <w:r>
        <w:rPr>
          <w:rFonts w:hint="eastAsia"/>
        </w:rPr>
        <w:t>复杂</w:t>
      </w:r>
      <w:r w:rsidRPr="007327EF">
        <w:rPr>
          <w:rFonts w:hint="eastAsia"/>
        </w:rPr>
        <w:t>度都是</w:t>
      </w:r>
      <w:r w:rsidRPr="007327EF">
        <w:rPr>
          <w:rFonts w:hint="eastAsia"/>
        </w:rPr>
        <w:t>O(1)</w:t>
      </w:r>
      <w:r w:rsidRPr="007327EF">
        <w:rPr>
          <w:rFonts w:hint="eastAsia"/>
        </w:rPr>
        <w:t>，每一个编辑操作应用时间庞杂度都是</w:t>
      </w:r>
      <w:r w:rsidRPr="007327EF">
        <w:rPr>
          <w:rFonts w:hint="eastAsia"/>
        </w:rPr>
        <w:t>)(1)</w:t>
      </w:r>
      <w:r w:rsidRPr="007327EF">
        <w:rPr>
          <w:rFonts w:hint="eastAsia"/>
        </w:rPr>
        <w:t>。半边组成结构的缺点不足是只可以表达盛行分布网格。在该系统中，</w:t>
      </w:r>
      <w:r>
        <w:rPr>
          <w:rFonts w:hint="eastAsia"/>
        </w:rPr>
        <w:t>笔者</w:t>
      </w:r>
      <w:r w:rsidRPr="007327EF">
        <w:rPr>
          <w:rFonts w:hint="eastAsia"/>
        </w:rPr>
        <w:t>采用的是面列表的数据结构。读取模型的流程图如图</w:t>
      </w:r>
      <w:r w:rsidRPr="007327EF">
        <w:rPr>
          <w:rFonts w:hint="eastAsia"/>
        </w:rPr>
        <w:t>3-2</w:t>
      </w:r>
      <w:r w:rsidRPr="007327E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586335"/>
      <w:r w:rsidRPr="0016742F">
        <w:rPr>
          <w:rFonts w:hint="eastAsia"/>
          <w:b w:val="0"/>
          <w:bCs/>
        </w:rPr>
        <w:t>固定视角的模型投影技术</w:t>
      </w:r>
      <w:bookmarkEnd w:id="32"/>
      <w:bookmarkEnd w:id="33"/>
    </w:p>
    <w:p w14:paraId="566FDED8" w14:textId="77777777" w:rsidR="00A97EB5" w:rsidRDefault="00A97EB5" w:rsidP="00A97EB5">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1CC4F311" w14:textId="77777777" w:rsidR="00A97EB5" w:rsidRDefault="00A97EB5" w:rsidP="00A97EB5">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w:t>
      </w:r>
      <w:r>
        <w:rPr>
          <w:rFonts w:hint="eastAsia"/>
        </w:rPr>
        <w:lastRenderedPageBreak/>
        <w:t>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72C08008" w14:textId="78442903" w:rsidR="007327EF" w:rsidRDefault="007327EF" w:rsidP="00A97EB5">
      <w:pPr>
        <w:pStyle w:val="a1"/>
        <w:ind w:firstLine="480"/>
      </w:pPr>
      <w:r w:rsidRPr="007327EF">
        <w:rPr>
          <w:rFonts w:hint="eastAsia"/>
        </w:rPr>
        <w:t>为了解决草图和模型在维度上的不统一，</w:t>
      </w:r>
      <w:r w:rsidRPr="007327EF">
        <w:rPr>
          <w:rFonts w:hint="eastAsia"/>
        </w:rPr>
        <w:t>Su[11]</w:t>
      </w:r>
      <w:r w:rsidRPr="007327EF">
        <w:rPr>
          <w:rFonts w:hint="eastAsia"/>
        </w:rPr>
        <w:t>等人采用了固定视角的方法。该方法的具体过程是，将模型放在水平平面上，使得模型竖直向上。对于每一个充当检索数据库的三维模型，在其水平面以上</w:t>
      </w:r>
      <w:r w:rsidRPr="007327EF">
        <w:rPr>
          <w:rFonts w:hint="eastAsia"/>
        </w:rPr>
        <w:t xml:space="preserve"> 30</w:t>
      </w:r>
      <w:r w:rsidRPr="007327EF">
        <w:rPr>
          <w:rFonts w:hint="eastAsia"/>
        </w:rPr>
        <w:t>度角位置，每隔</w:t>
      </w:r>
      <w:r w:rsidRPr="007327EF">
        <w:rPr>
          <w:rFonts w:hint="eastAsia"/>
        </w:rPr>
        <w:t>30</w:t>
      </w:r>
      <w:r w:rsidRPr="007327EF">
        <w:rPr>
          <w:rFonts w:hint="eastAsia"/>
        </w:rPr>
        <w:t>度设置一个摄像机，摄像机指向三维模型的中心，每个摄像机获取一张该模型的二维视图。如图所示</w:t>
      </w:r>
      <w:r w:rsidRPr="007327EF">
        <w:rPr>
          <w:rFonts w:hint="eastAsia"/>
        </w:rPr>
        <w:t>3-3</w:t>
      </w:r>
      <w:r w:rsidRPr="007327EF">
        <w:rPr>
          <w:rFonts w:hint="eastAsia"/>
        </w:rPr>
        <w:t>。该投影方法可以生成</w:t>
      </w:r>
      <w:r w:rsidRPr="007327EF">
        <w:rPr>
          <w:rFonts w:hint="eastAsia"/>
        </w:rPr>
        <w:t>12</w:t>
      </w:r>
      <w:r w:rsidRPr="007327EF">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4B075BFF" w14:textId="77777777" w:rsidR="003915EF" w:rsidRDefault="00A97EB5" w:rsidP="003915EF">
      <w:pPr>
        <w:pStyle w:val="a1"/>
        <w:ind w:firstLine="480"/>
      </w:pPr>
      <w:r w:rsidRPr="00A97EB5">
        <w:rPr>
          <w:rFonts w:hint="eastAsia"/>
        </w:rPr>
        <w:t>潘婷</w:t>
      </w:r>
      <w:r w:rsidRPr="00A97EB5">
        <w:rPr>
          <w:rFonts w:hint="eastAsia"/>
        </w:rPr>
        <w:t xml:space="preserve"> [12] </w:t>
      </w:r>
      <w:r w:rsidRPr="00A97EB5">
        <w:rPr>
          <w:rFonts w:hint="eastAsia"/>
        </w:rPr>
        <w:t>提出了一种基于球面投影的三维模型检索方法。如图</w:t>
      </w:r>
      <w:r w:rsidRPr="00A97EB5">
        <w:rPr>
          <w:rFonts w:hint="eastAsia"/>
        </w:rPr>
        <w:t>3-4</w:t>
      </w:r>
      <w:r w:rsidRPr="00A97EB5">
        <w:rPr>
          <w:rFonts w:hint="eastAsia"/>
        </w:rPr>
        <w:t>所示，它用于解决域的不匹配问题。</w:t>
      </w:r>
    </w:p>
    <w:p w14:paraId="3D6884D6" w14:textId="1DE0902A" w:rsidR="00261D99" w:rsidRDefault="00261D99" w:rsidP="00261D99">
      <w:pPr>
        <w:pStyle w:val="a1"/>
        <w:ind w:firstLine="480"/>
        <w:jc w:val="center"/>
      </w:pPr>
      <w:r w:rsidRPr="00F7700B">
        <w:rPr>
          <w:noProof/>
        </w:rPr>
        <w:drawing>
          <wp:inline distT="0" distB="0" distL="0" distR="0" wp14:anchorId="73CA0507" wp14:editId="2E6F1910">
            <wp:extent cx="2910177" cy="2160325"/>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483" cy="2176142"/>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543B678F" w14:textId="2D2785B0" w:rsidR="00A97EB5" w:rsidRDefault="00261D99" w:rsidP="00A97EB5">
      <w:r>
        <w:rPr>
          <w:b/>
          <w:szCs w:val="21"/>
        </w:rPr>
        <w:lastRenderedPageBreak/>
        <w:tab/>
      </w:r>
      <w:r w:rsidR="007327EF" w:rsidRPr="007327EF">
        <w:rPr>
          <w:rFonts w:hint="eastAsia"/>
        </w:rPr>
        <w:t>用一个球体将已经预处理的</w:t>
      </w:r>
      <w:r w:rsidR="007327EF" w:rsidRPr="007327EF">
        <w:rPr>
          <w:rFonts w:hint="eastAsia"/>
        </w:rPr>
        <w:t>3D</w:t>
      </w:r>
      <w:r w:rsidR="007327EF" w:rsidRPr="007327EF">
        <w:rPr>
          <w:rFonts w:hint="eastAsia"/>
        </w:rPr>
        <w:t>模型包围起来，在这个外接球体的半弧上以一定的间隔放置一个虚拟的摄像机。虚拟的摄像机获得的每个视图后，将半弧旋转</w:t>
      </w:r>
      <w:r w:rsidR="007327EF" w:rsidRPr="007327EF">
        <w:rPr>
          <w:rFonts w:hint="eastAsia"/>
        </w:rPr>
        <w:t>30</w:t>
      </w:r>
      <w:r w:rsidR="007327EF" w:rsidRPr="007327EF">
        <w:rPr>
          <w:rFonts w:hint="eastAsia"/>
        </w:rPr>
        <w:t>度，然后重复该步骤，直到半弧返回其原始位置。在上图所示之后，通过草图和不同投影图像之间的关系来构造特定的分类器，最后便可以得到模型的最优视图。</w:t>
      </w:r>
    </w:p>
    <w:p w14:paraId="7E6207C3" w14:textId="0600C4DA" w:rsidR="00261D99" w:rsidRDefault="00A97EB5" w:rsidP="00A97EB5">
      <w:r>
        <w:rPr>
          <w:rFonts w:hint="eastAsia"/>
        </w:rPr>
        <w:tab/>
        <w:t>Christopher M. Cyr[13]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7A5E82DA" w14:textId="77777777" w:rsidR="00A97EB5" w:rsidRPr="00183223" w:rsidRDefault="00A97EB5" w:rsidP="00261D99"/>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41173EB1" w14:textId="12AF990D" w:rsidR="007327EF" w:rsidRDefault="007327EF" w:rsidP="00F21170">
      <w:pPr>
        <w:pStyle w:val="a1"/>
        <w:ind w:firstLine="480"/>
      </w:pPr>
      <w:r w:rsidRPr="007327EF">
        <w:rPr>
          <w:rFonts w:hint="eastAsia"/>
        </w:rPr>
        <w:t>在对模型进行投影时，当代计算机图形学中常用的投影有两种。一类是正交投影</w:t>
      </w:r>
      <w:r w:rsidRPr="007327EF">
        <w:rPr>
          <w:rFonts w:hint="eastAsia"/>
        </w:rPr>
        <w:t xml:space="preserve"> </w:t>
      </w:r>
      <w:r w:rsidRPr="007327EF">
        <w:rPr>
          <w:rFonts w:hint="eastAsia"/>
        </w:rPr>
        <w:t>，而另一类就是透视投影。两大类投影的差别不同如下示意图</w:t>
      </w:r>
      <w:r w:rsidRPr="007327EF">
        <w:rPr>
          <w:rFonts w:hint="eastAsia"/>
        </w:rPr>
        <w:t>3-6</w:t>
      </w:r>
      <w:r w:rsidRPr="007327EF">
        <w:rPr>
          <w:rFonts w:hint="eastAsia"/>
        </w:rPr>
        <w:t>所示。</w:t>
      </w:r>
    </w:p>
    <w:p w14:paraId="73684C06" w14:textId="77777777" w:rsidR="00261D99" w:rsidRDefault="00261D99" w:rsidP="00261D99">
      <w:pPr>
        <w:pStyle w:val="a1"/>
        <w:ind w:firstLine="480"/>
        <w:jc w:val="center"/>
      </w:pPr>
      <w:r w:rsidRPr="00B7568C">
        <w:rPr>
          <w:noProof/>
        </w:rPr>
        <w:drawing>
          <wp:inline distT="0" distB="0" distL="0" distR="0" wp14:anchorId="40178341" wp14:editId="77AFAEC0">
            <wp:extent cx="3772140" cy="1645920"/>
            <wp:effectExtent l="0" t="0" r="0" b="508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08" cy="1663796"/>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80DC62F" w14:textId="77777777" w:rsidR="009D7B13" w:rsidRDefault="009D7B13" w:rsidP="009D7B13">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1F99A83" w14:textId="2378DFBA" w:rsidR="009D7B13" w:rsidRDefault="009D7B13" w:rsidP="009D7B13">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110391EC">
            <wp:extent cx="2674582" cy="2093661"/>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574" cy="2132795"/>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0465BF4" w14:textId="21A62BCE" w:rsidR="009D7B13" w:rsidRDefault="009D7B13" w:rsidP="007C5458">
      <w:pPr>
        <w:pStyle w:val="a1"/>
        <w:ind w:firstLine="480"/>
      </w:pPr>
      <w:r w:rsidRPr="009D7B13">
        <w:rPr>
          <w:rFonts w:hint="eastAsia"/>
        </w:rPr>
        <w:t>同理，如图</w:t>
      </w:r>
      <w:r w:rsidRPr="009D7B13">
        <w:rPr>
          <w:rFonts w:hint="eastAsia"/>
        </w:rPr>
        <w:t>3-8</w:t>
      </w:r>
      <w:r w:rsidRPr="009D7B13">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60E9650">
            <wp:extent cx="2674584" cy="2093661"/>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6502" cy="2149958"/>
                    </a:xfrm>
                    <a:prstGeom prst="rect">
                      <a:avLst/>
                    </a:prstGeom>
                  </pic:spPr>
                </pic:pic>
              </a:graphicData>
            </a:graphic>
          </wp:inline>
        </w:drawing>
      </w:r>
    </w:p>
    <w:p w14:paraId="41BACBE4" w14:textId="57597C85" w:rsidR="0066169E" w:rsidRDefault="0066169E" w:rsidP="0066169E">
      <w:pPr>
        <w:pStyle w:val="a1"/>
        <w:ind w:firstLine="480"/>
        <w:jc w:val="center"/>
      </w:pPr>
      <w:r>
        <w:rPr>
          <w:rFonts w:hint="eastAsia"/>
        </w:rPr>
        <w:t>图</w:t>
      </w:r>
      <w:r>
        <w:rPr>
          <w:rFonts w:hint="eastAsia"/>
        </w:rPr>
        <w:t>3</w:t>
      </w:r>
      <w:r>
        <w:t xml:space="preserve">-8 </w:t>
      </w:r>
      <w:r>
        <w:rPr>
          <w:rFonts w:hint="eastAsia"/>
        </w:rPr>
        <w:t>正交投影的例子</w:t>
      </w:r>
    </w:p>
    <w:p w14:paraId="78575BE7" w14:textId="101D6E03" w:rsidR="00261D99" w:rsidRDefault="009D7B13" w:rsidP="00261D99">
      <w:pPr>
        <w:pStyle w:val="a1"/>
        <w:ind w:firstLine="480"/>
        <w:jc w:val="left"/>
      </w:pPr>
      <w:r w:rsidRPr="009D7B13">
        <w:rPr>
          <w:rFonts w:hint="eastAsia"/>
        </w:rPr>
        <w:t>本系统采用中心投影，即透视投影，因为中心投影在绘制草图时更符合用户的绘制方法。本文所采用的固定投影的思想是，在</w:t>
      </w:r>
      <w:r w:rsidRPr="009D7B13">
        <w:rPr>
          <w:rFonts w:hint="eastAsia"/>
        </w:rPr>
        <w:t>Su</w:t>
      </w:r>
      <w:r w:rsidRPr="009D7B13">
        <w:rPr>
          <w:rFonts w:hint="eastAsia"/>
        </w:rPr>
        <w:t>的方法上进行一定的程度的改进。将待投影的三维模型固定于中央不动，投影是通过</w:t>
      </w:r>
      <w:r w:rsidRPr="009D7B13">
        <w:rPr>
          <w:rFonts w:hint="eastAsia"/>
        </w:rPr>
        <w:lastRenderedPageBreak/>
        <w:t>选择固定的角度和固定的投影数量来进行的。对于每一个三维模型，在与水平面成</w:t>
      </w:r>
      <w:r w:rsidRPr="009D7B13">
        <w:rPr>
          <w:rFonts w:hint="eastAsia"/>
        </w:rPr>
        <w:t>30</w:t>
      </w:r>
      <w:r w:rsidRPr="009D7B13">
        <w:rPr>
          <w:rFonts w:hint="eastAsia"/>
        </w:rPr>
        <w:t>度夹角的位置，以模型为中心，每隔</w:t>
      </w:r>
      <w:r w:rsidRPr="009D7B13">
        <w:rPr>
          <w:rFonts w:hint="eastAsia"/>
        </w:rPr>
        <w:t>60</w:t>
      </w:r>
      <w:r w:rsidRPr="009D7B13">
        <w:rPr>
          <w:rFonts w:hint="eastAsia"/>
        </w:rPr>
        <w:t>度便放置一个虚拟摄像机，摄像机指向三维模型的中心，该投影方法可以生成</w:t>
      </w:r>
      <w:r w:rsidRPr="009D7B13">
        <w:rPr>
          <w:rFonts w:hint="eastAsia"/>
        </w:rPr>
        <w:t>6</w:t>
      </w:r>
      <w:r w:rsidRPr="009D7B13">
        <w:rPr>
          <w:rFonts w:hint="eastAsia"/>
        </w:rPr>
        <w:t>张视图。这</w:t>
      </w:r>
      <w:r w:rsidRPr="009D7B13">
        <w:rPr>
          <w:rFonts w:hint="eastAsia"/>
        </w:rPr>
        <w:t>6</w:t>
      </w:r>
      <w:r w:rsidRPr="009D7B13">
        <w:rPr>
          <w:rFonts w:hint="eastAsia"/>
        </w:rPr>
        <w:t>张视图便组成该模型的最优视图集。</w:t>
      </w:r>
    </w:p>
    <w:p w14:paraId="54123212" w14:textId="77777777" w:rsidR="009D7B13" w:rsidRDefault="009D7B13"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586336"/>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68EB5A39" w14:textId="2D4E554C" w:rsidR="00261D99" w:rsidRDefault="00261D99" w:rsidP="00F21170">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r>
        <w:rPr>
          <w:rFonts w:hint="eastAsia"/>
        </w:rPr>
        <w:t>Phong</w:t>
      </w:r>
      <w:r>
        <w:rPr>
          <w:rFonts w:hint="eastAsia"/>
        </w:rPr>
        <w:t>光照模型</w:t>
      </w:r>
    </w:p>
    <w:p w14:paraId="28730459" w14:textId="60FCF271"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w:t>
      </w:r>
      <w:r w:rsidR="0061763F">
        <w:rPr>
          <w:rFonts w:hint="eastAsia"/>
        </w:rPr>
        <w:t>因此，可以在</w:t>
      </w:r>
      <w:r w:rsidRPr="00261D99">
        <w:t>对象的最终最终颜</w:t>
      </w:r>
      <w:r w:rsidRPr="00261D99">
        <w:rPr>
          <w:rFonts w:hint="eastAsia"/>
        </w:rPr>
        <w:t>色</w:t>
      </w:r>
      <w:r w:rsidRPr="00261D99">
        <w:t>中</w:t>
      </w:r>
      <w:r w:rsidR="0061763F">
        <w:rPr>
          <w:rFonts w:hint="eastAsia"/>
        </w:rPr>
        <w:t>添加一种非常小的恒定的颜色来充当环境光</w:t>
      </w:r>
      <w:r w:rsidRPr="00261D99">
        <w:rPr>
          <w:rFonts w:hint="eastAsia"/>
        </w:rPr>
        <w:t>，</w:t>
      </w:r>
      <w:r w:rsidRPr="00261D99">
        <w:t>因此即使在没有直接光源</w:t>
      </w:r>
      <w:r w:rsidR="0061763F">
        <w:rPr>
          <w:rFonts w:hint="eastAsia"/>
        </w:rPr>
        <w:t>照射</w:t>
      </w:r>
      <w:r w:rsidRPr="00261D99">
        <w:t>的情况下</w:t>
      </w:r>
      <w:r w:rsidRPr="00F21170">
        <w:t>，</w:t>
      </w:r>
      <w:r w:rsidR="0061763F">
        <w:rPr>
          <w:rFonts w:hint="eastAsia"/>
        </w:rPr>
        <w:t>物体对象看</w:t>
      </w:r>
      <w:r w:rsidRPr="00F21170">
        <w:rPr>
          <w:rFonts w:hint="eastAsia"/>
        </w:rPr>
        <w:t>起</w:t>
      </w:r>
      <w:r w:rsidRPr="00F21170">
        <w:t>来也总会有一些</w:t>
      </w:r>
      <w:r w:rsidR="0061763F">
        <w:rPr>
          <w:rFonts w:hint="eastAsia"/>
        </w:rPr>
        <w:t>轻微的光亮，更加贴近生活实际</w:t>
      </w:r>
      <w:r w:rsidRPr="00F21170">
        <w:t>。</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r w:rsidR="007327EF">
        <w:rPr>
          <w:rFonts w:hint="eastAsia"/>
        </w:rP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35590F"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w:t>
            </w:r>
            <w:r w:rsidR="0035590F">
              <w:rPr>
                <w:noProof/>
              </w:rPr>
              <w:fldChar w:fldCharType="end"/>
            </w:r>
            <w:r>
              <w:t xml:space="preserve"> </w:t>
            </w:r>
            <w:r>
              <w:rPr>
                <w:rFonts w:hint="eastAsia"/>
              </w:rPr>
              <w:t>)</w:t>
            </w:r>
          </w:p>
        </w:tc>
      </w:tr>
    </w:tbl>
    <w:p w14:paraId="054BF54E" w14:textId="77777777" w:rsidR="00261D99" w:rsidRPr="00F21170" w:rsidRDefault="0035590F"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236F5FAC" w14:textId="20D813EF" w:rsidR="00C27544"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兰伯特余弦</w:t>
      </w:r>
      <w:r w:rsidR="00C27544">
        <w:rPr>
          <w:rFonts w:hint="eastAsia"/>
        </w:rPr>
        <w:t>基本</w:t>
      </w:r>
      <w:r w:rsidR="00467E15" w:rsidRPr="00467E15">
        <w:rPr>
          <w:rFonts w:hint="eastAsia"/>
        </w:rPr>
        <w:t>定律</w:t>
      </w:r>
      <w:r w:rsidR="00C27544">
        <w:rPr>
          <w:rFonts w:hint="eastAsia"/>
        </w:rPr>
        <w:t>归纳</w:t>
      </w:r>
      <w:r w:rsidR="00467E15" w:rsidRPr="00467E15">
        <w:rPr>
          <w:rFonts w:hint="eastAsia"/>
        </w:rPr>
        <w:t>总结了漫反射光的强度与光入射</w:t>
      </w:r>
      <w:r w:rsidR="00C27544">
        <w:rPr>
          <w:rFonts w:hint="eastAsia"/>
        </w:rPr>
        <w:t>分布</w:t>
      </w:r>
      <w:r w:rsidR="00467E15" w:rsidRPr="00467E15">
        <w:rPr>
          <w:rFonts w:hint="eastAsia"/>
        </w:rPr>
        <w:t>方向与</w:t>
      </w:r>
      <w:r w:rsidR="00C27544">
        <w:rPr>
          <w:rFonts w:hint="eastAsia"/>
        </w:rPr>
        <w:t>物品表层</w:t>
      </w:r>
      <w:r w:rsidR="00467E15" w:rsidRPr="00467E15">
        <w:rPr>
          <w:rFonts w:hint="eastAsia"/>
        </w:rPr>
        <w:t>法向量</w:t>
      </w:r>
      <w:r w:rsidR="00C27544">
        <w:rPr>
          <w:rFonts w:hint="eastAsia"/>
        </w:rPr>
        <w:t>分布</w:t>
      </w:r>
      <w:r w:rsidR="00467E15" w:rsidRPr="00467E15">
        <w:rPr>
          <w:rFonts w:hint="eastAsia"/>
        </w:rPr>
        <w:t>之间</w:t>
      </w:r>
      <w:r w:rsidR="00C27544">
        <w:rPr>
          <w:rFonts w:hint="eastAsia"/>
        </w:rPr>
        <w:t>相互</w:t>
      </w:r>
      <w:r w:rsidR="00467E15" w:rsidRPr="00467E15">
        <w:rPr>
          <w:rFonts w:hint="eastAsia"/>
        </w:rPr>
        <w:t>的角度之间的</w:t>
      </w:r>
      <w:r w:rsidR="00C27544">
        <w:rPr>
          <w:rFonts w:hint="eastAsia"/>
        </w:rPr>
        <w:t>关联性</w:t>
      </w:r>
      <w:r w:rsidR="00467E15" w:rsidRPr="00467E15">
        <w:rPr>
          <w:rFonts w:hint="eastAsia"/>
        </w:rPr>
        <w:t>。</w:t>
      </w:r>
      <w:r w:rsidRPr="00F21170">
        <w:t>当</w:t>
      </w:r>
      <m:oMath>
        <m:r>
          <w:rPr>
            <w:rFonts w:ascii="Cambria Math" w:hAnsi="Cambria Math"/>
          </w:rPr>
          <m:t>θ</m:t>
        </m:r>
      </m:oMath>
      <w:r w:rsidRPr="00F21170">
        <w:t> = 0</w:t>
      </w:r>
      <w:r w:rsidRPr="00F21170">
        <w:t>时，</w:t>
      </w:r>
      <w:r w:rsidR="00C27544">
        <w:rPr>
          <w:rFonts w:hint="eastAsia"/>
        </w:rPr>
        <w:t>物品</w:t>
      </w:r>
      <w:r w:rsidR="00C27544" w:rsidRPr="00C27544">
        <w:rPr>
          <w:rFonts w:hint="eastAsia"/>
        </w:rPr>
        <w:t>表面正好垂直于光线方向</w:t>
      </w:r>
      <w:r w:rsidRPr="00F21170">
        <w:t>，这</w:t>
      </w:r>
      <w:r w:rsidR="00C27544">
        <w:rPr>
          <w:rFonts w:hint="eastAsia"/>
        </w:rPr>
        <w:t>时</w:t>
      </w:r>
      <w:r w:rsidRPr="00F21170">
        <w:t>获得的光照强度最大；当</w:t>
      </w:r>
      <m:oMath>
        <m:r>
          <w:rPr>
            <w:rFonts w:ascii="Cambria Math" w:hAnsi="Cambria Math"/>
          </w:rPr>
          <m:t>θ</m:t>
        </m:r>
      </m:oMath>
      <w:r w:rsidRPr="00F21170">
        <w:t> = 90</w:t>
      </w:r>
      <w:r w:rsidRPr="00F21170">
        <w:t>时物体</w:t>
      </w:r>
      <w:r w:rsidR="00C27544">
        <w:rPr>
          <w:rFonts w:hint="eastAsia"/>
        </w:rPr>
        <w:t>表层</w:t>
      </w:r>
      <w:r w:rsidRPr="00F21170">
        <w:t>与光线</w:t>
      </w:r>
      <w:r w:rsidR="00C27544">
        <w:rPr>
          <w:rFonts w:hint="eastAsia"/>
        </w:rPr>
        <w:t>分布</w:t>
      </w:r>
      <w:r w:rsidRPr="00F21170">
        <w:t>方向平行，</w:t>
      </w:r>
      <w:r w:rsidR="00C27544" w:rsidRPr="00C27544">
        <w:rPr>
          <w:rFonts w:hint="eastAsia"/>
        </w:rPr>
        <w:t>这个时候光线照射不及物品，光的作用强度最弱</w:t>
      </w:r>
      <w:r w:rsidRPr="00F21170">
        <w:t>；</w:t>
      </w:r>
      <w:r w:rsidR="00C27544">
        <w:rPr>
          <w:rFonts w:hint="eastAsia"/>
        </w:rPr>
        <w:t>此外</w:t>
      </w:r>
      <w:r w:rsidRPr="00F21170">
        <w:rPr>
          <w:rFonts w:hint="eastAsia"/>
        </w:rPr>
        <w:t>，</w:t>
      </w:r>
      <w:r w:rsidR="00C27544" w:rsidRPr="00C27544">
        <w:rPr>
          <w:rFonts w:hint="eastAsia"/>
        </w:rPr>
        <w:t>物品的表层转为到光线的背面，此时</w:t>
      </w:r>
      <w:r w:rsidR="00C27544">
        <w:rPr>
          <w:rFonts w:hint="eastAsia"/>
        </w:rPr>
        <w:t>物品</w:t>
      </w:r>
      <w:r w:rsidR="00C27544" w:rsidRPr="00C27544">
        <w:rPr>
          <w:rFonts w:hint="eastAsia"/>
        </w:rPr>
        <w:t>对应的表面接受不到光照</w:t>
      </w:r>
      <w:r w:rsidRPr="00F21170">
        <w:t>。</w:t>
      </w:r>
      <w:r w:rsidR="00C27544">
        <w:rPr>
          <w:rFonts w:hint="eastAsia"/>
        </w:rPr>
        <w:t>物品</w:t>
      </w:r>
      <w:r w:rsidRPr="00F21170">
        <w:rPr>
          <w:rFonts w:hint="eastAsia"/>
        </w:rPr>
        <w:t>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35590F" w:rsidP="00DA6A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2</w:t>
            </w:r>
            <w:r w:rsidR="0035590F">
              <w:rPr>
                <w:noProof/>
              </w:rPr>
              <w:fldChar w:fldCharType="end"/>
            </w:r>
            <w:r>
              <w:t xml:space="preserve"> </w:t>
            </w:r>
            <w:r>
              <w:rPr>
                <w:rFonts w:hint="eastAsia"/>
              </w:rPr>
              <w:t>)</w:t>
            </w:r>
          </w:p>
        </w:tc>
      </w:tr>
    </w:tbl>
    <w:p w14:paraId="2D6D7BAD" w14:textId="6333ED0E" w:rsidR="00261D99" w:rsidRPr="00F21170" w:rsidRDefault="0035590F"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w:t>
      </w:r>
      <w:r w:rsidR="00C27544">
        <w:rPr>
          <w:rFonts w:ascii="Cambria Math" w:hAnsi="Cambria Math" w:hint="eastAsia"/>
        </w:rPr>
        <w:t>品</w:t>
      </w:r>
      <w:r w:rsidR="00261D99" w:rsidRPr="00F21170">
        <w:rPr>
          <w:rFonts w:ascii="Cambria Math" w:hAnsi="Cambria Math" w:hint="eastAsia"/>
        </w:rPr>
        <w:t>表</w:t>
      </w:r>
      <w:r w:rsidR="00C27544">
        <w:rPr>
          <w:rFonts w:ascii="Cambria Math" w:hAnsi="Cambria Math" w:hint="eastAsia"/>
        </w:rPr>
        <w:t>层</w:t>
      </w:r>
      <w:r w:rsidR="00261D99" w:rsidRPr="00F21170">
        <w:rPr>
          <w:rFonts w:ascii="Cambria Math" w:hAnsi="Cambria Math" w:hint="eastAsia"/>
        </w:rPr>
        <w:t>法向量</w:t>
      </w:r>
      <w:r w:rsidR="00C27544">
        <w:rPr>
          <w:rFonts w:ascii="Cambria Math" w:hAnsi="Cambria Math" w:hint="eastAsia"/>
        </w:rPr>
        <w:t>分布</w:t>
      </w:r>
      <w:r w:rsidR="00261D99" w:rsidRPr="00F21170">
        <w:rPr>
          <w:rFonts w:ascii="Cambria Math" w:hAnsi="Cambria Math" w:hint="eastAsia"/>
        </w:rPr>
        <w:t>之间的夹角，称为入射角。</w:t>
      </w:r>
    </w:p>
    <w:p w14:paraId="5C2E7A68" w14:textId="29DB5870"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w:t>
      </w:r>
      <w:r w:rsidR="00B57513">
        <w:rPr>
          <w:rFonts w:ascii="Cambria Math" w:hAnsi="Cambria Math" w:hint="eastAsia"/>
        </w:rPr>
        <w:t>所代表的并不是物体的直接颜色，而是在比较光滑的物体对象表面的一个高光亮斑。</w:t>
      </w:r>
      <w:r w:rsidRPr="00F21170">
        <w:rPr>
          <w:rFonts w:ascii="Cambria Math" w:hAnsi="Cambria Math"/>
        </w:rPr>
        <w:t>通常是光的颜色</w:t>
      </w:r>
      <w:r w:rsidR="004A6A14">
        <w:rPr>
          <w:rFonts w:ascii="Cambria Math" w:hAnsi="Cambria Math" w:hint="eastAsia"/>
        </w:rPr>
        <w:t>一个体现</w:t>
      </w:r>
      <w:r w:rsidRPr="00F21170">
        <w:rPr>
          <w:rFonts w:ascii="Cambria Math" w:hAnsi="Cambria Math"/>
        </w:rPr>
        <w:t>。</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35590F"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3</w:t>
            </w:r>
            <w:r w:rsidR="0035590F">
              <w:rPr>
                <w:noProof/>
              </w:rPr>
              <w:fldChar w:fldCharType="end"/>
            </w:r>
            <w:r>
              <w:t xml:space="preserve"> </w:t>
            </w:r>
            <w:r>
              <w:rPr>
                <w:rFonts w:hint="eastAsia"/>
              </w:rPr>
              <w:t>)</w:t>
            </w:r>
          </w:p>
        </w:tc>
      </w:tr>
    </w:tbl>
    <w:p w14:paraId="5196A032" w14:textId="77777777" w:rsidR="00261D99" w:rsidRPr="00F21170" w:rsidRDefault="0035590F"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4BF6FC4E" w:rsidR="00261D99" w:rsidRPr="00F21170" w:rsidRDefault="00C27544" w:rsidP="00F21170">
      <w:pPr>
        <w:pStyle w:val="a1"/>
        <w:ind w:firstLine="480"/>
        <w:rPr>
          <w:rFonts w:ascii="Cambria Math" w:hAnsi="Cambria Math"/>
        </w:rPr>
      </w:pPr>
      <w:r w:rsidRPr="00C27544">
        <w:rPr>
          <w:rFonts w:ascii="Cambria Math" w:hAnsi="Cambria Math" w:hint="eastAsia"/>
        </w:rPr>
        <w:t>运算漫反射与镜面光有效成分的时候，要思考大量相互关系，例如光</w:t>
      </w:r>
      <w:r w:rsidR="00261D99" w:rsidRPr="00F21170">
        <w:rPr>
          <w:rFonts w:ascii="Cambria Math" w:hAnsi="Cambria Math"/>
        </w:rPr>
        <w:t>源和顶点位置之间</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L</w:t>
      </w:r>
      <w:r w:rsidR="00261D99" w:rsidRPr="00F21170">
        <w:rPr>
          <w:rFonts w:ascii="Cambria Math" w:hAnsi="Cambria Math"/>
        </w:rPr>
        <w:t>、法</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N</w:t>
      </w:r>
      <w:r w:rsidR="00261D99" w:rsidRPr="00F21170">
        <w:rPr>
          <w:rFonts w:ascii="Cambria Math" w:hAnsi="Cambria Math"/>
        </w:rPr>
        <w:t>、反射方向</w:t>
      </w:r>
      <w:r>
        <w:rPr>
          <w:rFonts w:ascii="Cambria Math" w:hAnsi="Cambria Math" w:hint="eastAsia"/>
        </w:rPr>
        <w:t>分布</w:t>
      </w:r>
      <w:r w:rsidR="00261D99" w:rsidRPr="00F21170">
        <w:rPr>
          <w:rFonts w:ascii="Cambria Math" w:hAnsi="Cambria Math"/>
        </w:rPr>
        <w:t>R</w:t>
      </w:r>
      <w:r w:rsidR="00261D99" w:rsidRPr="00F21170">
        <w:rPr>
          <w:rFonts w:ascii="Cambria Math" w:hAnsi="Cambria Math"/>
        </w:rPr>
        <w:t>、</w:t>
      </w:r>
      <w:r>
        <w:rPr>
          <w:rFonts w:ascii="Cambria Math" w:hAnsi="Cambria Math" w:hint="eastAsia"/>
        </w:rPr>
        <w:t>观测人员</w:t>
      </w:r>
      <w:r w:rsidR="00261D99" w:rsidRPr="00F21170">
        <w:rPr>
          <w:rFonts w:ascii="Cambria Math" w:hAnsi="Cambria Math" w:hint="eastAsia"/>
        </w:rPr>
        <w:t>和</w:t>
      </w:r>
      <w:r w:rsidR="00261D99" w:rsidRPr="00F21170">
        <w:rPr>
          <w:rFonts w:ascii="Cambria Math" w:hAnsi="Cambria Math"/>
        </w:rPr>
        <w:t>顶点</w:t>
      </w:r>
      <w:r>
        <w:rPr>
          <w:rFonts w:ascii="Cambria Math" w:hAnsi="Cambria Math" w:hint="eastAsia"/>
        </w:rPr>
        <w:t>具体</w:t>
      </w:r>
      <w:r w:rsidR="00261D99" w:rsidRPr="00F21170">
        <w:rPr>
          <w:rFonts w:ascii="Cambria Math" w:hAnsi="Cambria Math"/>
        </w:rPr>
        <w:t>位置之间的向量</w:t>
      </w:r>
      <w:r w:rsidR="00261D99" w:rsidRPr="00F21170">
        <w:rPr>
          <w:rFonts w:ascii="Cambria Math" w:hAnsi="Cambria Math"/>
        </w:rPr>
        <w:t>V</w:t>
      </w:r>
      <w:r w:rsidR="00261D99" w:rsidRPr="00F21170">
        <w:rPr>
          <w:rFonts w:ascii="Cambria Math" w:hAnsi="Cambria Math"/>
        </w:rPr>
        <w:t>之间</w:t>
      </w:r>
      <w:r>
        <w:rPr>
          <w:rFonts w:ascii="Cambria Math" w:hAnsi="Cambria Math" w:hint="eastAsia"/>
        </w:rPr>
        <w:t>分布</w:t>
      </w:r>
      <w:r w:rsidR="00261D99" w:rsidRPr="00F21170">
        <w:rPr>
          <w:rFonts w:ascii="Cambria Math" w:hAnsi="Cambria Math"/>
        </w:rPr>
        <w:t>的</w:t>
      </w:r>
      <w:r>
        <w:rPr>
          <w:rFonts w:ascii="Cambria Math" w:hAnsi="Cambria Math" w:hint="eastAsia"/>
        </w:rPr>
        <w:t>联系</w:t>
      </w:r>
      <w:r w:rsidR="00261D99" w:rsidRPr="00F21170">
        <w:rPr>
          <w:rFonts w:ascii="Cambria Math" w:hAnsi="Cambria Math" w:hint="eastAsia"/>
        </w:rPr>
        <w:t>。</w:t>
      </w:r>
      <w:r>
        <w:rPr>
          <w:rFonts w:ascii="Cambria Math" w:hAnsi="Cambria Math" w:hint="eastAsia"/>
        </w:rPr>
        <w:t>以及</w:t>
      </w:r>
      <w:r w:rsidR="00261D99" w:rsidRPr="00F21170">
        <w:rPr>
          <w:rFonts w:ascii="Cambria Math" w:hAnsi="Cambria Math" w:hint="eastAsia"/>
        </w:rPr>
        <w:t>光线的衰弱情况。因此，</w:t>
      </w:r>
      <w:r w:rsidR="00261D99" w:rsidRPr="00F21170">
        <w:rPr>
          <w:rFonts w:ascii="Cambria Math" w:hAnsi="Cambria Math" w:hint="eastAsia"/>
        </w:rPr>
        <w:t>Phong</w:t>
      </w:r>
      <w:r w:rsidR="00261D99"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4</w:t>
            </w:r>
            <w:r w:rsidR="0035590F">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5</w:t>
            </w:r>
            <w:r w:rsidR="0035590F">
              <w:rPr>
                <w:noProof/>
              </w:rPr>
              <w:fldChar w:fldCharType="end"/>
            </w:r>
            <w:r>
              <w:rPr>
                <w:rFonts w:hint="eastAsia"/>
              </w:rPr>
              <w:t>)</w:t>
            </w:r>
          </w:p>
        </w:tc>
      </w:tr>
    </w:tbl>
    <w:p w14:paraId="66BD5F34" w14:textId="77777777" w:rsidR="00261D99" w:rsidRPr="00F21170" w:rsidRDefault="0035590F"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DA6AD6">
        <w:trPr>
          <w:jc w:val="center"/>
        </w:trPr>
        <w:tc>
          <w:tcPr>
            <w:tcW w:w="1377" w:type="dxa"/>
          </w:tcPr>
          <w:p w14:paraId="391CB656" w14:textId="77777777" w:rsidR="00261D99" w:rsidRPr="00183223" w:rsidRDefault="00261D99" w:rsidP="00DA6AD6">
            <w:pPr>
              <w:rPr>
                <w:bCs/>
              </w:rPr>
            </w:pPr>
            <w:r w:rsidRPr="00183223">
              <w:rPr>
                <w:rFonts w:hint="eastAsia"/>
                <w:bCs/>
              </w:rPr>
              <w:t>材质名称</w:t>
            </w:r>
          </w:p>
        </w:tc>
        <w:tc>
          <w:tcPr>
            <w:tcW w:w="1602" w:type="dxa"/>
          </w:tcPr>
          <w:p w14:paraId="1D8BE340" w14:textId="77777777" w:rsidR="00261D99" w:rsidRPr="00183223" w:rsidRDefault="00261D99" w:rsidP="00DA6AD6">
            <w:pPr>
              <w:rPr>
                <w:bCs/>
              </w:rPr>
            </w:pPr>
            <w:r w:rsidRPr="00183223">
              <w:rPr>
                <w:rFonts w:hint="eastAsia"/>
                <w:bCs/>
              </w:rPr>
              <w:t>环境光参数（</w:t>
            </w:r>
            <w:r w:rsidRPr="00183223">
              <w:rPr>
                <w:rFonts w:hint="eastAsia"/>
                <w:bCs/>
              </w:rPr>
              <w:t>rgba</w:t>
            </w:r>
            <w:r w:rsidRPr="00183223">
              <w:rPr>
                <w:rFonts w:hint="eastAsia"/>
                <w:bCs/>
              </w:rPr>
              <w:t>）</w:t>
            </w:r>
          </w:p>
        </w:tc>
        <w:tc>
          <w:tcPr>
            <w:tcW w:w="1602" w:type="dxa"/>
          </w:tcPr>
          <w:p w14:paraId="1A99D835" w14:textId="77777777" w:rsidR="00261D99" w:rsidRPr="00183223" w:rsidRDefault="00261D99" w:rsidP="00DA6AD6">
            <w:pPr>
              <w:rPr>
                <w:bCs/>
              </w:rPr>
            </w:pPr>
            <w:r w:rsidRPr="00183223">
              <w:rPr>
                <w:rFonts w:hint="eastAsia"/>
                <w:bCs/>
              </w:rPr>
              <w:t>漫发射参数（</w:t>
            </w:r>
            <w:r w:rsidRPr="00183223">
              <w:rPr>
                <w:rFonts w:hint="eastAsia"/>
                <w:bCs/>
              </w:rPr>
              <w:t>rgba</w:t>
            </w:r>
            <w:r w:rsidRPr="00183223">
              <w:rPr>
                <w:rFonts w:hint="eastAsia"/>
                <w:bCs/>
              </w:rPr>
              <w:t>）</w:t>
            </w:r>
          </w:p>
        </w:tc>
        <w:tc>
          <w:tcPr>
            <w:tcW w:w="1602" w:type="dxa"/>
          </w:tcPr>
          <w:p w14:paraId="1B082772" w14:textId="77777777" w:rsidR="00261D99" w:rsidRPr="00183223" w:rsidRDefault="00261D99" w:rsidP="00DA6AD6">
            <w:pPr>
              <w:rPr>
                <w:bCs/>
              </w:rPr>
            </w:pPr>
            <w:r w:rsidRPr="00183223">
              <w:rPr>
                <w:rFonts w:hint="eastAsia"/>
                <w:bCs/>
              </w:rPr>
              <w:t>镜面反射参数（</w:t>
            </w:r>
            <w:r w:rsidRPr="00183223">
              <w:rPr>
                <w:rFonts w:hint="eastAsia"/>
                <w:bCs/>
              </w:rPr>
              <w:t>rgba</w:t>
            </w:r>
            <w:r w:rsidRPr="00183223">
              <w:rPr>
                <w:rFonts w:hint="eastAsia"/>
                <w:bCs/>
              </w:rPr>
              <w:t>）</w:t>
            </w:r>
          </w:p>
        </w:tc>
        <w:tc>
          <w:tcPr>
            <w:tcW w:w="1574" w:type="dxa"/>
          </w:tcPr>
          <w:p w14:paraId="22DE111D" w14:textId="77777777" w:rsidR="00261D99" w:rsidRPr="00183223" w:rsidRDefault="00261D99" w:rsidP="00DA6A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DA6AD6">
        <w:trPr>
          <w:jc w:val="center"/>
        </w:trPr>
        <w:tc>
          <w:tcPr>
            <w:tcW w:w="1377" w:type="dxa"/>
          </w:tcPr>
          <w:p w14:paraId="7D89B03F" w14:textId="77777777" w:rsidR="00261D99" w:rsidRPr="00183223" w:rsidRDefault="00261D99" w:rsidP="00DA6AD6">
            <w:pPr>
              <w:rPr>
                <w:bCs/>
              </w:rPr>
            </w:pPr>
            <w:r w:rsidRPr="00183223">
              <w:rPr>
                <w:rFonts w:hint="eastAsia"/>
                <w:bCs/>
              </w:rPr>
              <w:t>黄铜</w:t>
            </w:r>
          </w:p>
        </w:tc>
        <w:tc>
          <w:tcPr>
            <w:tcW w:w="1602" w:type="dxa"/>
          </w:tcPr>
          <w:p w14:paraId="263B4E22" w14:textId="77777777" w:rsidR="00261D99" w:rsidRPr="00183223" w:rsidRDefault="00261D99" w:rsidP="00DA6A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DA6AD6">
            <w:pPr>
              <w:rPr>
                <w:bCs/>
              </w:rPr>
            </w:pPr>
            <w:r w:rsidRPr="00183223">
              <w:rPr>
                <w:rFonts w:cs="AppleSystemUIFont"/>
              </w:rPr>
              <w:t>R:0.780392, G:0.568627, B:0.113725, 1.000000,</w:t>
            </w:r>
          </w:p>
        </w:tc>
        <w:tc>
          <w:tcPr>
            <w:tcW w:w="1602" w:type="dxa"/>
          </w:tcPr>
          <w:p w14:paraId="18B9DC57" w14:textId="77777777" w:rsidR="00261D99" w:rsidRPr="00183223" w:rsidRDefault="00261D99" w:rsidP="00DA6AD6">
            <w:pPr>
              <w:rPr>
                <w:bCs/>
              </w:rPr>
            </w:pPr>
            <w:r w:rsidRPr="00183223">
              <w:rPr>
                <w:rFonts w:cs="AppleSystemUIFont"/>
              </w:rPr>
              <w:t>R:0.992157, G:0.941176, B:0.807843, 1.000000,</w:t>
            </w:r>
          </w:p>
        </w:tc>
        <w:tc>
          <w:tcPr>
            <w:tcW w:w="1574" w:type="dxa"/>
          </w:tcPr>
          <w:p w14:paraId="2D46A988" w14:textId="77777777" w:rsidR="00261D99" w:rsidRPr="00183223" w:rsidRDefault="00261D99" w:rsidP="00DA6AD6">
            <w:pPr>
              <w:rPr>
                <w:bCs/>
              </w:rPr>
            </w:pPr>
            <w:r w:rsidRPr="00183223">
              <w:rPr>
                <w:rFonts w:cs="AppleSystemUIFont"/>
              </w:rPr>
              <w:t>27.897400,</w:t>
            </w:r>
          </w:p>
        </w:tc>
      </w:tr>
      <w:tr w:rsidR="00261D99" w:rsidRPr="00183223" w14:paraId="08C794AC" w14:textId="77777777" w:rsidTr="00DA6AD6">
        <w:trPr>
          <w:jc w:val="center"/>
        </w:trPr>
        <w:tc>
          <w:tcPr>
            <w:tcW w:w="1377" w:type="dxa"/>
          </w:tcPr>
          <w:p w14:paraId="32754AB5" w14:textId="77777777" w:rsidR="00261D99" w:rsidRPr="00183223" w:rsidRDefault="00261D99" w:rsidP="00DA6AD6">
            <w:pPr>
              <w:rPr>
                <w:bCs/>
              </w:rPr>
            </w:pPr>
            <w:r w:rsidRPr="00183223">
              <w:rPr>
                <w:rFonts w:hint="eastAsia"/>
                <w:bCs/>
              </w:rPr>
              <w:t>青铜</w:t>
            </w:r>
          </w:p>
        </w:tc>
        <w:tc>
          <w:tcPr>
            <w:tcW w:w="1602" w:type="dxa"/>
          </w:tcPr>
          <w:p w14:paraId="58BFD23A" w14:textId="77777777" w:rsidR="00261D99" w:rsidRPr="00183223" w:rsidRDefault="00261D99" w:rsidP="00DA6A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DA6AD6">
            <w:pPr>
              <w:rPr>
                <w:bCs/>
              </w:rPr>
            </w:pPr>
            <w:r w:rsidRPr="00183223">
              <w:rPr>
                <w:rFonts w:cs="AppleSystemUIFont"/>
              </w:rPr>
              <w:t>R:0.714000, G:0.428400, B:0.181440, 1.000000,</w:t>
            </w:r>
          </w:p>
        </w:tc>
        <w:tc>
          <w:tcPr>
            <w:tcW w:w="1602" w:type="dxa"/>
          </w:tcPr>
          <w:p w14:paraId="1F9D7AE3" w14:textId="77777777" w:rsidR="00261D99" w:rsidRPr="00183223" w:rsidRDefault="00261D99" w:rsidP="00DA6AD6">
            <w:pPr>
              <w:rPr>
                <w:bCs/>
              </w:rPr>
            </w:pPr>
            <w:r w:rsidRPr="00183223">
              <w:rPr>
                <w:rFonts w:cs="AppleSystemUIFont"/>
              </w:rPr>
              <w:t>R:0.393548, G:0.271906, 0 B:.166721, 1.000000,</w:t>
            </w:r>
          </w:p>
        </w:tc>
        <w:tc>
          <w:tcPr>
            <w:tcW w:w="1574" w:type="dxa"/>
          </w:tcPr>
          <w:p w14:paraId="77801C38" w14:textId="77777777" w:rsidR="00261D99" w:rsidRPr="00183223" w:rsidRDefault="00261D99" w:rsidP="00DA6AD6">
            <w:pPr>
              <w:rPr>
                <w:bCs/>
              </w:rPr>
            </w:pPr>
            <w:r w:rsidRPr="00183223">
              <w:rPr>
                <w:rFonts w:cs="AppleSystemUIFont"/>
              </w:rPr>
              <w:t>25.600000,</w:t>
            </w:r>
          </w:p>
        </w:tc>
      </w:tr>
      <w:tr w:rsidR="00261D99" w:rsidRPr="00183223" w14:paraId="5E5854A1" w14:textId="77777777" w:rsidTr="00DA6AD6">
        <w:trPr>
          <w:jc w:val="center"/>
        </w:trPr>
        <w:tc>
          <w:tcPr>
            <w:tcW w:w="1377" w:type="dxa"/>
          </w:tcPr>
          <w:p w14:paraId="6B9F3591" w14:textId="77777777" w:rsidR="00261D99" w:rsidRPr="00183223" w:rsidRDefault="00261D99" w:rsidP="00DA6AD6">
            <w:pPr>
              <w:rPr>
                <w:bCs/>
              </w:rPr>
            </w:pPr>
            <w:r w:rsidRPr="00183223">
              <w:rPr>
                <w:rFonts w:hint="eastAsia"/>
                <w:bCs/>
              </w:rPr>
              <w:t>铬</w:t>
            </w:r>
          </w:p>
        </w:tc>
        <w:tc>
          <w:tcPr>
            <w:tcW w:w="1602" w:type="dxa"/>
          </w:tcPr>
          <w:p w14:paraId="55D6E686" w14:textId="77777777" w:rsidR="00261D99" w:rsidRPr="00183223" w:rsidRDefault="00261D99" w:rsidP="00DA6A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DA6A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DA6A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DA6AD6">
            <w:pPr>
              <w:rPr>
                <w:bCs/>
              </w:rPr>
            </w:pPr>
            <w:r w:rsidRPr="00183223">
              <w:rPr>
                <w:rFonts w:cs="AppleSystemUIFont"/>
              </w:rPr>
              <w:t>76.800003,</w:t>
            </w:r>
          </w:p>
        </w:tc>
      </w:tr>
      <w:tr w:rsidR="00261D99" w:rsidRPr="00183223" w14:paraId="61BD6619" w14:textId="77777777" w:rsidTr="00DA6AD6">
        <w:trPr>
          <w:jc w:val="center"/>
        </w:trPr>
        <w:tc>
          <w:tcPr>
            <w:tcW w:w="1377" w:type="dxa"/>
          </w:tcPr>
          <w:p w14:paraId="7DB39E2B" w14:textId="77777777" w:rsidR="00261D99" w:rsidRPr="00183223" w:rsidRDefault="00261D99" w:rsidP="00DA6AD6">
            <w:pPr>
              <w:rPr>
                <w:bCs/>
              </w:rPr>
            </w:pPr>
            <w:r w:rsidRPr="00183223">
              <w:rPr>
                <w:rFonts w:hint="eastAsia"/>
                <w:bCs/>
              </w:rPr>
              <w:t>金</w:t>
            </w:r>
          </w:p>
        </w:tc>
        <w:tc>
          <w:tcPr>
            <w:tcW w:w="1602" w:type="dxa"/>
          </w:tcPr>
          <w:p w14:paraId="6EC7D739" w14:textId="77777777" w:rsidR="00261D99" w:rsidRPr="00183223" w:rsidRDefault="00261D99" w:rsidP="00DA6A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DA6A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DA6A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DA6AD6">
            <w:pPr>
              <w:rPr>
                <w:bCs/>
              </w:rPr>
            </w:pPr>
            <w:r w:rsidRPr="00183223">
              <w:rPr>
                <w:rFonts w:cs="AppleSystemUIFont"/>
              </w:rPr>
              <w:t>51.200001,</w:t>
            </w:r>
          </w:p>
        </w:tc>
      </w:tr>
      <w:tr w:rsidR="00261D99" w:rsidRPr="00183223" w14:paraId="7B5E039A" w14:textId="77777777" w:rsidTr="00DA6AD6">
        <w:trPr>
          <w:jc w:val="center"/>
        </w:trPr>
        <w:tc>
          <w:tcPr>
            <w:tcW w:w="1377" w:type="dxa"/>
          </w:tcPr>
          <w:p w14:paraId="3A02C7AA" w14:textId="77777777" w:rsidR="00261D99" w:rsidRPr="00183223" w:rsidRDefault="00261D99" w:rsidP="00DA6AD6">
            <w:pPr>
              <w:rPr>
                <w:bCs/>
              </w:rPr>
            </w:pPr>
            <w:r w:rsidRPr="00183223">
              <w:rPr>
                <w:rFonts w:hint="eastAsia"/>
                <w:bCs/>
              </w:rPr>
              <w:lastRenderedPageBreak/>
              <w:t>翡翠</w:t>
            </w:r>
          </w:p>
        </w:tc>
        <w:tc>
          <w:tcPr>
            <w:tcW w:w="1602" w:type="dxa"/>
          </w:tcPr>
          <w:p w14:paraId="17B2A4E5" w14:textId="77777777" w:rsidR="00261D99" w:rsidRPr="00183223" w:rsidRDefault="00261D99" w:rsidP="00DA6A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DA6A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DA6A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DA6AD6">
            <w:pPr>
              <w:rPr>
                <w:bCs/>
              </w:rPr>
            </w:pPr>
            <w:r w:rsidRPr="00183223">
              <w:rPr>
                <w:rFonts w:cs="AppleSystemUIFont"/>
              </w:rPr>
              <w:t>76.800003,</w:t>
            </w:r>
          </w:p>
        </w:tc>
      </w:tr>
      <w:tr w:rsidR="00261D99" w:rsidRPr="00183223" w14:paraId="4A09BF01" w14:textId="77777777" w:rsidTr="00DA6AD6">
        <w:trPr>
          <w:jc w:val="center"/>
        </w:trPr>
        <w:tc>
          <w:tcPr>
            <w:tcW w:w="1377" w:type="dxa"/>
          </w:tcPr>
          <w:p w14:paraId="60BD18CA" w14:textId="77777777" w:rsidR="00261D99" w:rsidRPr="00183223" w:rsidRDefault="00261D99" w:rsidP="00DA6AD6">
            <w:pPr>
              <w:rPr>
                <w:bCs/>
              </w:rPr>
            </w:pPr>
            <w:r w:rsidRPr="00183223">
              <w:rPr>
                <w:rFonts w:hint="eastAsia"/>
                <w:bCs/>
              </w:rPr>
              <w:t>黑曜石</w:t>
            </w:r>
          </w:p>
        </w:tc>
        <w:tc>
          <w:tcPr>
            <w:tcW w:w="1602" w:type="dxa"/>
          </w:tcPr>
          <w:p w14:paraId="516CE24F" w14:textId="77777777" w:rsidR="00261D99" w:rsidRPr="00183223" w:rsidRDefault="00261D99" w:rsidP="00DA6A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DA6AD6">
            <w:pPr>
              <w:rPr>
                <w:bCs/>
              </w:rPr>
            </w:pPr>
            <w:r w:rsidRPr="00183223">
              <w:rPr>
                <w:rFonts w:cs="AppleSystemUIFont"/>
              </w:rPr>
              <w:t>R:0.182750, G:0.170000, B:0.225250, A:0.820000,</w:t>
            </w:r>
          </w:p>
        </w:tc>
        <w:tc>
          <w:tcPr>
            <w:tcW w:w="1602" w:type="dxa"/>
          </w:tcPr>
          <w:p w14:paraId="106AD573" w14:textId="77777777" w:rsidR="00261D99" w:rsidRPr="00183223" w:rsidRDefault="00261D99" w:rsidP="00DA6A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DA6A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DA6A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586337"/>
      <w:r w:rsidRPr="0016742F">
        <w:rPr>
          <w:rFonts w:hint="eastAsia"/>
          <w:b w:val="0"/>
          <w:bCs/>
        </w:rPr>
        <w:t>三维模型</w:t>
      </w:r>
      <w:r>
        <w:rPr>
          <w:rFonts w:hint="eastAsia"/>
          <w:b w:val="0"/>
          <w:bCs/>
        </w:rPr>
        <w:t>的空间变化</w:t>
      </w:r>
      <w:bookmarkEnd w:id="36"/>
      <w:bookmarkEnd w:id="37"/>
    </w:p>
    <w:p w14:paraId="010E095B" w14:textId="013020E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w:t>
      </w:r>
      <w:r w:rsidR="00440B62">
        <w:rPr>
          <w:rFonts w:ascii="Cambria Math" w:hAnsi="Cambria Math" w:hint="eastAsia"/>
        </w:rPr>
        <w:t>永远是</w:t>
      </w:r>
      <w:r w:rsidRPr="005277C2">
        <w:rPr>
          <w:rFonts w:ascii="Cambria Math" w:hAnsi="Cambria Math" w:hint="eastAsia"/>
        </w:rPr>
        <w:t>只存在一个矩阵，把它应用到该模型的全部的顶点后，该模型的大小仍然保持不变。</w:t>
      </w:r>
    </w:p>
    <w:p w14:paraId="657797FB" w14:textId="5A1F130D" w:rsidR="00A3092E" w:rsidRPr="00F21170" w:rsidRDefault="00A3092E" w:rsidP="00F21170">
      <w:pPr>
        <w:pStyle w:val="a1"/>
        <w:ind w:firstLine="480"/>
        <w:rPr>
          <w:rFonts w:ascii="Cambria Math" w:hAnsi="Cambria Math"/>
        </w:rPr>
      </w:pPr>
      <w:r w:rsidRPr="00A3092E">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sidRPr="00A3092E">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35590F"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6</w:t>
            </w:r>
            <w:r w:rsidR="0035590F">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35590F"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7</w:t>
            </w:r>
            <w:r w:rsidR="0035590F">
              <w:rPr>
                <w:noProof/>
              </w:rPr>
              <w:fldChar w:fldCharType="end"/>
            </w:r>
            <w:r>
              <w:t xml:space="preserve"> )</w:t>
            </w:r>
          </w:p>
        </w:tc>
      </w:tr>
    </w:tbl>
    <w:p w14:paraId="67027CC0" w14:textId="12667FB3"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w:t>
      </w:r>
      <w:r w:rsidR="00982A50">
        <w:rPr>
          <w:rFonts w:ascii="Cambria Math" w:hAnsi="Cambria Math" w:hint="eastAsia"/>
        </w:rPr>
        <w:t>同样也</w:t>
      </w:r>
      <w:r w:rsidRPr="00F21170">
        <w:rPr>
          <w:rFonts w:ascii="Cambria Math" w:hAnsi="Cambria Math" w:hint="eastAsia"/>
        </w:rPr>
        <w:t>需要</w:t>
      </w:r>
      <w:r w:rsidRPr="00F21170">
        <w:rPr>
          <w:rFonts w:ascii="Cambria Math" w:hAnsi="Cambria Math" w:hint="eastAsia"/>
        </w:rPr>
        <w:t>3</w:t>
      </w:r>
      <w:r w:rsidRPr="00F21170">
        <w:rPr>
          <w:rFonts w:ascii="Cambria Math" w:hAnsi="Cambria Math" w:hint="eastAsia"/>
        </w:rPr>
        <w:t>个</w:t>
      </w:r>
      <w:r w:rsidR="00982A50">
        <w:rPr>
          <w:rFonts w:ascii="Cambria Math" w:hAnsi="Cambria Math" w:hint="eastAsia"/>
        </w:rPr>
        <w:t>变量：一个</w:t>
      </w:r>
      <w:r w:rsidRPr="00F21170">
        <w:rPr>
          <w:rFonts w:ascii="Cambria Math" w:hAnsi="Cambria Math" w:hint="eastAsia"/>
        </w:rPr>
        <w:t>固定点，</w:t>
      </w:r>
      <w:r w:rsidR="00982A50">
        <w:rPr>
          <w:rFonts w:ascii="Cambria Math" w:hAnsi="Cambria Math" w:hint="eastAsia"/>
        </w:rPr>
        <w:t>一个</w:t>
      </w:r>
      <w:r w:rsidRPr="00F21170">
        <w:rPr>
          <w:rFonts w:ascii="Cambria Math" w:hAnsi="Cambria Math" w:hint="eastAsia"/>
        </w:rPr>
        <w:t>旋</w:t>
      </w:r>
      <w:r w:rsidRPr="00F21170">
        <w:rPr>
          <w:rFonts w:ascii="Cambria Math" w:hAnsi="Cambria Math" w:hint="eastAsia"/>
        </w:rPr>
        <w:lastRenderedPageBreak/>
        <w:t>转角，旋转轴。使用三角函数，给定一个角度，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组合</w:t>
      </w:r>
      <w:r w:rsidR="00B40922">
        <w:rPr>
          <w:rFonts w:ascii="Cambria Math" w:hAnsi="Cambria Math" w:hint="eastAsia"/>
        </w:rPr>
        <w:t>来</w:t>
      </w:r>
      <w:r w:rsidRPr="00F21170">
        <w:rPr>
          <w:rFonts w:ascii="Cambria Math" w:hAnsi="Cambria Math" w:hint="eastAsia"/>
        </w:rPr>
        <w:t>得到的。</w:t>
      </w:r>
      <w:r w:rsidR="009A6EE6" w:rsidRPr="009A6EE6">
        <w:rPr>
          <w:rFonts w:ascii="Cambria Math" w:hAnsi="Cambria Math" w:hint="eastAsia"/>
        </w:rPr>
        <w:t>在</w:t>
      </w:r>
      <w:r w:rsidR="009A6EE6" w:rsidRPr="009A6EE6">
        <w:rPr>
          <w:rFonts w:ascii="Cambria Math" w:hAnsi="Cambria Math" w:hint="eastAsia"/>
        </w:rPr>
        <w:t>3D</w:t>
      </w:r>
      <w:r w:rsidR="009A6EE6" w:rsidRPr="009A6EE6">
        <w:rPr>
          <w:rFonts w:ascii="Cambria Math" w:hAnsi="Cambria Math" w:hint="eastAsia"/>
        </w:rPr>
        <w:t>分布空间，旋转分布矩阵里每一个单位轴都存在不相同定义，</w:t>
      </w:r>
      <w:r w:rsidRPr="00F21170">
        <w:rPr>
          <w:rFonts w:ascii="Cambria Math" w:hAnsi="Cambria Math" w:hint="eastAsia"/>
        </w:rPr>
        <w:t>旋转角度用θ</w:t>
      </w:r>
      <w:r w:rsidR="009A6EE6">
        <w:rPr>
          <w:rFonts w:ascii="Cambria Math" w:hAnsi="Cambria Math" w:hint="eastAsia"/>
        </w:rPr>
        <w:t>代表</w:t>
      </w:r>
      <w:r w:rsidRPr="00F21170">
        <w:rPr>
          <w:rFonts w:ascii="Cambria Math" w:hAnsi="Cambria Math" w:hint="eastAsia"/>
        </w:rPr>
        <w:t>，则具体</w:t>
      </w:r>
      <w:r w:rsidR="009A6EE6">
        <w:rPr>
          <w:rFonts w:ascii="Cambria Math" w:hAnsi="Cambria Math" w:hint="eastAsia"/>
        </w:rPr>
        <w:t>的运算方式</w:t>
      </w:r>
      <w:r w:rsidRPr="00F21170">
        <w:rPr>
          <w:rFonts w:ascii="Cambria Math" w:hAnsi="Cambria Math" w:hint="eastAsia"/>
        </w:rPr>
        <w:t>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35590F"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8</w:t>
            </w:r>
            <w:r w:rsidR="0035590F">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35590F"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9</w:t>
            </w:r>
            <w:r w:rsidR="0035590F">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35590F"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3</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10</w:t>
            </w:r>
            <w:r w:rsidR="0035590F">
              <w:rPr>
                <w:noProof/>
              </w:rPr>
              <w:fldChar w:fldCharType="end"/>
            </w:r>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586338"/>
      <w:r w:rsidRPr="0016742F">
        <w:rPr>
          <w:rFonts w:hint="eastAsia"/>
          <w:b w:val="0"/>
          <w:bCs/>
        </w:rPr>
        <w:t>三维模型投影系统结果</w:t>
      </w:r>
      <w:bookmarkEnd w:id="38"/>
      <w:bookmarkEnd w:id="39"/>
    </w:p>
    <w:p w14:paraId="7E0BFA03" w14:textId="0FC7AB71" w:rsidR="00261D99"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r w:rsidRPr="00F21170">
        <w:rPr>
          <w:rFonts w:ascii="Cambria Math" w:hAnsi="Cambria Math" w:hint="eastAsia"/>
        </w:rPr>
        <w:t>ImGui</w:t>
      </w:r>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3EFD724F" w14:textId="77777777" w:rsidR="00D748F9" w:rsidRDefault="00D748F9" w:rsidP="00D748F9">
      <w:pPr>
        <w:pStyle w:val="a1"/>
        <w:ind w:firstLine="480"/>
        <w:jc w:val="center"/>
      </w:pPr>
      <w:r>
        <w:rPr>
          <w:noProof/>
        </w:rPr>
        <w:drawing>
          <wp:inline distT="0" distB="0" distL="0" distR="0" wp14:anchorId="3AC70FCF" wp14:editId="01B64E98">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1C170928" w14:textId="77777777" w:rsidR="00D748F9" w:rsidRPr="00E36C37" w:rsidRDefault="00D748F9" w:rsidP="00D748F9">
      <w:pPr>
        <w:pStyle w:val="a1"/>
        <w:ind w:firstLine="480"/>
        <w:jc w:val="center"/>
      </w:pPr>
      <w:r>
        <w:rPr>
          <w:rFonts w:hint="eastAsia"/>
        </w:rPr>
        <w:t>图</w:t>
      </w:r>
      <w:r>
        <w:rPr>
          <w:rFonts w:hint="eastAsia"/>
        </w:rPr>
        <w:t>3</w:t>
      </w:r>
      <w:r>
        <w:t xml:space="preserve">-10 </w:t>
      </w:r>
      <w:r>
        <w:rPr>
          <w:rFonts w:hint="eastAsia"/>
        </w:rPr>
        <w:t>渲染器的框架界面图</w:t>
      </w:r>
    </w:p>
    <w:p w14:paraId="7D8A6459" w14:textId="77777777" w:rsidR="00EE3A41" w:rsidRDefault="00EE3A41" w:rsidP="00EE3A41">
      <w:pPr>
        <w:pStyle w:val="a1"/>
        <w:ind w:firstLine="480"/>
      </w:pPr>
      <w:r>
        <w:rPr>
          <w:rFonts w:hint="eastAsia"/>
        </w:rPr>
        <w:lastRenderedPageBreak/>
        <w:t>用户步骤包括如下几步：</w:t>
      </w:r>
    </w:p>
    <w:p w14:paraId="4138AB95" w14:textId="77777777" w:rsidR="00EE3A41" w:rsidRDefault="00EE3A41" w:rsidP="00EE3A41">
      <w:pPr>
        <w:pStyle w:val="a1"/>
        <w:ind w:firstLine="480"/>
      </w:pPr>
      <w:r>
        <w:rPr>
          <w:rFonts w:hint="eastAsia"/>
        </w:rPr>
        <w:t>步骤</w:t>
      </w:r>
      <w:r>
        <w:rPr>
          <w:rFonts w:hint="eastAsia"/>
        </w:rPr>
        <w:t>1.</w:t>
      </w:r>
      <w:r>
        <w:rPr>
          <w:rFonts w:hint="eastAsia"/>
        </w:rPr>
        <w:t>选择需要渲染的三维模型。</w:t>
      </w:r>
    </w:p>
    <w:p w14:paraId="361B59B5" w14:textId="77777777" w:rsidR="00EE3A41" w:rsidRDefault="00EE3A41" w:rsidP="00EE3A41">
      <w:pPr>
        <w:pStyle w:val="a1"/>
        <w:ind w:firstLine="480"/>
      </w:pPr>
      <w:r>
        <w:rPr>
          <w:rFonts w:hint="eastAsia"/>
        </w:rPr>
        <w:t>步骤</w:t>
      </w:r>
      <w:r>
        <w:rPr>
          <w:rFonts w:hint="eastAsia"/>
        </w:rPr>
        <w:t>2.</w:t>
      </w:r>
      <w:r>
        <w:rPr>
          <w:rFonts w:hint="eastAsia"/>
        </w:rPr>
        <w:t>使用鼠标来旋转，缩放，移动三维模型。</w:t>
      </w:r>
    </w:p>
    <w:p w14:paraId="524D41C8" w14:textId="77777777" w:rsidR="00EE3A41" w:rsidRDefault="00EE3A41" w:rsidP="00EE3A41">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78E16501" w14:textId="77777777" w:rsidR="00EE3A41" w:rsidRDefault="00EE3A41" w:rsidP="00EE3A41">
      <w:pPr>
        <w:pStyle w:val="a1"/>
        <w:ind w:firstLine="480"/>
      </w:pPr>
      <w:r>
        <w:rPr>
          <w:rFonts w:hint="eastAsia"/>
        </w:rPr>
        <w:t>步骤</w:t>
      </w:r>
      <w:r>
        <w:rPr>
          <w:rFonts w:hint="eastAsia"/>
        </w:rPr>
        <w:t>4.</w:t>
      </w:r>
      <w:r>
        <w:rPr>
          <w:rFonts w:hint="eastAsia"/>
        </w:rPr>
        <w:t>调节三维模型的材质。</w:t>
      </w:r>
    </w:p>
    <w:p w14:paraId="79ECBEE9" w14:textId="77777777" w:rsidR="00EE3A41" w:rsidRDefault="00EE3A41" w:rsidP="00EE3A41">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0A64F20D" w14:textId="77777777" w:rsidR="00EE3A41" w:rsidRDefault="00EE3A41" w:rsidP="00EE3A41">
      <w:pPr>
        <w:pStyle w:val="a1"/>
        <w:ind w:firstLine="480"/>
      </w:pPr>
      <w:r>
        <w:rPr>
          <w:rFonts w:hint="eastAsia"/>
        </w:rPr>
        <w:t>步骤</w:t>
      </w:r>
      <w:r>
        <w:rPr>
          <w:rFonts w:hint="eastAsia"/>
        </w:rPr>
        <w:t>6.</w:t>
      </w:r>
      <w:r>
        <w:rPr>
          <w:rFonts w:hint="eastAsia"/>
        </w:rPr>
        <w:t>按下保存按钮，保存该模型的一张二维视图。</w:t>
      </w:r>
    </w:p>
    <w:p w14:paraId="5DA68482" w14:textId="77777777" w:rsidR="00EE3A41" w:rsidRDefault="00EE3A41" w:rsidP="00EE3A41">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586339"/>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586340"/>
      <w:r>
        <w:rPr>
          <w:rFonts w:hint="eastAsia"/>
          <w:b w:val="0"/>
        </w:rPr>
        <w:lastRenderedPageBreak/>
        <w:t>草图的绘制处理</w:t>
      </w:r>
      <w:bookmarkEnd w:id="42"/>
    </w:p>
    <w:p w14:paraId="489A8EA0" w14:textId="340D96E9" w:rsidR="00F21170" w:rsidRDefault="00352F04" w:rsidP="00F21170">
      <w:pPr>
        <w:pStyle w:val="a1"/>
        <w:ind w:firstLine="480"/>
      </w:pPr>
      <w:r w:rsidRPr="00352F04">
        <w:rPr>
          <w:rFonts w:hint="eastAsia"/>
        </w:rPr>
        <w:t>设计一个简易的二维绘图画板，为不同的用户解决了在线绘制草图的功能的需求。程序界面的大小为了避免不同操作系统以及不同的分辨率，默认为</w:t>
      </w:r>
      <w:r w:rsidRPr="00352F04">
        <w:rPr>
          <w:rFonts w:hint="eastAsia"/>
        </w:rPr>
        <w:t>800 X 600</w:t>
      </w:r>
      <w:r w:rsidRPr="00352F04">
        <w:rPr>
          <w:rFonts w:hint="eastAsia"/>
        </w:rPr>
        <w:t>。屏幕显示的是一张黑色的背景，可以在上面绘图，点击鼠标右键弹出绘图板的可选菜单栏，上面有不同的绘图功能以及操作功能。基本图形的绘制功能</w:t>
      </w:r>
      <w:r w:rsidRPr="00352F04">
        <w:rPr>
          <w:rFonts w:hint="eastAsia"/>
        </w:rPr>
        <w:t>(</w:t>
      </w:r>
      <w:r w:rsidRPr="00352F04">
        <w:rPr>
          <w:rFonts w:hint="eastAsia"/>
        </w:rPr>
        <w:t>包括了点，直线，矩形，三角形，圆形，曲线，铅笔线</w:t>
      </w:r>
      <w:r w:rsidRPr="00352F04">
        <w:rPr>
          <w:rFonts w:hint="eastAsia"/>
        </w:rPr>
        <w:t>)</w:t>
      </w:r>
      <w:r w:rsidRPr="00352F04">
        <w:rPr>
          <w:rFonts w:hint="eastAsia"/>
        </w:rPr>
        <w:t>；实现橡皮筋技术；基本图形的修改功能</w:t>
      </w:r>
      <w:r w:rsidRPr="00352F04">
        <w:rPr>
          <w:rFonts w:hint="eastAsia"/>
        </w:rPr>
        <w:t>(</w:t>
      </w:r>
      <w:r w:rsidRPr="00352F04">
        <w:rPr>
          <w:rFonts w:hint="eastAsia"/>
        </w:rPr>
        <w:t>包括了橡皮擦技术，草图保存技术</w:t>
      </w:r>
      <w:r w:rsidRPr="00352F04">
        <w:rPr>
          <w:rFonts w:hint="eastAsia"/>
        </w:rPr>
        <w:t>)</w:t>
      </w:r>
      <w:r w:rsidRPr="00352F04">
        <w:rPr>
          <w:rFonts w:hint="eastAsia"/>
        </w:rPr>
        <w:t>。</w:t>
      </w:r>
    </w:p>
    <w:p w14:paraId="08633ED1" w14:textId="77777777" w:rsidR="00352F04" w:rsidRPr="00C93518" w:rsidRDefault="00352F04"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586341"/>
      <w:r>
        <w:rPr>
          <w:rFonts w:hint="eastAsia"/>
          <w:b w:val="0"/>
        </w:rPr>
        <w:t>直线类图形绘制</w:t>
      </w:r>
      <w:bookmarkEnd w:id="43"/>
      <w:bookmarkEnd w:id="44"/>
    </w:p>
    <w:p w14:paraId="3EBC22AC" w14:textId="77777777" w:rsidR="00352F04" w:rsidRDefault="00352F04" w:rsidP="00F21170">
      <w:pPr>
        <w:pStyle w:val="a1"/>
        <w:ind w:firstLine="480"/>
      </w:pPr>
      <w:r w:rsidRPr="00352F04">
        <w:rPr>
          <w:rFonts w:hint="eastAsia"/>
        </w:rPr>
        <w:t>Bresenham</w:t>
      </w:r>
      <w:r w:rsidRPr="00352F04">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sidRPr="00352F04">
        <w:rPr>
          <w:rFonts w:hint="eastAsia"/>
        </w:rPr>
        <w:t>d</w:t>
      </w:r>
      <w:r w:rsidRPr="00352F04">
        <w:rPr>
          <w:rFonts w:hint="eastAsia"/>
        </w:rPr>
        <w:t>。</w:t>
      </w:r>
    </w:p>
    <w:p w14:paraId="76D28835" w14:textId="240607C4" w:rsidR="00F21170" w:rsidRPr="00F21170" w:rsidRDefault="00352F04" w:rsidP="00F21170">
      <w:pPr>
        <w:pStyle w:val="a1"/>
        <w:ind w:firstLine="480"/>
      </w:pPr>
      <w:r w:rsidRPr="00352F04">
        <w:rPr>
          <w:rFonts w:hint="eastAsia"/>
        </w:rPr>
        <w:t>如下示意图</w:t>
      </w:r>
      <w:r w:rsidRPr="00352F04">
        <w:rPr>
          <w:rFonts w:hint="eastAsia"/>
        </w:rPr>
        <w:t>4-1 Bresenham</w:t>
      </w:r>
      <w:r w:rsidRPr="00352F04">
        <w:rPr>
          <w:rFonts w:hint="eastAsia"/>
        </w:rPr>
        <w:t>直线运算方法所示</w:t>
      </w:r>
      <w:r w:rsidR="00F21170" w:rsidRPr="00F21170">
        <w:rPr>
          <w:rFonts w:hint="eastAsia"/>
        </w:rPr>
        <w:t>，该直线斜率在区间</w:t>
      </w:r>
      <w:r w:rsidR="00F21170" w:rsidRPr="00F21170">
        <w:rPr>
          <w:rFonts w:hint="eastAsia"/>
        </w:rPr>
        <w:t>0</w:t>
      </w:r>
      <w:r w:rsidR="00F21170" w:rsidRPr="00F21170">
        <w:t>-1</w:t>
      </w:r>
      <w:r w:rsidR="00F21170" w:rsidRPr="00F21170">
        <w:rPr>
          <w:rFonts w:hint="eastAsia"/>
        </w:rPr>
        <w:t>中，因此</w:t>
      </w:r>
      <w:r w:rsidR="00F21170" w:rsidRPr="00F21170">
        <w:rPr>
          <w:rFonts w:hint="eastAsia"/>
        </w:rPr>
        <w:t>X</w:t>
      </w:r>
      <w:r w:rsidR="00F21170"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00F21170"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00F21170"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F21170"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F21170" w:rsidRPr="00F21170">
        <w:rPr>
          <w:rFonts w:hint="eastAsia"/>
        </w:rPr>
        <w:t>的初始值为</w:t>
      </w:r>
      <w:r w:rsidR="00F21170" w:rsidRPr="00F21170">
        <w:rPr>
          <w:rFonts w:hint="eastAsia"/>
        </w:rPr>
        <w:t>0</w:t>
      </w:r>
      <w:r w:rsidR="00F21170"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35590F"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w:t>
            </w:r>
            <w:r w:rsidR="0035590F">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35590F"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2</w:t>
            </w:r>
            <w:r w:rsidR="0035590F">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586342"/>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586343"/>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586344"/>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w:t>
      </w:r>
      <w:r>
        <w:rPr>
          <w:rFonts w:hint="eastAsia"/>
        </w:rPr>
        <w:lastRenderedPageBreak/>
        <w:t>在屏幕上的鼠标当前点绘制一个黑点，移动鼠标，第一个按下的点与此时鼠标位置上的点相连，形成一个三角形。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586345"/>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3</w:t>
            </w:r>
            <w:r w:rsidR="0035590F">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35590F"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4</w:t>
            </w:r>
            <w:r w:rsidR="0035590F">
              <w:rPr>
                <w:noProof/>
              </w:rPr>
              <w:fldChar w:fldCharType="end"/>
            </w:r>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5</w:t>
            </w:r>
            <w:r w:rsidR="0035590F">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6</w:t>
            </w:r>
            <w:r w:rsidR="0035590F">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7</w:t>
            </w:r>
            <w:r w:rsidR="0035590F">
              <w:rPr>
                <w:noProof/>
              </w:rPr>
              <w:fldChar w:fldCharType="end"/>
            </w:r>
            <w:r>
              <w:t xml:space="preserve"> </w:t>
            </w:r>
            <w:r>
              <w:rPr>
                <w:rFonts w:hint="eastAsia"/>
              </w:rPr>
              <w:t>)</w:t>
            </w:r>
          </w:p>
        </w:tc>
      </w:tr>
    </w:tbl>
    <w:p w14:paraId="6F0A4131" w14:textId="77777777" w:rsidR="001A058A" w:rsidRDefault="001A058A" w:rsidP="001A058A">
      <w:pPr>
        <w:jc w:val="center"/>
        <w:rPr>
          <w:b/>
          <w:bCs/>
        </w:rPr>
      </w:pPr>
      <w:r>
        <w:rPr>
          <w:rFonts w:hint="eastAsia"/>
          <w:noProof/>
        </w:rPr>
        <w:drawing>
          <wp:inline distT="0" distB="0" distL="0" distR="0" wp14:anchorId="345A7241" wp14:editId="0CDDFF0F">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7773E664" w14:textId="77777777" w:rsidR="001A058A" w:rsidRPr="0059412F" w:rsidRDefault="001A058A" w:rsidP="001A058A">
      <w:pPr>
        <w:jc w:val="center"/>
      </w:pPr>
      <w:r w:rsidRPr="0059412F">
        <w:rPr>
          <w:rFonts w:hint="eastAsia"/>
        </w:rPr>
        <w:t>图</w:t>
      </w:r>
      <w:r>
        <w:rPr>
          <w:rFonts w:hint="eastAsia"/>
        </w:rPr>
        <w:t>4</w:t>
      </w:r>
      <w:r>
        <w:t xml:space="preserve">-4 </w:t>
      </w:r>
      <w:r>
        <w:rPr>
          <w:rFonts w:hint="eastAsia"/>
        </w:rPr>
        <w:t>三次贝塞尔曲线</w:t>
      </w:r>
    </w:p>
    <w:p w14:paraId="77E2FDFD" w14:textId="2B63B849" w:rsidR="00F21170" w:rsidRDefault="00F21170" w:rsidP="00F21170">
      <w:pPr>
        <w:pStyle w:val="a1"/>
        <w:ind w:firstLine="480"/>
      </w:pPr>
    </w:p>
    <w:p w14:paraId="2BA188CF" w14:textId="77777777" w:rsidR="001A058A" w:rsidRDefault="001A058A"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586346"/>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8</w:t>
            </w:r>
            <w:r w:rsidR="0035590F">
              <w:rPr>
                <w:noProof/>
              </w:rPr>
              <w:fldChar w:fldCharType="end"/>
            </w:r>
            <w:r>
              <w:t xml:space="preserve"> </w:t>
            </w:r>
            <w:r>
              <w:rPr>
                <w:rFonts w:hint="eastAsia"/>
              </w:rPr>
              <w:t>)</w:t>
            </w:r>
          </w:p>
        </w:tc>
      </w:tr>
    </w:tbl>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r w:rsidR="0035590F">
              <w:fldChar w:fldCharType="begin"/>
            </w:r>
            <w:r w:rsidR="0035590F">
              <w:instrText xml:space="preserve"> STYLEREF 1 \s </w:instrText>
            </w:r>
            <w:r w:rsidR="0035590F">
              <w:fldChar w:fldCharType="separate"/>
            </w:r>
            <w:r w:rsidR="004D1EE4">
              <w:rPr>
                <w:noProof/>
              </w:rPr>
              <w:t>4</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9</w:t>
            </w:r>
            <w:r w:rsidR="0035590F">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586347"/>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pPr>
    </w:p>
    <w:p w14:paraId="13141169" w14:textId="42760941" w:rsidR="00625C03" w:rsidRPr="00A86461" w:rsidRDefault="00625C03" w:rsidP="00625C03">
      <w:pPr>
        <w:pStyle w:val="2"/>
        <w:spacing w:line="360" w:lineRule="auto"/>
        <w:ind w:left="578" w:hanging="578"/>
        <w:rPr>
          <w:b w:val="0"/>
        </w:rPr>
      </w:pPr>
      <w:bookmarkStart w:id="57" w:name="_Toc72586348"/>
      <w:r>
        <w:rPr>
          <w:rFonts w:hint="eastAsia"/>
          <w:b w:val="0"/>
        </w:rPr>
        <w:t>手绘草图的优化</w:t>
      </w:r>
      <w:bookmarkEnd w:id="57"/>
    </w:p>
    <w:p w14:paraId="4AE7D684" w14:textId="331E17E3" w:rsidR="00D06C77" w:rsidRDefault="00D06C77" w:rsidP="00F21170">
      <w:pPr>
        <w:pStyle w:val="a1"/>
        <w:ind w:firstLine="480"/>
      </w:pPr>
      <w:r w:rsidRPr="00D06C77">
        <w:rPr>
          <w:rFonts w:hint="eastAsia"/>
        </w:rPr>
        <w:t>使用上述方法绘制直线相关的草图时，会发现在一些情况下，直线会出现很明显的锯齿，或者台阶的边界。如图</w:t>
      </w:r>
      <w:r w:rsidRPr="00D06C77">
        <w:rPr>
          <w:rFonts w:hint="eastAsia"/>
        </w:rPr>
        <w:t>4-7</w:t>
      </w:r>
      <w:r w:rsidRPr="00D06C77">
        <w:rPr>
          <w:rFonts w:hint="eastAsia"/>
        </w:rPr>
        <w:t>所示。这是由于运用光栅</w:t>
      </w:r>
      <w:r w:rsidRPr="00D06C77">
        <w:rPr>
          <w:rFonts w:hint="eastAsia"/>
        </w:rPr>
        <w:lastRenderedPageBreak/>
        <w:t>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样是光栅自动扫描显示器设备的一类固有的实际现象，走样只能够减少，是不可完全去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pPr>
      <w:r>
        <w:rPr>
          <w:rFonts w:hint="eastAsia"/>
        </w:rPr>
        <w:t>图</w:t>
      </w:r>
      <w:r>
        <w:rPr>
          <w:rFonts w:hint="eastAsia"/>
        </w:rPr>
        <w:t>4</w:t>
      </w:r>
      <w:r>
        <w:t xml:space="preserve">-7 </w:t>
      </w:r>
      <w:r>
        <w:rPr>
          <w:rFonts w:hint="eastAsia"/>
        </w:rPr>
        <w:t>直线走样</w:t>
      </w:r>
    </w:p>
    <w:p w14:paraId="17F21537" w14:textId="77777777" w:rsidR="00D06C77" w:rsidRDefault="00D06C77" w:rsidP="00D06C77">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3D24A9FC" w14:textId="77777777" w:rsidR="00D06C77" w:rsidRDefault="00D06C77" w:rsidP="00D06C77">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370EF68D" w14:textId="429A0712" w:rsidR="00D06C77" w:rsidRDefault="00D06C77" w:rsidP="00D06C77">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pPr>
    </w:p>
    <w:p w14:paraId="6E1AB2AD" w14:textId="4DF59316" w:rsidR="006E3D5E" w:rsidRDefault="00D06C77" w:rsidP="00F21170">
      <w:pPr>
        <w:pStyle w:val="a1"/>
        <w:ind w:firstLine="480"/>
      </w:pPr>
      <w:r w:rsidRPr="00D06C77">
        <w:rPr>
          <w:rFonts w:hint="eastAsia"/>
        </w:rPr>
        <w:lastRenderedPageBreak/>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6118A27C" w14:textId="77777777" w:rsidR="00D06C77" w:rsidRDefault="00D06C77"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586349"/>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586350"/>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w:t>
      </w:r>
      <w:r w:rsidRPr="00F21170">
        <w:rPr>
          <w:rFonts w:hint="eastAsia"/>
        </w:rPr>
        <w:lastRenderedPageBreak/>
        <w:t>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586351"/>
      <w:r>
        <w:rPr>
          <w:rFonts w:hint="eastAsia"/>
          <w:b w:val="0"/>
        </w:rPr>
        <w:lastRenderedPageBreak/>
        <w:t>草图</w:t>
      </w:r>
      <w:r w:rsidR="00264FFF">
        <w:rPr>
          <w:rFonts w:hint="eastAsia"/>
          <w:b w:val="0"/>
        </w:rPr>
        <w:t>及三维模型的特征提取</w:t>
      </w:r>
      <w:bookmarkEnd w:id="62"/>
    </w:p>
    <w:p w14:paraId="7F9E9135" w14:textId="181F4443" w:rsidR="0005028B" w:rsidRDefault="00601E48" w:rsidP="0005028B">
      <w:pPr>
        <w:wordWrap w:val="0"/>
        <w:ind w:firstLineChars="200" w:firstLine="480"/>
        <w:rPr>
          <w:rFonts w:cs="Times New Roman (正文 CS 字体)"/>
        </w:rPr>
      </w:pPr>
      <w:r w:rsidRPr="00601E48">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sidRPr="00601E48">
        <w:rPr>
          <w:rFonts w:cs="Times New Roman (正文 CS 字体)" w:hint="eastAsia"/>
        </w:rPr>
        <w:t xml:space="preserve"> HOG</w:t>
      </w:r>
      <w:r w:rsidRPr="00601E48">
        <w:rPr>
          <w:rFonts w:cs="Times New Roman (正文 CS 字体)" w:hint="eastAsia"/>
        </w:rPr>
        <w:t>、</w:t>
      </w:r>
      <w:r w:rsidRPr="00601E48">
        <w:rPr>
          <w:rFonts w:cs="Times New Roman (正文 CS 字体)" w:hint="eastAsia"/>
        </w:rPr>
        <w:t xml:space="preserve">Zernike </w:t>
      </w:r>
      <w:r w:rsidRPr="00601E48">
        <w:rPr>
          <w:rFonts w:cs="Times New Roman (正文 CS 字体)" w:hint="eastAsia"/>
        </w:rPr>
        <w:t>与具体形状上下文等描述表达符。本章主要研究</w:t>
      </w:r>
      <w:r w:rsidRPr="00601E48">
        <w:rPr>
          <w:rFonts w:cs="Times New Roman (正文 CS 字体)" w:hint="eastAsia"/>
        </w:rPr>
        <w:t xml:space="preserve"> Zernike</w:t>
      </w:r>
      <w:r w:rsidRPr="00601E48">
        <w:rPr>
          <w:rFonts w:cs="Times New Roman (正文 CS 字体)" w:hint="eastAsia"/>
        </w:rPr>
        <w:t>描述符、傅立叶描述符、二维形状分布和集成描述符，本章中的集成描述符可以解决单个描述符不完全特征提取的问题。</w:t>
      </w:r>
    </w:p>
    <w:p w14:paraId="028A69E1" w14:textId="77777777" w:rsidR="00601E48" w:rsidRPr="009F2343" w:rsidRDefault="00601E48"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586352"/>
      <w:r>
        <w:rPr>
          <w:rFonts w:hint="eastAsia"/>
          <w:b w:val="0"/>
        </w:rPr>
        <w:t>全局试图特征描述符</w:t>
      </w:r>
      <w:bookmarkEnd w:id="63"/>
      <w:bookmarkEnd w:id="64"/>
    </w:p>
    <w:p w14:paraId="10A9EFB0"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21BF55CA" w14:textId="34969A4B"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586353"/>
      <w:r>
        <w:rPr>
          <w:rFonts w:hint="eastAsia"/>
          <w:b w:val="0"/>
        </w:rPr>
        <w:t>Zernike</w:t>
      </w:r>
      <w:r>
        <w:rPr>
          <w:rFonts w:hint="eastAsia"/>
          <w:b w:val="0"/>
        </w:rPr>
        <w:t>矩</w:t>
      </w:r>
      <w:bookmarkEnd w:id="65"/>
      <w:bookmarkEnd w:id="66"/>
    </w:p>
    <w:p w14:paraId="5F8D61E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4DF2ED35"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在基于手绘草图的三维模型检索汇总，一个最关键问题矛盾就是图像的特点选取，简易描述表达也就是为用一组比较简易的数据信息来描述</w:t>
      </w:r>
      <w:r w:rsidRPr="00601E48">
        <w:rPr>
          <w:rFonts w:cs="Times New Roman (正文 CS 字体)" w:hint="eastAsia"/>
        </w:rPr>
        <w:lastRenderedPageBreak/>
        <w:t>表达整个图像，这组数据信息愈简易而且愈具备经典型愈好。一个优良的特点矩不受光线，噪点，几何形变的干扰。</w:t>
      </w:r>
    </w:p>
    <w:p w14:paraId="7B82ECDB"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b/>
        <w:t>Zernike</w:t>
      </w:r>
      <w:r w:rsidRPr="00601E48">
        <w:rPr>
          <w:rFonts w:cs="Times New Roman (正文 CS 字体)" w:hint="eastAsia"/>
        </w:rPr>
        <w:t>矩是一个正交矩，是根据</w:t>
      </w:r>
      <w:r w:rsidRPr="00601E48">
        <w:rPr>
          <w:rFonts w:cs="Times New Roman (正文 CS 字体)" w:hint="eastAsia"/>
        </w:rPr>
        <w:t>Zernike</w:t>
      </w:r>
      <w:r w:rsidRPr="00601E48">
        <w:rPr>
          <w:rFonts w:cs="Times New Roman (正文 CS 字体)" w:hint="eastAsia"/>
        </w:rPr>
        <w:t>多种式正交化的运算函数。</w:t>
      </w:r>
      <w:r w:rsidRPr="00601E48">
        <w:rPr>
          <w:rFonts w:cs="Times New Roman (正文 CS 字体)" w:hint="eastAsia"/>
        </w:rPr>
        <w:t>Zernike</w:t>
      </w:r>
      <w:r w:rsidRPr="00601E48">
        <w:rPr>
          <w:rFonts w:cs="Times New Roman (正文 CS 字体)" w:hint="eastAsia"/>
        </w:rPr>
        <w:t>矩具备如下多个特征：完善性，正交性，旋转不弯曲变形。</w:t>
      </w:r>
      <w:r w:rsidRPr="00601E48">
        <w:rPr>
          <w:rFonts w:cs="Times New Roman (正文 CS 字体)" w:hint="eastAsia"/>
        </w:rPr>
        <w:t>Zernike</w:t>
      </w:r>
      <w:r w:rsidRPr="00601E48">
        <w:rPr>
          <w:rFonts w:cs="Times New Roman (正文 CS 字体)" w:hint="eastAsia"/>
        </w:rPr>
        <w:t>矩是一个复数矩，通常将</w:t>
      </w:r>
      <w:r w:rsidRPr="00601E48">
        <w:rPr>
          <w:rFonts w:cs="Times New Roman (正文 CS 字体)" w:hint="eastAsia"/>
        </w:rPr>
        <w:t>Zernike</w:t>
      </w:r>
      <w:r w:rsidRPr="00601E48">
        <w:rPr>
          <w:rFonts w:cs="Times New Roman (正文 CS 字体)" w:hint="eastAsia"/>
        </w:rPr>
        <w:t>矩的模，作为特点来描述表达物品的具体形状。一个发展目标对象的特点矩能够用一组非常小的</w:t>
      </w:r>
      <w:r w:rsidRPr="00601E48">
        <w:rPr>
          <w:rFonts w:cs="Times New Roman (正文 CS 字体)" w:hint="eastAsia"/>
        </w:rPr>
        <w:t>Zernike</w:t>
      </w:r>
      <w:r w:rsidRPr="00601E48">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2E386F92" w14:textId="68C58F42" w:rsidR="00601E48"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一组定义在单位圆上的复数值运算函数集，具备完善性与正交性，促使它能够代表定义在单位圆内部的积运算函数，确定为：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35590F"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w:t>
            </w:r>
            <w:r w:rsidR="0035590F">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(x,y)</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35590F"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2</w:t>
            </w:r>
            <w:r w:rsidR="0035590F">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35590F"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3</w:t>
            </w:r>
            <w:r w:rsidR="0035590F">
              <w:rPr>
                <w:noProof/>
              </w:rPr>
              <w:fldChar w:fldCharType="end"/>
            </w:r>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f(x,y)</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4</w:t>
            </w:r>
            <w:r w:rsidR="0035590F">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35590F"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5</w:t>
            </w:r>
            <w:r w:rsidR="0035590F">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(x,y)</w:t>
      </w:r>
      <w:r>
        <w:rPr>
          <w:rFonts w:cs="Times New Roman (正文 CS 字体)" w:hint="eastAsia"/>
        </w:rPr>
        <w:t>。</w:t>
      </w:r>
      <w:r>
        <w:rPr>
          <w:rFonts w:cs="Times New Roman (正文 CS 字体)" w:hint="eastAsia"/>
        </w:rPr>
        <w:t>g</w:t>
      </w:r>
      <w:r>
        <w:rPr>
          <w:rFonts w:cs="Times New Roman (正文 CS 字体)"/>
        </w:rPr>
        <w:t>(x,y)</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35590F"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6</w:t>
            </w:r>
            <w:r w:rsidR="0035590F">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174BA4AB" w14:textId="77777777" w:rsidR="00601E48" w:rsidRPr="00601E48" w:rsidRDefault="00264FFF" w:rsidP="00601E48">
      <w:pPr>
        <w:wordWrap w:val="0"/>
        <w:ind w:firstLineChars="200" w:firstLine="480"/>
        <w:rPr>
          <w:rFonts w:cs="Times New Roman (正文 CS 字体)"/>
        </w:rPr>
      </w:pPr>
      <w:r>
        <w:rPr>
          <w:rFonts w:cs="Times New Roman (正文 CS 字体)"/>
        </w:rPr>
        <w:tab/>
      </w:r>
      <w:r w:rsidR="00601E48" w:rsidRPr="00601E48">
        <w:rPr>
          <w:rFonts w:cs="Times New Roman (正文 CS 字体)" w:hint="eastAsia"/>
        </w:rPr>
        <w:t>因为</w:t>
      </w:r>
      <w:r w:rsidR="00601E48" w:rsidRPr="00601E48">
        <w:rPr>
          <w:rFonts w:cs="Times New Roman (正文 CS 字体)" w:hint="eastAsia"/>
        </w:rPr>
        <w:t>Zernike</w:t>
      </w:r>
      <w:r w:rsidR="00601E48" w:rsidRPr="00601E48">
        <w:rPr>
          <w:rFonts w:cs="Times New Roman (正文 CS 字体)" w:hint="eastAsia"/>
        </w:rPr>
        <w:t>矩定义在单位圆内，因此映射在单位圆外的图片像素点不参加运算，这是</w:t>
      </w:r>
      <w:r w:rsidR="00601E48" w:rsidRPr="00601E48">
        <w:rPr>
          <w:rFonts w:cs="Times New Roman (正文 CS 字体)" w:hint="eastAsia"/>
        </w:rPr>
        <w:t>Zernike</w:t>
      </w:r>
      <w:r w:rsidR="00601E48" w:rsidRPr="00601E48">
        <w:rPr>
          <w:rFonts w:cs="Times New Roman (正文 CS 字体)" w:hint="eastAsia"/>
        </w:rPr>
        <w:t>矩固有的数学几何有效误差。</w:t>
      </w:r>
      <w:r w:rsidR="00601E48" w:rsidRPr="00601E48">
        <w:rPr>
          <w:rFonts w:cs="Times New Roman (正文 CS 字体)" w:hint="eastAsia"/>
        </w:rPr>
        <w:t>Zernike</w:t>
      </w:r>
      <w:r w:rsidR="00601E48" w:rsidRPr="00601E48">
        <w:rPr>
          <w:rFonts w:cs="Times New Roman (正文 CS 字体)" w:hint="eastAsia"/>
        </w:rPr>
        <w:t>矩运算时间补觉长，因此需要选择一种迅速的运算方法来减少降低时间。</w:t>
      </w:r>
    </w:p>
    <w:p w14:paraId="72B33B47" w14:textId="4CFAA434" w:rsidR="00264FFF"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徐旦华</w:t>
      </w:r>
      <w:r w:rsidRPr="00601E48">
        <w:rPr>
          <w:rFonts w:cs="Times New Roman (正文 CS 字体)" w:hint="eastAsia"/>
        </w:rPr>
        <w:t>[14]</w:t>
      </w:r>
      <w:r w:rsidRPr="00601E48">
        <w:rPr>
          <w:rFonts w:cs="Times New Roman (正文 CS 字体)" w:hint="eastAsia"/>
        </w:rPr>
        <w:t>等指出了一类</w:t>
      </w:r>
      <w:r w:rsidRPr="00601E48">
        <w:rPr>
          <w:rFonts w:cs="Times New Roman (正文 CS 字体)" w:hint="eastAsia"/>
        </w:rPr>
        <w:t>Zernike</w:t>
      </w:r>
      <w:r w:rsidRPr="00601E48">
        <w:rPr>
          <w:rFonts w:cs="Times New Roman (正文 CS 字体)" w:hint="eastAsia"/>
        </w:rPr>
        <w:t>矩的迅速运算方法。使用</w:t>
      </w:r>
      <w:r w:rsidRPr="00601E48">
        <w:rPr>
          <w:rFonts w:cs="Times New Roman (正文 CS 字体)" w:hint="eastAsia"/>
        </w:rPr>
        <w:t xml:space="preserve"> Zernike</w:t>
      </w:r>
      <w:r w:rsidRPr="00601E48">
        <w:rPr>
          <w:rFonts w:cs="Times New Roman (正文 CS 字体)" w:hint="eastAsia"/>
        </w:rPr>
        <w:t>多种式迭代更新性质，发现了</w:t>
      </w:r>
      <w:r w:rsidRPr="00601E48">
        <w:rPr>
          <w:rFonts w:cs="Times New Roman (正文 CS 字体)" w:hint="eastAsia"/>
        </w:rPr>
        <w:t xml:space="preserve"> Zernike</w:t>
      </w:r>
      <w:r w:rsidRPr="00601E48">
        <w:rPr>
          <w:rFonts w:cs="Times New Roman (正文 CS 字体)" w:hint="eastAsia"/>
        </w:rPr>
        <w:t>正交矩之间的内在相互关系，这样一来，高阶的</w:t>
      </w:r>
      <w:r w:rsidRPr="00601E48">
        <w:rPr>
          <w:rFonts w:cs="Times New Roman (正文 CS 字体)" w:hint="eastAsia"/>
        </w:rPr>
        <w:t xml:space="preserve"> Zernike</w:t>
      </w:r>
      <w:r w:rsidRPr="00601E48">
        <w:rPr>
          <w:rFonts w:cs="Times New Roman (正文 CS 字体)" w:hint="eastAsia"/>
        </w:rPr>
        <w:t>矩可从低价的</w:t>
      </w:r>
      <w:r w:rsidRPr="00601E48">
        <w:rPr>
          <w:rFonts w:cs="Times New Roman (正文 CS 字体)" w:hint="eastAsia"/>
        </w:rPr>
        <w:t xml:space="preserve"> Zernike</w:t>
      </w:r>
      <w:r w:rsidRPr="00601E48">
        <w:rPr>
          <w:rFonts w:cs="Times New Roman (正文 CS 字体)" w:hint="eastAsia"/>
        </w:rPr>
        <w:t>矩计算出，再在</w:t>
      </w:r>
      <w:r w:rsidRPr="00601E48">
        <w:rPr>
          <w:rFonts w:cs="Times New Roman (正文 CS 字体)" w:hint="eastAsia"/>
        </w:rPr>
        <w:t xml:space="preserve"> Chan[15]</w:t>
      </w:r>
      <w:r w:rsidRPr="00601E48">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w:t>
      </w:r>
      <w:r>
        <w:rPr>
          <w:rFonts w:cs="Times New Roman (正文 CS 字体)" w:hint="eastAsia"/>
        </w:rPr>
        <w:t>复杂</w:t>
      </w:r>
      <w:r w:rsidRPr="00601E48">
        <w:rPr>
          <w:rFonts w:cs="Times New Roman (正文 CS 字体)" w:hint="eastAsia"/>
        </w:rPr>
        <w:t>度，进而提升了计算速率与工作效率。</w:t>
      </w:r>
    </w:p>
    <w:p w14:paraId="67A0D7CE" w14:textId="77777777" w:rsidR="00601E48" w:rsidRPr="00264FFF" w:rsidRDefault="00601E48" w:rsidP="00601E48">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586354"/>
      <w:r>
        <w:rPr>
          <w:rFonts w:hint="eastAsia"/>
          <w:b w:val="0"/>
        </w:rPr>
        <w:t>Fouri</w:t>
      </w:r>
      <w:r>
        <w:rPr>
          <w:b w:val="0"/>
        </w:rPr>
        <w:t>er</w:t>
      </w:r>
      <w:r>
        <w:rPr>
          <w:rFonts w:hint="eastAsia"/>
          <w:b w:val="0"/>
        </w:rPr>
        <w:t>描述符</w:t>
      </w:r>
      <w:bookmarkEnd w:id="67"/>
      <w:bookmarkEnd w:id="68"/>
    </w:p>
    <w:p w14:paraId="3F9A9A01"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0DE89EB3" w14:textId="4993A12A"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7</w:t>
            </w:r>
            <w:r w:rsidR="0035590F">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8</w:t>
            </w:r>
            <w:r w:rsidR="0035590F">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lastRenderedPageBreak/>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35590F"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9</w:t>
            </w:r>
            <w:r w:rsidR="0035590F">
              <w:rPr>
                <w:noProof/>
              </w:rPr>
              <w:fldChar w:fldCharType="end"/>
            </w:r>
            <w:r>
              <w:t xml:space="preserve"> )</w:t>
            </w:r>
          </w:p>
        </w:tc>
      </w:tr>
    </w:tbl>
    <w:p w14:paraId="12220CB8" w14:textId="4F1BF56D" w:rsidR="00264FFF" w:rsidRDefault="00601E48" w:rsidP="00264FFF">
      <w:pPr>
        <w:wordWrap w:val="0"/>
        <w:ind w:firstLineChars="200" w:firstLine="480"/>
      </w:pPr>
      <w:r w:rsidRPr="00601E48">
        <w:rPr>
          <w:rFonts w:hint="eastAsia"/>
        </w:rPr>
        <w:t>这个描述表达符具备平行移动、尺度与旋转恒定特征。在这其中，平行移动恒定性与旋转不变性，是它自身的特征，归一化与绝对标准数值操作应用保障了尺度恒定性。</w:t>
      </w:r>
    </w:p>
    <w:p w14:paraId="7EA34932" w14:textId="77777777" w:rsidR="00601E48" w:rsidRPr="00264FFF" w:rsidRDefault="00601E48"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586355"/>
      <w:r>
        <w:rPr>
          <w:rFonts w:hint="eastAsia"/>
          <w:b w:val="0"/>
        </w:rPr>
        <w:t>D2</w:t>
      </w:r>
      <w:r>
        <w:rPr>
          <w:rFonts w:hint="eastAsia"/>
          <w:b w:val="0"/>
        </w:rPr>
        <w:t>描述符</w:t>
      </w:r>
      <w:bookmarkEnd w:id="71"/>
      <w:bookmarkEnd w:id="72"/>
    </w:p>
    <w:p w14:paraId="3E4D6B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二维形状分布是在三维形状分布的基础上变化得来的。三维形状分布的主要思想是利用形状函数来表示三维模型表面上点对的距离关系、模型内部角度</w:t>
      </w:r>
      <w:r w:rsidRPr="00601E48">
        <w:rPr>
          <w:rFonts w:cs="Times New Roman (正文 CS 字体)" w:hint="eastAsia"/>
        </w:rPr>
        <w:t xml:space="preserve"> </w:t>
      </w:r>
      <w:r w:rsidRPr="00601E48">
        <w:rPr>
          <w:rFonts w:cs="Times New Roman (正文 CS 字体)" w:hint="eastAsia"/>
        </w:rPr>
        <w:t>关系和区域面积，构建表达形状特征的统计分布直方图。同理，二维形状分布能够构建出二维视图的统计分布直方图。二维形状主要包括</w:t>
      </w:r>
      <w:r w:rsidRPr="00601E48">
        <w:rPr>
          <w:rFonts w:cs="Times New Roman (正文 CS 字体)" w:hint="eastAsia"/>
        </w:rPr>
        <w:t xml:space="preserve"> A3</w:t>
      </w:r>
      <w:r w:rsidRPr="00601E48">
        <w:rPr>
          <w:rFonts w:cs="Times New Roman (正文 CS 字体)" w:hint="eastAsia"/>
        </w:rPr>
        <w:t>、</w:t>
      </w:r>
      <w:r w:rsidRPr="00601E48">
        <w:rPr>
          <w:rFonts w:cs="Times New Roman (正文 CS 字体)" w:hint="eastAsia"/>
        </w:rPr>
        <w:t>D1</w:t>
      </w:r>
      <w:r w:rsidRPr="00601E48">
        <w:rPr>
          <w:rFonts w:cs="Times New Roman (正文 CS 字体)" w:hint="eastAsia"/>
        </w:rPr>
        <w:t>、</w:t>
      </w:r>
      <w:r w:rsidRPr="00601E48">
        <w:rPr>
          <w:rFonts w:cs="Times New Roman (正文 CS 字体)" w:hint="eastAsia"/>
        </w:rPr>
        <w:t>D2</w:t>
      </w:r>
      <w:r w:rsidRPr="00601E48">
        <w:rPr>
          <w:rFonts w:cs="Times New Roman (正文 CS 字体)" w:hint="eastAsia"/>
        </w:rPr>
        <w:t>、</w:t>
      </w:r>
      <w:r w:rsidRPr="00601E48">
        <w:rPr>
          <w:rFonts w:cs="Times New Roman (正文 CS 字体)" w:hint="eastAsia"/>
        </w:rPr>
        <w:t xml:space="preserve">D3 </w:t>
      </w:r>
      <w:r w:rsidRPr="00601E48">
        <w:rPr>
          <w:rFonts w:cs="Times New Roman (正文 CS 字体)" w:hint="eastAsia"/>
        </w:rPr>
        <w:t>和</w:t>
      </w:r>
      <w:r w:rsidRPr="00601E48">
        <w:rPr>
          <w:rFonts w:cs="Times New Roman (正文 CS 字体)" w:hint="eastAsia"/>
        </w:rPr>
        <w:t xml:space="preserve"> D4 </w:t>
      </w:r>
      <w:r w:rsidRPr="00601E48">
        <w:rPr>
          <w:rFonts w:cs="Times New Roman (正文 CS 字体)" w:hint="eastAsia"/>
        </w:rPr>
        <w:t>等五种形状函数。</w:t>
      </w:r>
    </w:p>
    <w:p w14:paraId="3B2371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A3</w:t>
      </w:r>
      <w:r w:rsidRPr="00601E48">
        <w:rPr>
          <w:rFonts w:cs="Times New Roman (正文 CS 字体)" w:hint="eastAsia"/>
        </w:rPr>
        <w:t>：在实验模型表层随机选用</w:t>
      </w:r>
      <w:r w:rsidRPr="00601E48">
        <w:rPr>
          <w:rFonts w:cs="Times New Roman (正文 CS 字体)" w:hint="eastAsia"/>
        </w:rPr>
        <w:t>3</w:t>
      </w:r>
      <w:r w:rsidRPr="00601E48">
        <w:rPr>
          <w:rFonts w:cs="Times New Roman (正文 CS 字体)" w:hint="eastAsia"/>
        </w:rPr>
        <w:t>个点，三点组成的三边形内角的几率分散组成</w:t>
      </w:r>
      <w:r w:rsidRPr="00601E48">
        <w:rPr>
          <w:rFonts w:cs="Times New Roman (正文 CS 字体)" w:hint="eastAsia"/>
        </w:rPr>
        <w:t xml:space="preserve"> A3 </w:t>
      </w:r>
      <w:r w:rsidRPr="00601E48">
        <w:rPr>
          <w:rFonts w:cs="Times New Roman (正文 CS 字体)" w:hint="eastAsia"/>
        </w:rPr>
        <w:t>具体形状特点。</w:t>
      </w:r>
    </w:p>
    <w:p w14:paraId="59C77DE5"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D1</w:t>
      </w:r>
      <w:r w:rsidRPr="00601E48">
        <w:rPr>
          <w:rFonts w:cs="Times New Roman (正文 CS 字体)" w:hint="eastAsia"/>
        </w:rPr>
        <w:t>：链接实验模型表层随意一点，和实验模型核心具体位置形成的有效实际距离几率分散组成</w:t>
      </w:r>
      <w:r w:rsidRPr="00601E48">
        <w:rPr>
          <w:rFonts w:cs="Times New Roman (正文 CS 字体)" w:hint="eastAsia"/>
        </w:rPr>
        <w:t xml:space="preserve"> D1</w:t>
      </w:r>
      <w:r w:rsidRPr="00601E48">
        <w:rPr>
          <w:rFonts w:cs="Times New Roman (正文 CS 字体)" w:hint="eastAsia"/>
        </w:rPr>
        <w:t>具体形状特点。</w:t>
      </w:r>
    </w:p>
    <w:p w14:paraId="55358DF6"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D2</w:t>
      </w:r>
      <w:r w:rsidRPr="00601E48">
        <w:rPr>
          <w:rFonts w:cs="Times New Roman (正文 CS 字体)" w:hint="eastAsia"/>
        </w:rPr>
        <w:t>：在实验模型表层选用随意两点相互连接，两点相互之间有效实际距离的几率分散组成</w:t>
      </w:r>
      <w:r w:rsidRPr="00601E48">
        <w:rPr>
          <w:rFonts w:cs="Times New Roman (正文 CS 字体)" w:hint="eastAsia"/>
        </w:rPr>
        <w:t xml:space="preserve"> D2 </w:t>
      </w:r>
      <w:r w:rsidRPr="00601E48">
        <w:rPr>
          <w:rFonts w:cs="Times New Roman (正文 CS 字体)" w:hint="eastAsia"/>
        </w:rPr>
        <w:t>具体形状特点。</w:t>
      </w:r>
    </w:p>
    <w:p w14:paraId="0293F30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D3</w:t>
      </w:r>
      <w:r w:rsidRPr="00601E48">
        <w:rPr>
          <w:rFonts w:cs="Times New Roman (正文 CS 字体)" w:hint="eastAsia"/>
        </w:rPr>
        <w:t>：在实验模型表层选用随意三点，三点组成的三边形实际有效面积的平方根的几率分散组成</w:t>
      </w:r>
      <w:r w:rsidRPr="00601E48">
        <w:rPr>
          <w:rFonts w:cs="Times New Roman (正文 CS 字体)" w:hint="eastAsia"/>
        </w:rPr>
        <w:t xml:space="preserve">D3 </w:t>
      </w:r>
      <w:r w:rsidRPr="00601E48">
        <w:rPr>
          <w:rFonts w:cs="Times New Roman (正文 CS 字体)" w:hint="eastAsia"/>
        </w:rPr>
        <w:t>具体形状特点。</w:t>
      </w:r>
    </w:p>
    <w:p w14:paraId="3C4CBFA1" w14:textId="00E02E04" w:rsidR="00601E48" w:rsidRPr="00264FFF" w:rsidRDefault="00601E48" w:rsidP="00601E48">
      <w:pPr>
        <w:wordWrap w:val="0"/>
        <w:ind w:firstLineChars="200" w:firstLine="480"/>
        <w:rPr>
          <w:rFonts w:cs="Times New Roman (正文 CS 字体)"/>
        </w:rPr>
      </w:pPr>
      <w:r w:rsidRPr="00601E48">
        <w:rPr>
          <w:rFonts w:cs="Times New Roman (正文 CS 字体)" w:hint="eastAsia"/>
        </w:rPr>
        <w:t>D4</w:t>
      </w:r>
      <w:r w:rsidRPr="00601E48">
        <w:rPr>
          <w:rFonts w:cs="Times New Roman (正文 CS 字体)" w:hint="eastAsia"/>
        </w:rPr>
        <w:t>：在实验模型表层选用随意四点，四点组成的立方体实际有效体积的几率分散组成</w:t>
      </w:r>
      <w:r w:rsidRPr="00601E48">
        <w:rPr>
          <w:rFonts w:cs="Times New Roman (正文 CS 字体)" w:hint="eastAsia"/>
        </w:rPr>
        <w:t xml:space="preserve"> D4 </w:t>
      </w:r>
      <w:r w:rsidRPr="00601E48">
        <w:rPr>
          <w:rFonts w:cs="Times New Roman (正文 CS 字体)" w:hint="eastAsia"/>
        </w:rPr>
        <w:t>具体形状特点。不相同的具体形状分散描述符如图</w:t>
      </w:r>
      <w:r w:rsidRPr="00601E48">
        <w:rPr>
          <w:rFonts w:cs="Times New Roman (正文 CS 字体)" w:hint="eastAsia"/>
        </w:rPr>
        <w:t>5-1</w:t>
      </w:r>
      <w:r w:rsidRPr="00601E48">
        <w:rPr>
          <w:rFonts w:cs="Times New Roman (正文 CS 字体)" w:hint="eastAsia"/>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w:t>
      </w:r>
      <w:r w:rsidRPr="00264FFF">
        <w:rPr>
          <w:rFonts w:cs="Times New Roman (正文 CS 字体)" w:hint="eastAsia"/>
        </w:rPr>
        <w:lastRenderedPageBreak/>
        <w:t>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10</w:t>
            </w:r>
            <w:r w:rsidR="0035590F">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t>3</w:t>
      </w:r>
      <w:r w:rsidRPr="00264FFF">
        <w:rPr>
          <w:rFonts w:cs="Times New Roman (正文 CS 字体)"/>
        </w:rPr>
        <w:t>.</w:t>
      </w:r>
      <w:r w:rsidRPr="00264FFF">
        <w:rPr>
          <w:rFonts w:cs="Times New Roman (正文 CS 字体)" w:hint="eastAsia"/>
        </w:rPr>
        <w:t>计算所有点对之间的欧几里得距离。</w:t>
      </w:r>
    </w:p>
    <w:p w14:paraId="5015B488" w14:textId="52E57E1E" w:rsid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92429C0" w14:textId="3759845D" w:rsidR="00C759D0" w:rsidRDefault="00C759D0" w:rsidP="00C759D0">
      <w:pPr>
        <w:wordWrap w:val="0"/>
        <w:ind w:firstLineChars="200" w:firstLine="480"/>
        <w:jc w:val="center"/>
        <w:rPr>
          <w:rFonts w:cs="Times New Roman (正文 CS 字体)"/>
        </w:rPr>
      </w:pPr>
      <w:r>
        <w:rPr>
          <w:rFonts w:cs="Times New Roman (正文 CS 字体)" w:hint="eastAsia"/>
          <w:noProof/>
        </w:rPr>
        <w:drawing>
          <wp:inline distT="0" distB="0" distL="0" distR="0" wp14:anchorId="6EF61DBC" wp14:editId="39561B13">
            <wp:extent cx="3008671" cy="31504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0037C32C" w14:textId="485BDA88" w:rsidR="00C759D0" w:rsidRDefault="00C759D0" w:rsidP="00C759D0">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586356"/>
      <w:r>
        <w:rPr>
          <w:rFonts w:hint="eastAsia"/>
          <w:b w:val="0"/>
        </w:rPr>
        <w:t>集成描述符</w:t>
      </w:r>
      <w:bookmarkEnd w:id="73"/>
      <w:bookmarkEnd w:id="74"/>
    </w:p>
    <w:p w14:paraId="012D8A52" w14:textId="2CF281E7" w:rsidR="00264FFF" w:rsidRPr="00264FFF" w:rsidRDefault="00601E48" w:rsidP="00264FFF">
      <w:pPr>
        <w:wordWrap w:val="0"/>
        <w:ind w:firstLineChars="200" w:firstLine="480"/>
        <w:rPr>
          <w:rFonts w:cs="Times New Roman (正文 CS 字体)"/>
        </w:rPr>
      </w:pPr>
      <w:r w:rsidRPr="00601E48">
        <w:rPr>
          <w:rFonts w:cs="Times New Roman (正文 CS 字体)" w:hint="eastAsia"/>
        </w:rPr>
        <w:t>经过大量的实验表明傅里叶描述表达符里较低的数值适合应用在代表全局视图特点。</w:t>
      </w:r>
      <w:r w:rsidRPr="00601E48">
        <w:rPr>
          <w:rFonts w:cs="Times New Roman (正文 CS 字体)" w:hint="eastAsia"/>
        </w:rPr>
        <w:t xml:space="preserve"> Zernike </w:t>
      </w:r>
      <w:r w:rsidRPr="00601E48">
        <w:rPr>
          <w:rFonts w:cs="Times New Roman (正文 CS 字体)" w:hint="eastAsia"/>
        </w:rPr>
        <w:t>描述表达符里比较多的数值适合应用在代表全局视图特点。在本文中，笔者的傅立叶描述表达符和</w:t>
      </w:r>
      <w:r w:rsidRPr="00601E48">
        <w:rPr>
          <w:rFonts w:cs="Times New Roman (正文 CS 字体)" w:hint="eastAsia"/>
        </w:rPr>
        <w:t xml:space="preserve"> Zernike </w:t>
      </w:r>
      <w:r w:rsidRPr="00601E48">
        <w:rPr>
          <w:rFonts w:cs="Times New Roman (正文 CS 字体)" w:hint="eastAsia"/>
        </w:rPr>
        <w:t>描述表达符都选用实践经验数值</w:t>
      </w:r>
      <w:r w:rsidRPr="00601E48">
        <w:rPr>
          <w:rFonts w:cs="Times New Roman (正文 CS 字体)" w:hint="eastAsia"/>
        </w:rPr>
        <w:t>[16]</w:t>
      </w:r>
      <w:r w:rsidRPr="00601E48">
        <w:rPr>
          <w:rFonts w:cs="Times New Roman (正文 CS 字体)" w:hint="eastAsia"/>
        </w:rPr>
        <w:t>。</w:t>
      </w:r>
      <w:r w:rsidR="00264FFF" w:rsidRPr="00264FFF">
        <w:rPr>
          <w:rFonts w:cs="Times New Roman (正文 CS 字体)"/>
        </w:rPr>
        <w:t>其中，傅里叶描述符选取前</w:t>
      </w:r>
      <w:r w:rsidR="00264FFF" w:rsidRPr="00264FFF">
        <w:rPr>
          <w:rFonts w:cs="Times New Roman (正文 CS 字体)"/>
        </w:rPr>
        <w:t xml:space="preserve"> 10 </w:t>
      </w:r>
      <w:r w:rsidR="00264FFF" w:rsidRPr="00264FFF">
        <w:rPr>
          <w:rFonts w:cs="Times New Roman (正文 CS 字体)"/>
        </w:rPr>
        <w:t>个较小的值</w:t>
      </w:r>
      <w:r w:rsidR="00264FFF" w:rsidRPr="00264FFF">
        <w:rPr>
          <w:rFonts w:cs="Times New Roman (正文 CS 字体)"/>
        </w:rPr>
        <w:t xml:space="preserve">; Zernike </w:t>
      </w:r>
      <w:r w:rsidR="00264FFF" w:rsidRPr="00264FFF">
        <w:rPr>
          <w:rFonts w:cs="Times New Roman (正文 CS 字体)" w:hint="eastAsia"/>
        </w:rPr>
        <w:t>矩</w:t>
      </w:r>
      <w:r w:rsidR="00264FFF" w:rsidRPr="00264FFF">
        <w:rPr>
          <w:rFonts w:cs="Times New Roman (正文 CS 字体)"/>
        </w:rPr>
        <w:t>描述符使用前</w:t>
      </w:r>
      <w:r w:rsidR="00264FFF" w:rsidRPr="00264FFF">
        <w:rPr>
          <w:rFonts w:cs="Times New Roman (正文 CS 字体)"/>
        </w:rPr>
        <w:t xml:space="preserve"> 35 </w:t>
      </w:r>
      <w:r w:rsidR="00264FFF" w:rsidRPr="00264FFF">
        <w:rPr>
          <w:rFonts w:cs="Times New Roman (正文 CS 字体)"/>
        </w:rPr>
        <w:t>阶较大矩。对于一幅草图和三维模型的二维视图，本文使用向量的</w:t>
      </w:r>
      <w:r w:rsidR="00264FFF" w:rsidRPr="00264FFF">
        <w:rPr>
          <w:rFonts w:cs="Times New Roman (正文 CS 字体)"/>
        </w:rPr>
        <w:t xml:space="preserve"> L1 </w:t>
      </w:r>
      <w:r w:rsidR="00264FFF" w:rsidRPr="00264FFF">
        <w:rPr>
          <w:rFonts w:cs="Times New Roman (正文 CS 字体)"/>
        </w:rPr>
        <w:t>范式去度量</w:t>
      </w:r>
      <w:r w:rsidR="00264FFF" w:rsidRPr="00264FFF">
        <w:rPr>
          <w:rFonts w:cs="Times New Roman (正文 CS 字体)" w:hint="eastAsia"/>
        </w:rPr>
        <w:t>F</w:t>
      </w:r>
      <w:r w:rsidR="00264FFF" w:rsidRPr="00264FFF">
        <w:rPr>
          <w:rFonts w:cs="Times New Roman (正文 CS 字体)"/>
        </w:rPr>
        <w:t>ourier</w:t>
      </w:r>
      <w:r w:rsidR="00264FFF" w:rsidRPr="00264FFF">
        <w:rPr>
          <w:rFonts w:cs="Times New Roman (正文 CS 字体)"/>
        </w:rPr>
        <w:t>描述符、</w:t>
      </w:r>
      <w:r w:rsidR="00264FFF" w:rsidRPr="00264FFF">
        <w:rPr>
          <w:rFonts w:cs="Times New Roman (正文 CS 字体)"/>
        </w:rPr>
        <w:t xml:space="preserve">Zernike </w:t>
      </w:r>
      <w:r w:rsidR="00264FFF" w:rsidRPr="00264FFF">
        <w:rPr>
          <w:rFonts w:cs="Times New Roman (正文 CS 字体)"/>
        </w:rPr>
        <w:t>描述符和</w:t>
      </w:r>
      <w:r w:rsidR="00264FFF" w:rsidRPr="00264FFF">
        <w:rPr>
          <w:rFonts w:cs="Times New Roman (正文 CS 字体)" w:hint="eastAsia"/>
        </w:rPr>
        <w:t>D</w:t>
      </w:r>
      <w:r w:rsidR="00264FFF" w:rsidRPr="00264FFF">
        <w:rPr>
          <w:rFonts w:cs="Times New Roman (正文 CS 字体)"/>
        </w:rPr>
        <w:t>2</w:t>
      </w:r>
      <w:r w:rsidR="00264FFF" w:rsidRPr="00264FFF">
        <w:rPr>
          <w:rFonts w:cs="Times New Roman (正文 CS 字体)" w:hint="eastAsia"/>
        </w:rPr>
        <w:t>描述符</w:t>
      </w:r>
      <w:r w:rsidR="00264FFF" w:rsidRPr="00264FFF">
        <w:rPr>
          <w:rFonts w:cs="Times New Roman (正文 CS 字体)"/>
        </w:rPr>
        <w:t>之间的距离，公式</w:t>
      </w:r>
      <w:r w:rsidR="00264FFF"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35590F"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35590F"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35590F"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11</w:t>
            </w:r>
            <w:r w:rsidR="0035590F">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35590F"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12</w:t>
            </w:r>
            <w:r w:rsidR="0035590F">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DA6A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r w:rsidR="0035590F">
              <w:fldChar w:fldCharType="begin"/>
            </w:r>
            <w:r w:rsidR="0035590F">
              <w:instrText xml:space="preserve"> STYLEREF 1 \s </w:instrText>
            </w:r>
            <w:r w:rsidR="0035590F">
              <w:fldChar w:fldCharType="separate"/>
            </w:r>
            <w:r w:rsidR="004D1EE4">
              <w:rPr>
                <w:noProof/>
              </w:rPr>
              <w:t>5</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13</w:t>
            </w:r>
            <w:r w:rsidR="0035590F">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2608DFEB" w14:textId="65A1A045" w:rsidR="008F0ADB" w:rsidRDefault="00264FFF" w:rsidP="008F0ADB">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w:r w:rsidR="008F0ADB" w:rsidRPr="00264FFF">
        <w:rPr>
          <w:rFonts w:cs="Times New Roman (正文 CS 字体)" w:hint="eastAsia"/>
        </w:rPr>
        <w:t>不同</w:t>
      </w:r>
      <m:oMath>
        <m:r>
          <w:rPr>
            <w:rFonts w:ascii="Cambria Math" w:hAnsi="Cambria Math" w:cs="Times New Roman (正文 CS 字体)"/>
          </w:rPr>
          <m:t>ω</m:t>
        </m:r>
      </m:oMath>
      <w:r w:rsidR="008F0ADB" w:rsidRPr="00264FFF">
        <w:rPr>
          <w:rFonts w:cs="Times New Roman (正文 CS 字体)" w:hint="eastAsia"/>
        </w:rPr>
        <w:t>的检索结果如图</w:t>
      </w:r>
      <w:r w:rsidR="008F0ADB" w:rsidRPr="00264FFF">
        <w:rPr>
          <w:rFonts w:cs="Times New Roman (正文 CS 字体)" w:hint="eastAsia"/>
        </w:rPr>
        <w:t>5</w:t>
      </w:r>
      <w:r w:rsidR="008F0ADB" w:rsidRPr="00264FFF">
        <w:rPr>
          <w:rFonts w:cs="Times New Roman (正文 CS 字体)"/>
        </w:rPr>
        <w:t>-</w:t>
      </w:r>
      <w:r w:rsidR="008F0ADB">
        <w:rPr>
          <w:rFonts w:cs="Times New Roman (正文 CS 字体)"/>
        </w:rPr>
        <w:t>3</w:t>
      </w:r>
      <w:r w:rsidR="008F0ADB" w:rsidRPr="00264FFF">
        <w:rPr>
          <w:rFonts w:cs="Times New Roman (正文 CS 字体)" w:hint="eastAsia"/>
        </w:rPr>
        <w:t>所示。</w:t>
      </w:r>
    </w:p>
    <w:p w14:paraId="65AA26AE" w14:textId="77777777" w:rsidR="008F0ADB" w:rsidRDefault="008F0ADB" w:rsidP="008F0ADB">
      <w:pPr>
        <w:pStyle w:val="a1"/>
        <w:ind w:firstLine="480"/>
        <w:jc w:val="center"/>
        <w:rPr>
          <w:rFonts w:ascii="宋体" w:hAnsi="宋体" w:cs="宋体"/>
        </w:rPr>
      </w:pPr>
      <w:r>
        <w:rPr>
          <w:rFonts w:ascii="宋体" w:hAnsi="宋体" w:cs="宋体"/>
          <w:noProof/>
        </w:rPr>
        <w:drawing>
          <wp:inline distT="0" distB="0" distL="0" distR="0" wp14:anchorId="0EA9DDFC" wp14:editId="0A14A8F7">
            <wp:extent cx="2914206" cy="17810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5146" cy="1879454"/>
                    </a:xfrm>
                    <a:prstGeom prst="rect">
                      <a:avLst/>
                    </a:prstGeom>
                  </pic:spPr>
                </pic:pic>
              </a:graphicData>
            </a:graphic>
          </wp:inline>
        </w:drawing>
      </w:r>
    </w:p>
    <w:p w14:paraId="4B9AD9FF" w14:textId="77777777" w:rsidR="008F0ADB" w:rsidRPr="001B1294" w:rsidRDefault="008F0ADB" w:rsidP="008F0ADB">
      <w:pPr>
        <w:pStyle w:val="a1"/>
        <w:ind w:firstLine="480"/>
        <w:jc w:val="center"/>
        <w:rPr>
          <w:rFonts w:ascii="宋体" w:hAnsi="宋体" w:cs="宋体"/>
        </w:rPr>
      </w:pPr>
      <w:r>
        <w:rPr>
          <w:rFonts w:ascii="宋体" w:hAnsi="宋体" w:cs="宋体" w:hint="eastAsia"/>
        </w:rPr>
        <w:t>图5</w:t>
      </w:r>
      <w:r>
        <w:rPr>
          <w:rFonts w:ascii="宋体" w:hAnsi="宋体" w:cs="宋体"/>
        </w:rPr>
        <w:t xml:space="preserve">-3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32AD21BA" w14:textId="3D82FFF1" w:rsidR="00264FFF" w:rsidRPr="00264FFF" w:rsidRDefault="00264FFF" w:rsidP="00264FFF">
      <w:pPr>
        <w:wordWrap w:val="0"/>
        <w:ind w:firstLineChars="200" w:firstLine="480"/>
        <w:rPr>
          <w:rFonts w:cs="Times New Roman (正文 CS 字体)"/>
        </w:rPr>
      </w:pPr>
      <m:oMath>
        <m:r>
          <w:rPr>
            <w:rFonts w:ascii="Cambria Math" w:hAnsi="Cambria Math" w:cs="Times New Roman (正文 CS 字体)"/>
          </w:rPr>
          <w:lastRenderedPageBreak/>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586357"/>
      <w:r w:rsidRPr="00A86461">
        <w:rPr>
          <w:rFonts w:hint="eastAsia"/>
          <w:b w:val="0"/>
        </w:rPr>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586358"/>
      <w:r>
        <w:rPr>
          <w:rFonts w:hint="eastAsia"/>
          <w:b w:val="0"/>
        </w:rPr>
        <w:lastRenderedPageBreak/>
        <w:t>基于手绘草图的三维模型检索</w:t>
      </w:r>
      <w:bookmarkEnd w:id="77"/>
    </w:p>
    <w:p w14:paraId="07A7ED03" w14:textId="0D232ADD" w:rsidR="00264FFF" w:rsidRDefault="00D14AAB" w:rsidP="00264FFF">
      <w:pPr>
        <w:pStyle w:val="a1"/>
        <w:ind w:firstLine="480"/>
      </w:pPr>
      <w:r w:rsidRPr="00D14AAB">
        <w:rPr>
          <w:rFonts w:hint="eastAsia"/>
        </w:rPr>
        <w:t>相似程度度量是针对事物相互之间类似水平的综合评价判定。</w:t>
      </w:r>
      <w:r w:rsidRPr="00D14AAB">
        <w:rPr>
          <w:rFonts w:hint="eastAsia"/>
        </w:rPr>
        <w:t>2</w:t>
      </w:r>
      <w:r w:rsidRPr="00D14AAB">
        <w:rPr>
          <w:rFonts w:hint="eastAsia"/>
        </w:rPr>
        <w:t>个事物之间的有效实际距离愈近，它们的相似程度愈大，而有效实际距离愈远，它们的相似程度愈小。相似度通常以数值表示</w:t>
      </w:r>
      <w:r w:rsidRPr="00D14AAB">
        <w:rPr>
          <w:rFonts w:hint="eastAsia"/>
        </w:rPr>
        <w:t xml:space="preserve">: </w:t>
      </w:r>
      <w:r w:rsidRPr="00D14AAB">
        <w:rPr>
          <w:rFonts w:hint="eastAsia"/>
        </w:rPr>
        <w:t>当数据样本更相似时，相似度度量越高。它通常通过转换表示为</w:t>
      </w:r>
      <w:r w:rsidRPr="00D14AAB">
        <w:rPr>
          <w:rFonts w:hint="eastAsia"/>
        </w:rPr>
        <w:t>0</w:t>
      </w:r>
      <w:r w:rsidRPr="00D14AAB">
        <w:rPr>
          <w:rFonts w:hint="eastAsia"/>
        </w:rPr>
        <w:t>和</w:t>
      </w:r>
      <w:r w:rsidRPr="00D14AAB">
        <w:rPr>
          <w:rFonts w:hint="eastAsia"/>
        </w:rPr>
        <w:t>1</w:t>
      </w:r>
      <w:r w:rsidRPr="00D14AAB">
        <w:rPr>
          <w:rFonts w:hint="eastAsia"/>
        </w:rPr>
        <w:t>之间的数字。相似性度量的方法有很多种，一般是根据实际问题选择的。常用的相似度有</w:t>
      </w:r>
      <w:r w:rsidRPr="00D14AAB">
        <w:rPr>
          <w:rFonts w:hint="eastAsia"/>
        </w:rPr>
        <w:t xml:space="preserve">: </w:t>
      </w:r>
      <w:r w:rsidRPr="00D14AAB">
        <w:rPr>
          <w:rFonts w:hint="eastAsia"/>
        </w:rPr>
        <w:t>相关系数、角度相似度。本文使用距离来衡量样本之间的相似程度。</w:t>
      </w:r>
    </w:p>
    <w:p w14:paraId="19300C45" w14:textId="77777777" w:rsidR="00D14AAB" w:rsidRPr="00010412" w:rsidRDefault="00D14AAB"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586359"/>
      <w:r>
        <w:rPr>
          <w:rFonts w:hint="eastAsia"/>
          <w:b w:val="0"/>
        </w:rPr>
        <w:t>相似性计算</w:t>
      </w:r>
      <w:bookmarkEnd w:id="78"/>
      <w:bookmarkEnd w:id="79"/>
    </w:p>
    <w:p w14:paraId="3B7A5AA6" w14:textId="3C376AFA" w:rsidR="00D14AAB"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w:t>
      </w:r>
      <w:r w:rsidR="00D14AAB" w:rsidRPr="00D14AAB">
        <w:rPr>
          <w:rFonts w:hint="eastAsia"/>
        </w:rPr>
        <w:t>针对随意一个定义在</w:t>
      </w:r>
      <w:r w:rsidR="00D14AAB" w:rsidRPr="00D14AAB">
        <w:rPr>
          <w:rFonts w:hint="eastAsia"/>
        </w:rPr>
        <w:t>2</w:t>
      </w:r>
      <w:r w:rsidR="00D14AAB" w:rsidRPr="00D14AAB">
        <w:rPr>
          <w:rFonts w:hint="eastAsia"/>
        </w:rPr>
        <w:t>个方向矢量</w:t>
      </w:r>
      <w:r w:rsidR="00D14AAB" w:rsidRPr="00D14AAB">
        <w:rPr>
          <w:rFonts w:hint="eastAsia"/>
        </w:rPr>
        <w:t>X</w:t>
      </w:r>
      <w:r w:rsidR="00D14AAB" w:rsidRPr="00D14AAB">
        <w:rPr>
          <w:rFonts w:hint="eastAsia"/>
        </w:rPr>
        <w:t>与</w:t>
      </w:r>
      <w:r w:rsidR="00D14AAB" w:rsidRPr="00D14AAB">
        <w:rPr>
          <w:rFonts w:hint="eastAsia"/>
        </w:rPr>
        <w:t>Y</w:t>
      </w:r>
      <w:r w:rsidR="00D14AAB" w:rsidRPr="00D14AAB">
        <w:rPr>
          <w:rFonts w:hint="eastAsia"/>
        </w:rPr>
        <w:t>上的运算函数</w:t>
      </w:r>
      <w:r w:rsidR="00D14AAB" w:rsidRPr="00D14AAB">
        <w:rPr>
          <w:rFonts w:hint="eastAsia"/>
        </w:rPr>
        <w:t>d(X</w:t>
      </w:r>
      <w:r w:rsidR="00D14AAB" w:rsidRPr="00D14AAB">
        <w:rPr>
          <w:rFonts w:hint="eastAsia"/>
        </w:rPr>
        <w:t>，</w:t>
      </w:r>
      <w:r w:rsidR="00D14AAB" w:rsidRPr="00D14AAB">
        <w:rPr>
          <w:rFonts w:hint="eastAsia"/>
        </w:rPr>
        <w:t>Y)</w:t>
      </w:r>
      <w:r w:rsidR="00D14AAB" w:rsidRPr="00D14AAB">
        <w:rPr>
          <w:rFonts w:hint="eastAsia"/>
        </w:rPr>
        <w:t>一旦符合具体如下所示四个性质就能够称之为是一个有效</w:t>
      </w:r>
      <w:r w:rsidR="00D14AAB" w:rsidRPr="00264FFF">
        <w:rPr>
          <w:rFonts w:hint="eastAsia"/>
        </w:rPr>
        <w:t>距离度量</w:t>
      </w:r>
      <w:r w:rsidR="00D14AAB" w:rsidRPr="00D14AAB">
        <w:rPr>
          <w:rFonts w:hint="eastAsia"/>
        </w:rPr>
        <w:t>。</w:t>
      </w:r>
    </w:p>
    <w:p w14:paraId="6549E22E" w14:textId="5CB233CE"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586360"/>
      <w:r>
        <w:rPr>
          <w:rFonts w:hint="eastAsia"/>
          <w:b w:val="0"/>
        </w:rPr>
        <w:lastRenderedPageBreak/>
        <w:t>欧几里得距离</w:t>
      </w:r>
      <w:bookmarkEnd w:id="80"/>
      <w:bookmarkEnd w:id="81"/>
    </w:p>
    <w:p w14:paraId="09810DB9" w14:textId="1F91F399" w:rsidR="00215F92" w:rsidRPr="00264FFF" w:rsidRDefault="00264FFF" w:rsidP="00215F92">
      <w:pPr>
        <w:pStyle w:val="a1"/>
        <w:ind w:firstLine="480"/>
      </w:pPr>
      <w:r w:rsidRPr="00264FFF">
        <w:rPr>
          <w:rFonts w:hint="eastAsia"/>
        </w:rPr>
        <w:t>欧几里得距离</w:t>
      </w:r>
      <w:r w:rsidR="00215F92">
        <w:rPr>
          <w:rFonts w:hint="eastAsia"/>
        </w:rPr>
        <w:t>是</w:t>
      </w:r>
      <w:r w:rsidR="00215F92" w:rsidRPr="00264FFF">
        <w:rPr>
          <w:rFonts w:hint="eastAsia"/>
        </w:rPr>
        <w:t>欧几里得距离</w:t>
      </w:r>
      <w:r w:rsidR="00215F92">
        <w:rPr>
          <w:rFonts w:hint="eastAsia"/>
        </w:rPr>
        <w:t>是一种最为常见和简单的距离度量方式，又叫</w:t>
      </w:r>
      <w:r w:rsidR="00215F92" w:rsidRPr="00264FFF">
        <w:rPr>
          <w:rFonts w:hint="eastAsia"/>
        </w:rPr>
        <w:t>欧式距离</w:t>
      </w:r>
      <w:r w:rsidR="00215F92">
        <w:rPr>
          <w:rFonts w:hint="eastAsia"/>
        </w:rPr>
        <w:t>，它的公式为：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0990739F" w:rsidR="00264FFF" w:rsidRPr="00215F92"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1</w:t>
            </w:r>
            <w:r w:rsidR="0035590F">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2</w:t>
            </w:r>
            <w:r w:rsidR="0035590F">
              <w:rPr>
                <w:noProof/>
              </w:rPr>
              <w:fldChar w:fldCharType="end"/>
            </w:r>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586361"/>
      <w:r>
        <w:rPr>
          <w:rFonts w:hint="eastAsia"/>
          <w:b w:val="0"/>
        </w:rPr>
        <w:t>曼哈顿距离</w:t>
      </w:r>
      <w:bookmarkEnd w:id="82"/>
      <w:bookmarkEnd w:id="83"/>
    </w:p>
    <w:p w14:paraId="0A0CD0CD" w14:textId="33CE8280" w:rsidR="00264FFF" w:rsidRPr="00264FFF" w:rsidRDefault="00264FFF" w:rsidP="00264FFF">
      <w:pPr>
        <w:pStyle w:val="a1"/>
        <w:ind w:firstLine="480"/>
      </w:pPr>
      <w:r w:rsidRPr="00264FFF">
        <w:rPr>
          <w:rFonts w:hint="eastAsia"/>
        </w:rPr>
        <w:t>曼哈顿距离又称为街区</w:t>
      </w:r>
      <w:r w:rsidR="00D14AAB">
        <w:rPr>
          <w:rFonts w:hint="eastAsia"/>
        </w:rPr>
        <w:t>有效</w:t>
      </w:r>
      <w:r w:rsidRPr="00264FFF">
        <w:rPr>
          <w:rFonts w:hint="eastAsia"/>
        </w:rPr>
        <w:t>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w:t>
      </w:r>
      <w:r w:rsidR="00D14AAB">
        <w:rPr>
          <w:rFonts w:hint="eastAsia"/>
        </w:rPr>
        <w:t>距离</w:t>
      </w:r>
      <w:r w:rsidRPr="00264FFF">
        <w:rPr>
          <w:rFonts w:hint="eastAsia"/>
        </w:rPr>
        <w:t>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3</w:t>
            </w:r>
            <w:r w:rsidR="0035590F">
              <w:rPr>
                <w:noProof/>
              </w:rPr>
              <w:fldChar w:fldCharType="end"/>
            </w:r>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586362"/>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4</w:t>
            </w:r>
            <w:r w:rsidR="0035590F">
              <w:rPr>
                <w:noProof/>
              </w:rPr>
              <w:fldChar w:fldCharType="end"/>
            </w:r>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5</w:t>
            </w:r>
            <w:r w:rsidR="0035590F">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586363"/>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6</w:t>
            </w:r>
            <w:r w:rsidR="0035590F">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586364"/>
      <w:r>
        <w:rPr>
          <w:rFonts w:hint="eastAsia"/>
          <w:b w:val="0"/>
        </w:rPr>
        <w:t>马氏距离</w:t>
      </w:r>
      <w:bookmarkEnd w:id="88"/>
      <w:bookmarkEnd w:id="89"/>
    </w:p>
    <w:p w14:paraId="0A3A8B57" w14:textId="77777777" w:rsidR="00D14AAB" w:rsidRDefault="00264FFF" w:rsidP="00D14AAB">
      <w:pPr>
        <w:ind w:firstLineChars="200" w:firstLine="480"/>
        <w:rPr>
          <w:rFonts w:cs="Times New Roman (正文 CS 字体)"/>
        </w:rPr>
      </w:pPr>
      <w:r>
        <w:rPr>
          <w:rFonts w:cs="Times New Roman (正文 CS 字体)"/>
        </w:rPr>
        <w:tab/>
      </w:r>
      <w:r w:rsidR="00D14AAB" w:rsidRPr="00D14AAB">
        <w:rPr>
          <w:rFonts w:cs="Times New Roman (正文 CS 字体)" w:hint="eastAsia"/>
        </w:rPr>
        <w:t>虽然以上有效实际距离相对简易，但是它们也存在显著的缺点不足。对试验样品不相同特征属性之间的不同</w:t>
      </w:r>
      <w:r w:rsidR="00D14AAB" w:rsidRPr="00D14AAB">
        <w:rPr>
          <w:rFonts w:cs="Times New Roman (正文 CS 字体)" w:hint="eastAsia"/>
        </w:rPr>
        <w:t xml:space="preserve"> (</w:t>
      </w:r>
      <w:r w:rsidR="00D14AAB" w:rsidRPr="00D14AAB">
        <w:rPr>
          <w:rFonts w:cs="Times New Roman (正文 CS 字体)" w:hint="eastAsia"/>
        </w:rPr>
        <w:t>也就是各标准或者变化量</w:t>
      </w:r>
      <w:r w:rsidR="00D14AAB" w:rsidRPr="00D14AAB">
        <w:rPr>
          <w:rFonts w:cs="Times New Roman (正文 CS 字体)" w:hint="eastAsia"/>
        </w:rPr>
        <w:t xml:space="preserve">) </w:t>
      </w:r>
      <w:r w:rsidR="00D14AAB" w:rsidRPr="00D14AAB">
        <w:rPr>
          <w:rFonts w:cs="Times New Roman (正文 CS 字体)" w:hint="eastAsia"/>
        </w:rPr>
        <w:t>一视同</w:t>
      </w:r>
      <w:r w:rsidR="00D14AAB" w:rsidRPr="00D14AAB">
        <w:rPr>
          <w:rFonts w:cs="Times New Roman (正文 CS 字体)" w:hint="eastAsia"/>
        </w:rPr>
        <w:lastRenderedPageBreak/>
        <w:t>仁，这个方面有的时候不满足真实需求。马氏有效实际距离代表数据信息的协方差有效实际距离。这是运算</w:t>
      </w:r>
      <w:r w:rsidR="00D14AAB" w:rsidRPr="00D14AAB">
        <w:rPr>
          <w:rFonts w:cs="Times New Roman (正文 CS 字体)" w:hint="eastAsia"/>
        </w:rPr>
        <w:t>2</w:t>
      </w:r>
      <w:r w:rsidR="00D14AAB" w:rsidRPr="00D14AAB">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sidR="00D14AAB" w:rsidRPr="00D14AAB">
        <w:rPr>
          <w:rFonts w:cs="Times New Roman (正文 CS 字体)" w:hint="eastAsia"/>
        </w:rPr>
        <w:t xml:space="preserve"> </w:t>
      </w:r>
      <w:r w:rsidR="00D14AAB" w:rsidRPr="00D14AAB">
        <w:rPr>
          <w:rFonts w:cs="Times New Roman (正文 CS 字体)" w:hint="eastAsia"/>
        </w:rPr>
        <w:t>Σ</w:t>
      </w:r>
      <w:r w:rsidR="00D14AAB" w:rsidRPr="00D14AAB">
        <w:rPr>
          <w:rFonts w:cs="Times New Roman (正文 CS 字体)" w:hint="eastAsia"/>
        </w:rPr>
        <w:t xml:space="preserve"> </w:t>
      </w:r>
      <w:r w:rsidR="00D14AAB" w:rsidRPr="00D14AAB">
        <w:rPr>
          <w:rFonts w:cs="Times New Roman (正文 CS 字体)" w:hint="eastAsia"/>
        </w:rPr>
        <w:t>的</w:t>
      </w:r>
      <w:r w:rsidR="00D14AAB" w:rsidRPr="00D14AAB">
        <w:rPr>
          <w:rFonts w:cs="Times New Roman (正文 CS 字体)" w:hint="eastAsia"/>
        </w:rPr>
        <w:t>2</w:t>
      </w:r>
      <w:r w:rsidR="00D14AAB" w:rsidRPr="00D14AAB">
        <w:rPr>
          <w:rFonts w:cs="Times New Roman (正文 CS 字体)" w:hint="eastAsia"/>
        </w:rPr>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073D86FE" w14:textId="030035DE" w:rsidR="00264FFF" w:rsidRDefault="00D14AAB" w:rsidP="00D14AAB">
      <w:pPr>
        <w:ind w:firstLineChars="200" w:firstLine="480"/>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35590F"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r w:rsidR="0035590F">
              <w:fldChar w:fldCharType="begin"/>
            </w:r>
            <w:r w:rsidR="0035590F">
              <w:instrText xml:space="preserve"> STYLEREF 1 \s </w:instrText>
            </w:r>
            <w:r w:rsidR="0035590F">
              <w:fldChar w:fldCharType="separate"/>
            </w:r>
            <w:r w:rsidR="004D1EE4">
              <w:rPr>
                <w:noProof/>
              </w:rPr>
              <w:t>6</w:t>
            </w:r>
            <w:r w:rsidR="0035590F">
              <w:rPr>
                <w:noProof/>
              </w:rPr>
              <w:fldChar w:fldCharType="end"/>
            </w:r>
            <w:r>
              <w:noBreakHyphen/>
            </w:r>
            <w:r w:rsidR="0035590F">
              <w:fldChar w:fldCharType="begin"/>
            </w:r>
            <w:r w:rsidR="0035590F">
              <w:instrText xml:space="preserve"> SEQ ( \* ARABIC \s 1 </w:instrText>
            </w:r>
            <w:r w:rsidR="0035590F">
              <w:fldChar w:fldCharType="separate"/>
            </w:r>
            <w:r w:rsidR="004D1EE4">
              <w:rPr>
                <w:noProof/>
              </w:rPr>
              <w:t>7</w:t>
            </w:r>
            <w:r w:rsidR="0035590F">
              <w:rPr>
                <w:noProof/>
              </w:rPr>
              <w:fldChar w:fldCharType="end"/>
            </w:r>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586365"/>
      <w:r>
        <w:rPr>
          <w:rFonts w:hint="eastAsia"/>
          <w:b w:val="0"/>
        </w:rPr>
        <w:t>基于手绘草图的三维模型检索结果</w:t>
      </w:r>
      <w:bookmarkEnd w:id="90"/>
      <w:bookmarkEnd w:id="91"/>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0BDC9184" w14:textId="18BB3F34" w:rsidR="00D14AAB" w:rsidRDefault="00D14AAB" w:rsidP="00264FFF">
      <w:pPr>
        <w:ind w:firstLineChars="200" w:firstLine="480"/>
        <w:rPr>
          <w:rFonts w:cs="Times New Roman (正文 CS 字体)"/>
        </w:rPr>
      </w:pPr>
      <w:r w:rsidRPr="00D14AAB">
        <w:rPr>
          <w:rFonts w:cs="Times New Roman (正文 CS 字体)" w:hint="eastAsia"/>
        </w:rPr>
        <w:t>在本文中，笔者的三维立体实验模型的搜索体系应用</w:t>
      </w:r>
      <w:r w:rsidRPr="00D14AAB">
        <w:rPr>
          <w:rFonts w:cs="Times New Roman (正文 CS 字体)" w:hint="eastAsia"/>
        </w:rPr>
        <w:t>OpenGL</w:t>
      </w:r>
      <w:r w:rsidRPr="00D14AAB">
        <w:rPr>
          <w:rFonts w:cs="Times New Roman (正文 CS 字体)" w:hint="eastAsia"/>
        </w:rPr>
        <w:t>与</w:t>
      </w:r>
      <w:r w:rsidRPr="00D14AAB">
        <w:rPr>
          <w:rFonts w:cs="Times New Roman (正文 CS 字体)" w:hint="eastAsia"/>
        </w:rPr>
        <w:t>OpenCV</w:t>
      </w:r>
      <w:r w:rsidRPr="00D14AAB">
        <w:rPr>
          <w:rFonts w:cs="Times New Roman (正文 CS 字体)" w:hint="eastAsia"/>
        </w:rPr>
        <w:t>为数学几何造型应用平台，采用</w:t>
      </w:r>
      <w:r w:rsidRPr="00D14AAB">
        <w:rPr>
          <w:rFonts w:cs="Times New Roman (正文 CS 字体)" w:hint="eastAsia"/>
        </w:rPr>
        <w:t>MFC</w:t>
      </w:r>
      <w:r w:rsidRPr="00D14AAB">
        <w:rPr>
          <w:rFonts w:cs="Times New Roman (正文 CS 字体)" w:hint="eastAsia"/>
        </w:rPr>
        <w:t>为</w:t>
      </w:r>
      <w:r w:rsidRPr="00D14AAB">
        <w:rPr>
          <w:rFonts w:cs="Times New Roman (正文 CS 字体)" w:hint="eastAsia"/>
        </w:rPr>
        <w:t>UI</w:t>
      </w:r>
      <w:r w:rsidRPr="00D14AAB">
        <w:rPr>
          <w:rFonts w:cs="Times New Roman (正文 CS 字体)" w:hint="eastAsia"/>
        </w:rPr>
        <w:t>界面，使用</w:t>
      </w:r>
      <w:r w:rsidRPr="00D14AAB">
        <w:rPr>
          <w:rFonts w:cs="Times New Roman (正文 CS 字体)" w:hint="eastAsia"/>
        </w:rPr>
        <w:t>C++</w:t>
      </w:r>
      <w:r w:rsidRPr="00D14AAB">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sidRPr="00D14AAB">
        <w:rPr>
          <w:rFonts w:cs="Times New Roman (正文 CS 字体)" w:hint="eastAsia"/>
        </w:rPr>
        <w:t>4</w:t>
      </w:r>
      <w:r w:rsidRPr="00D14AAB">
        <w:rPr>
          <w:rFonts w:cs="Times New Roman (正文 CS 字体)" w:hint="eastAsia"/>
        </w:rPr>
        <w:t>章的简易草图画板的实现；可以选择不同的数据库；显示出绘制的草图；图形检索功能；显示</w:t>
      </w:r>
      <w:r w:rsidRPr="00D14AAB">
        <w:rPr>
          <w:rFonts w:cs="Times New Roman (正文 CS 字体)" w:hint="eastAsia"/>
        </w:rPr>
        <w:t>8</w:t>
      </w:r>
      <w:r w:rsidRPr="00D14AAB">
        <w:rPr>
          <w:rFonts w:cs="Times New Roman (正文 CS 字体)" w:hint="eastAsia"/>
        </w:rPr>
        <w:t>张最优的结果图，以及一张全局最优结果。该检索器的框架界面如图</w:t>
      </w:r>
      <w:r w:rsidRPr="00D14AAB">
        <w:rPr>
          <w:rFonts w:cs="Times New Roman (正文 CS 字体)" w:hint="eastAsia"/>
        </w:rPr>
        <w:t>6-3</w:t>
      </w:r>
      <w:r w:rsidRPr="00D14AAB">
        <w:rPr>
          <w:rFonts w:cs="Times New Roman (正文 CS 字体)"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566B3F8C">
            <wp:extent cx="4225671"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lastRenderedPageBreak/>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227B09EC"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Pr>
          <w:rFonts w:cs="Times New Roman (正文 CS 字体)" w:hint="eastAsia"/>
        </w:rPr>
        <w:t>。</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0F0409C">
            <wp:extent cx="3813021" cy="2305878"/>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586366"/>
      <w:r w:rsidRPr="00A86461">
        <w:rPr>
          <w:rFonts w:hint="eastAsia"/>
          <w:b w:val="0"/>
        </w:rPr>
        <w:t>本章小结</w:t>
      </w:r>
      <w:bookmarkEnd w:id="92"/>
      <w:bookmarkEnd w:id="93"/>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264FFF">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586367"/>
      <w:r w:rsidRPr="00A86461">
        <w:rPr>
          <w:rFonts w:hint="eastAsia"/>
          <w:b w:val="0"/>
        </w:rPr>
        <w:lastRenderedPageBreak/>
        <w:t>结论</w:t>
      </w:r>
      <w:bookmarkEnd w:id="94"/>
    </w:p>
    <w:p w14:paraId="583C1EF4" w14:textId="77777777" w:rsidR="00D14AAB" w:rsidRDefault="00D14AAB" w:rsidP="009A709A">
      <w:pPr>
        <w:ind w:firstLineChars="200" w:firstLine="480"/>
        <w:rPr>
          <w:rFonts w:cs="Times New Roman (正文 CS 字体)"/>
          <w:szCs w:val="24"/>
        </w:rPr>
      </w:pPr>
      <w:r w:rsidRPr="00D14AAB">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D14AAB">
        <w:rPr>
          <w:rFonts w:cs="Times New Roman (正文 CS 字体)" w:hint="eastAsia"/>
          <w:szCs w:val="24"/>
        </w:rPr>
        <w:t>CAD</w:t>
      </w:r>
      <w:r w:rsidRPr="00D14AAB">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3A7730D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sidRPr="00D14AAB">
        <w:rPr>
          <w:rFonts w:cs="Times New Roman (正文 CS 字体)" w:hint="eastAsia"/>
          <w:szCs w:val="24"/>
        </w:rPr>
        <w:t>OpenGL</w:t>
      </w:r>
      <w:r w:rsidRPr="00D14AAB">
        <w:rPr>
          <w:rFonts w:cs="Times New Roman (正文 CS 字体)" w:hint="eastAsia"/>
          <w:szCs w:val="24"/>
        </w:rPr>
        <w:t>来渲染出模型，并采用固定投影的方式来获取模型点</w:t>
      </w:r>
      <w:r w:rsidRPr="00D14AAB">
        <w:rPr>
          <w:rFonts w:cs="Times New Roman (正文 CS 字体)" w:hint="eastAsia"/>
          <w:szCs w:val="24"/>
        </w:rPr>
        <w:t>6</w:t>
      </w:r>
      <w:r w:rsidRPr="00D14AAB">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sidRPr="00D14AAB">
        <w:rPr>
          <w:rFonts w:cs="Times New Roman (正文 CS 字体)" w:hint="eastAsia"/>
          <w:szCs w:val="24"/>
        </w:rPr>
        <w:t xml:space="preserve"> </w:t>
      </w:r>
      <w:r w:rsidRPr="00D14AAB">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0A2DED94" w14:textId="66287E03"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本文利用</w:t>
      </w:r>
      <w:r w:rsidRPr="00501BA7">
        <w:rPr>
          <w:rFonts w:cs="Times New Roman (正文 CS 字体)" w:hint="eastAsia"/>
          <w:szCs w:val="24"/>
        </w:rPr>
        <w:t xml:space="preserve"> OpenGL </w:t>
      </w:r>
      <w:r w:rsidRPr="00501BA7">
        <w:rPr>
          <w:rFonts w:cs="Times New Roman (正文 CS 字体)" w:hint="eastAsia"/>
          <w:szCs w:val="24"/>
        </w:rPr>
        <w:t>和</w:t>
      </w:r>
      <w:r w:rsidRPr="00501BA7">
        <w:rPr>
          <w:rFonts w:cs="Times New Roman (正文 CS 字体)" w:hint="eastAsia"/>
          <w:szCs w:val="24"/>
        </w:rPr>
        <w:t xml:space="preserve"> OpenCV</w:t>
      </w:r>
      <w:r w:rsidRPr="00501BA7">
        <w:rPr>
          <w:rFonts w:cs="Times New Roman (正文 CS 字体)" w:hint="eastAsia"/>
          <w:szCs w:val="24"/>
        </w:rPr>
        <w:t>为几何造型平台，采用</w:t>
      </w:r>
      <w:r w:rsidRPr="00501BA7">
        <w:rPr>
          <w:rFonts w:cs="Times New Roman (正文 CS 字体)" w:hint="eastAsia"/>
          <w:szCs w:val="24"/>
        </w:rPr>
        <w:t>MFC</w:t>
      </w:r>
      <w:r w:rsidRPr="00501BA7">
        <w:rPr>
          <w:rFonts w:cs="Times New Roman (正文 CS 字体)" w:hint="eastAsia"/>
          <w:szCs w:val="24"/>
        </w:rPr>
        <w:t>和</w:t>
      </w:r>
      <w:r w:rsidRPr="00501BA7">
        <w:rPr>
          <w:rFonts w:cs="Times New Roman (正文 CS 字体)" w:hint="eastAsia"/>
          <w:szCs w:val="24"/>
        </w:rPr>
        <w:t>ImGui</w:t>
      </w:r>
      <w:r w:rsidRPr="00501BA7">
        <w:rPr>
          <w:rFonts w:cs="Times New Roman (正文 CS 字体)" w:hint="eastAsia"/>
          <w:szCs w:val="24"/>
        </w:rPr>
        <w:t>为</w:t>
      </w:r>
      <w:r w:rsidRPr="00501BA7">
        <w:rPr>
          <w:rFonts w:cs="Times New Roman (正文 CS 字体)" w:hint="eastAsia"/>
          <w:szCs w:val="24"/>
        </w:rPr>
        <w:t>UI</w:t>
      </w:r>
      <w:r w:rsidRPr="00501BA7">
        <w:rPr>
          <w:rFonts w:cs="Times New Roman (正文 CS 字体)" w:hint="eastAsia"/>
          <w:szCs w:val="24"/>
        </w:rPr>
        <w:t>界面，采用</w:t>
      </w:r>
      <w:r w:rsidRPr="00501BA7">
        <w:rPr>
          <w:rFonts w:cs="Times New Roman (正文 CS 字体)" w:hint="eastAsia"/>
          <w:szCs w:val="24"/>
        </w:rPr>
        <w:t xml:space="preserve">C++ </w:t>
      </w:r>
      <w:r w:rsidRPr="00501BA7">
        <w:rPr>
          <w:rFonts w:cs="Times New Roman (正文 CS 字体)" w:hint="eastAsia"/>
          <w:szCs w:val="24"/>
        </w:rPr>
        <w:t>为编程语言开发了一个三维模型检索。该系统集成了本文提出的所有算法，包括了简易模型的渲染，简易草图的绘制，三维模型检索。利用</w:t>
      </w:r>
      <w:r w:rsidRPr="00501BA7">
        <w:rPr>
          <w:rFonts w:cs="Times New Roman (正文 CS 字体)" w:hint="eastAsia"/>
          <w:szCs w:val="24"/>
        </w:rPr>
        <w:t xml:space="preserve"> ModelNet-40 </w:t>
      </w:r>
      <w:r w:rsidRPr="00501BA7">
        <w:rPr>
          <w:rFonts w:cs="Times New Roman (正文 CS 字体)" w:hint="eastAsia"/>
          <w:szCs w:val="24"/>
        </w:rPr>
        <w:t>完成模型库，验证了本文提出算法的优良性能和检索系统的人性化开发。</w:t>
      </w:r>
      <w:r w:rsidRPr="00501BA7">
        <w:rPr>
          <w:rFonts w:cs="Times New Roman (正文 CS 字体)" w:hint="eastAsia"/>
          <w:szCs w:val="24"/>
        </w:rPr>
        <w:t xml:space="preserve"> </w:t>
      </w:r>
    </w:p>
    <w:p w14:paraId="3955E35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即使以上分析研究在截至当前早已获得了少数技术成果，但是目前也还是有很多要求矛盾问题要求深入研究分析，通常包括：</w:t>
      </w:r>
    </w:p>
    <w:p w14:paraId="60210C4F" w14:textId="409543C6"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1.</w:t>
      </w:r>
      <w:r w:rsidRPr="00501BA7">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106CB535" w14:textId="6EE22CE8" w:rsidR="00370D77" w:rsidRDefault="00501BA7" w:rsidP="00501BA7">
      <w:pPr>
        <w:pStyle w:val="a1"/>
        <w:ind w:firstLine="480"/>
      </w:pPr>
      <w:r w:rsidRPr="00501BA7">
        <w:rPr>
          <w:rFonts w:cs="Times New Roman (正文 CS 字体)" w:hint="eastAsia"/>
          <w:szCs w:val="24"/>
        </w:rPr>
        <w:t>2.</w:t>
      </w:r>
      <w:r w:rsidRPr="00501BA7">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sidR="00FD0626">
        <w:rPr>
          <w:rFonts w:hint="eastAsia"/>
        </w:rPr>
        <w:t>。</w:t>
      </w:r>
    </w:p>
    <w:p w14:paraId="35707278" w14:textId="67B71185" w:rsidR="003B546B" w:rsidRPr="00A86461" w:rsidRDefault="003B546B" w:rsidP="00FD35FB">
      <w:pPr>
        <w:pStyle w:val="a0"/>
        <w:spacing w:line="480" w:lineRule="auto"/>
        <w:rPr>
          <w:b w:val="0"/>
        </w:rPr>
      </w:pPr>
      <w:bookmarkStart w:id="95" w:name="_Toc72586368"/>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586369"/>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[1] Sezgin T M, Stahovich T, Davis R. Sketch based interfaces: early processing for sketch understanding[C].The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Yuan Juefei, Abdul Rashid Hameed, Li Boet al.A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[5] Konstantinos Sfikas,Ioannis Pratikakis,Theoharis Theoharis.Ensemble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Su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r w:rsidRPr="00146768">
        <w:rPr>
          <w:rFonts w:hint="eastAsia"/>
          <w:color w:val="000000"/>
          <w:szCs w:val="24"/>
        </w:rPr>
        <w:t>Kalogerakis Eet al.Multi-view convolutional neural networks for 3d shape recognition[C]//Pro- ceedingsof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Lam FK.An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7" w:name="_Toc72586370"/>
      <w:r w:rsidRPr="00A86461">
        <w:rPr>
          <w:rFonts w:hint="eastAsia"/>
          <w:b w:val="0"/>
        </w:rPr>
        <w:lastRenderedPageBreak/>
        <w:t>附录</w:t>
      </w:r>
      <w:r w:rsidR="00C2485C">
        <w:rPr>
          <w:rFonts w:hint="eastAsia"/>
          <w:b w:val="0"/>
        </w:rPr>
        <w:t>A</w:t>
      </w:r>
      <w:bookmarkEnd w:id="97"/>
    </w:p>
    <w:p w14:paraId="231053BE" w14:textId="77777777" w:rsidR="00C2485C" w:rsidRPr="00A86461" w:rsidRDefault="00C2485C" w:rsidP="00C2485C">
      <w:pPr>
        <w:pStyle w:val="a0"/>
        <w:spacing w:line="480" w:lineRule="auto"/>
        <w:rPr>
          <w:b w:val="0"/>
        </w:rPr>
      </w:pPr>
      <w:bookmarkStart w:id="98" w:name="_Toc72586371"/>
      <w:r w:rsidRPr="00A86461">
        <w:rPr>
          <w:rFonts w:hint="eastAsia"/>
          <w:b w:val="0"/>
        </w:rPr>
        <w:lastRenderedPageBreak/>
        <w:t>附录</w:t>
      </w:r>
      <w:r>
        <w:rPr>
          <w:rFonts w:hint="eastAsia"/>
          <w:b w:val="0"/>
        </w:rPr>
        <w:t>B</w:t>
      </w:r>
      <w:bookmarkEnd w:id="98"/>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9" w:name="_Toc72586372"/>
      <w:r w:rsidRPr="00A86461">
        <w:rPr>
          <w:rFonts w:hint="eastAsia"/>
          <w:b w:val="0"/>
        </w:rPr>
        <w:lastRenderedPageBreak/>
        <w:t>附录</w:t>
      </w:r>
      <w:r>
        <w:rPr>
          <w:rFonts w:hint="eastAsia"/>
          <w:b w:val="0"/>
        </w:rPr>
        <w:t>C</w:t>
      </w:r>
      <w:bookmarkEnd w:id="99"/>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BB033" w14:textId="77777777" w:rsidR="0035590F" w:rsidRDefault="0035590F">
      <w:r>
        <w:separator/>
      </w:r>
    </w:p>
  </w:endnote>
  <w:endnote w:type="continuationSeparator" w:id="0">
    <w:p w14:paraId="14F12545" w14:textId="77777777" w:rsidR="0035590F" w:rsidRDefault="00355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pitch w:val="default"/>
    <w:sig w:usb0="00000000" w:usb1="00000000" w:usb2="00000000" w:usb3="00000000" w:csb0="00000001" w:csb1="00000000"/>
  </w:font>
  <w:font w:name="PT Sans Narrow">
    <w:altName w:val="NumberOnly"/>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C7189" w14:textId="77777777" w:rsidR="0035590F" w:rsidRDefault="0035590F">
      <w:r>
        <w:separator/>
      </w:r>
    </w:p>
  </w:footnote>
  <w:footnote w:type="continuationSeparator" w:id="0">
    <w:p w14:paraId="1BB952F4" w14:textId="77777777" w:rsidR="0035590F" w:rsidRDefault="00355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9E9E19A" w:rsidR="009D70F0" w:rsidRDefault="002D20EA">
    <w:pPr>
      <w:pStyle w:val="a5"/>
      <w:pBdr>
        <w:bottom w:val="thinThickMediumGap" w:sz="12" w:space="1" w:color="auto"/>
      </w:pBdr>
    </w:pPr>
    <w:r>
      <w:rPr>
        <w:rFonts w:hint="eastAsia"/>
      </w:rPr>
      <w:t>哈尔滨理工</w:t>
    </w:r>
    <w:r w:rsidR="009D70F0">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0B0A"/>
    <w:rsid w:val="00003FCB"/>
    <w:rsid w:val="0005028B"/>
    <w:rsid w:val="00060610"/>
    <w:rsid w:val="00087CE4"/>
    <w:rsid w:val="0009661C"/>
    <w:rsid w:val="00096F7A"/>
    <w:rsid w:val="000A3FAC"/>
    <w:rsid w:val="000B1648"/>
    <w:rsid w:val="000B3701"/>
    <w:rsid w:val="000D32AD"/>
    <w:rsid w:val="000D5B09"/>
    <w:rsid w:val="000F0583"/>
    <w:rsid w:val="000F5879"/>
    <w:rsid w:val="0012032E"/>
    <w:rsid w:val="00141E5A"/>
    <w:rsid w:val="00142DB6"/>
    <w:rsid w:val="00146768"/>
    <w:rsid w:val="00173DA0"/>
    <w:rsid w:val="00177F3E"/>
    <w:rsid w:val="00186BAF"/>
    <w:rsid w:val="00187C0C"/>
    <w:rsid w:val="001A058A"/>
    <w:rsid w:val="001A0C7D"/>
    <w:rsid w:val="001A68B5"/>
    <w:rsid w:val="001B7BF4"/>
    <w:rsid w:val="001D48AC"/>
    <w:rsid w:val="001E4CD0"/>
    <w:rsid w:val="00215F92"/>
    <w:rsid w:val="0022658D"/>
    <w:rsid w:val="0024332D"/>
    <w:rsid w:val="00261D99"/>
    <w:rsid w:val="00262824"/>
    <w:rsid w:val="00264FFF"/>
    <w:rsid w:val="00276B8F"/>
    <w:rsid w:val="00281376"/>
    <w:rsid w:val="002A5BBF"/>
    <w:rsid w:val="002C0144"/>
    <w:rsid w:val="002D20EA"/>
    <w:rsid w:val="00302F5B"/>
    <w:rsid w:val="003050FA"/>
    <w:rsid w:val="00310357"/>
    <w:rsid w:val="00330742"/>
    <w:rsid w:val="00335CA4"/>
    <w:rsid w:val="00351459"/>
    <w:rsid w:val="00352F04"/>
    <w:rsid w:val="0035590F"/>
    <w:rsid w:val="0037079E"/>
    <w:rsid w:val="00370D77"/>
    <w:rsid w:val="00375387"/>
    <w:rsid w:val="003915EF"/>
    <w:rsid w:val="003932DD"/>
    <w:rsid w:val="003B546B"/>
    <w:rsid w:val="003C0249"/>
    <w:rsid w:val="003D4971"/>
    <w:rsid w:val="003E64DF"/>
    <w:rsid w:val="003E7929"/>
    <w:rsid w:val="003F2C81"/>
    <w:rsid w:val="00401107"/>
    <w:rsid w:val="00406ED8"/>
    <w:rsid w:val="00414825"/>
    <w:rsid w:val="00440B62"/>
    <w:rsid w:val="00467E15"/>
    <w:rsid w:val="00484B07"/>
    <w:rsid w:val="00485BBE"/>
    <w:rsid w:val="00486CFC"/>
    <w:rsid w:val="00493986"/>
    <w:rsid w:val="004A6A14"/>
    <w:rsid w:val="004B6C26"/>
    <w:rsid w:val="004C1264"/>
    <w:rsid w:val="004D1EE4"/>
    <w:rsid w:val="004E0F85"/>
    <w:rsid w:val="00501BA7"/>
    <w:rsid w:val="00506A96"/>
    <w:rsid w:val="005277C2"/>
    <w:rsid w:val="00540B11"/>
    <w:rsid w:val="00544BFC"/>
    <w:rsid w:val="00553880"/>
    <w:rsid w:val="0058398E"/>
    <w:rsid w:val="00587B35"/>
    <w:rsid w:val="005C7C15"/>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A42D8"/>
    <w:rsid w:val="006C425D"/>
    <w:rsid w:val="006C560B"/>
    <w:rsid w:val="006D5055"/>
    <w:rsid w:val="006E3D5E"/>
    <w:rsid w:val="006E718E"/>
    <w:rsid w:val="00701420"/>
    <w:rsid w:val="00722C0F"/>
    <w:rsid w:val="007327EF"/>
    <w:rsid w:val="0074061D"/>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0ADB"/>
    <w:rsid w:val="008F4846"/>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D36"/>
    <w:rsid w:val="00A200DE"/>
    <w:rsid w:val="00A3092E"/>
    <w:rsid w:val="00A86461"/>
    <w:rsid w:val="00A90F4B"/>
    <w:rsid w:val="00A92500"/>
    <w:rsid w:val="00A92CBA"/>
    <w:rsid w:val="00A97EB5"/>
    <w:rsid w:val="00AB7513"/>
    <w:rsid w:val="00AD0B64"/>
    <w:rsid w:val="00AD3356"/>
    <w:rsid w:val="00AF2313"/>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F5D89"/>
    <w:rsid w:val="00C110A5"/>
    <w:rsid w:val="00C11F9D"/>
    <w:rsid w:val="00C2485C"/>
    <w:rsid w:val="00C27544"/>
    <w:rsid w:val="00C305B7"/>
    <w:rsid w:val="00C43E79"/>
    <w:rsid w:val="00C457B5"/>
    <w:rsid w:val="00C72868"/>
    <w:rsid w:val="00C74C8D"/>
    <w:rsid w:val="00C759D0"/>
    <w:rsid w:val="00C97A21"/>
    <w:rsid w:val="00CA6C97"/>
    <w:rsid w:val="00CB76BB"/>
    <w:rsid w:val="00CC2B61"/>
    <w:rsid w:val="00CC4928"/>
    <w:rsid w:val="00CE1903"/>
    <w:rsid w:val="00CE5F6C"/>
    <w:rsid w:val="00CE6B36"/>
    <w:rsid w:val="00D06C77"/>
    <w:rsid w:val="00D122F4"/>
    <w:rsid w:val="00D14AAB"/>
    <w:rsid w:val="00D37A76"/>
    <w:rsid w:val="00D568B4"/>
    <w:rsid w:val="00D57F7C"/>
    <w:rsid w:val="00D615D4"/>
    <w:rsid w:val="00D748F9"/>
    <w:rsid w:val="00DA3EFE"/>
    <w:rsid w:val="00DA5FDB"/>
    <w:rsid w:val="00DA6AD6"/>
    <w:rsid w:val="00DB5793"/>
    <w:rsid w:val="00DC5AF3"/>
    <w:rsid w:val="00DE4EF1"/>
    <w:rsid w:val="00DE604A"/>
    <w:rsid w:val="00E1779D"/>
    <w:rsid w:val="00E40CC9"/>
    <w:rsid w:val="00E50E8D"/>
    <w:rsid w:val="00E8525C"/>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721E5"/>
    <w:rsid w:val="00F803EA"/>
    <w:rsid w:val="00F8215A"/>
    <w:rsid w:val="00FB1485"/>
    <w:rsid w:val="00FB1923"/>
    <w:rsid w:val="00FC33C8"/>
    <w:rsid w:val="00FC5CB1"/>
    <w:rsid w:val="00FD0626"/>
    <w:rsid w:val="00FD35FB"/>
    <w:rsid w:val="00FD60AC"/>
    <w:rsid w:val="00FE323C"/>
    <w:rsid w:val="00FE5A19"/>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171</TotalTime>
  <Pages>49</Pages>
  <Words>17057</Words>
  <Characters>21494</Characters>
  <Application>Microsoft Office Word</Application>
  <DocSecurity>0</DocSecurity>
  <Lines>977</Lines>
  <Paragraphs>642</Paragraphs>
  <ScaleCrop>false</ScaleCrop>
  <Company>Lenovo</Company>
  <LinksUpToDate>false</LinksUpToDate>
  <CharactersWithSpaces>37909</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51</cp:revision>
  <cp:lastPrinted>2021-05-18T09:58:00Z</cp:lastPrinted>
  <dcterms:created xsi:type="dcterms:W3CDTF">2021-05-18T09:58:00Z</dcterms:created>
  <dcterms:modified xsi:type="dcterms:W3CDTF">2021-05-22T06:31:00Z</dcterms:modified>
</cp:coreProperties>
</file>