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8ea465d999d7b2fa563ff94fc05971c07b57723" w:displacedByCustomXml="next"/>
    <w:sdt>
      <w:sdtPr>
        <w:id w:val="-16535157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4DC1F0D4" w14:textId="748F52A2" w:rsidR="00677733" w:rsidRDefault="00677733">
          <w:pPr>
            <w:pStyle w:val="TOCHeading"/>
          </w:pPr>
          <w:r>
            <w:t>Contents</w:t>
          </w:r>
        </w:p>
        <w:p w14:paraId="6DE00E32" w14:textId="3025A4FB" w:rsidR="00677733" w:rsidRDefault="0067773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79072" w:history="1">
            <w:r w:rsidRPr="009C67B0">
              <w:rPr>
                <w:rStyle w:val="Hyperlink"/>
                <w:noProof/>
              </w:rPr>
              <w:t>Qwen LLM Fine-tuning Project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745F" w14:textId="1F911247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73" w:history="1">
            <w:r w:rsidRPr="009C67B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430C" w14:textId="701FD856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74" w:history="1">
            <w:r w:rsidRPr="009C67B0">
              <w:rPr>
                <w:rStyle w:val="Hyperlink"/>
                <w:noProof/>
              </w:rPr>
              <w:t>1.1. 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D15E" w14:textId="240BFE7C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75" w:history="1">
            <w:r w:rsidRPr="009C67B0">
              <w:rPr>
                <w:rStyle w:val="Hyperlink"/>
                <w:noProof/>
              </w:rPr>
              <w:t>1.2.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CADC" w14:textId="19AF09CD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76" w:history="1">
            <w:r w:rsidRPr="009C67B0">
              <w:rPr>
                <w:rStyle w:val="Hyperlink"/>
                <w:noProof/>
              </w:rPr>
              <w:t>2. 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06E0" w14:textId="2565FB2B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77" w:history="1">
            <w:r w:rsidRPr="009C67B0">
              <w:rPr>
                <w:rStyle w:val="Hyperlink"/>
                <w:noProof/>
              </w:rPr>
              <w:t>2.1. Key Components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BEFB" w14:textId="5012DE66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78" w:history="1">
            <w:r w:rsidRPr="009C67B0">
              <w:rPr>
                <w:rStyle w:val="Hyperlink"/>
                <w:noProof/>
              </w:rPr>
              <w:t>3.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638C" w14:textId="0C4F9D19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79" w:history="1">
            <w:r w:rsidRPr="009C67B0">
              <w:rPr>
                <w:rStyle w:val="Hyperlink"/>
                <w:noProof/>
              </w:rPr>
              <w:t>3.1.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CCD2" w14:textId="3FEFFF21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0" w:history="1">
            <w:r w:rsidRPr="009C67B0">
              <w:rPr>
                <w:rStyle w:val="Hyperlink"/>
                <w:noProof/>
              </w:rPr>
              <w:t>3.2. Data Preparation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81C3" w14:textId="47F4D459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1" w:history="1">
            <w:r w:rsidRPr="009C67B0">
              <w:rPr>
                <w:rStyle w:val="Hyperlink"/>
                <w:noProof/>
              </w:rPr>
              <w:t>3.3. Model Loading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D7D9" w14:textId="25825467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2" w:history="1">
            <w:r w:rsidRPr="009C67B0">
              <w:rPr>
                <w:rStyle w:val="Hyperlink"/>
                <w:noProof/>
              </w:rPr>
              <w:t>3.4. Fine-Tuning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A103" w14:textId="7251C38E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3" w:history="1">
            <w:r w:rsidRPr="009C67B0">
              <w:rPr>
                <w:rStyle w:val="Hyperlink"/>
                <w:noProof/>
              </w:rPr>
              <w:t>3.5. Model Saving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5A942" w14:textId="2672038F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4" w:history="1">
            <w:r w:rsidRPr="009C67B0">
              <w:rPr>
                <w:rStyle w:val="Hyperlink"/>
                <w:noProof/>
              </w:rPr>
              <w:t xml:space="preserve">3.6. Role of </w:t>
            </w:r>
            <w:r w:rsidRPr="009C67B0">
              <w:rPr>
                <w:rStyle w:val="Hyperlink"/>
                <w:rFonts w:ascii="Consolas" w:hAnsi="Consolas"/>
                <w:noProof/>
              </w:rPr>
              <w:t>data_model.py</w:t>
            </w:r>
            <w:r w:rsidRPr="009C67B0">
              <w:rPr>
                <w:rStyle w:val="Hyperlink"/>
                <w:noProof/>
              </w:rPr>
              <w:t xml:space="preserve"> and </w:t>
            </w:r>
            <w:r w:rsidRPr="009C67B0">
              <w:rPr>
                <w:rStyle w:val="Hyperlink"/>
                <w:rFonts w:ascii="Consolas" w:hAnsi="Consolas"/>
                <w:noProof/>
              </w:rPr>
              <w:t>functions.py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3985" w14:textId="351A37AC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85" w:history="1">
            <w:r w:rsidRPr="009C67B0">
              <w:rPr>
                <w:rStyle w:val="Hyperlink"/>
                <w:noProof/>
              </w:rPr>
              <w:t>4. How to Run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7690" w14:textId="192346F4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6" w:history="1">
            <w:r w:rsidRPr="009C67B0">
              <w:rPr>
                <w:rStyle w:val="Hyperlink"/>
                <w:noProof/>
              </w:rPr>
              <w:t>4.1.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4495" w14:textId="58480A28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7" w:history="1">
            <w:r w:rsidRPr="009C67B0">
              <w:rPr>
                <w:rStyle w:val="Hyperlink"/>
                <w:noProof/>
              </w:rPr>
              <w:t>4.2. Setup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F2E7" w14:textId="5F49EAE2" w:rsidR="00677733" w:rsidRDefault="006777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279088" w:history="1">
            <w:r w:rsidRPr="009C67B0">
              <w:rPr>
                <w:rStyle w:val="Hyperlink"/>
                <w:noProof/>
              </w:rPr>
              <w:t>4.3. Running the Fine-Tuning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5B9C" w14:textId="06ACE329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89" w:history="1">
            <w:r w:rsidRPr="009C67B0">
              <w:rPr>
                <w:rStyle w:val="Hyperlink"/>
                <w:noProof/>
              </w:rPr>
              <w:t>5. Project Files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6BC1" w14:textId="10A7C3BE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90" w:history="1">
            <w:r w:rsidRPr="009C67B0">
              <w:rPr>
                <w:rStyle w:val="Hyperlink"/>
                <w:noProof/>
              </w:rPr>
              <w:t>6. Potential Challenges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9D29" w14:textId="3DD3BE6F" w:rsidR="00677733" w:rsidRDefault="006777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8279091" w:history="1">
            <w:r w:rsidRPr="009C67B0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_Toc198279091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C6FA" w14:textId="77777777" w:rsidR="00677733" w:rsidRDefault="006777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9412772" w14:textId="77777777" w:rsidR="00677733" w:rsidRDefault="00677733">
          <w:pPr>
            <w:rPr>
              <w:b/>
              <w:bCs/>
              <w:noProof/>
            </w:rPr>
          </w:pPr>
        </w:p>
        <w:p w14:paraId="1D4C0252" w14:textId="77777777" w:rsidR="00677733" w:rsidRDefault="00677733">
          <w:pPr>
            <w:rPr>
              <w:b/>
              <w:bCs/>
              <w:noProof/>
            </w:rPr>
          </w:pPr>
        </w:p>
        <w:p w14:paraId="49C0053F" w14:textId="77777777" w:rsidR="00677733" w:rsidRDefault="00677733">
          <w:pPr>
            <w:rPr>
              <w:b/>
              <w:bCs/>
              <w:noProof/>
            </w:rPr>
          </w:pPr>
        </w:p>
        <w:p w14:paraId="29CEE7EE" w14:textId="77777777" w:rsidR="00677733" w:rsidRDefault="00677733">
          <w:pPr>
            <w:rPr>
              <w:b/>
              <w:bCs/>
              <w:noProof/>
            </w:rPr>
          </w:pPr>
        </w:p>
        <w:p w14:paraId="1B1DFC5B" w14:textId="77777777" w:rsidR="00677733" w:rsidRDefault="00677733">
          <w:pPr>
            <w:rPr>
              <w:b/>
              <w:bCs/>
              <w:noProof/>
            </w:rPr>
          </w:pPr>
        </w:p>
        <w:p w14:paraId="2440C797" w14:textId="01A4675D" w:rsidR="00677733" w:rsidRDefault="00677733"/>
      </w:sdtContent>
    </w:sdt>
    <w:p w14:paraId="788CF3B7" w14:textId="1F69DAE7" w:rsidR="00783642" w:rsidRDefault="00000000">
      <w:pPr>
        <w:pStyle w:val="Heading1"/>
      </w:pPr>
      <w:bookmarkStart w:id="1" w:name="_Toc198279072"/>
      <w:r>
        <w:lastRenderedPageBreak/>
        <w:t>Qwen LLM Fine-tuning Project Documentation</w:t>
      </w:r>
      <w:bookmarkEnd w:id="0"/>
      <w:bookmarkEnd w:id="1"/>
    </w:p>
    <w:p w14:paraId="526E999B" w14:textId="77777777" w:rsidR="00783642" w:rsidRDefault="00000000">
      <w:pPr>
        <w:pStyle w:val="Heading2"/>
      </w:pPr>
      <w:bookmarkStart w:id="2" w:name="introduction"/>
      <w:bookmarkStart w:id="3" w:name="_Toc198279073"/>
      <w:r>
        <w:t>1. Introduction</w:t>
      </w:r>
      <w:bookmarkEnd w:id="2"/>
      <w:bookmarkEnd w:id="3"/>
    </w:p>
    <w:p w14:paraId="7807BF53" w14:textId="77777777" w:rsidR="00783642" w:rsidRDefault="00000000">
      <w:pPr>
        <w:pStyle w:val="FirstParagraph"/>
      </w:pPr>
      <w:r>
        <w:t>This document provides a comprehensive overview of the Qwen Large Language Model (LLM) Fine-tuning project. The project focuses on adapting a pre-trained Qwen LLM to a specific downstream task or dataset, enhancing its capabilities for specialized applications. Fine-tuning allows the model to learn domain-specific nuances, terminology, and response styles not extensively covered in its general pre-training.</w:t>
      </w:r>
    </w:p>
    <w:p w14:paraId="5C43C232" w14:textId="77777777" w:rsidR="00783642" w:rsidRDefault="00000000">
      <w:pPr>
        <w:pStyle w:val="Heading3"/>
      </w:pPr>
      <w:bookmarkStart w:id="4" w:name="project-objectives"/>
      <w:bookmarkStart w:id="5" w:name="_Toc198279074"/>
      <w:r>
        <w:t>1.1. Project Objectives</w:t>
      </w:r>
      <w:bookmarkEnd w:id="4"/>
      <w:bookmarkEnd w:id="5"/>
    </w:p>
    <w:p w14:paraId="2E7DD97F" w14:textId="77777777" w:rsidR="00783642" w:rsidRDefault="00000000">
      <w:pPr>
        <w:pStyle w:val="Compact"/>
        <w:numPr>
          <w:ilvl w:val="0"/>
          <w:numId w:val="2"/>
        </w:numPr>
      </w:pPr>
      <w:r>
        <w:t>To understand and implement the process of fine-tuning a Qwen LLM.</w:t>
      </w:r>
    </w:p>
    <w:p w14:paraId="2D0DB51B" w14:textId="77777777" w:rsidR="00783642" w:rsidRDefault="00000000">
      <w:pPr>
        <w:pStyle w:val="Compact"/>
        <w:numPr>
          <w:ilvl w:val="0"/>
          <w:numId w:val="2"/>
        </w:numPr>
      </w:pPr>
      <w:r>
        <w:t>To prepare a custom dataset suitable for fine-tuning.</w:t>
      </w:r>
    </w:p>
    <w:p w14:paraId="01E989BB" w14:textId="77777777" w:rsidR="00783642" w:rsidRDefault="00000000">
      <w:pPr>
        <w:pStyle w:val="Compact"/>
        <w:numPr>
          <w:ilvl w:val="0"/>
          <w:numId w:val="2"/>
        </w:numPr>
      </w:pPr>
      <w:r>
        <w:t>To configure and run the fine-tuning process using appropriate tools and libraries (e.g., Transformers, PEFT/LoRA, bitsandbytes for quantization if used).</w:t>
      </w:r>
    </w:p>
    <w:p w14:paraId="775571E5" w14:textId="77777777" w:rsidR="00783642" w:rsidRDefault="00000000">
      <w:pPr>
        <w:pStyle w:val="Compact"/>
        <w:numPr>
          <w:ilvl w:val="0"/>
          <w:numId w:val="2"/>
        </w:numPr>
      </w:pPr>
      <w:r>
        <w:t>To evaluate the performance of the fine-tuned model (qualitatively or quantitatively based on the task).</w:t>
      </w:r>
    </w:p>
    <w:p w14:paraId="23FF496B" w14:textId="77777777" w:rsidR="00783642" w:rsidRDefault="00000000">
      <w:pPr>
        <w:pStyle w:val="Compact"/>
        <w:numPr>
          <w:ilvl w:val="0"/>
          <w:numId w:val="2"/>
        </w:numPr>
      </w:pPr>
      <w:r>
        <w:t>To document the fine-tuning pipeline, including data preparation, model configuration, training parameters, and potential challenges.</w:t>
      </w:r>
    </w:p>
    <w:p w14:paraId="13B05595" w14:textId="77777777" w:rsidR="00783642" w:rsidRDefault="00000000">
      <w:pPr>
        <w:pStyle w:val="Heading3"/>
      </w:pPr>
      <w:bookmarkStart w:id="6" w:name="team-members"/>
      <w:bookmarkStart w:id="7" w:name="_Toc198279075"/>
      <w:r>
        <w:t>1.2. Team Members</w:t>
      </w:r>
      <w:bookmarkEnd w:id="6"/>
      <w:bookmarkEnd w:id="7"/>
    </w:p>
    <w:p w14:paraId="6ECFE215" w14:textId="77777777" w:rsidR="00783642" w:rsidRDefault="00000000">
      <w:pPr>
        <w:pStyle w:val="Compact"/>
        <w:numPr>
          <w:ilvl w:val="0"/>
          <w:numId w:val="3"/>
        </w:numPr>
      </w:pPr>
      <w:r>
        <w:t>Abdallah Samir</w:t>
      </w:r>
    </w:p>
    <w:p w14:paraId="38213F3C" w14:textId="77777777" w:rsidR="00783642" w:rsidRDefault="00000000">
      <w:pPr>
        <w:pStyle w:val="Compact"/>
        <w:numPr>
          <w:ilvl w:val="0"/>
          <w:numId w:val="3"/>
        </w:numPr>
      </w:pPr>
      <w:r>
        <w:t>Youssef Samy</w:t>
      </w:r>
    </w:p>
    <w:p w14:paraId="6E83A128" w14:textId="77777777" w:rsidR="00783642" w:rsidRDefault="00000000">
      <w:pPr>
        <w:pStyle w:val="Compact"/>
        <w:numPr>
          <w:ilvl w:val="0"/>
          <w:numId w:val="3"/>
        </w:numPr>
      </w:pPr>
      <w:r>
        <w:t>Shaaban Mosaad</w:t>
      </w:r>
    </w:p>
    <w:p w14:paraId="4ACA7CDB" w14:textId="77777777" w:rsidR="00783642" w:rsidRDefault="00000000">
      <w:pPr>
        <w:pStyle w:val="Compact"/>
        <w:numPr>
          <w:ilvl w:val="0"/>
          <w:numId w:val="3"/>
        </w:numPr>
      </w:pPr>
      <w:r>
        <w:t>Nada Amr</w:t>
      </w:r>
    </w:p>
    <w:p w14:paraId="5524CB2D" w14:textId="77777777" w:rsidR="00783642" w:rsidRDefault="00000000">
      <w:pPr>
        <w:pStyle w:val="Compact"/>
        <w:numPr>
          <w:ilvl w:val="0"/>
          <w:numId w:val="3"/>
        </w:numPr>
      </w:pPr>
      <w:r>
        <w:t>Mostafa Ahmed Elesely</w:t>
      </w:r>
    </w:p>
    <w:p w14:paraId="7F937395" w14:textId="77777777" w:rsidR="00783642" w:rsidRDefault="00000000">
      <w:pPr>
        <w:pStyle w:val="Compact"/>
        <w:numPr>
          <w:ilvl w:val="0"/>
          <w:numId w:val="3"/>
        </w:numPr>
      </w:pPr>
      <w:r>
        <w:t>Mohammed Ahmed Mohammed Badrawy</w:t>
      </w:r>
    </w:p>
    <w:p w14:paraId="56C60D18" w14:textId="77777777" w:rsidR="00783642" w:rsidRDefault="00000000">
      <w:pPr>
        <w:pStyle w:val="Heading2"/>
      </w:pPr>
      <w:bookmarkStart w:id="8" w:name="project-architecture"/>
      <w:bookmarkStart w:id="9" w:name="_Toc198279076"/>
      <w:r>
        <w:t>2. Project Architecture</w:t>
      </w:r>
      <w:bookmarkEnd w:id="8"/>
      <w:bookmarkEnd w:id="9"/>
    </w:p>
    <w:p w14:paraId="06F13634" w14:textId="77777777" w:rsidR="00783642" w:rsidRDefault="00000000">
      <w:pPr>
        <w:pStyle w:val="FirstParagraph"/>
      </w:pPr>
      <w:r>
        <w:t>The Qwen LLM fine-tuning project generally involves the following stages:</w:t>
      </w:r>
    </w:p>
    <w:p w14:paraId="6EB90C41" w14:textId="77777777" w:rsidR="00783642" w:rsidRDefault="00000000">
      <w:pPr>
        <w:pStyle w:val="Compact"/>
        <w:numPr>
          <w:ilvl w:val="0"/>
          <w:numId w:val="4"/>
        </w:numPr>
      </w:pPr>
      <w:r>
        <w:rPr>
          <w:b/>
        </w:rPr>
        <w:t>Dataset Preparation</w:t>
      </w:r>
      <w:r>
        <w:t>: Creating or sourcing a dataset tailored to the target task. This involves formatting the data into a prompt-response or instruction-following structure.</w:t>
      </w:r>
    </w:p>
    <w:p w14:paraId="4C180FA0" w14:textId="77777777" w:rsidR="00783642" w:rsidRDefault="00000000">
      <w:pPr>
        <w:pStyle w:val="Compact"/>
        <w:numPr>
          <w:ilvl w:val="0"/>
          <w:numId w:val="4"/>
        </w:numPr>
      </w:pPr>
      <w:r>
        <w:rPr>
          <w:b/>
        </w:rPr>
        <w:t>Environment Setup</w:t>
      </w:r>
      <w:r>
        <w:t>: Installing necessary libraries, including Hugging Face Transformers, Accelerate, PEFT (Parameter-Efficient Fine-Tuning), datasets, etc.</w:t>
      </w:r>
    </w:p>
    <w:p w14:paraId="521C4A43" w14:textId="77777777" w:rsidR="00783642" w:rsidRDefault="00000000">
      <w:pPr>
        <w:pStyle w:val="Compact"/>
        <w:numPr>
          <w:ilvl w:val="0"/>
          <w:numId w:val="4"/>
        </w:numPr>
      </w:pPr>
      <w:r>
        <w:rPr>
          <w:b/>
        </w:rPr>
        <w:t>Model Loading</w:t>
      </w:r>
      <w:r>
        <w:t>: Loading the pre-trained Qwen LLM (e.g., Qwen-7B-Chat) and its tokenizer.</w:t>
      </w:r>
    </w:p>
    <w:p w14:paraId="2259BDB7" w14:textId="77777777" w:rsidR="00783642" w:rsidRDefault="00000000">
      <w:pPr>
        <w:pStyle w:val="Compact"/>
        <w:numPr>
          <w:ilvl w:val="0"/>
          <w:numId w:val="4"/>
        </w:numPr>
      </w:pPr>
      <w:r>
        <w:rPr>
          <w:b/>
        </w:rPr>
        <w:t>Fine-tuning Configuration</w:t>
      </w:r>
      <w:r>
        <w:t>: Setting up training arguments, LoRA/PEFT configurations (if used for efficiency), quantization (like 4-bit if using QLoRA), and data collation.</w:t>
      </w:r>
    </w:p>
    <w:p w14:paraId="67CFD2FF" w14:textId="77777777" w:rsidR="00783642" w:rsidRDefault="00000000">
      <w:pPr>
        <w:pStyle w:val="Compact"/>
        <w:numPr>
          <w:ilvl w:val="0"/>
          <w:numId w:val="4"/>
        </w:numPr>
      </w:pPr>
      <w:r>
        <w:rPr>
          <w:b/>
        </w:rPr>
        <w:t>Training</w:t>
      </w:r>
      <w:r>
        <w:t>: Running the fine-tuning script or notebook cells to train the model on the custom dataset.</w:t>
      </w:r>
    </w:p>
    <w:p w14:paraId="2ADE5F59" w14:textId="77777777" w:rsidR="00783642" w:rsidRDefault="00000000">
      <w:pPr>
        <w:pStyle w:val="Compact"/>
        <w:numPr>
          <w:ilvl w:val="0"/>
          <w:numId w:val="4"/>
        </w:numPr>
      </w:pPr>
      <w:r>
        <w:rPr>
          <w:b/>
        </w:rPr>
        <w:lastRenderedPageBreak/>
        <w:t>Model Saving and Inference</w:t>
      </w:r>
      <w:r>
        <w:t>: Saving the fine-tuned model adapters (if using PEFT) or the full model, and then loading it for inference to test its performance on new prompts.</w:t>
      </w:r>
    </w:p>
    <w:p w14:paraId="2FFCA396" w14:textId="77777777" w:rsidR="00783642" w:rsidRDefault="00000000">
      <w:pPr>
        <w:pStyle w:val="Heading3"/>
      </w:pPr>
      <w:bookmarkStart w:id="10" w:name="key-components-and-files"/>
      <w:bookmarkStart w:id="11" w:name="_Toc198279077"/>
      <w:r>
        <w:t>2.1. Key Components and Files</w:t>
      </w:r>
      <w:bookmarkEnd w:id="10"/>
      <w:bookmarkEnd w:id="11"/>
    </w:p>
    <w:p w14:paraId="0A1C8B8F" w14:textId="77777777" w:rsidR="00783642" w:rsidRDefault="00000000">
      <w:pPr>
        <w:pStyle w:val="FirstParagraph"/>
      </w:pPr>
      <w:r>
        <w:t>From the GitHub repository (</w:t>
      </w:r>
      <w:r>
        <w:rPr>
          <w:rStyle w:val="VerbatimChar"/>
        </w:rPr>
        <w:t>https://github.com/YosefSamy019/DEPI_graduation_project/tree/main/llm_fine_tuning_(qwen_code)</w:t>
      </w:r>
      <w:r>
        <w:t>):</w:t>
      </w:r>
    </w:p>
    <w:p w14:paraId="0422AD2B" w14:textId="77777777" w:rsidR="00783642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llm_finetuning(all_project).ipynb</w:t>
      </w:r>
      <w:r>
        <w:t>: The primary Jupyter Notebook containing the entire fine-tuning pipeline, from environment setup and data loading to training and inference. This is the central piece of the project.</w:t>
      </w:r>
    </w:p>
    <w:p w14:paraId="4159F149" w14:textId="77777777" w:rsidR="00783642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project.ipynb</w:t>
      </w:r>
      <w:r>
        <w:t xml:space="preserve">: Another Jupyter Notebook, potentially an earlier version or a focused part of the fine-tuning process. Its exact role relative to </w:t>
      </w:r>
      <w:r>
        <w:rPr>
          <w:rStyle w:val="VerbatimChar"/>
        </w:rPr>
        <w:t>llm_finetuning(all_project).ipynb</w:t>
      </w:r>
      <w:r>
        <w:t xml:space="preserve"> would be clarified by its content.</w:t>
      </w:r>
    </w:p>
    <w:p w14:paraId="328A4CDF" w14:textId="77777777" w:rsidR="00783642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data_model.py</w:t>
      </w:r>
      <w:r>
        <w:t xml:space="preserve">: Defines Pydantic models for structuring data, possibly for data generation, validation, or formatting inputs/outputs for the LLM. It includes models like </w:t>
      </w:r>
      <w:r>
        <w:rPr>
          <w:rStyle w:val="VerbatimChar"/>
        </w:rPr>
        <w:t>Entity</w:t>
      </w:r>
      <w:r>
        <w:t xml:space="preserve">, </w:t>
      </w:r>
      <w:r>
        <w:rPr>
          <w:rStyle w:val="VerbatimChar"/>
        </w:rPr>
        <w:t>NewsDetails</w:t>
      </w:r>
      <w:r>
        <w:t xml:space="preserve">, </w:t>
      </w:r>
      <w:r>
        <w:rPr>
          <w:rStyle w:val="VerbatimChar"/>
        </w:rPr>
        <w:t>StoryContext</w:t>
      </w:r>
      <w:r>
        <w:t xml:space="preserve">, </w:t>
      </w:r>
      <w:r>
        <w:rPr>
          <w:rStyle w:val="VerbatimChar"/>
        </w:rPr>
        <w:t>GeneratedStory</w:t>
      </w:r>
      <w:r>
        <w:t>, etc., suggesting the fine-tuning task might be related to news/story generation or analysis.</w:t>
      </w:r>
    </w:p>
    <w:p w14:paraId="7EB3C832" w14:textId="77777777" w:rsidR="00783642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functions.py</w:t>
      </w:r>
      <w:r>
        <w:t xml:space="preserve">: Contains utility functions, such as </w:t>
      </w:r>
      <w:r>
        <w:rPr>
          <w:rStyle w:val="VerbatimChar"/>
        </w:rPr>
        <w:t>parse_json</w:t>
      </w:r>
      <w:r>
        <w:t>, which might be used for processing model outputs or preparing data.</w:t>
      </w:r>
    </w:p>
    <w:p w14:paraId="5214276A" w14:textId="77777777" w:rsidR="00783642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requirements.txt</w:t>
      </w:r>
      <w:r>
        <w:t xml:space="preserve"> (expected, though not explicitly listed in the immediate directory view, it’s a common practice for Python projects, especially those involving LLMs, and was mentioned in the context of the other project): Would list all necessary Python packages.</w:t>
      </w:r>
    </w:p>
    <w:p w14:paraId="6A38F415" w14:textId="77777777" w:rsidR="00783642" w:rsidRDefault="00000000">
      <w:pPr>
        <w:pStyle w:val="Heading2"/>
      </w:pPr>
      <w:bookmarkStart w:id="12" w:name="implementation-details"/>
      <w:bookmarkStart w:id="13" w:name="_Toc198279078"/>
      <w:r>
        <w:t>3. Implementation Details</w:t>
      </w:r>
      <w:bookmarkEnd w:id="12"/>
      <w:bookmarkEnd w:id="13"/>
    </w:p>
    <w:p w14:paraId="25F8BD05" w14:textId="77777777" w:rsidR="00783642" w:rsidRDefault="00000000">
      <w:pPr>
        <w:pStyle w:val="FirstParagraph"/>
      </w:pPr>
      <w:r>
        <w:t xml:space="preserve">This section describes the fine-tuning process based on the likely contents of </w:t>
      </w:r>
      <w:r>
        <w:rPr>
          <w:rStyle w:val="VerbatimChar"/>
        </w:rPr>
        <w:t>llm_finetuning(all_project).ipynb</w:t>
      </w:r>
      <w:r>
        <w:t xml:space="preserve"> and supporting files.</w:t>
      </w:r>
    </w:p>
    <w:p w14:paraId="5278382A" w14:textId="77777777" w:rsidR="00783642" w:rsidRDefault="00000000">
      <w:pPr>
        <w:pStyle w:val="Heading3"/>
      </w:pPr>
      <w:bookmarkStart w:id="14" w:name="environment-setup"/>
      <w:bookmarkStart w:id="15" w:name="_Toc198279079"/>
      <w:r>
        <w:t>3.1. Environment Setup</w:t>
      </w:r>
      <w:bookmarkEnd w:id="14"/>
      <w:bookmarkEnd w:id="15"/>
    </w:p>
    <w:p w14:paraId="690F8ACE" w14:textId="77777777" w:rsidR="00783642" w:rsidRDefault="00000000">
      <w:pPr>
        <w:pStyle w:val="FirstParagraph"/>
      </w:pPr>
      <w:r>
        <w:t>The notebook typically starts by installing required libraries. Key libraries for Qwen fine-tuning often include:</w:t>
      </w:r>
    </w:p>
    <w:p w14:paraId="144D0217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transformers</w:t>
      </w:r>
      <w:r>
        <w:t>: For loading Qwen models and tokenizers, and for the Trainer API.</w:t>
      </w:r>
    </w:p>
    <w:p w14:paraId="6955EC7E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datasets</w:t>
      </w:r>
      <w:r>
        <w:t>: For loading and processing custom datasets.</w:t>
      </w:r>
    </w:p>
    <w:p w14:paraId="205E8A32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peft</w:t>
      </w:r>
      <w:r>
        <w:t>: For Parameter-Efficient Fine-Tuning techniques like LoRA.</w:t>
      </w:r>
    </w:p>
    <w:p w14:paraId="65E873A2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accelerate</w:t>
      </w:r>
      <w:r>
        <w:t>: To enable distributed training and mixed-precision training.</w:t>
      </w:r>
    </w:p>
    <w:p w14:paraId="21A8F508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bitsandbytes</w:t>
      </w:r>
      <w:r>
        <w:t>: For 4-bit quantization (QLoRA) to reduce memory footprint.</w:t>
      </w:r>
    </w:p>
    <w:p w14:paraId="69CCEBF3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torch</w:t>
      </w:r>
      <w:r>
        <w:t>: The underlying deep learning framework.</w:t>
      </w:r>
    </w:p>
    <w:p w14:paraId="7584C462" w14:textId="77777777" w:rsidR="00783642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tensorboard</w:t>
      </w:r>
      <w:r>
        <w:t xml:space="preserve"> or </w:t>
      </w:r>
      <w:r>
        <w:rPr>
          <w:rStyle w:val="VerbatimChar"/>
        </w:rPr>
        <w:t>wandb</w:t>
      </w:r>
      <w:r>
        <w:t>: For logging and monitoring training progress (wandb is imported in the notebook).</w:t>
      </w:r>
    </w:p>
    <w:p w14:paraId="016ECE27" w14:textId="77777777" w:rsidR="00783642" w:rsidRDefault="00000000">
      <w:pPr>
        <w:pStyle w:val="FirstParagraph"/>
      </w:pPr>
      <w:r>
        <w:rPr>
          <w:b/>
        </w:rPr>
        <w:t xml:space="preserve">Conceptual Setup Snippet (from </w:t>
      </w:r>
      <w:r>
        <w:rPr>
          <w:rStyle w:val="VerbatimChar"/>
          <w:b/>
        </w:rPr>
        <w:t>llm_finetuning(all_project).ipynb</w:t>
      </w:r>
      <w:r>
        <w:rPr>
          <w:b/>
        </w:rPr>
        <w:t>):</w:t>
      </w:r>
    </w:p>
    <w:p w14:paraId="12E76D09" w14:textId="77777777" w:rsidR="00783642" w:rsidRDefault="00000000">
      <w:pPr>
        <w:pStyle w:val="SourceCode"/>
      </w:pPr>
      <w:r>
        <w:rPr>
          <w:rStyle w:val="CommentTok"/>
        </w:rPr>
        <w:lastRenderedPageBreak/>
        <w:t># Conceptual pip installs from the notebook</w:t>
      </w:r>
      <w:r>
        <w:br/>
      </w:r>
      <w:r>
        <w:rPr>
          <w:rStyle w:val="CommentTok"/>
        </w:rPr>
        <w:t># !pip install -q transformers==4.40.3 datasets==2.18.0 optimum==1.24.0</w:t>
      </w:r>
      <w:r>
        <w:br/>
      </w:r>
      <w:r>
        <w:rPr>
          <w:rStyle w:val="CommentTok"/>
        </w:rPr>
        <w:t># !pip install -q openai==1.61.0 wandb</w:t>
      </w:r>
      <w:r>
        <w:br/>
      </w:r>
      <w:r>
        <w:rPr>
          <w:rStyle w:val="CommentTok"/>
        </w:rPr>
        <w:t># !pip install -q json-repair==0.29.1</w:t>
      </w:r>
      <w:r>
        <w:br/>
      </w:r>
      <w:r>
        <w:rPr>
          <w:rStyle w:val="CommentTok"/>
        </w:rPr>
        <w:t># !pip install -qU faker==35.2.0</w:t>
      </w:r>
      <w:r>
        <w:br/>
      </w:r>
      <w:r>
        <w:rPr>
          <w:rStyle w:val="CommentTok"/>
        </w:rPr>
        <w:t># !pip install -qU vllm==0.7.2 # vLLM might be for optimized inference, not training</w:t>
      </w:r>
      <w:r>
        <w:br/>
      </w:r>
      <w:r>
        <w:br/>
      </w:r>
      <w:r>
        <w:rPr>
          <w:rStyle w:val="CommentTok"/>
        </w:rPr>
        <w:t># Cloning LLaMA-Factory (if used, as seen in a cell)</w:t>
      </w:r>
      <w:r>
        <w:br/>
      </w:r>
      <w:r>
        <w:rPr>
          <w:rStyle w:val="CommentTok"/>
        </w:rPr>
        <w:t># !git clone --depth 1 https://github.com/hiyouga/LLaMA-Factory.git</w:t>
      </w:r>
      <w:r>
        <w:br/>
      </w:r>
      <w:r>
        <w:rPr>
          <w:rStyle w:val="CommentTok"/>
        </w:rPr>
        <w:t># !cd LLaMA-Factory &amp;&amp; pip install -e .</w:t>
      </w:r>
    </w:p>
    <w:p w14:paraId="534EB4F5" w14:textId="77777777" w:rsidR="00783642" w:rsidRDefault="00000000">
      <w:pPr>
        <w:pStyle w:val="Heading3"/>
      </w:pPr>
      <w:bookmarkStart w:id="16" w:name="data-preparation-and-loading"/>
      <w:bookmarkStart w:id="17" w:name="_Toc198279080"/>
      <w:r>
        <w:t>3.2. Data Preparation and Loading</w:t>
      </w:r>
      <w:bookmarkEnd w:id="16"/>
      <w:bookmarkEnd w:id="17"/>
    </w:p>
    <w:p w14:paraId="0D80F34F" w14:textId="77777777" w:rsidR="00783642" w:rsidRDefault="00000000">
      <w:pPr>
        <w:pStyle w:val="Compact"/>
        <w:numPr>
          <w:ilvl w:val="0"/>
          <w:numId w:val="7"/>
        </w:numPr>
      </w:pPr>
      <w:r>
        <w:rPr>
          <w:b/>
        </w:rPr>
        <w:t>Dataset Format</w:t>
      </w:r>
      <w:r>
        <w:t xml:space="preserve">: The custom dataset needs to be formatted in a way the model can learn from. For chat models like Qwen-Chat, this often involves a list of conversations, where each conversation has turns with “role” (e.g., “system”, “user”, “assistant”) and “content”. The </w:t>
      </w:r>
      <w:r>
        <w:rPr>
          <w:rStyle w:val="VerbatimChar"/>
        </w:rPr>
        <w:t>data_model.py</w:t>
      </w:r>
      <w:r>
        <w:t xml:space="preserve"> suggests a structured data approach, possibly for generating or processing data that will then be formatted into prompts.</w:t>
      </w:r>
    </w:p>
    <w:p w14:paraId="2702E6D5" w14:textId="77777777" w:rsidR="00783642" w:rsidRDefault="00000000">
      <w:pPr>
        <w:pStyle w:val="Compact"/>
        <w:numPr>
          <w:ilvl w:val="0"/>
          <w:numId w:val="7"/>
        </w:numPr>
      </w:pPr>
      <w:r>
        <w:rPr>
          <w:b/>
        </w:rPr>
        <w:t>Loading</w:t>
      </w:r>
      <w:r>
        <w:t xml:space="preserve">: The dataset might be loaded from a CSV, JSON, or Hugging Face </w:t>
      </w:r>
      <w:r>
        <w:rPr>
          <w:rStyle w:val="VerbatimChar"/>
        </w:rPr>
        <w:t>datasets</w:t>
      </w:r>
      <w:r>
        <w:t xml:space="preserve"> library format.</w:t>
      </w:r>
    </w:p>
    <w:p w14:paraId="355E37A5" w14:textId="77777777" w:rsidR="00783642" w:rsidRDefault="00000000">
      <w:pPr>
        <w:pStyle w:val="Compact"/>
        <w:numPr>
          <w:ilvl w:val="0"/>
          <w:numId w:val="7"/>
        </w:numPr>
      </w:pPr>
      <w:r>
        <w:rPr>
          <w:b/>
        </w:rPr>
        <w:t>Tokenization</w:t>
      </w:r>
      <w:r>
        <w:t>: The Qwen tokenizer is used to convert the text data into input IDs, attention masks, etc.</w:t>
      </w:r>
    </w:p>
    <w:p w14:paraId="7A898C9B" w14:textId="77777777" w:rsidR="00783642" w:rsidRDefault="00000000">
      <w:pPr>
        <w:pStyle w:val="Heading3"/>
      </w:pPr>
      <w:bookmarkStart w:id="18" w:name="model-loading-and-configuration"/>
      <w:bookmarkStart w:id="19" w:name="_Toc198279081"/>
      <w:r>
        <w:t>3.3. Model Loading and Configuration</w:t>
      </w:r>
      <w:bookmarkEnd w:id="18"/>
      <w:bookmarkEnd w:id="19"/>
    </w:p>
    <w:p w14:paraId="09E40415" w14:textId="77777777" w:rsidR="00783642" w:rsidRDefault="00000000">
      <w:pPr>
        <w:pStyle w:val="Compact"/>
        <w:numPr>
          <w:ilvl w:val="0"/>
          <w:numId w:val="8"/>
        </w:numPr>
      </w:pPr>
      <w:r>
        <w:rPr>
          <w:b/>
        </w:rPr>
        <w:t>Base Model</w:t>
      </w:r>
      <w:r>
        <w:t xml:space="preserve">: Loading a pre-trained Qwen model (e.g., </w:t>
      </w:r>
      <w:r>
        <w:rPr>
          <w:rStyle w:val="VerbatimChar"/>
        </w:rPr>
        <w:t>Qwen/Qwen-7B-Chat</w:t>
      </w:r>
      <w:r>
        <w:t xml:space="preserve"> or a specific version like </w:t>
      </w:r>
      <w:r>
        <w:rPr>
          <w:rStyle w:val="VerbatimChar"/>
        </w:rPr>
        <w:t>Qwen/Qwen1.5-7B-Chat</w:t>
      </w:r>
      <w:r>
        <w:t>).</w:t>
      </w:r>
    </w:p>
    <w:p w14:paraId="0B7D5128" w14:textId="77777777" w:rsidR="00783642" w:rsidRDefault="00000000">
      <w:pPr>
        <w:pStyle w:val="Compact"/>
        <w:numPr>
          <w:ilvl w:val="0"/>
          <w:numId w:val="8"/>
        </w:numPr>
      </w:pPr>
      <w:r>
        <w:rPr>
          <w:b/>
        </w:rPr>
        <w:t>Quantization (Optional but common for large models)</w:t>
      </w:r>
      <w:r>
        <w:t xml:space="preserve">: If using QLoRA, the model is loaded in 4-bit precision using </w:t>
      </w:r>
      <w:r>
        <w:rPr>
          <w:rStyle w:val="VerbatimChar"/>
        </w:rPr>
        <w:t>bitsandbytes</w:t>
      </w:r>
      <w:r>
        <w:t xml:space="preserve"> configuration (</w:t>
      </w:r>
      <w:r>
        <w:rPr>
          <w:rStyle w:val="VerbatimChar"/>
        </w:rPr>
        <w:t>BitsAndBytesConfig</w:t>
      </w:r>
      <w:r>
        <w:t>).</w:t>
      </w:r>
    </w:p>
    <w:p w14:paraId="619F0F7F" w14:textId="77777777" w:rsidR="00783642" w:rsidRDefault="00000000">
      <w:pPr>
        <w:pStyle w:val="Compact"/>
        <w:numPr>
          <w:ilvl w:val="0"/>
          <w:numId w:val="8"/>
        </w:numPr>
      </w:pPr>
      <w:r>
        <w:rPr>
          <w:b/>
        </w:rPr>
        <w:t>PEFT Configuration (LoRA)</w:t>
      </w:r>
      <w:r>
        <w:t xml:space="preserve">: If LoRA is used, a </w:t>
      </w:r>
      <w:r>
        <w:rPr>
          <w:rStyle w:val="VerbatimChar"/>
        </w:rPr>
        <w:t>LoraConfig</w:t>
      </w:r>
      <w:r>
        <w:t xml:space="preserve"> is defined, specifying target modules (e.g., </w:t>
      </w:r>
      <w:r>
        <w:rPr>
          <w:rStyle w:val="VerbatimChar"/>
        </w:rPr>
        <w:t>q_proj</w:t>
      </w:r>
      <w:r>
        <w:t xml:space="preserve">, </w:t>
      </w:r>
      <w:r>
        <w:rPr>
          <w:rStyle w:val="VerbatimChar"/>
        </w:rPr>
        <w:t>k_proj</w:t>
      </w:r>
      <w:r>
        <w:t xml:space="preserve">, </w:t>
      </w:r>
      <w:r>
        <w:rPr>
          <w:rStyle w:val="VerbatimChar"/>
        </w:rPr>
        <w:t>v_proj</w:t>
      </w:r>
      <w:r>
        <w:t xml:space="preserve">, </w:t>
      </w:r>
      <w:r>
        <w:rPr>
          <w:rStyle w:val="VerbatimChar"/>
        </w:rPr>
        <w:t>o_proj</w:t>
      </w:r>
      <w:r>
        <w:t xml:space="preserve">, </w:t>
      </w:r>
      <w:r>
        <w:rPr>
          <w:rStyle w:val="VerbatimChar"/>
        </w:rPr>
        <w:t>gate_proj</w:t>
      </w:r>
      <w:r>
        <w:t xml:space="preserve">, </w:t>
      </w:r>
      <w:r>
        <w:rPr>
          <w:rStyle w:val="VerbatimChar"/>
        </w:rPr>
        <w:t>up_proj</w:t>
      </w:r>
      <w:r>
        <w:t xml:space="preserve">, </w:t>
      </w:r>
      <w:r>
        <w:rPr>
          <w:rStyle w:val="VerbatimChar"/>
        </w:rPr>
        <w:t>down_proj</w:t>
      </w:r>
      <w:r>
        <w:t xml:space="preserve"> for Qwen), rank (</w:t>
      </w:r>
      <w:r>
        <w:rPr>
          <w:rStyle w:val="VerbatimChar"/>
        </w:rPr>
        <w:t>r</w:t>
      </w:r>
      <w:r>
        <w:t>), alpha (</w:t>
      </w:r>
      <w:r>
        <w:rPr>
          <w:rStyle w:val="VerbatimChar"/>
        </w:rPr>
        <w:t>lora_alpha</w:t>
      </w:r>
      <w:r>
        <w:t>), and dropout (</w:t>
      </w:r>
      <w:r>
        <w:rPr>
          <w:rStyle w:val="VerbatimChar"/>
        </w:rPr>
        <w:t>lora_dropout</w:t>
      </w:r>
      <w:r>
        <w:t xml:space="preserve">). The base model is then wrapped with </w:t>
      </w:r>
      <w:r>
        <w:rPr>
          <w:rStyle w:val="VerbatimChar"/>
        </w:rPr>
        <w:t>get_peft_model</w:t>
      </w:r>
      <w:r>
        <w:t>.</w:t>
      </w:r>
    </w:p>
    <w:p w14:paraId="2E225C2C" w14:textId="77777777" w:rsidR="00783642" w:rsidRDefault="00000000">
      <w:pPr>
        <w:pStyle w:val="FirstParagraph"/>
      </w:pPr>
      <w:r>
        <w:rPr>
          <w:b/>
        </w:rPr>
        <w:t xml:space="preserve">Conceptual Model Loading Snippet (from </w:t>
      </w:r>
      <w:r>
        <w:rPr>
          <w:rStyle w:val="VerbatimChar"/>
          <w:b/>
        </w:rPr>
        <w:t>llm_finetuning(all_project).ipynb</w:t>
      </w:r>
      <w:r>
        <w:rPr>
          <w:b/>
        </w:rPr>
        <w:t>):</w:t>
      </w:r>
    </w:p>
    <w:p w14:paraId="7736C013" w14:textId="77777777" w:rsidR="00783642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transformers </w:t>
      </w:r>
      <w:r>
        <w:rPr>
          <w:rStyle w:val="ImportTok"/>
        </w:rPr>
        <w:t>import</w:t>
      </w:r>
      <w:r>
        <w:rPr>
          <w:rStyle w:val="NormalTok"/>
        </w:rPr>
        <w:t xml:space="preserve"> AutoModelForCausalLM, AutoTokenizer, BitsAndBytesConfig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peft </w:t>
      </w:r>
      <w:r>
        <w:rPr>
          <w:rStyle w:val="ImportTok"/>
        </w:rPr>
        <w:t>import</w:t>
      </w:r>
      <w:r>
        <w:rPr>
          <w:rStyle w:val="NormalTok"/>
        </w:rPr>
        <w:t xml:space="preserve"> LoraConfig, get_peft_model, prepare_model_for_kbit_training</w:t>
      </w:r>
      <w:r>
        <w:br/>
      </w:r>
      <w:r>
        <w:br/>
      </w:r>
      <w:r>
        <w:rPr>
          <w:rStyle w:val="NormalTok"/>
        </w:rPr>
        <w:t xml:space="preserve">model_name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"Qwen/Qwen1.5-7B-Chat"</w:t>
      </w:r>
      <w:r>
        <w:rPr>
          <w:rStyle w:val="NormalTok"/>
        </w:rPr>
        <w:t xml:space="preserve"> </w:t>
      </w:r>
      <w:r>
        <w:rPr>
          <w:rStyle w:val="CommentTok"/>
        </w:rPr>
        <w:t># Example model</w:t>
      </w:r>
      <w:r>
        <w:br/>
      </w:r>
      <w:r>
        <w:br/>
      </w:r>
      <w:r>
        <w:rPr>
          <w:rStyle w:val="CommentTok"/>
        </w:rPr>
        <w:t># Quantization Config (if used)</w:t>
      </w:r>
      <w:r>
        <w:br/>
      </w:r>
      <w:r>
        <w:rPr>
          <w:rStyle w:val="CommentTok"/>
        </w:rPr>
        <w:t># bnb_config = BitsAndBytesConfig(</w:t>
      </w:r>
      <w:r>
        <w:br/>
      </w:r>
      <w:r>
        <w:rPr>
          <w:rStyle w:val="CommentTok"/>
        </w:rPr>
        <w:t>#     load_in_4bit=True,</w:t>
      </w:r>
      <w:r>
        <w:br/>
      </w:r>
      <w:r>
        <w:rPr>
          <w:rStyle w:val="CommentTok"/>
        </w:rPr>
        <w:t>#     bnb_4bit_quant_type="nf4",</w:t>
      </w:r>
      <w:r>
        <w:br/>
      </w:r>
      <w:r>
        <w:rPr>
          <w:rStyle w:val="CommentTok"/>
        </w:rPr>
        <w:t>#     bnb_4bit_compute_dtype=torch.bfloat16,</w:t>
      </w:r>
      <w:r>
        <w:br/>
      </w:r>
      <w:r>
        <w:rPr>
          <w:rStyle w:val="CommentTok"/>
        </w:rPr>
        <w:t>#     bnb_4bit_use_double_quant=True,</w:t>
      </w:r>
      <w:r>
        <w:br/>
      </w:r>
      <w:r>
        <w:rPr>
          <w:rStyle w:val="CommentTok"/>
        </w:rPr>
        <w:t># )</w:t>
      </w:r>
      <w:r>
        <w:br/>
      </w:r>
      <w:r>
        <w:lastRenderedPageBreak/>
        <w:br/>
      </w:r>
      <w:r>
        <w:rPr>
          <w:rStyle w:val="CommentTok"/>
        </w:rPr>
        <w:t># model = AutoModelForCausalLM.from_pretrained(</w:t>
      </w:r>
      <w:r>
        <w:br/>
      </w:r>
      <w:r>
        <w:rPr>
          <w:rStyle w:val="CommentTok"/>
        </w:rPr>
        <w:t>#     model_name,</w:t>
      </w:r>
      <w:r>
        <w:br/>
      </w:r>
      <w:r>
        <w:rPr>
          <w:rStyle w:val="CommentTok"/>
        </w:rPr>
        <w:t>#     # quantization_config=bnb_config, # if using QLoRA</w:t>
      </w:r>
      <w:r>
        <w:br/>
      </w:r>
      <w:r>
        <w:rPr>
          <w:rStyle w:val="CommentTok"/>
        </w:rPr>
        <w:t>#     trust_remote_code=True,</w:t>
      </w:r>
      <w:r>
        <w:br/>
      </w:r>
      <w:r>
        <w:rPr>
          <w:rStyle w:val="CommentTok"/>
        </w:rPr>
        <w:t>#     device_map="auto"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t># tokenizer = AutoTokenizer.from_pretrained(model_name, trust_remote_code=True)</w:t>
      </w:r>
      <w:r>
        <w:br/>
      </w:r>
      <w:r>
        <w:rPr>
          <w:rStyle w:val="CommentTok"/>
        </w:rPr>
        <w:t># tokenizer.pad_token = tokenizer.eos_token # Common practice</w:t>
      </w:r>
      <w:r>
        <w:br/>
      </w:r>
      <w:r>
        <w:br/>
      </w:r>
      <w:r>
        <w:rPr>
          <w:rStyle w:val="CommentTok"/>
        </w:rPr>
        <w:t># LoRA Config (if used)</w:t>
      </w:r>
      <w:r>
        <w:br/>
      </w:r>
      <w:r>
        <w:rPr>
          <w:rStyle w:val="CommentTok"/>
        </w:rPr>
        <w:t># lora_config = LoraConfig(</w:t>
      </w:r>
      <w:r>
        <w:br/>
      </w:r>
      <w:r>
        <w:rPr>
          <w:rStyle w:val="CommentTok"/>
        </w:rPr>
        <w:t>#     r=16, # Example rank</w:t>
      </w:r>
      <w:r>
        <w:br/>
      </w:r>
      <w:r>
        <w:rPr>
          <w:rStyle w:val="CommentTok"/>
        </w:rPr>
        <w:t>#     lora_alpha=32,</w:t>
      </w:r>
      <w:r>
        <w:br/>
      </w:r>
      <w:r>
        <w:rPr>
          <w:rStyle w:val="CommentTok"/>
        </w:rPr>
        <w:t>#     target_modules=["q_proj", "k_proj", "v_proj", "o_proj", "gate_proj", "up_proj", "down_proj"], # Specific to Qwen architecture</w:t>
      </w:r>
      <w:r>
        <w:br/>
      </w:r>
      <w:r>
        <w:rPr>
          <w:rStyle w:val="CommentTok"/>
        </w:rPr>
        <w:t>#     lora_dropout=0.05,</w:t>
      </w:r>
      <w:r>
        <w:br/>
      </w:r>
      <w:r>
        <w:rPr>
          <w:rStyle w:val="CommentTok"/>
        </w:rPr>
        <w:t>#     bias="none",</w:t>
      </w:r>
      <w:r>
        <w:br/>
      </w:r>
      <w:r>
        <w:rPr>
          <w:rStyle w:val="CommentTok"/>
        </w:rPr>
        <w:t>#     task_type="CAUSAL_LM"</w:t>
      </w:r>
      <w:r>
        <w:br/>
      </w:r>
      <w:r>
        <w:rPr>
          <w:rStyle w:val="CommentTok"/>
        </w:rPr>
        <w:t># )</w:t>
      </w:r>
      <w:r>
        <w:br/>
      </w:r>
      <w:r>
        <w:rPr>
          <w:rStyle w:val="CommentTok"/>
        </w:rPr>
        <w:t># model = prepare_model_for_kbit_training(model) # if using k-bit training</w:t>
      </w:r>
      <w:r>
        <w:br/>
      </w:r>
      <w:r>
        <w:rPr>
          <w:rStyle w:val="CommentTok"/>
        </w:rPr>
        <w:t># model = get_peft_model(model, lora_config)</w:t>
      </w:r>
    </w:p>
    <w:p w14:paraId="0A738CAC" w14:textId="77777777" w:rsidR="00783642" w:rsidRDefault="00000000">
      <w:pPr>
        <w:pStyle w:val="Heading3"/>
      </w:pPr>
      <w:bookmarkStart w:id="20" w:name="fine-tuning-process"/>
      <w:bookmarkStart w:id="21" w:name="_Toc198279082"/>
      <w:r>
        <w:t>3.4. Fine-Tuning Process</w:t>
      </w:r>
      <w:bookmarkEnd w:id="20"/>
      <w:bookmarkEnd w:id="21"/>
    </w:p>
    <w:p w14:paraId="0DE84807" w14:textId="77777777" w:rsidR="00783642" w:rsidRDefault="00000000">
      <w:pPr>
        <w:pStyle w:val="Compact"/>
        <w:numPr>
          <w:ilvl w:val="0"/>
          <w:numId w:val="9"/>
        </w:numPr>
      </w:pPr>
      <w:r>
        <w:rPr>
          <w:b/>
        </w:rPr>
        <w:t>Training Arguments</w:t>
      </w:r>
      <w:r>
        <w:t xml:space="preserve">: </w:t>
      </w:r>
      <w:r>
        <w:rPr>
          <w:rStyle w:val="VerbatimChar"/>
        </w:rPr>
        <w:t>TrainingArguments</w:t>
      </w:r>
      <w:r>
        <w:t xml:space="preserve"> from the Transformers library are defined, specifying output directory, number of epochs, batch size, learning rate, weight decay, logging steps, evaluation strategy, save strategy, etc.</w:t>
      </w:r>
    </w:p>
    <w:p w14:paraId="231FE819" w14:textId="77777777" w:rsidR="00783642" w:rsidRDefault="00000000">
      <w:pPr>
        <w:pStyle w:val="Compact"/>
        <w:numPr>
          <w:ilvl w:val="0"/>
          <w:numId w:val="9"/>
        </w:numPr>
      </w:pPr>
      <w:r>
        <w:rPr>
          <w:b/>
        </w:rPr>
        <w:t>Trainer</w:t>
      </w:r>
      <w:r>
        <w:t xml:space="preserve">: The </w:t>
      </w:r>
      <w:r>
        <w:rPr>
          <w:rStyle w:val="VerbatimChar"/>
        </w:rPr>
        <w:t>Trainer</w:t>
      </w:r>
      <w:r>
        <w:t xml:space="preserve"> (or </w:t>
      </w:r>
      <w:r>
        <w:rPr>
          <w:rStyle w:val="VerbatimChar"/>
        </w:rPr>
        <w:t>SFTTrainer</w:t>
      </w:r>
      <w:r>
        <w:t xml:space="preserve"> from </w:t>
      </w:r>
      <w:r>
        <w:rPr>
          <w:rStyle w:val="VerbatimChar"/>
        </w:rPr>
        <w:t>trl</w:t>
      </w:r>
      <w:r>
        <w:t xml:space="preserve"> if using supervised fine-tuning utilities) is initialized with the model, tokenizer, training arguments, and the dataset.</w:t>
      </w:r>
    </w:p>
    <w:p w14:paraId="1A17B95D" w14:textId="77777777" w:rsidR="00783642" w:rsidRDefault="00000000">
      <w:pPr>
        <w:pStyle w:val="Compact"/>
        <w:numPr>
          <w:ilvl w:val="0"/>
          <w:numId w:val="9"/>
        </w:numPr>
      </w:pPr>
      <w:r>
        <w:rPr>
          <w:b/>
        </w:rPr>
        <w:t>Starting Training</w:t>
      </w:r>
      <w:r>
        <w:t xml:space="preserve">: </w:t>
      </w:r>
      <w:r>
        <w:rPr>
          <w:rStyle w:val="VerbatimChar"/>
        </w:rPr>
        <w:t>trainer.train()</w:t>
      </w:r>
      <w:r>
        <w:t xml:space="preserve"> is called to start the fine-tuning process.</w:t>
      </w:r>
    </w:p>
    <w:p w14:paraId="1B2ED3B1" w14:textId="77777777" w:rsidR="00783642" w:rsidRDefault="00000000">
      <w:pPr>
        <w:pStyle w:val="Compact"/>
        <w:numPr>
          <w:ilvl w:val="0"/>
          <w:numId w:val="9"/>
        </w:numPr>
      </w:pPr>
      <w:r>
        <w:rPr>
          <w:b/>
        </w:rPr>
        <w:t>Monitoring</w:t>
      </w:r>
      <w:r>
        <w:t>: Tools like Weights &amp; Biases (</w:t>
      </w:r>
      <w:r>
        <w:rPr>
          <w:rStyle w:val="VerbatimChar"/>
        </w:rPr>
        <w:t>wandb</w:t>
      </w:r>
      <w:r>
        <w:t xml:space="preserve">) are often used to monitor training metrics (loss, accuracy, etc.). The notebook shows </w:t>
      </w:r>
      <w:r>
        <w:rPr>
          <w:rStyle w:val="VerbatimChar"/>
        </w:rPr>
        <w:t>wandb.login()</w:t>
      </w:r>
      <w:r>
        <w:t xml:space="preserve"> and </w:t>
      </w:r>
      <w:r>
        <w:rPr>
          <w:rStyle w:val="VerbatimChar"/>
        </w:rPr>
        <w:t>report_to="wandb"</w:t>
      </w:r>
      <w:r>
        <w:t xml:space="preserve"> in training arguments.</w:t>
      </w:r>
    </w:p>
    <w:p w14:paraId="6E7BFBE6" w14:textId="77777777" w:rsidR="00783642" w:rsidRDefault="00000000">
      <w:pPr>
        <w:pStyle w:val="Heading3"/>
      </w:pPr>
      <w:bookmarkStart w:id="22" w:name="model-saving-and-inference"/>
      <w:bookmarkStart w:id="23" w:name="_Toc198279083"/>
      <w:r>
        <w:t>3.5. Model Saving and Inference</w:t>
      </w:r>
      <w:bookmarkEnd w:id="22"/>
      <w:bookmarkEnd w:id="23"/>
    </w:p>
    <w:p w14:paraId="257B9527" w14:textId="77777777" w:rsidR="00783642" w:rsidRDefault="00000000">
      <w:pPr>
        <w:pStyle w:val="Compact"/>
        <w:numPr>
          <w:ilvl w:val="0"/>
          <w:numId w:val="10"/>
        </w:numPr>
      </w:pPr>
      <w:r>
        <w:rPr>
          <w:b/>
        </w:rPr>
        <w:t>Saving</w:t>
      </w:r>
      <w:r>
        <w:t xml:space="preserve">: After training, the fine-tuned model (or LoRA adapters) are saved. </w:t>
      </w:r>
      <w:r>
        <w:rPr>
          <w:rStyle w:val="VerbatimChar"/>
        </w:rPr>
        <w:t>trainer.save_model("output_dir")</w:t>
      </w:r>
      <w:r>
        <w:t xml:space="preserve"> or </w:t>
      </w:r>
      <w:r>
        <w:rPr>
          <w:rStyle w:val="VerbatimChar"/>
        </w:rPr>
        <w:t>model.save_pretrained("output_dir_lora")</w:t>
      </w:r>
      <w:r>
        <w:t>.</w:t>
      </w:r>
    </w:p>
    <w:p w14:paraId="1115B08B" w14:textId="77777777" w:rsidR="00783642" w:rsidRDefault="00000000">
      <w:pPr>
        <w:pStyle w:val="Compact"/>
        <w:numPr>
          <w:ilvl w:val="0"/>
          <w:numId w:val="10"/>
        </w:numPr>
      </w:pPr>
      <w:r>
        <w:rPr>
          <w:b/>
        </w:rPr>
        <w:t>Inference</w:t>
      </w:r>
      <w:r>
        <w:t>: To test the fine-tuned model, it (and its adapters, if any) are loaded, and prompts are passed through its generation pipeline.</w:t>
      </w:r>
    </w:p>
    <w:p w14:paraId="082280E4" w14:textId="77777777" w:rsidR="00783642" w:rsidRDefault="00000000">
      <w:pPr>
        <w:pStyle w:val="FirstParagraph"/>
      </w:pPr>
      <w:r>
        <w:rPr>
          <w:b/>
        </w:rPr>
        <w:t>Conceptual Inference Snippet:</w:t>
      </w:r>
    </w:p>
    <w:p w14:paraId="2EB76DBE" w14:textId="77777777" w:rsidR="00783642" w:rsidRDefault="00000000">
      <w:pPr>
        <w:pStyle w:val="SourceCode"/>
      </w:pPr>
      <w:r>
        <w:rPr>
          <w:rStyle w:val="CommentTok"/>
        </w:rPr>
        <w:t># Load fine-tuned model (if LoRA, merge adapters or load with PeftModel)</w:t>
      </w:r>
      <w:r>
        <w:br/>
      </w:r>
      <w:r>
        <w:rPr>
          <w:rStyle w:val="CommentTok"/>
        </w:rPr>
        <w:t># from peft import PeftModel</w:t>
      </w:r>
      <w:r>
        <w:br/>
      </w:r>
      <w:r>
        <w:rPr>
          <w:rStyle w:val="CommentTok"/>
        </w:rPr>
        <w:t># base_model = AutoModelForCausalLM.from_pretrained(model_name, trust_remote_code=True, device_map="auto")</w:t>
      </w:r>
      <w:r>
        <w:br/>
      </w:r>
      <w:r>
        <w:rPr>
          <w:rStyle w:val="CommentTok"/>
        </w:rPr>
        <w:lastRenderedPageBreak/>
        <w:t># model = PeftModel.from_pretrained(base_model, "path_to_lora_adapters")</w:t>
      </w:r>
      <w:r>
        <w:br/>
      </w:r>
      <w:r>
        <w:rPr>
          <w:rStyle w:val="CommentTok"/>
        </w:rPr>
        <w:t># model = model.merge_and_unload() # To get a standalone fine-tuned model</w:t>
      </w:r>
      <w:r>
        <w:br/>
      </w:r>
      <w:r>
        <w:br/>
      </w:r>
      <w:r>
        <w:rPr>
          <w:rStyle w:val="CommentTok"/>
        </w:rPr>
        <w:t># prompt = "Your test prompt here"</w:t>
      </w:r>
      <w:r>
        <w:br/>
      </w:r>
      <w:r>
        <w:rPr>
          <w:rStyle w:val="CommentTok"/>
        </w:rPr>
        <w:t># inputs = tokenizer(prompt, return_tensors="pt").to(model.device)</w:t>
      </w:r>
      <w:r>
        <w:br/>
      </w:r>
      <w:r>
        <w:rPr>
          <w:rStyle w:val="CommentTok"/>
        </w:rPr>
        <w:t># outputs = model.generate(**inputs, max_new_tokens=100)</w:t>
      </w:r>
      <w:r>
        <w:br/>
      </w:r>
      <w:r>
        <w:rPr>
          <w:rStyle w:val="CommentTok"/>
        </w:rPr>
        <w:t># response = tokenizer.decode(outputs[0], skip_special_tokens=True)</w:t>
      </w:r>
      <w:r>
        <w:br/>
      </w:r>
      <w:r>
        <w:rPr>
          <w:rStyle w:val="CommentTok"/>
        </w:rPr>
        <w:t># print(response)</w:t>
      </w:r>
    </w:p>
    <w:p w14:paraId="4DF9CD5E" w14:textId="77777777" w:rsidR="00783642" w:rsidRDefault="00000000">
      <w:pPr>
        <w:pStyle w:val="Heading3"/>
      </w:pPr>
      <w:bookmarkStart w:id="24" w:name="role-of-data_model.py-and-functions.py"/>
      <w:bookmarkStart w:id="25" w:name="_Toc198279084"/>
      <w:r>
        <w:t xml:space="preserve">3.6. Role of </w:t>
      </w:r>
      <w:r>
        <w:rPr>
          <w:rStyle w:val="VerbatimChar"/>
        </w:rPr>
        <w:t>data_model.py</w:t>
      </w:r>
      <w:r>
        <w:t xml:space="preserve"> and </w:t>
      </w:r>
      <w:r>
        <w:rPr>
          <w:rStyle w:val="VerbatimChar"/>
        </w:rPr>
        <w:t>functions.py</w:t>
      </w:r>
      <w:bookmarkEnd w:id="24"/>
      <w:bookmarkEnd w:id="25"/>
    </w:p>
    <w:p w14:paraId="03486399" w14:textId="77777777" w:rsidR="00783642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data_model.py</w:t>
      </w:r>
      <w:r>
        <w:t xml:space="preserve">: The Pydantic models (e.g., </w:t>
      </w:r>
      <w:r>
        <w:rPr>
          <w:rStyle w:val="VerbatimChar"/>
        </w:rPr>
        <w:t>NewsDetails</w:t>
      </w:r>
      <w:r>
        <w:t xml:space="preserve">, </w:t>
      </w:r>
      <w:r>
        <w:rPr>
          <w:rStyle w:val="VerbatimChar"/>
        </w:rPr>
        <w:t>StoryContext</w:t>
      </w:r>
      <w:r>
        <w:t xml:space="preserve">, </w:t>
      </w:r>
      <w:r>
        <w:rPr>
          <w:rStyle w:val="VerbatimChar"/>
        </w:rPr>
        <w:t>GeneratedStory</w:t>
      </w:r>
      <w:r>
        <w:t>) suggest that the fine-tuning task might involve generating structured news articles or stories, or extracting information into these structures. The LLM could be fine-tuned to output JSON conforming to these Pydantic models or to take inputs structured by them.</w:t>
      </w:r>
    </w:p>
    <w:p w14:paraId="0B218CE6" w14:textId="77777777" w:rsidR="00783642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functions.py</w:t>
      </w:r>
      <w:r>
        <w:t xml:space="preserve">: The </w:t>
      </w:r>
      <w:r>
        <w:rPr>
          <w:rStyle w:val="VerbatimChar"/>
        </w:rPr>
        <w:t>parse_json</w:t>
      </w:r>
      <w:r>
        <w:t xml:space="preserve"> function (using </w:t>
      </w:r>
      <w:r>
        <w:rPr>
          <w:rStyle w:val="VerbatimChar"/>
        </w:rPr>
        <w:t>json_repair</w:t>
      </w:r>
      <w:r>
        <w:t>) is crucial if the LLM is expected to generate JSON outputs, as LLM-generated JSON can sometimes be malformed. This function would help in reliably parsing the model’s output.</w:t>
      </w:r>
    </w:p>
    <w:p w14:paraId="2126FC65" w14:textId="77777777" w:rsidR="00783642" w:rsidRDefault="00000000">
      <w:pPr>
        <w:pStyle w:val="Heading2"/>
      </w:pPr>
      <w:bookmarkStart w:id="26" w:name="how-to-run-the-project"/>
      <w:bookmarkStart w:id="27" w:name="_Toc198279085"/>
      <w:r>
        <w:t>4. How to Run the Project</w:t>
      </w:r>
      <w:bookmarkEnd w:id="26"/>
      <w:bookmarkEnd w:id="27"/>
    </w:p>
    <w:p w14:paraId="6FAD78EF" w14:textId="77777777" w:rsidR="00783642" w:rsidRDefault="00000000">
      <w:pPr>
        <w:pStyle w:val="Heading3"/>
      </w:pPr>
      <w:bookmarkStart w:id="28" w:name="prerequisites"/>
      <w:bookmarkStart w:id="29" w:name="_Toc198279086"/>
      <w:r>
        <w:t>4.1. Prerequisites</w:t>
      </w:r>
      <w:bookmarkEnd w:id="28"/>
      <w:bookmarkEnd w:id="29"/>
    </w:p>
    <w:p w14:paraId="6D055A00" w14:textId="77777777" w:rsidR="00783642" w:rsidRDefault="00000000">
      <w:pPr>
        <w:pStyle w:val="Compact"/>
        <w:numPr>
          <w:ilvl w:val="0"/>
          <w:numId w:val="12"/>
        </w:numPr>
      </w:pPr>
      <w:r>
        <w:t>Python 3.x</w:t>
      </w:r>
    </w:p>
    <w:p w14:paraId="015AAD43" w14:textId="77777777" w:rsidR="00783642" w:rsidRDefault="00000000">
      <w:pPr>
        <w:pStyle w:val="Compact"/>
        <w:numPr>
          <w:ilvl w:val="0"/>
          <w:numId w:val="12"/>
        </w:numPr>
      </w:pPr>
      <w:r>
        <w:t>pip</w:t>
      </w:r>
    </w:p>
    <w:p w14:paraId="0EB58F2D" w14:textId="77777777" w:rsidR="00783642" w:rsidRDefault="00000000">
      <w:pPr>
        <w:pStyle w:val="Compact"/>
        <w:numPr>
          <w:ilvl w:val="0"/>
          <w:numId w:val="12"/>
        </w:numPr>
      </w:pPr>
      <w:r>
        <w:t xml:space="preserve">GPU with sufficient VRAM (fine-tuning LLMs is computationally intensive). Google Colab (as indicated by </w:t>
      </w:r>
      <w:r>
        <w:rPr>
          <w:rStyle w:val="VerbatimChar"/>
        </w:rPr>
        <w:t>from google.colab import drive</w:t>
      </w:r>
      <w:r>
        <w:t>) is often used.</w:t>
      </w:r>
    </w:p>
    <w:p w14:paraId="66426ECA" w14:textId="77777777" w:rsidR="00783642" w:rsidRDefault="00000000">
      <w:pPr>
        <w:pStyle w:val="Compact"/>
        <w:numPr>
          <w:ilvl w:val="0"/>
          <w:numId w:val="12"/>
        </w:numPr>
      </w:pPr>
      <w:r>
        <w:t xml:space="preserve">Libraries listed in </w:t>
      </w:r>
      <w:r>
        <w:rPr>
          <w:rStyle w:val="VerbatimChar"/>
        </w:rPr>
        <w:t>requirements.txt</w:t>
      </w:r>
      <w:r>
        <w:t xml:space="preserve"> (or installed in the notebook).</w:t>
      </w:r>
    </w:p>
    <w:p w14:paraId="1DA11EA1" w14:textId="77777777" w:rsidR="00783642" w:rsidRDefault="00000000">
      <w:pPr>
        <w:pStyle w:val="Heading3"/>
      </w:pPr>
      <w:bookmarkStart w:id="30" w:name="setup-and-installation"/>
      <w:bookmarkStart w:id="31" w:name="_Toc198279087"/>
      <w:r>
        <w:t>4.2. Setup and Installation</w:t>
      </w:r>
      <w:bookmarkEnd w:id="30"/>
      <w:bookmarkEnd w:id="31"/>
    </w:p>
    <w:p w14:paraId="4920BD30" w14:textId="77777777" w:rsidR="00783642" w:rsidRDefault="00000000">
      <w:pPr>
        <w:pStyle w:val="Compact"/>
        <w:numPr>
          <w:ilvl w:val="0"/>
          <w:numId w:val="13"/>
        </w:numPr>
      </w:pPr>
      <w:r>
        <w:rPr>
          <w:b/>
        </w:rPr>
        <w:t>Clone the Repository</w:t>
      </w:r>
      <w:r>
        <w:t xml:space="preserve"> (if not already done): </w:t>
      </w:r>
      <w:r>
        <w:rPr>
          <w:rStyle w:val="VerbatimChar"/>
        </w:rPr>
        <w:t>bash     git clone https://github.com/YosefSamy019/DEPI_graduation_project.git     cd DEPI_graduation_project/llm_fine_tuning_(qwen_code)</w:t>
      </w:r>
    </w:p>
    <w:p w14:paraId="0806A4D8" w14:textId="77777777" w:rsidR="00783642" w:rsidRDefault="00000000">
      <w:pPr>
        <w:pStyle w:val="Compact"/>
        <w:numPr>
          <w:ilvl w:val="0"/>
          <w:numId w:val="13"/>
        </w:numPr>
      </w:pPr>
      <w:r>
        <w:rPr>
          <w:b/>
        </w:rPr>
        <w:t>Install Dependencies</w:t>
      </w:r>
      <w:r>
        <w:t xml:space="preserve">: Run </w:t>
      </w:r>
      <w:r>
        <w:rPr>
          <w:rStyle w:val="VerbatimChar"/>
        </w:rPr>
        <w:t>pip install -r requirements.txt</w:t>
      </w:r>
      <w:r>
        <w:t xml:space="preserve"> (if provided) or execute the installation cells at the beginning of the </w:t>
      </w:r>
      <w:r>
        <w:rPr>
          <w:rStyle w:val="VerbatimChar"/>
        </w:rPr>
        <w:t>llm_finetuning(all_project).ipynb</w:t>
      </w:r>
      <w:r>
        <w:t xml:space="preserve"> notebook.</w:t>
      </w:r>
    </w:p>
    <w:p w14:paraId="01EEB41C" w14:textId="77777777" w:rsidR="00783642" w:rsidRDefault="00000000">
      <w:pPr>
        <w:pStyle w:val="Compact"/>
        <w:numPr>
          <w:ilvl w:val="0"/>
          <w:numId w:val="13"/>
        </w:numPr>
      </w:pPr>
      <w:r>
        <w:rPr>
          <w:b/>
        </w:rPr>
        <w:t>Data</w:t>
      </w:r>
      <w:r>
        <w:t>: Ensure the custom dataset is available and accessible by the notebook (e.g., uploaded to Google Drive if using Colab, or placed in the project directory).</w:t>
      </w:r>
    </w:p>
    <w:p w14:paraId="3D804E25" w14:textId="77777777" w:rsidR="00783642" w:rsidRDefault="00000000">
      <w:pPr>
        <w:pStyle w:val="Compact"/>
        <w:numPr>
          <w:ilvl w:val="0"/>
          <w:numId w:val="13"/>
        </w:numPr>
      </w:pPr>
      <w:r>
        <w:rPr>
          <w:b/>
        </w:rPr>
        <w:t>W&amp;B Login (Optional)</w:t>
      </w:r>
      <w:r>
        <w:t xml:space="preserve">: If using Weights &amp; Biases for logging, log in using </w:t>
      </w:r>
      <w:r>
        <w:rPr>
          <w:rStyle w:val="VerbatimChar"/>
        </w:rPr>
        <w:t>wandb.login()</w:t>
      </w:r>
      <w:r>
        <w:t xml:space="preserve"> as prompted in the notebook.</w:t>
      </w:r>
    </w:p>
    <w:p w14:paraId="7E42AF37" w14:textId="77777777" w:rsidR="00783642" w:rsidRDefault="00000000">
      <w:pPr>
        <w:pStyle w:val="Heading3"/>
      </w:pPr>
      <w:bookmarkStart w:id="32" w:name="running-the-fine-tuning"/>
      <w:bookmarkStart w:id="33" w:name="_Toc198279088"/>
      <w:r>
        <w:t>4.3. Running the Fine-Tuning</w:t>
      </w:r>
      <w:bookmarkEnd w:id="32"/>
      <w:bookmarkEnd w:id="33"/>
    </w:p>
    <w:p w14:paraId="5F48D6A7" w14:textId="77777777" w:rsidR="00783642" w:rsidRDefault="00000000">
      <w:pPr>
        <w:pStyle w:val="Compact"/>
        <w:numPr>
          <w:ilvl w:val="0"/>
          <w:numId w:val="14"/>
        </w:numPr>
      </w:pPr>
      <w:r>
        <w:t xml:space="preserve">Open and run the cells in the </w:t>
      </w:r>
      <w:r>
        <w:rPr>
          <w:rStyle w:val="VerbatimChar"/>
        </w:rPr>
        <w:t>llm_finetuning(all_project).ipynb</w:t>
      </w:r>
      <w:r>
        <w:t xml:space="preserve"> Jupyter Notebook sequentially. This will typically cover:</w:t>
      </w:r>
    </w:p>
    <w:p w14:paraId="085FA04F" w14:textId="77777777" w:rsidR="00783642" w:rsidRDefault="00000000">
      <w:pPr>
        <w:pStyle w:val="Compact"/>
        <w:numPr>
          <w:ilvl w:val="1"/>
          <w:numId w:val="15"/>
        </w:numPr>
      </w:pPr>
      <w:r>
        <w:t>Mounting Google Drive (if applicable).</w:t>
      </w:r>
    </w:p>
    <w:p w14:paraId="5795AFCB" w14:textId="77777777" w:rsidR="00783642" w:rsidRDefault="00000000">
      <w:pPr>
        <w:pStyle w:val="Compact"/>
        <w:numPr>
          <w:ilvl w:val="1"/>
          <w:numId w:val="15"/>
        </w:numPr>
      </w:pPr>
      <w:r>
        <w:t>Installing packages.</w:t>
      </w:r>
    </w:p>
    <w:p w14:paraId="2485E852" w14:textId="77777777" w:rsidR="00783642" w:rsidRDefault="00000000">
      <w:pPr>
        <w:pStyle w:val="Compact"/>
        <w:numPr>
          <w:ilvl w:val="1"/>
          <w:numId w:val="15"/>
        </w:numPr>
      </w:pPr>
      <w:r>
        <w:t>Loading data.</w:t>
      </w:r>
    </w:p>
    <w:p w14:paraId="402E6902" w14:textId="77777777" w:rsidR="00783642" w:rsidRDefault="00000000">
      <w:pPr>
        <w:pStyle w:val="Compact"/>
        <w:numPr>
          <w:ilvl w:val="1"/>
          <w:numId w:val="15"/>
        </w:numPr>
      </w:pPr>
      <w:r>
        <w:lastRenderedPageBreak/>
        <w:t>Loading the model and tokenizer.</w:t>
      </w:r>
    </w:p>
    <w:p w14:paraId="4F7F35B0" w14:textId="77777777" w:rsidR="00783642" w:rsidRDefault="00000000">
      <w:pPr>
        <w:pStyle w:val="Compact"/>
        <w:numPr>
          <w:ilvl w:val="1"/>
          <w:numId w:val="15"/>
        </w:numPr>
      </w:pPr>
      <w:r>
        <w:t>Configuring PEFT/LoRA (if used).</w:t>
      </w:r>
    </w:p>
    <w:p w14:paraId="5E3B711C" w14:textId="77777777" w:rsidR="00783642" w:rsidRDefault="00000000">
      <w:pPr>
        <w:pStyle w:val="Compact"/>
        <w:numPr>
          <w:ilvl w:val="1"/>
          <w:numId w:val="15"/>
        </w:numPr>
      </w:pPr>
      <w:r>
        <w:t>Setting training arguments.</w:t>
      </w:r>
    </w:p>
    <w:p w14:paraId="296F26A6" w14:textId="77777777" w:rsidR="00783642" w:rsidRDefault="00000000">
      <w:pPr>
        <w:pStyle w:val="Compact"/>
        <w:numPr>
          <w:ilvl w:val="1"/>
          <w:numId w:val="15"/>
        </w:numPr>
      </w:pPr>
      <w:r>
        <w:t>Executing the training loop.</w:t>
      </w:r>
    </w:p>
    <w:p w14:paraId="282A823A" w14:textId="77777777" w:rsidR="00783642" w:rsidRDefault="00000000">
      <w:pPr>
        <w:pStyle w:val="Compact"/>
        <w:numPr>
          <w:ilvl w:val="1"/>
          <w:numId w:val="15"/>
        </w:numPr>
      </w:pPr>
      <w:r>
        <w:t>Saving the model.</w:t>
      </w:r>
    </w:p>
    <w:p w14:paraId="01D2AF56" w14:textId="77777777" w:rsidR="00783642" w:rsidRDefault="00000000">
      <w:pPr>
        <w:pStyle w:val="Compact"/>
        <w:numPr>
          <w:ilvl w:val="1"/>
          <w:numId w:val="15"/>
        </w:numPr>
      </w:pPr>
      <w:r>
        <w:t>Running inference examples.</w:t>
      </w:r>
    </w:p>
    <w:p w14:paraId="0A9D1591" w14:textId="77777777" w:rsidR="00783642" w:rsidRDefault="00000000">
      <w:pPr>
        <w:pStyle w:val="Heading2"/>
      </w:pPr>
      <w:bookmarkStart w:id="34" w:name="project-files-overview"/>
      <w:bookmarkStart w:id="35" w:name="_Toc198279089"/>
      <w:r>
        <w:t>5. Project Files Overview</w:t>
      </w:r>
      <w:bookmarkEnd w:id="34"/>
      <w:bookmarkEnd w:id="35"/>
    </w:p>
    <w:p w14:paraId="47510C4E" w14:textId="77777777" w:rsidR="00783642" w:rsidRDefault="00000000">
      <w:pPr>
        <w:pStyle w:val="FirstParagraph"/>
      </w:pPr>
      <w:r>
        <w:t xml:space="preserve">Located in </w:t>
      </w:r>
      <w:r>
        <w:rPr>
          <w:rStyle w:val="VerbatimChar"/>
        </w:rPr>
        <w:t>DEPI_graduation_project/llm_fine_tuning_(qwen_code)/</w:t>
      </w:r>
      <w:r>
        <w:t>:</w:t>
      </w:r>
    </w:p>
    <w:p w14:paraId="0B51F8C0" w14:textId="77777777" w:rsidR="00783642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llm_finetuning(all_project).ipynb</w:t>
      </w:r>
      <w:r>
        <w:t>: The main Jupyter Notebook for the fine-tuning process.</w:t>
      </w:r>
    </w:p>
    <w:p w14:paraId="62C0A1EF" w14:textId="77777777" w:rsidR="00783642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project.ipynb</w:t>
      </w:r>
      <w:r>
        <w:t>: Another Jupyter Notebook, possibly for experimentation or a subset of the main process.</w:t>
      </w:r>
    </w:p>
    <w:p w14:paraId="131132E8" w14:textId="77777777" w:rsidR="00783642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data_model.py</w:t>
      </w:r>
      <w:r>
        <w:t>: Python script defining Pydantic data models for structured data handling.</w:t>
      </w:r>
    </w:p>
    <w:p w14:paraId="15DAA309" w14:textId="77777777" w:rsidR="00783642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functions.py</w:t>
      </w:r>
      <w:r>
        <w:t>: Python script with utility functions, like JSON parsing.</w:t>
      </w:r>
    </w:p>
    <w:p w14:paraId="7FAD3EF2" w14:textId="77777777" w:rsidR="00783642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__pycache__/</w:t>
      </w:r>
      <w:r>
        <w:t>: Directory containing Python bytecode cache.</w:t>
      </w:r>
    </w:p>
    <w:p w14:paraId="3454D056" w14:textId="77777777" w:rsidR="00783642" w:rsidRDefault="00000000">
      <w:pPr>
        <w:pStyle w:val="Heading2"/>
      </w:pPr>
      <w:bookmarkStart w:id="36" w:name="potential-challenges-and-considerations"/>
      <w:bookmarkStart w:id="37" w:name="_Toc198279090"/>
      <w:r>
        <w:t>6. Potential Challenges and Considerations</w:t>
      </w:r>
      <w:bookmarkEnd w:id="36"/>
      <w:bookmarkEnd w:id="37"/>
    </w:p>
    <w:p w14:paraId="34C947FD" w14:textId="77777777" w:rsidR="00783642" w:rsidRDefault="00000000">
      <w:pPr>
        <w:pStyle w:val="Compact"/>
        <w:numPr>
          <w:ilvl w:val="0"/>
          <w:numId w:val="17"/>
        </w:numPr>
      </w:pPr>
      <w:r>
        <w:rPr>
          <w:b/>
        </w:rPr>
        <w:t>Computational Resources</w:t>
      </w:r>
      <w:r>
        <w:t>: Fine-tuning LLMs requires significant GPU memory and processing power. QLoRA helps, but resources are still a major factor.</w:t>
      </w:r>
    </w:p>
    <w:p w14:paraId="28DB7919" w14:textId="77777777" w:rsidR="00783642" w:rsidRDefault="00000000">
      <w:pPr>
        <w:pStyle w:val="Compact"/>
        <w:numPr>
          <w:ilvl w:val="0"/>
          <w:numId w:val="17"/>
        </w:numPr>
      </w:pPr>
      <w:r>
        <w:rPr>
          <w:b/>
        </w:rPr>
        <w:t>Dataset Quality and Size</w:t>
      </w:r>
      <w:r>
        <w:t>: The performance of the fine-tuned model heavily depends on the quality and quantity of the fine-tuning dataset.</w:t>
      </w:r>
    </w:p>
    <w:p w14:paraId="06C172CD" w14:textId="77777777" w:rsidR="00783642" w:rsidRDefault="00000000">
      <w:pPr>
        <w:pStyle w:val="Compact"/>
        <w:numPr>
          <w:ilvl w:val="0"/>
          <w:numId w:val="17"/>
        </w:numPr>
      </w:pPr>
      <w:r>
        <w:rPr>
          <w:b/>
        </w:rPr>
        <w:t>Hyperparameter Tuning</w:t>
      </w:r>
      <w:r>
        <w:t>: Finding optimal training arguments (learning rate, batch size, LoRA parameters, etc.) can be iterative and time-consuming.</w:t>
      </w:r>
    </w:p>
    <w:p w14:paraId="465DD739" w14:textId="77777777" w:rsidR="00783642" w:rsidRDefault="00000000">
      <w:pPr>
        <w:pStyle w:val="Compact"/>
        <w:numPr>
          <w:ilvl w:val="0"/>
          <w:numId w:val="17"/>
        </w:numPr>
      </w:pPr>
      <w:r>
        <w:rPr>
          <w:b/>
        </w:rPr>
        <w:t>Catastrophic Forgetting</w:t>
      </w:r>
      <w:r>
        <w:t>: The model might forget some of its general capabilities while learning the specific task. Techniques exist to mitigate this, but it’s a consideration.</w:t>
      </w:r>
    </w:p>
    <w:p w14:paraId="19167AC1" w14:textId="77777777" w:rsidR="00783642" w:rsidRDefault="00000000">
      <w:pPr>
        <w:pStyle w:val="Compact"/>
        <w:numPr>
          <w:ilvl w:val="0"/>
          <w:numId w:val="17"/>
        </w:numPr>
      </w:pPr>
      <w:r>
        <w:rPr>
          <w:b/>
        </w:rPr>
        <w:t>Evaluation</w:t>
      </w:r>
      <w:r>
        <w:t>: Defining appropriate metrics and a robust evaluation strategy for the specific downstream task is crucial.</w:t>
      </w:r>
    </w:p>
    <w:p w14:paraId="7054045C" w14:textId="77777777" w:rsidR="00677733" w:rsidRDefault="00677733" w:rsidP="00677733">
      <w:pPr>
        <w:pStyle w:val="Compact"/>
        <w:rPr>
          <w:rtl/>
        </w:rPr>
      </w:pPr>
    </w:p>
    <w:p w14:paraId="2313EFB3" w14:textId="77777777" w:rsidR="00677733" w:rsidRDefault="00677733" w:rsidP="00677733">
      <w:pPr>
        <w:pStyle w:val="Compact"/>
      </w:pPr>
    </w:p>
    <w:p w14:paraId="0E6FF7D0" w14:textId="77777777" w:rsidR="00783642" w:rsidRDefault="00000000" w:rsidP="001D021D">
      <w:pPr>
        <w:pStyle w:val="Heading2"/>
      </w:pPr>
      <w:bookmarkStart w:id="38" w:name="conclusion"/>
      <w:bookmarkStart w:id="39" w:name="_Toc198279091"/>
      <w:r>
        <w:t xml:space="preserve">7. </w:t>
      </w:r>
      <w:r w:rsidRPr="001D021D">
        <w:t>Conclusion</w:t>
      </w:r>
      <w:bookmarkEnd w:id="38"/>
      <w:bookmarkEnd w:id="39"/>
    </w:p>
    <w:p w14:paraId="788294CA" w14:textId="77777777" w:rsidR="00783642" w:rsidRDefault="00000000">
      <w:pPr>
        <w:pStyle w:val="FirstParagraph"/>
      </w:pPr>
      <w:r>
        <w:t xml:space="preserve">The Qwen LLM Fine-tuning project provides a practical guide to adapting a powerful pre-trained language model for specialized tasks. By leveraging tools like Hugging Face Transformers, PEFT, and potentially quantization, it demonstrates how to make LLM fine-tuning more accessible and efficient. The structured approach to data (indicated by </w:t>
      </w:r>
      <w:r>
        <w:rPr>
          <w:rStyle w:val="VerbatimChar"/>
        </w:rPr>
        <w:t>data_model.py</w:t>
      </w:r>
      <w:r>
        <w:t>) and utility functions (</w:t>
      </w:r>
      <w:r>
        <w:rPr>
          <w:rStyle w:val="VerbatimChar"/>
        </w:rPr>
        <w:t>functions.py</w:t>
      </w:r>
      <w:r>
        <w:t>) further enhances the robustness of the pipeline, particularly if the task involves generating or processing structured JSON outputs.</w:t>
      </w:r>
    </w:p>
    <w:sectPr w:rsidR="007836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B0169" w14:textId="77777777" w:rsidR="007465B8" w:rsidRDefault="007465B8">
      <w:pPr>
        <w:spacing w:after="0"/>
      </w:pPr>
      <w:r>
        <w:separator/>
      </w:r>
    </w:p>
  </w:endnote>
  <w:endnote w:type="continuationSeparator" w:id="0">
    <w:p w14:paraId="52E1A8A9" w14:textId="77777777" w:rsidR="007465B8" w:rsidRDefault="00746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493A9" w14:textId="77777777" w:rsidR="007465B8" w:rsidRDefault="007465B8">
      <w:r>
        <w:separator/>
      </w:r>
    </w:p>
  </w:footnote>
  <w:footnote w:type="continuationSeparator" w:id="0">
    <w:p w14:paraId="7398B09F" w14:textId="77777777" w:rsidR="007465B8" w:rsidRDefault="00746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FEB4E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9F8D1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0AAE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902908447">
    <w:abstractNumId w:val="1"/>
  </w:num>
  <w:num w:numId="2" w16cid:durableId="849175617">
    <w:abstractNumId w:val="0"/>
  </w:num>
  <w:num w:numId="3" w16cid:durableId="292444980">
    <w:abstractNumId w:val="0"/>
  </w:num>
  <w:num w:numId="4" w16cid:durableId="85337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4046740">
    <w:abstractNumId w:val="0"/>
  </w:num>
  <w:num w:numId="6" w16cid:durableId="1786577121">
    <w:abstractNumId w:val="0"/>
  </w:num>
  <w:num w:numId="7" w16cid:durableId="286392937">
    <w:abstractNumId w:val="0"/>
  </w:num>
  <w:num w:numId="8" w16cid:durableId="1464540784">
    <w:abstractNumId w:val="0"/>
  </w:num>
  <w:num w:numId="9" w16cid:durableId="1287814443">
    <w:abstractNumId w:val="0"/>
  </w:num>
  <w:num w:numId="10" w16cid:durableId="684793665">
    <w:abstractNumId w:val="0"/>
  </w:num>
  <w:num w:numId="11" w16cid:durableId="2076781018">
    <w:abstractNumId w:val="0"/>
  </w:num>
  <w:num w:numId="12" w16cid:durableId="1936785946">
    <w:abstractNumId w:val="0"/>
  </w:num>
  <w:num w:numId="13" w16cid:durableId="715548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4086820">
    <w:abstractNumId w:val="0"/>
  </w:num>
  <w:num w:numId="15" w16cid:durableId="1657219688">
    <w:abstractNumId w:val="0"/>
  </w:num>
  <w:num w:numId="16" w16cid:durableId="238368376">
    <w:abstractNumId w:val="0"/>
  </w:num>
  <w:num w:numId="17" w16cid:durableId="152417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4B50"/>
    <w:rsid w:val="001B4ADB"/>
    <w:rsid w:val="001D021D"/>
    <w:rsid w:val="004E29B3"/>
    <w:rsid w:val="00590D07"/>
    <w:rsid w:val="00677733"/>
    <w:rsid w:val="007465B8"/>
    <w:rsid w:val="0078364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F8C4"/>
  <w15:docId w15:val="{16AC88EE-71FC-430A-907F-B43FD61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6777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7773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67773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54CC4-C156-4303-95A3-EBE905A3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2173</Words>
  <Characters>12391</Characters>
  <Application>Microsoft Office Word</Application>
  <DocSecurity>0</DocSecurity>
  <Lines>103</Lines>
  <Paragraphs>29</Paragraphs>
  <ScaleCrop>false</ScaleCrop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ندي عمرو محمد السيد الدرديرى ( 323232521 )</cp:lastModifiedBy>
  <cp:revision>4</cp:revision>
  <dcterms:created xsi:type="dcterms:W3CDTF">2025-05-16T05:54:00Z</dcterms:created>
  <dcterms:modified xsi:type="dcterms:W3CDTF">2025-05-16T06:12:00Z</dcterms:modified>
</cp:coreProperties>
</file>