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v1.110.0-beta.1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/>
      <w:r>
        <w:t>📌 **Summary** — You didn't provide any items for translation. please provide the list of items you want to be translated or checked.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[CWB-11922] implement add/remove from watchlist ([#10521](https://github.com/televisa-univision/client-web/issues/10521)) ([6166fcc](https://github.com/televisa-univision/client-web/commit/6166fcce2e22c0d8160a5f0a652e71837cb89393))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[CWB-13406][CWB-11877][Watchlist] [Row] Show watchlist carousel ([#10457](https://github.com/televisa-univision/client-web/issues/10457)) ([d994635](https://github.com/televisa-univision/client-web/commit/d994635863a5eb01c82b6f9ebcc94ba9b40eae34))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[CWB-13922] remove bidlink implementation ([#10437](https://github.com/televisa-univision/client-web/issues/10437)) ([b8dd366](https://github.com/televisa-univision/client-web/commit/b8dd36688936ab612059e606f4176830a1989058))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[CWB-14190] Refactor Card component and include Top Ten props ([#10440](https://github.com/televisa-univision/client-web/issues/10440)) ([fd070a5](https://github.com/televisa-univision/client-web/commit/fd070a57d096c4b01da16f7e6e1a1f5d083830b8))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[CWB-14327] Create useTrackMarketingConsent hook ([#10498](https://github.com/televisa-univision/client-web/issues/10498)) ([aec7a43](https://github.com/televisa-univision/client-web/commit/aec7a43c251a8b0c5e2423364ec85d06d61d2f3a))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[CWB-14446] - RSC multi profiles enabled flag to handle modals redirections ([#10514](https://github.com/televisa-univision/client-web/issues/10514)) ([a1ff260](https://github.com/televisa-univision/client-web/commit/a1ff26093269434f4b2156ee407c7bf2053536b5))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https://github.com/televisa-univision/client-web/releases/tag/v1.110.0-beta.1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televisa-univision/client-web/releases/tag/v1.110.0-beta.1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