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📄 Release Management Document</w:t>
      </w:r>
    </w:p>
    <w:p>
      <w:r>
        <w:t>Project Name: Client WebApp</w:t>
      </w:r>
    </w:p>
    <w:p>
      <w:r>
        <w:t>Version: v1.113.0-beta.5</w:t>
      </w:r>
    </w:p>
    <w:p>
      <w:r>
        <w:t>Release Date: 2025-06-23</w:t>
      </w:r>
    </w:p>
    <w:p>
      <w:r>
        <w:t>Prepared By: Yoseph Benchimol</w:t>
      </w:r>
    </w:p>
    <w:p/>
    <w:p>
      <w:pPr>
        <w:pStyle w:val="Heading2"/>
      </w:pPr>
      <w:r>
        <w:t>1. Summary of Changes</w:t>
      </w:r>
    </w:p>
    <w:p>
      <w:pPr/>
      <w:r>
        <w:t>📌 **Summary** — You didn't provide any items for translation. please provide the list of items you want to be translated or checked.</w:t>
      </w:r>
    </w:p>
    <w:p/>
    <w:p>
      <w:pPr>
        <w:pStyle w:val="Heading2"/>
      </w:pPr>
      <w:r>
        <w:t>2. Detailed Release Notes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Ticket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Link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[CWB-14731] - Wrong back arrow behavior after "Cambiar Email" ([#10768](https://github.com/televisa-univision/client-web/issues/10768)) ([31aa677](https://github.com/televisa-univision/client-web/commit/31aa677f740bb53b53e5905a8a0e22eebf332c22))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[CWB-14759] Pass routhPath to the OnDemandContainer ([#10757](https://github.com/televisa-univision/client-web/issues/10757)) ([09aba52](https://github.com/televisa-univision/client-web/commit/09aba522a9fb86ab8bcc4831c4fe8dec2fd50517))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[CWB-14889] Use data attribute to apply style in the OnDemand container after migrating styled components ([#10777](https://github.com/televisa-univision/client-web/issues/10777)) ([4bc35d3](https://github.com/televisa-univision/client-web/commit/4bc35d39a3f78f07756a3d5c2b5c32b41a7772fe))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**core:** [CWB-14741] Remove useSubscriptionFlowMachine from tvapp, core and other packages ([#10728](https://github.com/televisa-univision/client-web/issues/10728)) ([a152b33](https://github.com/televisa-univision/client-web/commit/a152b33a3476f82573a3016fde0a3eaa31a9e78a))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**tvapp, webapp:** [WEBTV-9864] implement session-check hook ([#10774](https://github.com/televisa-univision/client-web/issues/10774)) ([fd6ae13](https://github.com/televisa-univision/client-web/commit/fd6ae130a87f1ee71fb441b5a7e1b90c5cdb7879))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**utilities:** [CWB-14742] Delete isUserFlowMachineEnabled helper and spec file ([#10743](https://github.com/televisa-univision/client-web/issues/10743)) ([5195478](https://github.com/televisa-univision/client-web/commit/51954785ee83330aa199f169356ce115f190e1d5))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 xml:space="preserve">* **webapp:** [CWB-14165] Hero CTA and Banner Interactions ([#10756](https://github.com/televisa-univision/client-web/issues/10756)) ([658a99f](https://github.com/televisa-univision/client-web/commit/658a99fff461aaf0880bec68a3a8ddbad0ab1056)) </w:t>
            </w:r>
            <w:hyperlink r:id="rId9">
              <w:r>
                <w:rPr>
                  <w:color w:val="0000FF"/>
                  <w:u w:val="single"/>
                </w:rPr>
                <w:t>🔗 View Ticket</w:t>
              </w:r>
            </w:hyperlink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3. Known Issues</w:t>
      </w:r>
    </w:p>
    <w:p>
      <w:r>
        <w:t>No known issues reported in this release.</w:t>
      </w:r>
    </w:p>
    <w:p/>
    <w:p>
      <w:pPr>
        <w:pStyle w:val="Heading2"/>
      </w:pPr>
      <w:r>
        <w:t>4. Deployment Checklist</w:t>
      </w:r>
    </w:p>
    <w:p>
      <w:pPr>
        <w:pStyle w:val="ListBullet"/>
      </w:pPr>
      <w:r>
        <w:t>✅ Code merged into main branch</w:t>
      </w:r>
    </w:p>
    <w:p>
      <w:pPr>
        <w:pStyle w:val="ListBullet"/>
      </w:pPr>
      <w:r>
        <w:t>✅ Tests passed in staging</w:t>
      </w:r>
    </w:p>
    <w:p>
      <w:pPr>
        <w:pStyle w:val="ListBullet"/>
      </w:pPr>
      <w:r>
        <w:t>✅ Launch to production confirmed</w:t>
      </w:r>
    </w:p>
    <w:p/>
    <w:p>
      <w:pPr>
        <w:pStyle w:val="Heading2"/>
      </w:pPr>
      <w:r>
        <w:t>5. Stakeholders &amp; Approvals</w:t>
      </w:r>
    </w:p>
    <w:p>
      <w:pPr>
        <w:pStyle w:val="ListBullet"/>
      </w:pPr>
      <w:r>
        <w:t>- Product Owner: Juan Pérez ✅</w:t>
      </w:r>
    </w:p>
    <w:p>
      <w:pPr>
        <w:pStyle w:val="ListBullet"/>
      </w:pPr>
      <w:r>
        <w:t>- QA Lead: Ana Torres ✅</w:t>
      </w:r>
    </w:p>
    <w:p>
      <w:pPr>
        <w:pStyle w:val="ListBullet"/>
      </w:pPr>
      <w:r>
        <w:t>- DevOps: Miguel Díaz ✅</w:t>
      </w:r>
    </w:p>
    <w:p/>
    <w:p>
      <w:pPr>
        <w:pStyle w:val="Heading2"/>
      </w:pPr>
      <w:r>
        <w:t>6. Supporting Links</w:t>
      </w:r>
    </w:p>
    <w:p>
      <w:r>
        <w:t xml:space="preserve">Release en GitHub: </w:t>
      </w:r>
      <w:hyperlink r:id="rId10">
        <w:r>
          <w:rPr>
            <w:color w:val="0000FF"/>
            <w:u w:val="single"/>
          </w:rPr>
          <w:t>https://github.com/televisa-univision/client-web/releases/tag/v1.113.0-beta.5</w:t>
        </w:r>
      </w:hyperlink>
    </w:p>
    <w:p>
      <w:r>
        <w:t xml:space="preserve">Documentación técnica: </w:t>
      </w:r>
      <w:hyperlink r:id="rId11">
        <w:r>
          <w:rPr>
            <w:color w:val="0000FF"/>
            <w:u w:val="single"/>
          </w:rPr>
          <w:t>https://confluence.televisaunivision.com/display/PROJECTDOCS</w:t>
        </w:r>
      </w:hyperlink>
    </w:p>
    <w:p>
      <w:r>
        <w:t xml:space="preserve">Jira Board: </w:t>
      </w:r>
      <w:hyperlink r:id="rId12">
        <w:r>
          <w:rPr>
            <w:color w:val="0000FF"/>
            <w:u w:val="single"/>
          </w:rPr>
          <w:t>https://televisaunivision.atlassian.net/jira/software/c/projects/CWB/boards/34</w:t>
        </w:r>
      </w:hyperlink>
    </w:p>
    <w:p/>
    <w:p>
      <w:pPr>
        <w:pStyle w:val="IntenseQuote"/>
      </w:pPr>
      <w:r>
        <w:t>This document was automatically generated using GPT-4 AI Release Assistant.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Relationship Id="rId10" Type="http://schemas.openxmlformats.org/officeDocument/2006/relationships/hyperlink" Target="https://github.com/televisa-univision/client-web/releases/tag/v1.113.0-beta.5" TargetMode="External"/><Relationship Id="rId11" Type="http://schemas.openxmlformats.org/officeDocument/2006/relationships/hyperlink" Target="https://confluence.televisaunivision.com/display/PROJECTDOCS" TargetMode="External"/><Relationship Id="rId12" Type="http://schemas.openxmlformats.org/officeDocument/2006/relationships/hyperlink" Target="https://televisaunivision.atlassian.net/jira/software/c/projects/CWB/boards/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