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02BA" w:rsidRPr="00775CA1" w:rsidRDefault="008E02BA" w:rsidP="008E02BA">
      <w:pPr>
        <w:jc w:val="center"/>
        <w:rPr>
          <w:b/>
          <w:bCs/>
        </w:rPr>
      </w:pPr>
      <w:r w:rsidRPr="00775CA1">
        <w:rPr>
          <w:b/>
          <w:bCs/>
        </w:rPr>
        <w:t>COMPARACIÓN ENTRE LENGUAJES COMPILADORES E INTERPRETADORES</w:t>
      </w:r>
    </w:p>
    <w:p w:rsidR="008E02BA" w:rsidRDefault="008E02BA" w:rsidP="00B77955">
      <w:pPr>
        <w:rPr>
          <w:b/>
          <w:bCs/>
        </w:rPr>
      </w:pPr>
    </w:p>
    <w:p w:rsidR="00B77955" w:rsidRDefault="00B77955" w:rsidP="00B77955">
      <w:pPr>
        <w:rPr>
          <w:b/>
          <w:bCs/>
        </w:rPr>
      </w:pPr>
    </w:p>
    <w:p w:rsidR="00B77955" w:rsidRDefault="00B77955" w:rsidP="00B77955">
      <w:pPr>
        <w:rPr>
          <w:b/>
          <w:bCs/>
        </w:rPr>
      </w:pPr>
    </w:p>
    <w:p w:rsidR="008E02BA" w:rsidRDefault="008E02BA" w:rsidP="008E02BA">
      <w:pPr>
        <w:jc w:val="center"/>
        <w:rPr>
          <w:b/>
          <w:bCs/>
        </w:rPr>
      </w:pPr>
    </w:p>
    <w:p w:rsidR="008E02BA" w:rsidRDefault="008E02BA" w:rsidP="008E02BA">
      <w:pPr>
        <w:jc w:val="center"/>
        <w:rPr>
          <w:b/>
          <w:bCs/>
        </w:rPr>
      </w:pPr>
      <w:r>
        <w:rPr>
          <w:b/>
          <w:bCs/>
          <w:noProof/>
        </w:rPr>
        <w:drawing>
          <wp:inline distT="0" distB="0" distL="0" distR="0" wp14:anchorId="3259E4A5" wp14:editId="3DA55ECA">
            <wp:extent cx="20955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2019300"/>
                    </a:xfrm>
                    <a:prstGeom prst="rect">
                      <a:avLst/>
                    </a:prstGeom>
                    <a:noFill/>
                    <a:ln>
                      <a:noFill/>
                    </a:ln>
                  </pic:spPr>
                </pic:pic>
              </a:graphicData>
            </a:graphic>
          </wp:inline>
        </w:drawing>
      </w:r>
    </w:p>
    <w:p w:rsidR="00B77955" w:rsidRDefault="00B77955" w:rsidP="008E02BA">
      <w:pPr>
        <w:jc w:val="center"/>
        <w:rPr>
          <w:b/>
          <w:bCs/>
        </w:rPr>
      </w:pPr>
    </w:p>
    <w:p w:rsidR="00B77955" w:rsidRDefault="00B77955" w:rsidP="008E02BA">
      <w:pPr>
        <w:jc w:val="center"/>
        <w:rPr>
          <w:b/>
          <w:bCs/>
        </w:rPr>
      </w:pPr>
    </w:p>
    <w:p w:rsidR="00B77955" w:rsidRDefault="00B77955" w:rsidP="008E02BA">
      <w:pPr>
        <w:jc w:val="center"/>
        <w:rPr>
          <w:b/>
          <w:bCs/>
        </w:rPr>
      </w:pPr>
    </w:p>
    <w:p w:rsidR="008E02BA" w:rsidRPr="00371967" w:rsidRDefault="008E02BA" w:rsidP="008E02BA">
      <w:pPr>
        <w:rPr>
          <w:rFonts w:ascii="Times New Roman" w:hAnsi="Times New Roman" w:cs="Times New Roman"/>
          <w:b/>
          <w:bCs/>
        </w:rPr>
      </w:pPr>
    </w:p>
    <w:p w:rsidR="008E02BA" w:rsidRDefault="008E02BA" w:rsidP="008E02BA">
      <w:pPr>
        <w:jc w:val="center"/>
      </w:pPr>
      <w:r>
        <w:t xml:space="preserve">DAVIDSON ESFLEIDER SANCHEZ GORDILLO </w:t>
      </w:r>
      <w:r>
        <w:t>- 20231020183</w:t>
      </w:r>
    </w:p>
    <w:p w:rsidR="008E02BA" w:rsidRDefault="008E02BA" w:rsidP="008E02BA">
      <w:pPr>
        <w:jc w:val="center"/>
      </w:pPr>
      <w:r>
        <w:t>DIEGO FELIPE DIAZ ROA</w:t>
      </w:r>
      <w:r>
        <w:t xml:space="preserve"> - 20201020147</w:t>
      </w:r>
    </w:p>
    <w:p w:rsidR="008E02BA" w:rsidRPr="008E02BA" w:rsidRDefault="008E02BA" w:rsidP="008E02BA">
      <w:pPr>
        <w:jc w:val="center"/>
        <w:rPr>
          <w:lang w:val="en-US"/>
        </w:rPr>
      </w:pPr>
      <w:r>
        <w:rPr>
          <w:lang w:val="en-US"/>
        </w:rPr>
        <w:t>DANIA LIZETH GUZMÁN TRIVIOÑO</w:t>
      </w:r>
      <w:r w:rsidRPr="008E02BA">
        <w:rPr>
          <w:lang w:val="en-US"/>
        </w:rPr>
        <w:t xml:space="preserve"> - 20221020061</w:t>
      </w:r>
    </w:p>
    <w:p w:rsidR="008E02BA" w:rsidRPr="008E02BA" w:rsidRDefault="008E02BA" w:rsidP="008E02BA">
      <w:pPr>
        <w:jc w:val="center"/>
        <w:rPr>
          <w:lang w:val="en-US"/>
        </w:rPr>
      </w:pPr>
      <w:r>
        <w:rPr>
          <w:lang w:val="en-US"/>
        </w:rPr>
        <w:t>JOSHOA</w:t>
      </w:r>
      <w:r w:rsidRPr="008E02BA">
        <w:rPr>
          <w:lang w:val="en-US"/>
        </w:rPr>
        <w:t xml:space="preserve"> </w:t>
      </w:r>
      <w:r>
        <w:rPr>
          <w:lang w:val="en-US"/>
        </w:rPr>
        <w:t xml:space="preserve">ALARCON SANCHEZ </w:t>
      </w:r>
      <w:r w:rsidRPr="008E02BA">
        <w:rPr>
          <w:lang w:val="en-US"/>
        </w:rPr>
        <w:t>- 20221020013</w:t>
      </w:r>
    </w:p>
    <w:p w:rsidR="008E02BA" w:rsidRPr="008E02BA" w:rsidRDefault="008E02BA" w:rsidP="008E02BA">
      <w:pPr>
        <w:jc w:val="center"/>
        <w:rPr>
          <w:lang w:val="en-US"/>
        </w:rPr>
      </w:pPr>
    </w:p>
    <w:p w:rsidR="008E02BA" w:rsidRPr="00775CA1" w:rsidRDefault="00B77955" w:rsidP="008E02BA">
      <w:pPr>
        <w:jc w:val="center"/>
      </w:pPr>
      <w:r>
        <w:t>SEPTIEMBRE</w:t>
      </w:r>
      <w:r w:rsidR="008E02BA" w:rsidRPr="00775CA1">
        <w:t xml:space="preserve"> </w:t>
      </w:r>
      <w:r>
        <w:t>2025</w:t>
      </w:r>
    </w:p>
    <w:p w:rsidR="008E02BA" w:rsidRPr="00775CA1" w:rsidRDefault="008E02BA" w:rsidP="008E02BA">
      <w:pPr>
        <w:jc w:val="center"/>
      </w:pPr>
    </w:p>
    <w:p w:rsidR="008E02BA" w:rsidRPr="00775CA1" w:rsidRDefault="008E02BA" w:rsidP="008E02BA">
      <w:pPr>
        <w:jc w:val="center"/>
      </w:pPr>
      <w:r w:rsidRPr="00775CA1">
        <w:t>UNIVERSIDAD DISTRITAL FRANCISCO JOSÉ DE CALDAS</w:t>
      </w:r>
    </w:p>
    <w:p w:rsidR="008E02BA" w:rsidRPr="00775CA1" w:rsidRDefault="008E02BA" w:rsidP="008E02BA">
      <w:pPr>
        <w:jc w:val="center"/>
      </w:pPr>
      <w:r w:rsidRPr="00775CA1">
        <w:t>FACULTA</w:t>
      </w:r>
      <w:r>
        <w:t>D</w:t>
      </w:r>
      <w:r w:rsidRPr="00775CA1">
        <w:t xml:space="preserve"> DE INGENIERÍA</w:t>
      </w:r>
    </w:p>
    <w:p w:rsidR="008E02BA" w:rsidRDefault="00B77955" w:rsidP="008E02BA">
      <w:pPr>
        <w:jc w:val="center"/>
      </w:pPr>
      <w:r>
        <w:t>CIENCIAS DE LA COMPUTACIÓN</w:t>
      </w:r>
      <w:r w:rsidR="008E02BA" w:rsidRPr="00775CA1">
        <w:t xml:space="preserve"> I</w:t>
      </w:r>
    </w:p>
    <w:p w:rsidR="00B77955" w:rsidRDefault="00B77955" w:rsidP="008E02BA">
      <w:pPr>
        <w:jc w:val="center"/>
      </w:pPr>
      <w:r>
        <w:t>SIMAR ENRIQUE HERRERA JIMENEZ</w:t>
      </w:r>
    </w:p>
    <w:p w:rsidR="005E4732" w:rsidRDefault="005E1543" w:rsidP="005E1543">
      <w:pPr>
        <w:jc w:val="center"/>
        <w:rPr>
          <w:b/>
          <w:bCs/>
        </w:rPr>
      </w:pPr>
      <w:r>
        <w:rPr>
          <w:b/>
          <w:bCs/>
        </w:rPr>
        <w:lastRenderedPageBreak/>
        <w:t>BUBBLE SORT</w:t>
      </w:r>
    </w:p>
    <w:p w:rsidR="005E1543" w:rsidRDefault="005E1543" w:rsidP="002A19AF">
      <w:pPr>
        <w:rPr>
          <w:b/>
          <w:bCs/>
        </w:rPr>
      </w:pPr>
    </w:p>
    <w:p w:rsidR="005E1543" w:rsidRDefault="002A19AF" w:rsidP="002A19AF">
      <w:r>
        <w:t>El algoritmo de ordenamiento de burbuja o Bubble Sort consiste en comparar los elementos adyacentes en una lista de manera repetida, de tal forma de que si están en el orden incorrecto los intercambia y pasa al siguiente elemento de la lista, hasta que toda la lista esté ordenada</w:t>
      </w:r>
    </w:p>
    <w:p w:rsidR="002A19AF" w:rsidRDefault="002A19AF" w:rsidP="002A19AF"/>
    <w:p w:rsidR="005E1543" w:rsidRDefault="002A19AF" w:rsidP="007D3A04">
      <w:r>
        <w:t xml:space="preserve">Este algoritmo posee un orden de complejidad </w:t>
      </w:r>
      <w:r w:rsidR="00534B86">
        <w:t xml:space="preserve">cuadrático </w:t>
      </w:r>
      <w:r>
        <w:t>O(n</w:t>
      </w:r>
      <w:r w:rsidR="00534B86">
        <w:t>^2</w:t>
      </w:r>
      <w:r>
        <w:t>)</w:t>
      </w:r>
      <w:r w:rsidR="00534B86">
        <w:t xml:space="preserve"> </w:t>
      </w:r>
      <w:r w:rsidR="007D3A04">
        <w:t>en el</w:t>
      </w:r>
      <w:r w:rsidR="00FF72AA">
        <w:t xml:space="preserve"> peor y el promedio de los casos, aunque es de complejidad O(n) en el mejor de los casos ya que solo deberá recorrer la lista una sola vez </w:t>
      </w:r>
      <w:r w:rsidR="00FF6A8E">
        <w:t>para corroborar que no más recorridos son necesarios.</w:t>
      </w:r>
    </w:p>
    <w:p w:rsidR="00FF6A8E" w:rsidRDefault="00FF6A8E" w:rsidP="007D3A04"/>
    <w:p w:rsidR="00FF6A8E" w:rsidRDefault="00FF6A8E" w:rsidP="00FF6A8E">
      <w:pPr>
        <w:jc w:val="center"/>
        <w:rPr>
          <w:b/>
        </w:rPr>
      </w:pPr>
      <w:r>
        <w:rPr>
          <w:b/>
        </w:rPr>
        <w:t>SELECTION SORT</w:t>
      </w:r>
    </w:p>
    <w:p w:rsidR="00FF6A8E" w:rsidRDefault="00FF6A8E" w:rsidP="00FF6A8E">
      <w:pPr>
        <w:jc w:val="center"/>
        <w:rPr>
          <w:b/>
        </w:rPr>
      </w:pPr>
    </w:p>
    <w:p w:rsidR="00FF6A8E" w:rsidRPr="00FF6A8E" w:rsidRDefault="00FF6A8E" w:rsidP="008066CC">
      <w:r>
        <w:t>El algoritmo de ordenamiento por selección o Selection Sort consiste en tomar dos listas, una en la cual se encuentran los elementos no-sorteados y una en la que se colocarán los elementos sorteados. Se c</w:t>
      </w:r>
      <w:r w:rsidR="008066CC">
        <w:t>omprueba cada elemento de la lista para saber si es el mayor de la lista de elementos no-sorteados y lo intercambia con el primer elemento de la lista de los sorteados.</w:t>
      </w:r>
    </w:p>
    <w:p w:rsidR="005E1543" w:rsidRDefault="005E1543" w:rsidP="005E1543">
      <w:pPr>
        <w:jc w:val="center"/>
        <w:rPr>
          <w:b/>
          <w:bCs/>
        </w:rPr>
      </w:pPr>
    </w:p>
    <w:p w:rsidR="005E1543" w:rsidRPr="008066CC" w:rsidRDefault="008066CC" w:rsidP="008066CC">
      <w:pPr>
        <w:rPr>
          <w:bCs/>
        </w:rPr>
      </w:pPr>
      <w:r>
        <w:rPr>
          <w:bCs/>
        </w:rPr>
        <w:t>Este algoritmo posee un orden de complejidad cuadrático O(n^2) para todos los casos, incluyendo el peor, mejor y promedio, ya que siempre hará la comprobación para todos los elementos de la lista al menos una vez.</w:t>
      </w:r>
    </w:p>
    <w:p w:rsidR="005E1543" w:rsidRDefault="005E1543" w:rsidP="005E1543">
      <w:pPr>
        <w:jc w:val="center"/>
        <w:rPr>
          <w:b/>
          <w:bCs/>
        </w:rPr>
      </w:pPr>
    </w:p>
    <w:p w:rsidR="006A3839" w:rsidRDefault="006A3839" w:rsidP="005E1543">
      <w:pPr>
        <w:jc w:val="center"/>
        <w:rPr>
          <w:b/>
          <w:bCs/>
        </w:rPr>
      </w:pPr>
    </w:p>
    <w:p w:rsidR="006A3839" w:rsidRDefault="006A3839" w:rsidP="005E1543">
      <w:pPr>
        <w:jc w:val="center"/>
        <w:rPr>
          <w:b/>
          <w:bCs/>
        </w:rPr>
      </w:pPr>
    </w:p>
    <w:p w:rsidR="006A3839" w:rsidRDefault="006A3839" w:rsidP="005E1543">
      <w:pPr>
        <w:jc w:val="center"/>
        <w:rPr>
          <w:b/>
          <w:bCs/>
        </w:rPr>
      </w:pPr>
    </w:p>
    <w:p w:rsidR="006A3839" w:rsidRDefault="006A3839" w:rsidP="005E1543">
      <w:pPr>
        <w:jc w:val="center"/>
        <w:rPr>
          <w:b/>
          <w:bCs/>
        </w:rPr>
      </w:pPr>
    </w:p>
    <w:p w:rsidR="006A3839" w:rsidRDefault="006A3839" w:rsidP="005E1543">
      <w:pPr>
        <w:jc w:val="center"/>
        <w:rPr>
          <w:b/>
          <w:bCs/>
        </w:rPr>
      </w:pPr>
    </w:p>
    <w:p w:rsidR="006A3839" w:rsidRDefault="006A3839" w:rsidP="005E1543">
      <w:pPr>
        <w:jc w:val="center"/>
        <w:rPr>
          <w:b/>
          <w:bCs/>
        </w:rPr>
      </w:pPr>
    </w:p>
    <w:p w:rsidR="006A3839" w:rsidRDefault="006A3839" w:rsidP="005E1543">
      <w:pPr>
        <w:jc w:val="center"/>
        <w:rPr>
          <w:b/>
          <w:bCs/>
        </w:rPr>
      </w:pPr>
    </w:p>
    <w:p w:rsidR="006A3839" w:rsidRDefault="006A3839" w:rsidP="005E1543">
      <w:pPr>
        <w:jc w:val="center"/>
        <w:rPr>
          <w:b/>
          <w:bCs/>
        </w:rPr>
      </w:pPr>
    </w:p>
    <w:p w:rsidR="005E1543" w:rsidRDefault="005E1543" w:rsidP="008066CC">
      <w:pPr>
        <w:jc w:val="center"/>
        <w:rPr>
          <w:b/>
        </w:rPr>
      </w:pPr>
      <w:r>
        <w:rPr>
          <w:b/>
        </w:rPr>
        <w:lastRenderedPageBreak/>
        <w:t>ANÁLISIS COMPARATIVO</w:t>
      </w:r>
    </w:p>
    <w:p w:rsidR="005E1543" w:rsidRDefault="005E1543" w:rsidP="005E1543">
      <w:pPr>
        <w:jc w:val="center"/>
        <w:rPr>
          <w:b/>
        </w:rPr>
      </w:pPr>
    </w:p>
    <w:p w:rsidR="005E1543" w:rsidRDefault="006A3839" w:rsidP="008066CC">
      <w:pPr>
        <w:rPr>
          <w:bCs/>
        </w:rPr>
      </w:pPr>
      <w:r>
        <w:rPr>
          <w:bCs/>
        </w:rPr>
        <w:t xml:space="preserve">Para la práctica de esta comparativa se usó el lenguaje Python y </w:t>
      </w:r>
      <w:r w:rsidR="0027445A">
        <w:rPr>
          <w:bCs/>
        </w:rPr>
        <w:t>se escribieron los siguientes códigos:</w:t>
      </w:r>
    </w:p>
    <w:p w:rsidR="0027445A" w:rsidRDefault="0027445A" w:rsidP="008066CC">
      <w:pPr>
        <w:rPr>
          <w:bCs/>
        </w:rPr>
      </w:pPr>
    </w:p>
    <w:p w:rsidR="0027445A" w:rsidRDefault="0027445A" w:rsidP="0027445A">
      <w:pPr>
        <w:pStyle w:val="Prrafodelista"/>
        <w:numPr>
          <w:ilvl w:val="0"/>
          <w:numId w:val="1"/>
        </w:numPr>
        <w:rPr>
          <w:b/>
        </w:rPr>
      </w:pPr>
      <w:r>
        <w:rPr>
          <w:b/>
        </w:rPr>
        <w:t>Bubble Sort</w:t>
      </w:r>
    </w:p>
    <w:p w:rsidR="0027445A" w:rsidRDefault="0027445A" w:rsidP="0027445A">
      <w:pPr>
        <w:pStyle w:val="Prrafodelista"/>
        <w:rPr>
          <w:b/>
        </w:rPr>
      </w:pPr>
    </w:p>
    <w:p w:rsidR="0027445A" w:rsidRDefault="0027445A" w:rsidP="0027445A">
      <w:pPr>
        <w:pStyle w:val="Prrafodelista"/>
        <w:rPr>
          <w:b/>
        </w:rPr>
      </w:pPr>
      <w:r w:rsidRPr="0027445A">
        <w:rPr>
          <w:b/>
        </w:rPr>
        <w:drawing>
          <wp:inline distT="0" distB="0" distL="0" distR="0" wp14:anchorId="4243D9FD" wp14:editId="27875D6A">
            <wp:extent cx="4591691" cy="6030167"/>
            <wp:effectExtent l="0" t="0" r="0" b="8890"/>
            <wp:docPr id="19794565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56539" name=""/>
                    <pic:cNvPicPr/>
                  </pic:nvPicPr>
                  <pic:blipFill>
                    <a:blip r:embed="rId6"/>
                    <a:stretch>
                      <a:fillRect/>
                    </a:stretch>
                  </pic:blipFill>
                  <pic:spPr>
                    <a:xfrm>
                      <a:off x="0" y="0"/>
                      <a:ext cx="4591691" cy="6030167"/>
                    </a:xfrm>
                    <a:prstGeom prst="rect">
                      <a:avLst/>
                    </a:prstGeom>
                  </pic:spPr>
                </pic:pic>
              </a:graphicData>
            </a:graphic>
          </wp:inline>
        </w:drawing>
      </w:r>
    </w:p>
    <w:p w:rsidR="0027445A" w:rsidRPr="0027445A" w:rsidRDefault="0027445A" w:rsidP="0027445A">
      <w:pPr>
        <w:rPr>
          <w:b/>
        </w:rPr>
      </w:pPr>
    </w:p>
    <w:p w:rsidR="0027445A" w:rsidRDefault="0027445A" w:rsidP="0027445A">
      <w:pPr>
        <w:pStyle w:val="Prrafodelista"/>
        <w:numPr>
          <w:ilvl w:val="0"/>
          <w:numId w:val="1"/>
        </w:numPr>
        <w:rPr>
          <w:b/>
        </w:rPr>
      </w:pPr>
      <w:r>
        <w:rPr>
          <w:b/>
        </w:rPr>
        <w:lastRenderedPageBreak/>
        <w:t>Selection Sort</w:t>
      </w:r>
    </w:p>
    <w:p w:rsidR="0027445A" w:rsidRDefault="0027445A" w:rsidP="0027445A">
      <w:pPr>
        <w:ind w:left="708"/>
        <w:rPr>
          <w:b/>
        </w:rPr>
      </w:pPr>
      <w:r w:rsidRPr="0027445A">
        <w:rPr>
          <w:b/>
        </w:rPr>
        <w:drawing>
          <wp:inline distT="0" distB="0" distL="0" distR="0" wp14:anchorId="2C722925" wp14:editId="6EDF9285">
            <wp:extent cx="4172532" cy="5601482"/>
            <wp:effectExtent l="0" t="0" r="0" b="0"/>
            <wp:docPr id="2091014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14812" name=""/>
                    <pic:cNvPicPr/>
                  </pic:nvPicPr>
                  <pic:blipFill>
                    <a:blip r:embed="rId7"/>
                    <a:stretch>
                      <a:fillRect/>
                    </a:stretch>
                  </pic:blipFill>
                  <pic:spPr>
                    <a:xfrm>
                      <a:off x="0" y="0"/>
                      <a:ext cx="4172532" cy="5601482"/>
                    </a:xfrm>
                    <a:prstGeom prst="rect">
                      <a:avLst/>
                    </a:prstGeom>
                  </pic:spPr>
                </pic:pic>
              </a:graphicData>
            </a:graphic>
          </wp:inline>
        </w:drawing>
      </w:r>
    </w:p>
    <w:p w:rsidR="0027445A" w:rsidRDefault="0027445A" w:rsidP="0027445A">
      <w:pPr>
        <w:ind w:left="708"/>
        <w:rPr>
          <w:b/>
        </w:rPr>
      </w:pPr>
    </w:p>
    <w:p w:rsidR="00211B19" w:rsidRDefault="0004189E" w:rsidP="0027445A">
      <w:pPr>
        <w:jc w:val="both"/>
        <w:rPr>
          <w:bCs/>
        </w:rPr>
      </w:pPr>
      <w:r>
        <w:rPr>
          <w:bCs/>
        </w:rPr>
        <w:t xml:space="preserve">Ambos códigos tienen la </w:t>
      </w:r>
      <w:r w:rsidR="00211B19">
        <w:rPr>
          <w:bCs/>
        </w:rPr>
        <w:t>capacidad de imprimir el número de pasos realizado durante la ejecución del programa</w:t>
      </w:r>
      <w:r w:rsidR="00BA0D61">
        <w:rPr>
          <w:bCs/>
        </w:rPr>
        <w:t xml:space="preserve"> con un array con elementos aleatorios en un rango introducido por el usuario</w:t>
      </w:r>
      <w:r w:rsidR="00211B19">
        <w:rPr>
          <w:bCs/>
        </w:rPr>
        <w:t>, por lo cual se hicieron 5 ejecuciones en cada programa y se obtuvieron los siguientes resultados para el número de pasos:</w:t>
      </w:r>
    </w:p>
    <w:p w:rsidR="00211B19" w:rsidRDefault="00211B19" w:rsidP="0027445A">
      <w:pPr>
        <w:jc w:val="both"/>
        <w:rPr>
          <w:bCs/>
        </w:rPr>
      </w:pPr>
    </w:p>
    <w:p w:rsidR="00211B19" w:rsidRDefault="00211B19" w:rsidP="0027445A">
      <w:pPr>
        <w:jc w:val="both"/>
        <w:rPr>
          <w:bCs/>
        </w:rPr>
      </w:pPr>
    </w:p>
    <w:p w:rsidR="00211B19" w:rsidRDefault="00211B19" w:rsidP="0027445A">
      <w:pPr>
        <w:jc w:val="both"/>
        <w:rPr>
          <w:bCs/>
        </w:rPr>
      </w:pPr>
    </w:p>
    <w:p w:rsidR="00211B19" w:rsidRDefault="00211B19" w:rsidP="0027445A">
      <w:pPr>
        <w:jc w:val="both"/>
        <w:rPr>
          <w:bCs/>
        </w:rPr>
      </w:pPr>
    </w:p>
    <w:tbl>
      <w:tblPr>
        <w:tblStyle w:val="Tablaconcuadrcula"/>
        <w:tblW w:w="8814" w:type="dxa"/>
        <w:tblLook w:val="04A0" w:firstRow="1" w:lastRow="0" w:firstColumn="1" w:lastColumn="0" w:noHBand="0" w:noVBand="1"/>
      </w:tblPr>
      <w:tblGrid>
        <w:gridCol w:w="1817"/>
        <w:gridCol w:w="1399"/>
        <w:gridCol w:w="1399"/>
        <w:gridCol w:w="1399"/>
        <w:gridCol w:w="1400"/>
        <w:gridCol w:w="1400"/>
      </w:tblGrid>
      <w:tr w:rsidR="00211B19" w:rsidTr="00211B19">
        <w:trPr>
          <w:trHeight w:val="938"/>
        </w:trPr>
        <w:tc>
          <w:tcPr>
            <w:tcW w:w="1817" w:type="dxa"/>
            <w:vAlign w:val="center"/>
          </w:tcPr>
          <w:p w:rsidR="00211B19" w:rsidRPr="00211B19" w:rsidRDefault="00211B19" w:rsidP="00211B19">
            <w:pPr>
              <w:jc w:val="center"/>
              <w:rPr>
                <w:b/>
                <w:sz w:val="28"/>
                <w:szCs w:val="24"/>
              </w:rPr>
            </w:pPr>
            <w:r>
              <w:rPr>
                <w:b/>
                <w:sz w:val="28"/>
                <w:szCs w:val="24"/>
              </w:rPr>
              <w:lastRenderedPageBreak/>
              <w:t xml:space="preserve"># de </w:t>
            </w:r>
            <w:r w:rsidR="00BA0D61">
              <w:rPr>
                <w:b/>
                <w:sz w:val="28"/>
                <w:szCs w:val="24"/>
              </w:rPr>
              <w:t>Ejecución</w:t>
            </w:r>
          </w:p>
        </w:tc>
        <w:tc>
          <w:tcPr>
            <w:tcW w:w="1399" w:type="dxa"/>
            <w:vAlign w:val="center"/>
          </w:tcPr>
          <w:p w:rsidR="00211B19" w:rsidRPr="00211B19" w:rsidRDefault="00211B19" w:rsidP="00211B19">
            <w:pPr>
              <w:jc w:val="center"/>
              <w:rPr>
                <w:b/>
              </w:rPr>
            </w:pPr>
            <w:r w:rsidRPr="00211B19">
              <w:rPr>
                <w:b/>
              </w:rPr>
              <w:t>1</w:t>
            </w:r>
          </w:p>
        </w:tc>
        <w:tc>
          <w:tcPr>
            <w:tcW w:w="1399" w:type="dxa"/>
            <w:vAlign w:val="center"/>
          </w:tcPr>
          <w:p w:rsidR="00211B19" w:rsidRPr="00211B19" w:rsidRDefault="00211B19" w:rsidP="00211B19">
            <w:pPr>
              <w:jc w:val="center"/>
              <w:rPr>
                <w:b/>
              </w:rPr>
            </w:pPr>
            <w:r w:rsidRPr="00211B19">
              <w:rPr>
                <w:b/>
              </w:rPr>
              <w:t>2</w:t>
            </w:r>
          </w:p>
        </w:tc>
        <w:tc>
          <w:tcPr>
            <w:tcW w:w="1399" w:type="dxa"/>
            <w:vAlign w:val="center"/>
          </w:tcPr>
          <w:p w:rsidR="00211B19" w:rsidRPr="00211B19" w:rsidRDefault="00211B19" w:rsidP="00211B19">
            <w:pPr>
              <w:jc w:val="center"/>
              <w:rPr>
                <w:b/>
              </w:rPr>
            </w:pPr>
            <w:r w:rsidRPr="00211B19">
              <w:rPr>
                <w:b/>
              </w:rPr>
              <w:t>3</w:t>
            </w:r>
          </w:p>
        </w:tc>
        <w:tc>
          <w:tcPr>
            <w:tcW w:w="1400" w:type="dxa"/>
            <w:vAlign w:val="center"/>
          </w:tcPr>
          <w:p w:rsidR="00211B19" w:rsidRPr="00211B19" w:rsidRDefault="00211B19" w:rsidP="00211B19">
            <w:pPr>
              <w:jc w:val="center"/>
              <w:rPr>
                <w:b/>
              </w:rPr>
            </w:pPr>
            <w:r w:rsidRPr="00211B19">
              <w:rPr>
                <w:b/>
              </w:rPr>
              <w:t>4</w:t>
            </w:r>
          </w:p>
        </w:tc>
        <w:tc>
          <w:tcPr>
            <w:tcW w:w="1400" w:type="dxa"/>
            <w:vAlign w:val="center"/>
          </w:tcPr>
          <w:p w:rsidR="00211B19" w:rsidRPr="00211B19" w:rsidRDefault="00211B19" w:rsidP="00211B19">
            <w:pPr>
              <w:jc w:val="center"/>
              <w:rPr>
                <w:b/>
              </w:rPr>
            </w:pPr>
            <w:r w:rsidRPr="00211B19">
              <w:rPr>
                <w:b/>
              </w:rPr>
              <w:t>5</w:t>
            </w:r>
          </w:p>
        </w:tc>
      </w:tr>
      <w:tr w:rsidR="00211B19" w:rsidTr="00211B19">
        <w:trPr>
          <w:trHeight w:val="938"/>
        </w:trPr>
        <w:tc>
          <w:tcPr>
            <w:tcW w:w="1817" w:type="dxa"/>
            <w:vAlign w:val="center"/>
          </w:tcPr>
          <w:p w:rsidR="00211B19" w:rsidRPr="00211B19" w:rsidRDefault="00211B19" w:rsidP="00211B19">
            <w:pPr>
              <w:jc w:val="center"/>
              <w:rPr>
                <w:b/>
                <w:sz w:val="28"/>
                <w:szCs w:val="24"/>
              </w:rPr>
            </w:pPr>
            <w:r w:rsidRPr="00211B19">
              <w:rPr>
                <w:b/>
              </w:rPr>
              <w:t>BUBBLE SORT</w:t>
            </w:r>
          </w:p>
        </w:tc>
        <w:tc>
          <w:tcPr>
            <w:tcW w:w="1399" w:type="dxa"/>
            <w:vAlign w:val="center"/>
          </w:tcPr>
          <w:p w:rsidR="00211B19" w:rsidRDefault="00211B19" w:rsidP="00211B19">
            <w:pPr>
              <w:jc w:val="center"/>
              <w:rPr>
                <w:bCs/>
              </w:rPr>
            </w:pPr>
            <w:r>
              <w:rPr>
                <w:bCs/>
              </w:rPr>
              <w:t>1760515</w:t>
            </w:r>
          </w:p>
        </w:tc>
        <w:tc>
          <w:tcPr>
            <w:tcW w:w="1399" w:type="dxa"/>
            <w:vAlign w:val="center"/>
          </w:tcPr>
          <w:p w:rsidR="00211B19" w:rsidRDefault="002E3E3B" w:rsidP="00211B19">
            <w:pPr>
              <w:jc w:val="center"/>
              <w:rPr>
                <w:bCs/>
              </w:rPr>
            </w:pPr>
            <w:r w:rsidRPr="002E3E3B">
              <w:rPr>
                <w:bCs/>
              </w:rPr>
              <w:t>1748670</w:t>
            </w:r>
          </w:p>
        </w:tc>
        <w:tc>
          <w:tcPr>
            <w:tcW w:w="1399" w:type="dxa"/>
            <w:vAlign w:val="center"/>
          </w:tcPr>
          <w:p w:rsidR="00211B19" w:rsidRDefault="002E3E3B" w:rsidP="00211B19">
            <w:pPr>
              <w:jc w:val="center"/>
              <w:rPr>
                <w:bCs/>
              </w:rPr>
            </w:pPr>
            <w:r w:rsidRPr="002E3E3B">
              <w:rPr>
                <w:bCs/>
              </w:rPr>
              <w:t>1759943</w:t>
            </w:r>
          </w:p>
        </w:tc>
        <w:tc>
          <w:tcPr>
            <w:tcW w:w="1400" w:type="dxa"/>
            <w:vAlign w:val="center"/>
          </w:tcPr>
          <w:p w:rsidR="00211B19" w:rsidRDefault="002E3E3B" w:rsidP="00211B19">
            <w:pPr>
              <w:jc w:val="center"/>
              <w:rPr>
                <w:bCs/>
              </w:rPr>
            </w:pPr>
            <w:r w:rsidRPr="002E3E3B">
              <w:rPr>
                <w:bCs/>
              </w:rPr>
              <w:t>1751995</w:t>
            </w:r>
          </w:p>
        </w:tc>
        <w:tc>
          <w:tcPr>
            <w:tcW w:w="1400" w:type="dxa"/>
            <w:vAlign w:val="center"/>
          </w:tcPr>
          <w:p w:rsidR="00211B19" w:rsidRDefault="002E3E3B" w:rsidP="00211B19">
            <w:pPr>
              <w:jc w:val="center"/>
              <w:rPr>
                <w:bCs/>
              </w:rPr>
            </w:pPr>
            <w:r w:rsidRPr="002E3E3B">
              <w:rPr>
                <w:bCs/>
              </w:rPr>
              <w:t>1753349</w:t>
            </w:r>
          </w:p>
        </w:tc>
      </w:tr>
      <w:tr w:rsidR="00211B19" w:rsidTr="00211B19">
        <w:trPr>
          <w:trHeight w:val="938"/>
        </w:trPr>
        <w:tc>
          <w:tcPr>
            <w:tcW w:w="1817" w:type="dxa"/>
            <w:vAlign w:val="center"/>
          </w:tcPr>
          <w:p w:rsidR="00211B19" w:rsidRPr="00211B19" w:rsidRDefault="00211B19" w:rsidP="00211B19">
            <w:pPr>
              <w:jc w:val="center"/>
              <w:rPr>
                <w:b/>
                <w:bCs/>
              </w:rPr>
            </w:pPr>
            <w:r>
              <w:rPr>
                <w:b/>
                <w:bCs/>
              </w:rPr>
              <w:t>SELECTION SORT</w:t>
            </w:r>
          </w:p>
        </w:tc>
        <w:tc>
          <w:tcPr>
            <w:tcW w:w="1399" w:type="dxa"/>
            <w:vAlign w:val="center"/>
          </w:tcPr>
          <w:p w:rsidR="00211B19" w:rsidRDefault="002E3E3B" w:rsidP="00211B19">
            <w:pPr>
              <w:jc w:val="center"/>
              <w:rPr>
                <w:bCs/>
              </w:rPr>
            </w:pPr>
            <w:r w:rsidRPr="002E3E3B">
              <w:rPr>
                <w:bCs/>
              </w:rPr>
              <w:t>505422</w:t>
            </w:r>
          </w:p>
        </w:tc>
        <w:tc>
          <w:tcPr>
            <w:tcW w:w="1399" w:type="dxa"/>
            <w:vAlign w:val="center"/>
          </w:tcPr>
          <w:p w:rsidR="00211B19" w:rsidRDefault="002E3E3B" w:rsidP="00211B19">
            <w:pPr>
              <w:jc w:val="center"/>
              <w:rPr>
                <w:bCs/>
              </w:rPr>
            </w:pPr>
            <w:r w:rsidRPr="002E3E3B">
              <w:rPr>
                <w:bCs/>
              </w:rPr>
              <w:t>505561</w:t>
            </w:r>
          </w:p>
        </w:tc>
        <w:tc>
          <w:tcPr>
            <w:tcW w:w="1399" w:type="dxa"/>
            <w:vAlign w:val="center"/>
          </w:tcPr>
          <w:p w:rsidR="00211B19" w:rsidRDefault="002E3E3B" w:rsidP="00211B19">
            <w:pPr>
              <w:jc w:val="center"/>
              <w:rPr>
                <w:bCs/>
              </w:rPr>
            </w:pPr>
            <w:r w:rsidRPr="002E3E3B">
              <w:rPr>
                <w:bCs/>
              </w:rPr>
              <w:t>505454</w:t>
            </w:r>
          </w:p>
        </w:tc>
        <w:tc>
          <w:tcPr>
            <w:tcW w:w="1400" w:type="dxa"/>
            <w:vAlign w:val="center"/>
          </w:tcPr>
          <w:p w:rsidR="00211B19" w:rsidRDefault="002E3E3B" w:rsidP="00211B19">
            <w:pPr>
              <w:jc w:val="center"/>
              <w:rPr>
                <w:bCs/>
              </w:rPr>
            </w:pPr>
            <w:r w:rsidRPr="002E3E3B">
              <w:rPr>
                <w:bCs/>
              </w:rPr>
              <w:t>505524</w:t>
            </w:r>
          </w:p>
        </w:tc>
        <w:tc>
          <w:tcPr>
            <w:tcW w:w="1400" w:type="dxa"/>
            <w:vAlign w:val="center"/>
          </w:tcPr>
          <w:p w:rsidR="00211B19" w:rsidRDefault="002E3E3B" w:rsidP="00211B19">
            <w:pPr>
              <w:jc w:val="center"/>
              <w:rPr>
                <w:bCs/>
              </w:rPr>
            </w:pPr>
            <w:r w:rsidRPr="002E3E3B">
              <w:rPr>
                <w:bCs/>
              </w:rPr>
              <w:t>505333</w:t>
            </w:r>
          </w:p>
        </w:tc>
      </w:tr>
    </w:tbl>
    <w:p w:rsidR="00211B19" w:rsidRDefault="00211B19" w:rsidP="0027445A">
      <w:pPr>
        <w:jc w:val="both"/>
        <w:rPr>
          <w:bCs/>
        </w:rPr>
      </w:pPr>
    </w:p>
    <w:p w:rsidR="0027445A" w:rsidRDefault="0004189E" w:rsidP="0027445A">
      <w:pPr>
        <w:jc w:val="both"/>
        <w:rPr>
          <w:bCs/>
        </w:rPr>
      </w:pPr>
      <w:r>
        <w:rPr>
          <w:bCs/>
        </w:rPr>
        <w:t xml:space="preserve"> </w:t>
      </w:r>
      <w:r w:rsidR="00BA0D61">
        <w:rPr>
          <w:bCs/>
        </w:rPr>
        <w:t>Como se puede observar en los resultados de los test, se puede ver que a pesar de que ambos algoritmos de ordenamiento tienen el mismo nivel de complejidad, a la hora de ejecutarlos se nota una clara diferencia de eficiencia entre los dos, siendo el algoritmo Selection Sort el más destacado.</w:t>
      </w:r>
    </w:p>
    <w:p w:rsidR="00CC41DE" w:rsidRPr="0027445A" w:rsidRDefault="00BA0D61" w:rsidP="0027445A">
      <w:pPr>
        <w:jc w:val="both"/>
        <w:rPr>
          <w:bCs/>
        </w:rPr>
      </w:pPr>
      <w:r>
        <w:rPr>
          <w:bCs/>
        </w:rPr>
        <w:t xml:space="preserve">Esto se debe debido a la diferencia entre los procesos de ordenamiento principalmente, ya que la cantidad de intercambios que se deben hacer en las listas es muy diferente entre los dos algoritmos, siendo que el algoritmo Selection Sort específicamente realiza n-1 intercambios para un array de n-elementos, mientras que en el algoritmo Bubble Sort el número de intercambios </w:t>
      </w:r>
      <w:r w:rsidR="00CC41DE">
        <w:rPr>
          <w:bCs/>
        </w:rPr>
        <w:t>se ve incrementado debido a que los elementos se mueven de una posición a la vez mientras se hacen las comparaciones con los elementos adyacentes.</w:t>
      </w:r>
    </w:p>
    <w:sectPr w:rsidR="00CC41DE" w:rsidRPr="00274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8379B9"/>
    <w:multiLevelType w:val="hybridMultilevel"/>
    <w:tmpl w:val="45F8A61E"/>
    <w:lvl w:ilvl="0" w:tplc="825687D4">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26222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2BA"/>
    <w:rsid w:val="0004189E"/>
    <w:rsid w:val="00211B19"/>
    <w:rsid w:val="0027445A"/>
    <w:rsid w:val="002A19AF"/>
    <w:rsid w:val="002D61C6"/>
    <w:rsid w:val="002E3E3B"/>
    <w:rsid w:val="00534B86"/>
    <w:rsid w:val="005E1543"/>
    <w:rsid w:val="005E4732"/>
    <w:rsid w:val="006A07C4"/>
    <w:rsid w:val="006A3839"/>
    <w:rsid w:val="007D3A04"/>
    <w:rsid w:val="008066CC"/>
    <w:rsid w:val="008E02BA"/>
    <w:rsid w:val="00980687"/>
    <w:rsid w:val="00B77955"/>
    <w:rsid w:val="00B9038F"/>
    <w:rsid w:val="00BA0D61"/>
    <w:rsid w:val="00CC41DE"/>
    <w:rsid w:val="00F31AF3"/>
    <w:rsid w:val="00F80116"/>
    <w:rsid w:val="00FF6A8E"/>
    <w:rsid w:val="00FF72AA"/>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F2899"/>
  <w15:chartTrackingRefBased/>
  <w15:docId w15:val="{9E204DD9-A8F4-4CF0-B413-F5D92FBAC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BA"/>
    <w:pPr>
      <w:spacing w:line="259" w:lineRule="auto"/>
    </w:pPr>
    <w:rPr>
      <w:rFonts w:ascii="Arial" w:eastAsiaTheme="minorHAnsi" w:hAnsi="Arial" w:cs="Arial"/>
      <w:kern w:val="0"/>
      <w:szCs w:val="22"/>
      <w:lang w:eastAsia="en-US"/>
      <w14:ligatures w14:val="none"/>
    </w:rPr>
  </w:style>
  <w:style w:type="paragraph" w:styleId="Ttulo1">
    <w:name w:val="heading 1"/>
    <w:basedOn w:val="Normal"/>
    <w:next w:val="Normal"/>
    <w:link w:val="Ttulo1Car"/>
    <w:uiPriority w:val="9"/>
    <w:qFormat/>
    <w:rsid w:val="008E02BA"/>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ja-JP"/>
      <w14:ligatures w14:val="standardContextual"/>
    </w:rPr>
  </w:style>
  <w:style w:type="paragraph" w:styleId="Ttulo2">
    <w:name w:val="heading 2"/>
    <w:basedOn w:val="Normal"/>
    <w:next w:val="Normal"/>
    <w:link w:val="Ttulo2Car"/>
    <w:uiPriority w:val="9"/>
    <w:unhideWhenUsed/>
    <w:qFormat/>
    <w:rsid w:val="008E02BA"/>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eastAsia="ja-JP"/>
      <w14:ligatures w14:val="standardContextual"/>
    </w:rPr>
  </w:style>
  <w:style w:type="paragraph" w:styleId="Ttulo3">
    <w:name w:val="heading 3"/>
    <w:basedOn w:val="Normal"/>
    <w:next w:val="Normal"/>
    <w:link w:val="Ttulo3Car"/>
    <w:uiPriority w:val="9"/>
    <w:semiHidden/>
    <w:unhideWhenUsed/>
    <w:qFormat/>
    <w:rsid w:val="008E02BA"/>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eastAsia="ja-JP"/>
      <w14:ligatures w14:val="standardContextual"/>
    </w:rPr>
  </w:style>
  <w:style w:type="paragraph" w:styleId="Ttulo4">
    <w:name w:val="heading 4"/>
    <w:basedOn w:val="Normal"/>
    <w:next w:val="Normal"/>
    <w:link w:val="Ttulo4Car"/>
    <w:uiPriority w:val="9"/>
    <w:semiHidden/>
    <w:unhideWhenUsed/>
    <w:qFormat/>
    <w:rsid w:val="008E02BA"/>
    <w:pPr>
      <w:keepNext/>
      <w:keepLines/>
      <w:spacing w:before="80" w:after="40" w:line="278" w:lineRule="auto"/>
      <w:outlineLvl w:val="3"/>
    </w:pPr>
    <w:rPr>
      <w:rFonts w:asciiTheme="minorHAnsi" w:eastAsiaTheme="majorEastAsia" w:hAnsiTheme="minorHAnsi" w:cstheme="majorBidi"/>
      <w:i/>
      <w:iCs/>
      <w:color w:val="2F5496" w:themeColor="accent1" w:themeShade="BF"/>
      <w:kern w:val="2"/>
      <w:szCs w:val="24"/>
      <w:lang w:eastAsia="ja-JP"/>
      <w14:ligatures w14:val="standardContextual"/>
    </w:rPr>
  </w:style>
  <w:style w:type="paragraph" w:styleId="Ttulo5">
    <w:name w:val="heading 5"/>
    <w:basedOn w:val="Normal"/>
    <w:next w:val="Normal"/>
    <w:link w:val="Ttulo5Car"/>
    <w:uiPriority w:val="9"/>
    <w:semiHidden/>
    <w:unhideWhenUsed/>
    <w:qFormat/>
    <w:rsid w:val="008E02BA"/>
    <w:pPr>
      <w:keepNext/>
      <w:keepLines/>
      <w:spacing w:before="80" w:after="40" w:line="278" w:lineRule="auto"/>
      <w:outlineLvl w:val="4"/>
    </w:pPr>
    <w:rPr>
      <w:rFonts w:asciiTheme="minorHAnsi" w:eastAsiaTheme="majorEastAsia" w:hAnsiTheme="minorHAnsi" w:cstheme="majorBidi"/>
      <w:color w:val="2F5496" w:themeColor="accent1" w:themeShade="BF"/>
      <w:kern w:val="2"/>
      <w:szCs w:val="24"/>
      <w:lang w:eastAsia="ja-JP"/>
      <w14:ligatures w14:val="standardContextual"/>
    </w:rPr>
  </w:style>
  <w:style w:type="paragraph" w:styleId="Ttulo6">
    <w:name w:val="heading 6"/>
    <w:basedOn w:val="Normal"/>
    <w:next w:val="Normal"/>
    <w:link w:val="Ttulo6Car"/>
    <w:uiPriority w:val="9"/>
    <w:semiHidden/>
    <w:unhideWhenUsed/>
    <w:qFormat/>
    <w:rsid w:val="008E02BA"/>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lang w:eastAsia="ja-JP"/>
      <w14:ligatures w14:val="standardContextual"/>
    </w:rPr>
  </w:style>
  <w:style w:type="paragraph" w:styleId="Ttulo7">
    <w:name w:val="heading 7"/>
    <w:basedOn w:val="Normal"/>
    <w:next w:val="Normal"/>
    <w:link w:val="Ttulo7Car"/>
    <w:uiPriority w:val="9"/>
    <w:semiHidden/>
    <w:unhideWhenUsed/>
    <w:qFormat/>
    <w:rsid w:val="008E02BA"/>
    <w:pPr>
      <w:keepNext/>
      <w:keepLines/>
      <w:spacing w:before="40" w:after="0" w:line="278" w:lineRule="auto"/>
      <w:outlineLvl w:val="6"/>
    </w:pPr>
    <w:rPr>
      <w:rFonts w:asciiTheme="minorHAnsi" w:eastAsiaTheme="majorEastAsia" w:hAnsiTheme="minorHAnsi" w:cstheme="majorBidi"/>
      <w:color w:val="595959" w:themeColor="text1" w:themeTint="A6"/>
      <w:kern w:val="2"/>
      <w:szCs w:val="24"/>
      <w:lang w:eastAsia="ja-JP"/>
      <w14:ligatures w14:val="standardContextual"/>
    </w:rPr>
  </w:style>
  <w:style w:type="paragraph" w:styleId="Ttulo8">
    <w:name w:val="heading 8"/>
    <w:basedOn w:val="Normal"/>
    <w:next w:val="Normal"/>
    <w:link w:val="Ttulo8Car"/>
    <w:uiPriority w:val="9"/>
    <w:semiHidden/>
    <w:unhideWhenUsed/>
    <w:qFormat/>
    <w:rsid w:val="008E02BA"/>
    <w:pPr>
      <w:keepNext/>
      <w:keepLines/>
      <w:spacing w:after="0" w:line="278" w:lineRule="auto"/>
      <w:outlineLvl w:val="7"/>
    </w:pPr>
    <w:rPr>
      <w:rFonts w:asciiTheme="minorHAnsi" w:eastAsiaTheme="majorEastAsia" w:hAnsiTheme="minorHAnsi" w:cstheme="majorBidi"/>
      <w:i/>
      <w:iCs/>
      <w:color w:val="272727" w:themeColor="text1" w:themeTint="D8"/>
      <w:kern w:val="2"/>
      <w:szCs w:val="24"/>
      <w:lang w:eastAsia="ja-JP"/>
      <w14:ligatures w14:val="standardContextual"/>
    </w:rPr>
  </w:style>
  <w:style w:type="paragraph" w:styleId="Ttulo9">
    <w:name w:val="heading 9"/>
    <w:basedOn w:val="Normal"/>
    <w:next w:val="Normal"/>
    <w:link w:val="Ttulo9Car"/>
    <w:uiPriority w:val="9"/>
    <w:semiHidden/>
    <w:unhideWhenUsed/>
    <w:qFormat/>
    <w:rsid w:val="008E02BA"/>
    <w:pPr>
      <w:keepNext/>
      <w:keepLines/>
      <w:spacing w:after="0" w:line="278" w:lineRule="auto"/>
      <w:outlineLvl w:val="8"/>
    </w:pPr>
    <w:rPr>
      <w:rFonts w:asciiTheme="minorHAnsi" w:eastAsiaTheme="majorEastAsia" w:hAnsiTheme="minorHAnsi" w:cstheme="majorBidi"/>
      <w:color w:val="272727" w:themeColor="text1" w:themeTint="D8"/>
      <w:kern w:val="2"/>
      <w:szCs w:val="24"/>
      <w:lang w:eastAsia="ja-JP"/>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02B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E02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E02B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E02B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E02B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E02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02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02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02BA"/>
    <w:rPr>
      <w:rFonts w:eastAsiaTheme="majorEastAsia" w:cstheme="majorBidi"/>
      <w:color w:val="272727" w:themeColor="text1" w:themeTint="D8"/>
    </w:rPr>
  </w:style>
  <w:style w:type="paragraph" w:styleId="Ttulo">
    <w:name w:val="Title"/>
    <w:basedOn w:val="Normal"/>
    <w:next w:val="Normal"/>
    <w:link w:val="TtuloCar"/>
    <w:uiPriority w:val="10"/>
    <w:qFormat/>
    <w:rsid w:val="008E02BA"/>
    <w:pPr>
      <w:spacing w:after="80" w:line="240" w:lineRule="auto"/>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tuloCar">
    <w:name w:val="Título Car"/>
    <w:basedOn w:val="Fuentedeprrafopredeter"/>
    <w:link w:val="Ttulo"/>
    <w:uiPriority w:val="10"/>
    <w:rsid w:val="008E02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02BA"/>
    <w:pPr>
      <w:numPr>
        <w:ilvl w:val="1"/>
      </w:numPr>
      <w:spacing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tuloCar">
    <w:name w:val="Subtítulo Car"/>
    <w:basedOn w:val="Fuentedeprrafopredeter"/>
    <w:link w:val="Subttulo"/>
    <w:uiPriority w:val="11"/>
    <w:rsid w:val="008E02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02BA"/>
    <w:pPr>
      <w:spacing w:before="160" w:line="278" w:lineRule="auto"/>
      <w:jc w:val="center"/>
    </w:pPr>
    <w:rPr>
      <w:rFonts w:asciiTheme="minorHAnsi" w:eastAsiaTheme="minorEastAsia" w:hAnsiTheme="minorHAnsi" w:cstheme="minorBidi"/>
      <w:i/>
      <w:iCs/>
      <w:color w:val="404040" w:themeColor="text1" w:themeTint="BF"/>
      <w:kern w:val="2"/>
      <w:szCs w:val="24"/>
      <w:lang w:eastAsia="ja-JP"/>
      <w14:ligatures w14:val="standardContextual"/>
    </w:rPr>
  </w:style>
  <w:style w:type="character" w:customStyle="1" w:styleId="CitaCar">
    <w:name w:val="Cita Car"/>
    <w:basedOn w:val="Fuentedeprrafopredeter"/>
    <w:link w:val="Cita"/>
    <w:uiPriority w:val="29"/>
    <w:rsid w:val="008E02BA"/>
    <w:rPr>
      <w:i/>
      <w:iCs/>
      <w:color w:val="404040" w:themeColor="text1" w:themeTint="BF"/>
    </w:rPr>
  </w:style>
  <w:style w:type="paragraph" w:styleId="Prrafodelista">
    <w:name w:val="List Paragraph"/>
    <w:basedOn w:val="Normal"/>
    <w:uiPriority w:val="34"/>
    <w:qFormat/>
    <w:rsid w:val="008E02BA"/>
    <w:pPr>
      <w:spacing w:line="278" w:lineRule="auto"/>
      <w:ind w:left="720"/>
      <w:contextualSpacing/>
    </w:pPr>
    <w:rPr>
      <w:rFonts w:asciiTheme="minorHAnsi" w:eastAsiaTheme="minorEastAsia" w:hAnsiTheme="minorHAnsi" w:cstheme="minorBidi"/>
      <w:kern w:val="2"/>
      <w:szCs w:val="24"/>
      <w:lang w:eastAsia="ja-JP"/>
      <w14:ligatures w14:val="standardContextual"/>
    </w:rPr>
  </w:style>
  <w:style w:type="character" w:styleId="nfasisintenso">
    <w:name w:val="Intense Emphasis"/>
    <w:basedOn w:val="Fuentedeprrafopredeter"/>
    <w:uiPriority w:val="21"/>
    <w:qFormat/>
    <w:rsid w:val="008E02BA"/>
    <w:rPr>
      <w:i/>
      <w:iCs/>
      <w:color w:val="2F5496" w:themeColor="accent1" w:themeShade="BF"/>
    </w:rPr>
  </w:style>
  <w:style w:type="paragraph" w:styleId="Citadestacada">
    <w:name w:val="Intense Quote"/>
    <w:basedOn w:val="Normal"/>
    <w:next w:val="Normal"/>
    <w:link w:val="CitadestacadaCar"/>
    <w:uiPriority w:val="30"/>
    <w:qFormat/>
    <w:rsid w:val="008E02BA"/>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EastAsia" w:hAnsiTheme="minorHAnsi" w:cstheme="minorBidi"/>
      <w:i/>
      <w:iCs/>
      <w:color w:val="2F5496" w:themeColor="accent1" w:themeShade="BF"/>
      <w:kern w:val="2"/>
      <w:szCs w:val="24"/>
      <w:lang w:eastAsia="ja-JP"/>
      <w14:ligatures w14:val="standardContextual"/>
    </w:rPr>
  </w:style>
  <w:style w:type="character" w:customStyle="1" w:styleId="CitadestacadaCar">
    <w:name w:val="Cita destacada Car"/>
    <w:basedOn w:val="Fuentedeprrafopredeter"/>
    <w:link w:val="Citadestacada"/>
    <w:uiPriority w:val="30"/>
    <w:rsid w:val="008E02BA"/>
    <w:rPr>
      <w:i/>
      <w:iCs/>
      <w:color w:val="2F5496" w:themeColor="accent1" w:themeShade="BF"/>
    </w:rPr>
  </w:style>
  <w:style w:type="character" w:styleId="Referenciaintensa">
    <w:name w:val="Intense Reference"/>
    <w:basedOn w:val="Fuentedeprrafopredeter"/>
    <w:uiPriority w:val="32"/>
    <w:qFormat/>
    <w:rsid w:val="008E02BA"/>
    <w:rPr>
      <w:b/>
      <w:bCs/>
      <w:smallCaps/>
      <w:color w:val="2F5496" w:themeColor="accent1" w:themeShade="BF"/>
      <w:spacing w:val="5"/>
    </w:rPr>
  </w:style>
  <w:style w:type="character" w:styleId="Textodelmarcadordeposicin">
    <w:name w:val="Placeholder Text"/>
    <w:basedOn w:val="Fuentedeprrafopredeter"/>
    <w:uiPriority w:val="99"/>
    <w:semiHidden/>
    <w:rsid w:val="00534B86"/>
    <w:rPr>
      <w:color w:val="666666"/>
    </w:rPr>
  </w:style>
  <w:style w:type="table" w:styleId="Tablaconcuadrcula">
    <w:name w:val="Table Grid"/>
    <w:basedOn w:val="Tablanormal"/>
    <w:uiPriority w:val="39"/>
    <w:rsid w:val="00211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Diaz</dc:creator>
  <cp:keywords/>
  <dc:description/>
  <cp:lastModifiedBy>Diego Diaz</cp:lastModifiedBy>
  <cp:revision>7</cp:revision>
  <dcterms:created xsi:type="dcterms:W3CDTF">2025-09-13T01:01:00Z</dcterms:created>
  <dcterms:modified xsi:type="dcterms:W3CDTF">2025-09-13T03:20:00Z</dcterms:modified>
</cp:coreProperties>
</file>