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D8" w:rsidRPr="00B418BC" w:rsidRDefault="007466D8" w:rsidP="00F14E8A">
      <w:pPr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418BC">
        <w:rPr>
          <w:rFonts w:ascii="Arial" w:hAnsi="Arial" w:cs="Arial"/>
          <w:b/>
          <w:sz w:val="20"/>
          <w:szCs w:val="20"/>
        </w:rPr>
        <w:t>Exercícios DECISÕES Simples</w:t>
      </w:r>
    </w:p>
    <w:p w:rsidR="007466D8" w:rsidRPr="00B418BC" w:rsidRDefault="007466D8" w:rsidP="00F14E8A">
      <w:pPr>
        <w:spacing w:after="100" w:line="240" w:lineRule="auto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que leia um número e exiba na tela se o número é </w:t>
      </w:r>
      <w:r w:rsidRPr="00B418BC">
        <w:rPr>
          <w:rFonts w:ascii="Arial" w:hAnsi="Arial" w:cs="Arial"/>
          <w:b/>
          <w:sz w:val="20"/>
          <w:szCs w:val="20"/>
        </w:rPr>
        <w:t>P</w:t>
      </w:r>
      <w:r w:rsidRPr="00B418BC">
        <w:rPr>
          <w:rFonts w:ascii="Arial" w:hAnsi="Arial" w:cs="Arial"/>
          <w:sz w:val="20"/>
          <w:szCs w:val="20"/>
        </w:rPr>
        <w:t xml:space="preserve">ositivo ou </w:t>
      </w:r>
      <w:r w:rsidRPr="00B418BC">
        <w:rPr>
          <w:rFonts w:ascii="Arial" w:hAnsi="Arial" w:cs="Arial"/>
          <w:b/>
          <w:sz w:val="20"/>
          <w:szCs w:val="20"/>
        </w:rPr>
        <w:t>N</w:t>
      </w:r>
      <w:r w:rsidRPr="00B418BC">
        <w:rPr>
          <w:rFonts w:ascii="Arial" w:hAnsi="Arial" w:cs="Arial"/>
          <w:sz w:val="20"/>
          <w:szCs w:val="20"/>
        </w:rPr>
        <w:t>egativo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Leia dois nomes e diga se são iguais ou diferentes.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que calcule a média de um aluno e imprima se </w:t>
      </w:r>
      <w:proofErr w:type="gramStart"/>
      <w:r w:rsidRPr="00B418BC">
        <w:rPr>
          <w:rFonts w:ascii="Arial" w:hAnsi="Arial" w:cs="Arial"/>
          <w:sz w:val="20"/>
          <w:szCs w:val="20"/>
        </w:rPr>
        <w:t>este esta aprovado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ou não.</w:t>
      </w:r>
    </w:p>
    <w:p w:rsidR="007466D8" w:rsidRPr="00B418BC" w:rsidRDefault="007466D8" w:rsidP="00F14E8A">
      <w:pPr>
        <w:pStyle w:val="PargrafodaLista"/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DADOS.</w:t>
      </w:r>
    </w:p>
    <w:p w:rsidR="007466D8" w:rsidRPr="00B418BC" w:rsidRDefault="007466D8" w:rsidP="00F14E8A">
      <w:pPr>
        <w:pStyle w:val="PargrafodaLista"/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-media &lt;- (N1 + N2)/2</w:t>
      </w:r>
    </w:p>
    <w:p w:rsidR="007466D8" w:rsidRPr="00B418BC" w:rsidRDefault="007466D8" w:rsidP="00F14E8A">
      <w:pPr>
        <w:pStyle w:val="PargrafodaLista"/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-media &gt;=6 (“Aprovado” ou “não”)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Tendo como dados de entrada a </w:t>
      </w:r>
      <w:r w:rsidRPr="00B418BC">
        <w:rPr>
          <w:rFonts w:ascii="Arial" w:hAnsi="Arial" w:cs="Arial"/>
          <w:b/>
          <w:sz w:val="20"/>
          <w:szCs w:val="20"/>
        </w:rPr>
        <w:t>altura</w:t>
      </w:r>
      <w:r w:rsidRPr="00B418BC">
        <w:rPr>
          <w:rFonts w:ascii="Arial" w:hAnsi="Arial" w:cs="Arial"/>
          <w:sz w:val="20"/>
          <w:szCs w:val="20"/>
        </w:rPr>
        <w:t xml:space="preserve"> e o </w:t>
      </w:r>
      <w:r w:rsidRPr="00B418BC">
        <w:rPr>
          <w:rFonts w:ascii="Arial" w:hAnsi="Arial" w:cs="Arial"/>
          <w:b/>
          <w:sz w:val="20"/>
          <w:szCs w:val="20"/>
        </w:rPr>
        <w:t>sexo</w:t>
      </w:r>
      <w:r w:rsidRPr="00B418BC">
        <w:rPr>
          <w:rFonts w:ascii="Arial" w:hAnsi="Arial" w:cs="Arial"/>
          <w:sz w:val="20"/>
          <w:szCs w:val="20"/>
        </w:rPr>
        <w:t xml:space="preserve"> de uma pessoa, construa um algoritmo que calcule seu peso ideal, utilizando as seguintes fórmulas:</w:t>
      </w:r>
    </w:p>
    <w:p w:rsidR="007466D8" w:rsidRPr="00B418BC" w:rsidRDefault="007466D8" w:rsidP="00F14E8A">
      <w:pPr>
        <w:pStyle w:val="PargrafodaLista"/>
        <w:spacing w:after="10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418BC">
        <w:rPr>
          <w:rFonts w:ascii="Arial" w:hAnsi="Arial" w:cs="Arial"/>
          <w:b/>
          <w:sz w:val="20"/>
          <w:szCs w:val="20"/>
          <w:u w:val="single"/>
        </w:rPr>
        <w:t>(h=Altura)</w:t>
      </w:r>
    </w:p>
    <w:p w:rsidR="007466D8" w:rsidRPr="00B418BC" w:rsidRDefault="007466D8" w:rsidP="00F14E8A">
      <w:pPr>
        <w:pStyle w:val="PargrafodaLista"/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b/>
          <w:sz w:val="20"/>
          <w:szCs w:val="20"/>
          <w:u w:val="single"/>
        </w:rPr>
        <w:t>Para homens peso ideal:</w:t>
      </w:r>
      <w:proofErr w:type="gramStart"/>
      <w:r w:rsidRPr="00B418BC">
        <w:rPr>
          <w:rFonts w:ascii="Arial" w:hAnsi="Arial" w:cs="Arial"/>
          <w:sz w:val="20"/>
          <w:szCs w:val="20"/>
        </w:rPr>
        <w:t xml:space="preserve">   </w:t>
      </w:r>
      <w:proofErr w:type="gramEnd"/>
      <w:r w:rsidRPr="00B418BC">
        <w:rPr>
          <w:rFonts w:ascii="Arial" w:hAnsi="Arial" w:cs="Arial"/>
          <w:sz w:val="20"/>
          <w:szCs w:val="20"/>
        </w:rPr>
        <w:t>PI&lt;- (72,7*h)-58</w:t>
      </w:r>
    </w:p>
    <w:p w:rsidR="007466D8" w:rsidRPr="00B418BC" w:rsidRDefault="007466D8" w:rsidP="00F14E8A">
      <w:pPr>
        <w:pStyle w:val="PargrafodaLista"/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b/>
          <w:sz w:val="20"/>
          <w:szCs w:val="20"/>
          <w:u w:val="single"/>
        </w:rPr>
        <w:t>Para mulheres peso ideal:</w:t>
      </w:r>
      <w:r w:rsidRPr="00B418BC">
        <w:rPr>
          <w:rFonts w:ascii="Arial" w:hAnsi="Arial" w:cs="Arial"/>
          <w:b/>
          <w:sz w:val="20"/>
          <w:szCs w:val="20"/>
        </w:rPr>
        <w:t xml:space="preserve"> </w:t>
      </w:r>
      <w:r w:rsidRPr="00B418BC">
        <w:rPr>
          <w:rFonts w:ascii="Arial" w:hAnsi="Arial" w:cs="Arial"/>
          <w:sz w:val="20"/>
          <w:szCs w:val="20"/>
        </w:rPr>
        <w:t>PI &lt;- (62,1*h)-44,7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para ler uma variável numérica </w:t>
      </w:r>
      <w:r w:rsidRPr="00B418BC">
        <w:rPr>
          <w:rFonts w:ascii="Arial" w:hAnsi="Arial" w:cs="Arial"/>
          <w:b/>
          <w:sz w:val="20"/>
          <w:szCs w:val="20"/>
        </w:rPr>
        <w:t xml:space="preserve">N </w:t>
      </w:r>
      <w:r w:rsidRPr="00B418BC">
        <w:rPr>
          <w:rFonts w:ascii="Arial" w:hAnsi="Arial" w:cs="Arial"/>
          <w:sz w:val="20"/>
          <w:szCs w:val="20"/>
        </w:rPr>
        <w:t xml:space="preserve">e imprimi-la somente se a mesma for maio que </w:t>
      </w:r>
      <w:r w:rsidRPr="00B418BC">
        <w:rPr>
          <w:rFonts w:ascii="Arial" w:hAnsi="Arial" w:cs="Arial"/>
          <w:b/>
          <w:sz w:val="20"/>
          <w:szCs w:val="20"/>
        </w:rPr>
        <w:t>100</w:t>
      </w:r>
      <w:r w:rsidRPr="00B418BC">
        <w:rPr>
          <w:rFonts w:ascii="Arial" w:hAnsi="Arial" w:cs="Arial"/>
          <w:sz w:val="20"/>
          <w:szCs w:val="20"/>
        </w:rPr>
        <w:t xml:space="preserve">, caso contrario imprima com valor </w:t>
      </w:r>
      <w:proofErr w:type="gramStart"/>
      <w:r w:rsidRPr="00B418BC">
        <w:rPr>
          <w:rFonts w:ascii="Arial" w:hAnsi="Arial" w:cs="Arial"/>
          <w:b/>
          <w:sz w:val="20"/>
          <w:szCs w:val="20"/>
        </w:rPr>
        <w:t>0</w:t>
      </w:r>
      <w:proofErr w:type="gramEnd"/>
      <w:r w:rsidRPr="00B418BC">
        <w:rPr>
          <w:rFonts w:ascii="Arial" w:hAnsi="Arial" w:cs="Arial"/>
          <w:b/>
          <w:sz w:val="20"/>
          <w:szCs w:val="20"/>
        </w:rPr>
        <w:t xml:space="preserve"> </w:t>
      </w:r>
      <w:r w:rsidRPr="00B418BC">
        <w:rPr>
          <w:rFonts w:ascii="Arial" w:hAnsi="Arial" w:cs="Arial"/>
          <w:sz w:val="20"/>
          <w:szCs w:val="20"/>
        </w:rPr>
        <w:t>(zero).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diagrama de blocos e pseudocódigo que leia </w:t>
      </w:r>
      <w:proofErr w:type="gramStart"/>
      <w:r w:rsidRPr="00B418BC">
        <w:rPr>
          <w:rFonts w:ascii="Arial" w:hAnsi="Arial" w:cs="Arial"/>
          <w:sz w:val="20"/>
          <w:szCs w:val="20"/>
        </w:rPr>
        <w:t>2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números e imprima o maior deles.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que leia </w:t>
      </w:r>
      <w:proofErr w:type="gramStart"/>
      <w:r w:rsidRPr="00B418BC">
        <w:rPr>
          <w:rFonts w:ascii="Arial" w:hAnsi="Arial" w:cs="Arial"/>
          <w:sz w:val="20"/>
          <w:szCs w:val="20"/>
        </w:rPr>
        <w:t>2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números e os imprima em ondem crescente. 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Toda vez que João “pescador” traz um peso de peixe maio que o estabelecido pelo regulamento de pesca do estado de São Paulo (50 Quilos) deve pagar uma multa de R$4,00 por quilo excedente. João precisa que você faça (peso de peixes) e verifique se há excesso se houver gravar na variável </w:t>
      </w:r>
      <w:r w:rsidRPr="00B418BC">
        <w:rPr>
          <w:rFonts w:ascii="Arial" w:hAnsi="Arial" w:cs="Arial"/>
          <w:b/>
          <w:sz w:val="20"/>
          <w:szCs w:val="20"/>
        </w:rPr>
        <w:t>E</w:t>
      </w:r>
      <w:r w:rsidR="00C62C0C">
        <w:rPr>
          <w:rFonts w:ascii="Arial" w:hAnsi="Arial" w:cs="Arial"/>
          <w:b/>
          <w:sz w:val="20"/>
          <w:szCs w:val="20"/>
        </w:rPr>
        <w:t>X</w:t>
      </w:r>
      <w:bookmarkStart w:id="0" w:name="_GoBack"/>
      <w:bookmarkEnd w:id="0"/>
      <w:r w:rsidRPr="00B418BC">
        <w:rPr>
          <w:rFonts w:ascii="Arial" w:hAnsi="Arial" w:cs="Arial"/>
          <w:sz w:val="20"/>
          <w:szCs w:val="20"/>
        </w:rPr>
        <w:t xml:space="preserve"> (excesso) e na variável </w:t>
      </w:r>
      <w:r w:rsidRPr="00B418BC">
        <w:rPr>
          <w:rFonts w:ascii="Arial" w:hAnsi="Arial" w:cs="Arial"/>
          <w:b/>
          <w:sz w:val="20"/>
          <w:szCs w:val="20"/>
        </w:rPr>
        <w:t>M</w:t>
      </w:r>
      <w:r w:rsidRPr="00B418BC">
        <w:rPr>
          <w:rFonts w:ascii="Arial" w:hAnsi="Arial" w:cs="Arial"/>
          <w:sz w:val="20"/>
          <w:szCs w:val="20"/>
        </w:rPr>
        <w:t xml:space="preserve"> (o valor da multa) que João deverá pagar. Caso contrario mostrar caso contrário mostra tais variáveis com conteúdo </w:t>
      </w:r>
      <w:proofErr w:type="gramStart"/>
      <w:r w:rsidRPr="00B418BC">
        <w:rPr>
          <w:rFonts w:ascii="Arial" w:hAnsi="Arial" w:cs="Arial"/>
          <w:b/>
          <w:sz w:val="20"/>
          <w:szCs w:val="20"/>
        </w:rPr>
        <w:t>0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(zero).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que leia as variáveis </w:t>
      </w:r>
      <w:r w:rsidRPr="00B418BC">
        <w:rPr>
          <w:rFonts w:ascii="Arial" w:hAnsi="Arial" w:cs="Arial"/>
          <w:b/>
          <w:sz w:val="20"/>
          <w:szCs w:val="20"/>
        </w:rPr>
        <w:t xml:space="preserve">C </w:t>
      </w:r>
      <w:r w:rsidRPr="00B418BC">
        <w:rPr>
          <w:rFonts w:ascii="Arial" w:hAnsi="Arial" w:cs="Arial"/>
          <w:sz w:val="20"/>
          <w:szCs w:val="20"/>
        </w:rPr>
        <w:t>e</w:t>
      </w:r>
      <w:r w:rsidRPr="00B418BC">
        <w:rPr>
          <w:rFonts w:ascii="Arial" w:hAnsi="Arial" w:cs="Arial"/>
          <w:b/>
          <w:sz w:val="20"/>
          <w:szCs w:val="20"/>
        </w:rPr>
        <w:t xml:space="preserve"> N</w:t>
      </w:r>
      <w:r w:rsidRPr="00B418BC">
        <w:rPr>
          <w:rFonts w:ascii="Arial" w:hAnsi="Arial" w:cs="Arial"/>
          <w:sz w:val="20"/>
          <w:szCs w:val="20"/>
        </w:rPr>
        <w:t xml:space="preserve"> respectivamente </w:t>
      </w:r>
      <w:r w:rsidRPr="00B418BC">
        <w:rPr>
          <w:rFonts w:ascii="Arial" w:hAnsi="Arial" w:cs="Arial"/>
          <w:b/>
          <w:sz w:val="20"/>
          <w:szCs w:val="20"/>
        </w:rPr>
        <w:t>Código</w:t>
      </w:r>
      <w:r w:rsidRPr="00B418BC">
        <w:rPr>
          <w:rFonts w:ascii="Arial" w:hAnsi="Arial" w:cs="Arial"/>
          <w:sz w:val="20"/>
          <w:szCs w:val="20"/>
        </w:rPr>
        <w:t xml:space="preserve"> e </w:t>
      </w:r>
      <w:r w:rsidRPr="00B418BC">
        <w:rPr>
          <w:rFonts w:ascii="Arial" w:hAnsi="Arial" w:cs="Arial"/>
          <w:b/>
          <w:sz w:val="20"/>
          <w:szCs w:val="20"/>
        </w:rPr>
        <w:t>Número</w:t>
      </w:r>
      <w:r w:rsidRPr="00B418BC">
        <w:rPr>
          <w:rFonts w:ascii="Arial" w:hAnsi="Arial" w:cs="Arial"/>
          <w:sz w:val="20"/>
          <w:szCs w:val="20"/>
        </w:rPr>
        <w:t xml:space="preserve"> de </w:t>
      </w:r>
      <w:r w:rsidRPr="00B418BC">
        <w:rPr>
          <w:rFonts w:ascii="Arial" w:hAnsi="Arial" w:cs="Arial"/>
          <w:b/>
          <w:sz w:val="20"/>
          <w:szCs w:val="20"/>
        </w:rPr>
        <w:t>horas</w:t>
      </w:r>
      <w:r w:rsidRPr="00B418BC">
        <w:rPr>
          <w:rFonts w:ascii="Arial" w:hAnsi="Arial" w:cs="Arial"/>
          <w:sz w:val="20"/>
          <w:szCs w:val="20"/>
        </w:rPr>
        <w:t xml:space="preserve"> trabalhadas de um operário e calcule o salário base (</w:t>
      </w:r>
      <w:r w:rsidRPr="00B418BC">
        <w:rPr>
          <w:rFonts w:ascii="Arial" w:hAnsi="Arial" w:cs="Arial"/>
          <w:b/>
          <w:sz w:val="20"/>
          <w:szCs w:val="20"/>
        </w:rPr>
        <w:t>SB</w:t>
      </w:r>
      <w:r w:rsidRPr="00B418BC">
        <w:rPr>
          <w:rFonts w:ascii="Arial" w:hAnsi="Arial" w:cs="Arial"/>
          <w:sz w:val="20"/>
          <w:szCs w:val="20"/>
        </w:rPr>
        <w:t xml:space="preserve">) sabendo-se que ele ganha </w:t>
      </w:r>
      <w:r w:rsidRPr="00B418BC">
        <w:rPr>
          <w:rFonts w:ascii="Arial" w:hAnsi="Arial" w:cs="Arial"/>
          <w:b/>
          <w:sz w:val="20"/>
          <w:szCs w:val="20"/>
        </w:rPr>
        <w:t>R$10,00</w:t>
      </w:r>
      <w:r w:rsidRPr="00B418BC">
        <w:rPr>
          <w:rFonts w:ascii="Arial" w:hAnsi="Arial" w:cs="Arial"/>
          <w:sz w:val="20"/>
          <w:szCs w:val="20"/>
        </w:rPr>
        <w:t xml:space="preserve"> por hora. Quando o número de horas excederem a </w:t>
      </w:r>
      <w:r w:rsidRPr="00B418BC">
        <w:rPr>
          <w:rFonts w:ascii="Arial" w:hAnsi="Arial" w:cs="Arial"/>
          <w:b/>
          <w:sz w:val="20"/>
          <w:szCs w:val="20"/>
        </w:rPr>
        <w:t>50</w:t>
      </w:r>
      <w:r w:rsidRPr="00B418BC">
        <w:rPr>
          <w:rFonts w:ascii="Arial" w:hAnsi="Arial" w:cs="Arial"/>
          <w:sz w:val="20"/>
          <w:szCs w:val="20"/>
        </w:rPr>
        <w:t xml:space="preserve"> calcule o excesso de pagamento armazenando-o na variável </w:t>
      </w:r>
      <w:r w:rsidRPr="00B418BC">
        <w:rPr>
          <w:rFonts w:ascii="Arial" w:hAnsi="Arial" w:cs="Arial"/>
          <w:b/>
          <w:sz w:val="20"/>
          <w:szCs w:val="20"/>
        </w:rPr>
        <w:t>E</w:t>
      </w:r>
      <w:r w:rsidR="00735ADF">
        <w:rPr>
          <w:rFonts w:ascii="Arial" w:hAnsi="Arial" w:cs="Arial"/>
          <w:b/>
          <w:sz w:val="20"/>
          <w:szCs w:val="20"/>
        </w:rPr>
        <w:t>X</w:t>
      </w:r>
      <w:r w:rsidRPr="00B418BC">
        <w:rPr>
          <w:rFonts w:ascii="Arial" w:hAnsi="Arial" w:cs="Arial"/>
          <w:b/>
          <w:sz w:val="20"/>
          <w:szCs w:val="20"/>
        </w:rPr>
        <w:t xml:space="preserve"> </w:t>
      </w:r>
      <w:r w:rsidRPr="00B418BC">
        <w:rPr>
          <w:rFonts w:ascii="Arial" w:hAnsi="Arial" w:cs="Arial"/>
          <w:sz w:val="20"/>
          <w:szCs w:val="20"/>
        </w:rPr>
        <w:t xml:space="preserve">caso contrário zerar tal variável. A hora excedente de trabalho vale </w:t>
      </w:r>
      <w:r w:rsidRPr="00B418BC">
        <w:rPr>
          <w:rFonts w:ascii="Arial" w:hAnsi="Arial" w:cs="Arial"/>
          <w:b/>
          <w:sz w:val="20"/>
          <w:szCs w:val="20"/>
        </w:rPr>
        <w:t>R$20,00</w:t>
      </w:r>
      <w:r w:rsidRPr="00B418BC">
        <w:rPr>
          <w:rFonts w:ascii="Arial" w:hAnsi="Arial" w:cs="Arial"/>
          <w:sz w:val="20"/>
          <w:szCs w:val="20"/>
        </w:rPr>
        <w:t xml:space="preserve">, no final do processamento imprimir o salário total </w:t>
      </w:r>
      <w:r w:rsidR="00735ADF" w:rsidRPr="00735ADF">
        <w:rPr>
          <w:rFonts w:ascii="Arial" w:hAnsi="Arial" w:cs="Arial"/>
          <w:b/>
          <w:sz w:val="20"/>
          <w:szCs w:val="20"/>
        </w:rPr>
        <w:t>ST</w:t>
      </w:r>
      <w:r w:rsidR="00735ADF">
        <w:rPr>
          <w:rFonts w:ascii="Arial" w:hAnsi="Arial" w:cs="Arial"/>
          <w:sz w:val="20"/>
          <w:szCs w:val="20"/>
        </w:rPr>
        <w:t xml:space="preserve"> </w:t>
      </w:r>
      <w:r w:rsidRPr="00B418BC">
        <w:rPr>
          <w:rFonts w:ascii="Arial" w:hAnsi="Arial" w:cs="Arial"/>
          <w:sz w:val="20"/>
          <w:szCs w:val="20"/>
        </w:rPr>
        <w:t>e salário excedente (</w:t>
      </w:r>
      <w:r w:rsidRPr="00B418BC">
        <w:rPr>
          <w:rFonts w:ascii="Arial" w:hAnsi="Arial" w:cs="Arial"/>
          <w:b/>
          <w:sz w:val="20"/>
          <w:szCs w:val="20"/>
        </w:rPr>
        <w:t>S</w:t>
      </w:r>
      <w:r w:rsidR="00735ADF">
        <w:rPr>
          <w:rFonts w:ascii="Arial" w:hAnsi="Arial" w:cs="Arial"/>
          <w:b/>
          <w:sz w:val="20"/>
          <w:szCs w:val="20"/>
        </w:rPr>
        <w:t>X</w:t>
      </w:r>
      <w:r w:rsidRPr="00B418BC">
        <w:rPr>
          <w:rFonts w:ascii="Arial" w:hAnsi="Arial" w:cs="Arial"/>
          <w:b/>
          <w:sz w:val="20"/>
          <w:szCs w:val="20"/>
        </w:rPr>
        <w:t>)</w:t>
      </w:r>
      <w:r w:rsidRPr="00B418BC">
        <w:rPr>
          <w:rFonts w:ascii="Arial" w:hAnsi="Arial" w:cs="Arial"/>
          <w:sz w:val="20"/>
          <w:szCs w:val="20"/>
        </w:rPr>
        <w:t>.</w:t>
      </w:r>
    </w:p>
    <w:p w:rsidR="007466D8" w:rsidRPr="00B418BC" w:rsidRDefault="007466D8" w:rsidP="00F14E8A">
      <w:pPr>
        <w:pStyle w:val="PargrafodaLista"/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(Faça o teste de mesa)</w:t>
      </w:r>
    </w:p>
    <w:tbl>
      <w:tblPr>
        <w:tblStyle w:val="Tabelacomgrade"/>
        <w:tblW w:w="4066" w:type="dxa"/>
        <w:tblInd w:w="720" w:type="dxa"/>
        <w:tblLook w:val="04A0" w:firstRow="1" w:lastRow="0" w:firstColumn="1" w:lastColumn="0" w:noHBand="0" w:noVBand="1"/>
      </w:tblPr>
      <w:tblGrid>
        <w:gridCol w:w="762"/>
        <w:gridCol w:w="675"/>
        <w:gridCol w:w="669"/>
        <w:gridCol w:w="683"/>
        <w:gridCol w:w="568"/>
        <w:gridCol w:w="709"/>
      </w:tblGrid>
      <w:tr w:rsidR="00735ADF" w:rsidRPr="00B418BC" w:rsidTr="00735ADF">
        <w:trPr>
          <w:trHeight w:val="246"/>
        </w:trPr>
        <w:tc>
          <w:tcPr>
            <w:tcW w:w="762" w:type="dxa"/>
          </w:tcPr>
          <w:p w:rsidR="00735ADF" w:rsidRPr="00B418BC" w:rsidRDefault="00735ADF" w:rsidP="00F14E8A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418B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675" w:type="dxa"/>
          </w:tcPr>
          <w:p w:rsidR="00735ADF" w:rsidRPr="00B418BC" w:rsidRDefault="00735ADF" w:rsidP="00735ADF">
            <w:pPr>
              <w:pStyle w:val="PargrafodaLista"/>
              <w:spacing w:after="100"/>
              <w:ind w:left="708" w:hanging="7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18BC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66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18BC">
              <w:rPr>
                <w:rFonts w:ascii="Arial" w:hAnsi="Arial" w:cs="Arial"/>
                <w:b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683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18BC">
              <w:rPr>
                <w:rFonts w:ascii="Arial" w:hAnsi="Arial" w:cs="Arial"/>
                <w:b/>
                <w:sz w:val="20"/>
                <w:szCs w:val="20"/>
              </w:rPr>
              <w:t>SB</w:t>
            </w:r>
          </w:p>
        </w:tc>
        <w:tc>
          <w:tcPr>
            <w:tcW w:w="568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18BC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</w:t>
            </w:r>
          </w:p>
        </w:tc>
      </w:tr>
      <w:tr w:rsidR="00735ADF" w:rsidRPr="00B418BC" w:rsidTr="00735ADF">
        <w:trPr>
          <w:trHeight w:val="246"/>
        </w:trPr>
        <w:tc>
          <w:tcPr>
            <w:tcW w:w="762" w:type="dxa"/>
          </w:tcPr>
          <w:p w:rsidR="00735ADF" w:rsidRPr="00B418BC" w:rsidRDefault="00735ADF" w:rsidP="00F14E8A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Maria</w:t>
            </w:r>
          </w:p>
        </w:tc>
        <w:tc>
          <w:tcPr>
            <w:tcW w:w="675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6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5ADF" w:rsidRPr="00B418BC" w:rsidTr="00735ADF">
        <w:trPr>
          <w:trHeight w:val="246"/>
        </w:trPr>
        <w:tc>
          <w:tcPr>
            <w:tcW w:w="762" w:type="dxa"/>
          </w:tcPr>
          <w:p w:rsidR="00735ADF" w:rsidRPr="00B418BC" w:rsidRDefault="00735ADF" w:rsidP="00F14E8A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João</w:t>
            </w:r>
          </w:p>
        </w:tc>
        <w:tc>
          <w:tcPr>
            <w:tcW w:w="675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66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5ADF" w:rsidRPr="00B418BC" w:rsidTr="00735ADF">
        <w:trPr>
          <w:trHeight w:val="246"/>
        </w:trPr>
        <w:tc>
          <w:tcPr>
            <w:tcW w:w="762" w:type="dxa"/>
          </w:tcPr>
          <w:p w:rsidR="00735ADF" w:rsidRPr="00B418BC" w:rsidRDefault="00735ADF" w:rsidP="00F14E8A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Pedro</w:t>
            </w:r>
          </w:p>
        </w:tc>
        <w:tc>
          <w:tcPr>
            <w:tcW w:w="675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66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5ADF" w:rsidRPr="00B418BC" w:rsidTr="00735ADF">
        <w:trPr>
          <w:trHeight w:val="262"/>
        </w:trPr>
        <w:tc>
          <w:tcPr>
            <w:tcW w:w="762" w:type="dxa"/>
          </w:tcPr>
          <w:p w:rsidR="00735ADF" w:rsidRPr="00B418BC" w:rsidRDefault="00735ADF" w:rsidP="00F14E8A">
            <w:pPr>
              <w:pStyle w:val="PargrafodaLista"/>
              <w:spacing w:after="10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Felipe</w:t>
            </w:r>
          </w:p>
        </w:tc>
        <w:tc>
          <w:tcPr>
            <w:tcW w:w="675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18BC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66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3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35ADF" w:rsidRPr="00B418BC" w:rsidRDefault="00735ADF" w:rsidP="00735ADF">
            <w:pPr>
              <w:pStyle w:val="PargrafodaLista"/>
              <w:spacing w:after="10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que leia </w:t>
      </w:r>
      <w:proofErr w:type="gramStart"/>
      <w:r w:rsidRPr="00B418BC">
        <w:rPr>
          <w:rFonts w:ascii="Arial" w:hAnsi="Arial" w:cs="Arial"/>
          <w:b/>
          <w:sz w:val="20"/>
          <w:szCs w:val="20"/>
        </w:rPr>
        <w:t>1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número e imprima caso o numero seja menor que </w:t>
      </w:r>
      <w:r w:rsidRPr="00B418BC">
        <w:rPr>
          <w:rFonts w:ascii="Arial" w:hAnsi="Arial" w:cs="Arial"/>
          <w:b/>
          <w:sz w:val="20"/>
          <w:szCs w:val="20"/>
        </w:rPr>
        <w:t>10.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que leia </w:t>
      </w:r>
      <w:proofErr w:type="gramStart"/>
      <w:r w:rsidRPr="00B418BC">
        <w:rPr>
          <w:rFonts w:ascii="Arial" w:hAnsi="Arial" w:cs="Arial"/>
          <w:b/>
          <w:sz w:val="20"/>
          <w:szCs w:val="20"/>
        </w:rPr>
        <w:t>2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números e imprima os </w:t>
      </w:r>
      <w:r w:rsidRPr="00B418BC">
        <w:rPr>
          <w:rFonts w:ascii="Arial" w:hAnsi="Arial" w:cs="Arial"/>
          <w:b/>
          <w:sz w:val="20"/>
          <w:szCs w:val="20"/>
        </w:rPr>
        <w:t>2</w:t>
      </w:r>
      <w:r w:rsidRPr="00B418BC">
        <w:rPr>
          <w:rFonts w:ascii="Arial" w:hAnsi="Arial" w:cs="Arial"/>
          <w:sz w:val="20"/>
          <w:szCs w:val="20"/>
        </w:rPr>
        <w:t xml:space="preserve"> números inseridos caso a soma dos dois número seja maior que </w:t>
      </w:r>
      <w:r w:rsidRPr="00B418BC">
        <w:rPr>
          <w:rFonts w:ascii="Arial" w:hAnsi="Arial" w:cs="Arial"/>
          <w:b/>
          <w:sz w:val="20"/>
          <w:szCs w:val="20"/>
        </w:rPr>
        <w:t>20.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Faça um programa que leia </w:t>
      </w:r>
      <w:proofErr w:type="gramStart"/>
      <w:r w:rsidRPr="00B418BC">
        <w:rPr>
          <w:rFonts w:ascii="Arial" w:hAnsi="Arial" w:cs="Arial"/>
          <w:b/>
          <w:sz w:val="20"/>
          <w:szCs w:val="20"/>
        </w:rPr>
        <w:t>2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valores de salário e os imprima caso a média dos salários seja maior que R$2000,00.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Uma Empresa necessita de um programa que calcule a quantidade de horas extras semanais de um funcionário, sabendo que a carga semanal é de 40 horas.</w:t>
      </w:r>
    </w:p>
    <w:p w:rsidR="007466D8" w:rsidRPr="00B418BC" w:rsidRDefault="007466D8" w:rsidP="00F14E8A">
      <w:pPr>
        <w:pStyle w:val="PargrafodaLista"/>
        <w:spacing w:after="100" w:line="240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pStyle w:val="PargrafodaLista"/>
        <w:numPr>
          <w:ilvl w:val="0"/>
          <w:numId w:val="2"/>
        </w:numPr>
        <w:spacing w:after="100" w:line="240" w:lineRule="auto"/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Uma padaria precisa de um programa para o seguinte problema. Toda vez que o confeiteiro erra a quantidade de sonhos que é vendida normalmente no dia (20 Unidades) a padaria vende a quantidade excedente pela metade do preço. A padaria precisa de um programa para saber quanto por dia ela arrecada com a venda de sonhos. Sabendo-se que o preço normal do sonho é R$ 3,00 e a única informação conhecida pelo usuário é a quantidade de sonhos fabricada no dia.</w:t>
      </w:r>
    </w:p>
    <w:p w:rsidR="004C0F68" w:rsidRPr="00B418BC" w:rsidRDefault="004C0F68" w:rsidP="00F14E8A">
      <w:pPr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F14E8A">
      <w:pPr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B418BC">
      <w:pPr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Extras: </w:t>
      </w:r>
    </w:p>
    <w:p w:rsidR="007466D8" w:rsidRPr="00B418BC" w:rsidRDefault="007466D8" w:rsidP="00B418BC">
      <w:pPr>
        <w:jc w:val="both"/>
        <w:rPr>
          <w:rFonts w:ascii="Arial" w:hAnsi="Arial" w:cs="Arial"/>
          <w:sz w:val="20"/>
          <w:szCs w:val="20"/>
        </w:rPr>
      </w:pPr>
    </w:p>
    <w:p w:rsidR="007466D8" w:rsidRPr="00B418BC" w:rsidRDefault="007466D8" w:rsidP="00B418BC">
      <w:pPr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Extra 7 -</w:t>
      </w:r>
      <w:proofErr w:type="gramStart"/>
      <w:r w:rsidRPr="00B418B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B418BC">
        <w:rPr>
          <w:rFonts w:ascii="Arial" w:hAnsi="Arial" w:cs="Arial"/>
          <w:sz w:val="20"/>
          <w:szCs w:val="20"/>
        </w:rPr>
        <w:t>As  maçãs  custam  R$  1,30  cada  se  forem  compradas  menos  de  uma  dúzia,  e  R$  1,00  se  forem compradas pelo menos 12. Escreva um programa que leia o número de maçãs compradas, calcule e escreva o custo total da compra.</w:t>
      </w:r>
    </w:p>
    <w:p w:rsidR="007466D8" w:rsidRPr="00B418BC" w:rsidRDefault="007466D8" w:rsidP="00B418BC">
      <w:pPr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Extra 8 - Ler o ano atual e o ano de nascimento de uma pessoa. Escrever uma</w:t>
      </w:r>
      <w:proofErr w:type="gramStart"/>
      <w:r w:rsidRPr="00B418B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B418BC">
        <w:rPr>
          <w:rFonts w:ascii="Arial" w:hAnsi="Arial" w:cs="Arial"/>
          <w:sz w:val="20"/>
          <w:szCs w:val="20"/>
        </w:rPr>
        <w:t>mensagem que diga se ela poderá ou não votar este ano (não é necessário considerar o mês em que a pessoa nasceu).</w:t>
      </w:r>
    </w:p>
    <w:p w:rsidR="007466D8" w:rsidRPr="00B418BC" w:rsidRDefault="007466D8" w:rsidP="00B418BC">
      <w:pPr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 xml:space="preserve">Extra </w:t>
      </w:r>
      <w:r w:rsidR="002B6296" w:rsidRPr="00B418BC">
        <w:rPr>
          <w:rFonts w:ascii="Arial" w:hAnsi="Arial" w:cs="Arial"/>
          <w:sz w:val="20"/>
          <w:szCs w:val="20"/>
        </w:rPr>
        <w:t>9</w:t>
      </w:r>
      <w:r w:rsidRPr="00B418BC">
        <w:rPr>
          <w:rFonts w:ascii="Arial" w:hAnsi="Arial" w:cs="Arial"/>
          <w:sz w:val="20"/>
          <w:szCs w:val="20"/>
        </w:rPr>
        <w:t xml:space="preserve"> - Ler o salário fixo e o valor das vendas efetuadas pelo vendedor de uma empresa. Sabendo-se que ele</w:t>
      </w:r>
      <w:proofErr w:type="gramStart"/>
      <w:r w:rsidRPr="00B418B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recebe  uma  comissão  de  3%  sobre  o  total  das  vendas  até  R$  1.500,00  mais  5%  sobre  o  que ultrapassar este valor, calcular e escrever o seu salário total. </w:t>
      </w:r>
    </w:p>
    <w:p w:rsidR="007466D8" w:rsidRPr="00B418BC" w:rsidRDefault="007466D8" w:rsidP="00B418BC">
      <w:pPr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Extra 1</w:t>
      </w:r>
      <w:r w:rsidR="002B6296" w:rsidRPr="00B418BC">
        <w:rPr>
          <w:rFonts w:ascii="Arial" w:hAnsi="Arial" w:cs="Arial"/>
          <w:sz w:val="20"/>
          <w:szCs w:val="20"/>
        </w:rPr>
        <w:t>0</w:t>
      </w:r>
      <w:r w:rsidRPr="00B418BC">
        <w:rPr>
          <w:rFonts w:ascii="Arial" w:hAnsi="Arial" w:cs="Arial"/>
          <w:sz w:val="20"/>
          <w:szCs w:val="20"/>
        </w:rPr>
        <w:t xml:space="preserve"> - Faça um algoritmo para ler: número da conta do cliente, saldo, débito e crédito. Após, calcular e escrever o saldo atual (saldo atual = saldo - débito + crédito). Também testar </w:t>
      </w:r>
      <w:proofErr w:type="gramStart"/>
      <w:r w:rsidRPr="00B418BC">
        <w:rPr>
          <w:rFonts w:ascii="Arial" w:hAnsi="Arial" w:cs="Arial"/>
          <w:sz w:val="20"/>
          <w:szCs w:val="20"/>
        </w:rPr>
        <w:t>se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saldo atual for maior ou igual a zero escrever a mensagem 'Saldo Positivo', senão escrever a mensagem 'Saldo Negativo'. </w:t>
      </w:r>
    </w:p>
    <w:p w:rsidR="007466D8" w:rsidRPr="00B418BC" w:rsidRDefault="007466D8" w:rsidP="00B418BC">
      <w:pPr>
        <w:jc w:val="both"/>
        <w:rPr>
          <w:rFonts w:ascii="Arial" w:hAnsi="Arial" w:cs="Arial"/>
          <w:sz w:val="20"/>
          <w:szCs w:val="20"/>
        </w:rPr>
      </w:pPr>
      <w:r w:rsidRPr="00B418BC">
        <w:rPr>
          <w:rFonts w:ascii="Arial" w:hAnsi="Arial" w:cs="Arial"/>
          <w:sz w:val="20"/>
          <w:szCs w:val="20"/>
        </w:rPr>
        <w:t>Extra 1</w:t>
      </w:r>
      <w:r w:rsidR="002B6296" w:rsidRPr="00B418BC">
        <w:rPr>
          <w:rFonts w:ascii="Arial" w:hAnsi="Arial" w:cs="Arial"/>
          <w:sz w:val="20"/>
          <w:szCs w:val="20"/>
        </w:rPr>
        <w:t>1</w:t>
      </w:r>
      <w:r w:rsidRPr="00B418BC">
        <w:rPr>
          <w:rFonts w:ascii="Arial" w:hAnsi="Arial" w:cs="Arial"/>
          <w:sz w:val="20"/>
          <w:szCs w:val="20"/>
        </w:rPr>
        <w:t xml:space="preserve"> -</w:t>
      </w:r>
      <w:proofErr w:type="gramStart"/>
      <w:r w:rsidRPr="00B418BC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B418BC">
        <w:rPr>
          <w:rFonts w:ascii="Arial" w:hAnsi="Arial" w:cs="Arial"/>
          <w:sz w:val="20"/>
          <w:szCs w:val="20"/>
        </w:rPr>
        <w:t>Faça  um  algoritmo  para  ler:  quantidade  atual  em  estoque,  quantidade máxima  em  estoque  e quantidade mínima em estoque de um produto. Calcular e escrever a quantidade média ((quantidade média = quantidade máxima + quantidade mínima</w:t>
      </w:r>
      <w:proofErr w:type="gramStart"/>
      <w:r w:rsidRPr="00B418BC">
        <w:rPr>
          <w:rFonts w:ascii="Arial" w:hAnsi="Arial" w:cs="Arial"/>
          <w:sz w:val="20"/>
          <w:szCs w:val="20"/>
        </w:rPr>
        <w:t>)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/2). Se a quantidade em estoque for maior ou igual </w:t>
      </w:r>
      <w:proofErr w:type="gramStart"/>
      <w:r w:rsidRPr="00B418BC">
        <w:rPr>
          <w:rFonts w:ascii="Arial" w:hAnsi="Arial" w:cs="Arial"/>
          <w:sz w:val="20"/>
          <w:szCs w:val="20"/>
        </w:rPr>
        <w:t>a</w:t>
      </w:r>
      <w:proofErr w:type="gramEnd"/>
      <w:r w:rsidRPr="00B418BC">
        <w:rPr>
          <w:rFonts w:ascii="Arial" w:hAnsi="Arial" w:cs="Arial"/>
          <w:sz w:val="20"/>
          <w:szCs w:val="20"/>
        </w:rPr>
        <w:t xml:space="preserve"> quantidade média escrever a mensagem 'Não efetuar compra', senão escrever a mensagem 'Efetuar compra'.</w:t>
      </w:r>
    </w:p>
    <w:sectPr w:rsidR="007466D8" w:rsidRPr="00B41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E717E"/>
    <w:multiLevelType w:val="hybridMultilevel"/>
    <w:tmpl w:val="3BB61F5A"/>
    <w:lvl w:ilvl="0" w:tplc="8E4A2FE2">
      <w:start w:val="1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E321C37"/>
    <w:multiLevelType w:val="hybridMultilevel"/>
    <w:tmpl w:val="0622AE76"/>
    <w:lvl w:ilvl="0" w:tplc="66C62E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D8"/>
    <w:rsid w:val="002B6296"/>
    <w:rsid w:val="004C0F68"/>
    <w:rsid w:val="00735ADF"/>
    <w:rsid w:val="007466D8"/>
    <w:rsid w:val="00B418BC"/>
    <w:rsid w:val="00C62C0C"/>
    <w:rsid w:val="00E63A6A"/>
    <w:rsid w:val="00F1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6D8"/>
    <w:pPr>
      <w:ind w:left="720"/>
      <w:contextualSpacing/>
    </w:pPr>
  </w:style>
  <w:style w:type="table" w:styleId="Tabelacomgrade">
    <w:name w:val="Table Grid"/>
    <w:basedOn w:val="Tabelanormal"/>
    <w:uiPriority w:val="59"/>
    <w:rsid w:val="00746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6D8"/>
    <w:pPr>
      <w:ind w:left="720"/>
      <w:contextualSpacing/>
    </w:pPr>
  </w:style>
  <w:style w:type="table" w:styleId="Tabelacomgrade">
    <w:name w:val="Table Grid"/>
    <w:basedOn w:val="Tabelanormal"/>
    <w:uiPriority w:val="59"/>
    <w:rsid w:val="00746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658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cristiano_001325</dc:creator>
  <cp:lastModifiedBy>cristiano_001325</cp:lastModifiedBy>
  <cp:revision>7</cp:revision>
  <dcterms:created xsi:type="dcterms:W3CDTF">2016-04-12T22:57:00Z</dcterms:created>
  <dcterms:modified xsi:type="dcterms:W3CDTF">2016-05-17T22:43:00Z</dcterms:modified>
</cp:coreProperties>
</file>