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756531"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756531"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756531"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756531"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756531"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756531"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756531"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756531"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 xml:space="preserve">giroscopio para medir los movimientos de rotación alrededor </w:t>
      </w:r>
      <w:r>
        <w:rPr>
          <w:rFonts w:ascii="Arial" w:hAnsi="Arial" w:cs="Arial"/>
        </w:rPr>
        <w:lastRenderedPageBreak/>
        <w:t>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w:t>
      </w:r>
      <w:r>
        <w:rPr>
          <w:rFonts w:ascii="Arial" w:hAnsi="Arial" w:cs="Arial"/>
        </w:rPr>
        <w:lastRenderedPageBreak/>
        <w:t>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756531"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756531"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756531"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756531"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w:t>
      </w:r>
      <w:r w:rsidR="00C65937">
        <w:rPr>
          <w:rFonts w:ascii="Arial" w:hAnsi="Arial" w:cs="Arial"/>
        </w:rPr>
        <w:lastRenderedPageBreak/>
        <w:t>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756531"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756531"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B34BC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217CA1"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217C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217C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756531" w:rsidP="005C51B1">
      <w:pPr>
        <w:pStyle w:val="Sinespaciado"/>
        <w:spacing w:line="360" w:lineRule="auto"/>
        <w:ind w:left="2136"/>
        <w:jc w:val="both"/>
        <w:rPr>
          <w:rFonts w:ascii="Arial" w:hAnsi="Arial" w:cs="Arial"/>
        </w:rPr>
      </w:pPr>
      <w:r w:rsidRPr="00756531">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215424" w:rsidRDefault="00215424"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215424" w:rsidRPr="00AE6A9B" w:rsidRDefault="00215424"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756531">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215424" w:rsidRDefault="00215424" w:rsidP="00AF2AF0">
                  <w:pPr>
                    <w:pStyle w:val="Epgrafe"/>
                    <w:jc w:val="center"/>
                  </w:pPr>
                  <w:r>
                    <w:t xml:space="preserve">Ilustración 4. </w:t>
                  </w:r>
                  <w:fldSimple w:instr=" SEQ Ilustracion_4. \* ARABIC ">
                    <w:r>
                      <w:rPr>
                        <w:noProof/>
                      </w:rPr>
                      <w:t>22</w:t>
                    </w:r>
                  </w:fldSimple>
                  <w:r>
                    <w:t xml:space="preserve"> Comunicación entre PC y Arduino</w:t>
                  </w:r>
                </w:p>
                <w:p w:rsidR="00215424" w:rsidRPr="00A330E5" w:rsidRDefault="00215424"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756531" w:rsidRPr="009A51ED">
        <w:rPr>
          <w:color w:val="000000" w:themeColor="text1"/>
        </w:rPr>
        <w:fldChar w:fldCharType="begin"/>
      </w:r>
      <w:r w:rsidRPr="009A51ED">
        <w:rPr>
          <w:color w:val="000000" w:themeColor="text1"/>
        </w:rPr>
        <w:instrText xml:space="preserve"> SEQ Tabla_4. \* ARABIC </w:instrText>
      </w:r>
      <w:r w:rsidR="00756531" w:rsidRPr="009A51ED">
        <w:rPr>
          <w:color w:val="000000" w:themeColor="text1"/>
        </w:rPr>
        <w:fldChar w:fldCharType="separate"/>
      </w:r>
      <w:r w:rsidRPr="009A51ED">
        <w:rPr>
          <w:noProof/>
          <w:color w:val="000000" w:themeColor="text1"/>
        </w:rPr>
        <w:t>5</w:t>
      </w:r>
      <w:r w:rsidR="00756531"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77320" w:rsidRDefault="00F5500C" w:rsidP="00477320">
      <w:pPr>
        <w:pStyle w:val="Sinespaciado"/>
        <w:numPr>
          <w:ilvl w:val="1"/>
          <w:numId w:val="5"/>
        </w:numPr>
        <w:spacing w:line="360" w:lineRule="auto"/>
        <w:ind w:left="720"/>
        <w:jc w:val="both"/>
        <w:rPr>
          <w:rFonts w:ascii="Arial" w:hAnsi="Arial" w:cs="Arial"/>
          <w:b/>
          <w:i/>
          <w:highlight w:val="green"/>
        </w:rPr>
      </w:pPr>
      <w:r w:rsidRPr="00F5500C">
        <w:rPr>
          <w:rFonts w:ascii="Arial" w:hAnsi="Arial" w:cs="Arial"/>
          <w:b/>
          <w:i/>
          <w:highlight w:val="green"/>
        </w:rPr>
        <w:t xml:space="preserve">Modelo </w:t>
      </w:r>
      <w:r w:rsidR="001E4D8D">
        <w:rPr>
          <w:rFonts w:ascii="Arial" w:hAnsi="Arial" w:cs="Arial"/>
          <w:b/>
          <w:i/>
          <w:highlight w:val="green"/>
        </w:rPr>
        <w:t xml:space="preserve">dinámico del </w:t>
      </w:r>
      <w:proofErr w:type="spellStart"/>
      <w:r w:rsidR="001E4D8D">
        <w:rPr>
          <w:rFonts w:ascii="Arial" w:hAnsi="Arial" w:cs="Arial"/>
          <w:b/>
          <w:i/>
          <w:highlight w:val="green"/>
        </w:rPr>
        <w:t>cuadricóptero</w:t>
      </w:r>
      <w:proofErr w:type="spellEnd"/>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477320" w:rsidRDefault="00477320" w:rsidP="00AF3320">
      <w:pPr>
        <w:pStyle w:val="Sinespaciado"/>
        <w:spacing w:line="360" w:lineRule="auto"/>
        <w:ind w:left="360" w:firstLine="708"/>
        <w:jc w:val="both"/>
        <w:rPr>
          <w:rFonts w:ascii="Arial" w:hAnsi="Arial" w:cs="Arial"/>
        </w:rPr>
      </w:pP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La estructura de fibra de carbono del </w:t>
      </w:r>
      <w:proofErr w:type="spellStart"/>
      <w:r>
        <w:rPr>
          <w:rFonts w:ascii="Arial" w:hAnsi="Arial" w:cs="Arial"/>
        </w:rPr>
        <w:t>cuadricóptero</w:t>
      </w:r>
      <w:proofErr w:type="spellEnd"/>
      <w:r>
        <w:rPr>
          <w:rFonts w:ascii="Arial" w:hAnsi="Arial" w:cs="Arial"/>
        </w:rPr>
        <w:t xml:space="preserve">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posee una estructura completamente simétrica, por lo cual la matriz de inercia del mismo 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w:t>
      </w:r>
      <w:proofErr w:type="spellStart"/>
      <w:r>
        <w:rPr>
          <w:rFonts w:ascii="Arial" w:hAnsi="Arial" w:cs="Arial"/>
        </w:rPr>
        <w:t>cuadricóptero</w:t>
      </w:r>
      <w:proofErr w:type="spellEnd"/>
      <w:r>
        <w:rPr>
          <w:rFonts w:ascii="Arial" w:hAnsi="Arial" w:cs="Arial"/>
        </w:rPr>
        <w:t xml:space="preserve">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w:t>
      </w:r>
      <w:proofErr w:type="spellStart"/>
      <w:r w:rsidR="00856C64">
        <w:rPr>
          <w:rFonts w:ascii="Arial" w:hAnsi="Arial" w:cs="Arial"/>
        </w:rPr>
        <w:t>cuadricóptero</w:t>
      </w:r>
      <w:proofErr w:type="spellEnd"/>
      <w:r w:rsidR="00856C64">
        <w:rPr>
          <w:rFonts w:ascii="Arial" w:hAnsi="Arial" w:cs="Arial"/>
        </w:rPr>
        <w:t xml:space="preserve">,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 xml:space="preserve">el centro de gravedad del </w:t>
      </w:r>
      <w:proofErr w:type="spellStart"/>
      <w:r w:rsidR="00844B46">
        <w:rPr>
          <w:rFonts w:ascii="Arial" w:hAnsi="Arial" w:cs="Arial"/>
        </w:rPr>
        <w:t>cuadricóptero</w:t>
      </w:r>
      <w:proofErr w:type="spellEnd"/>
      <w:r w:rsidR="00844B46">
        <w:rPr>
          <w:rFonts w:ascii="Arial" w:hAnsi="Arial" w:cs="Arial"/>
        </w:rPr>
        <w:t>.</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xml:space="preserve">) de cada uno de los motores del </w:t>
      </w:r>
      <w:proofErr w:type="spellStart"/>
      <w:r>
        <w:rPr>
          <w:rFonts w:ascii="Arial" w:hAnsi="Arial" w:cs="Arial"/>
        </w:rPr>
        <w:t>cuadricóptero</w:t>
      </w:r>
      <w:proofErr w:type="spellEnd"/>
      <w:r>
        <w:rPr>
          <w:rFonts w:ascii="Arial" w:hAnsi="Arial" w:cs="Arial"/>
        </w:rPr>
        <w:t xml:space="preserve">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 xml:space="preserve">El aleteo de las hélices, el efecto suelo, la fricción del aire, y el retardo característico de los motores del </w:t>
      </w:r>
      <w:proofErr w:type="spellStart"/>
      <w:r>
        <w:rPr>
          <w:rFonts w:ascii="Arial" w:hAnsi="Arial" w:cs="Arial"/>
        </w:rPr>
        <w:t>cuadricóptero</w:t>
      </w:r>
      <w:proofErr w:type="spellEnd"/>
      <w:r>
        <w:rPr>
          <w:rFonts w:ascii="Arial" w:hAnsi="Arial" w:cs="Arial"/>
        </w:rPr>
        <w:t xml:space="preserve">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 xml:space="preserve">Las ecuaciones que describen la dinámica del </w:t>
      </w:r>
      <w:proofErr w:type="spellStart"/>
      <w:r>
        <w:rPr>
          <w:rFonts w:ascii="Arial" w:hAnsi="Arial" w:cs="Arial"/>
        </w:rPr>
        <w:t>cuadricóptero</w:t>
      </w:r>
      <w:proofErr w:type="spellEnd"/>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AF332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AF332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AF332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6815DE"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6815DE"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6815DE"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6815DE"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B44C57" w:rsidRDefault="00B44C57"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w:tab/>
            <m:t>donde</m:t>
          </m:r>
          <m:r>
            <w:rPr>
              <w:rFonts w:ascii="Cambria Math" w:hAnsi="Cambria Math" w:cs="Arial"/>
            </w:rPr>
            <m:t>:</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Pitch</m:t>
        </m:r>
        <m:r>
          <w:rPr>
            <w:rFonts w:ascii="Cambria Math" w:hAnsi="Cambria Math" w:cs="Arial"/>
          </w:rPr>
          <m:t>.</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m:t>
        </m:r>
        <m:r>
          <w:rPr>
            <w:rFonts w:ascii="Cambria Math" w:hAnsi="Cambria Math" w:cs="Arial"/>
          </w:rPr>
          <m:t>elocidad angular de Roll</m:t>
        </m:r>
        <m:r>
          <w:rPr>
            <w:rFonts w:ascii="Cambria Math" w:hAnsi="Cambria Math" w:cs="Arial"/>
          </w:rPr>
          <m:t>.</m:t>
        </m:r>
      </m:oMath>
    </w:p>
    <w:p w:rsidR="00C015E8" w:rsidRP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r:velcidad angular de Yaw</m:t>
        </m:r>
        <m:r>
          <w:rPr>
            <w:rFonts w:ascii="Cambria Math" w:hAnsi="Cambria Math" w:cs="Arial"/>
          </w:rPr>
          <m:t>.</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m:t>
        </m:r>
        <m:r>
          <w:rPr>
            <w:rFonts w:ascii="Cambria Math" w:hAnsi="Cambria Math" w:cs="Arial"/>
          </w:rPr>
          <m:t xml:space="preserve">: </m:t>
        </m:r>
        <m:r>
          <w:rPr>
            <w:rFonts w:ascii="Cambria Math" w:hAnsi="Cambria Math" w:cs="Arial"/>
          </w:rPr>
          <m:t>velocidad</m:t>
        </m:r>
        <m:r>
          <w:rPr>
            <w:rFonts w:ascii="Cambria Math" w:hAnsi="Cambria Math" w:cs="Arial"/>
          </w:rPr>
          <m:t xml:space="preserve"> lineal en el eje x del cuadricóptero</m:t>
        </m:r>
        <m:r>
          <w:rPr>
            <w:rFonts w:ascii="Cambria Math" w:hAnsi="Cambria Math" w:cs="Arial"/>
          </w:rPr>
          <m:t>.</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m:t>
        </m:r>
        <m:r>
          <w:rPr>
            <w:rFonts w:ascii="Cambria Math" w:hAnsi="Cambria Math" w:cs="Arial"/>
          </w:rPr>
          <m:t xml:space="preserve">: </m:t>
        </m:r>
        <m:r>
          <w:rPr>
            <w:rFonts w:ascii="Cambria Math" w:hAnsi="Cambria Math" w:cs="Arial"/>
          </w:rPr>
          <m:t xml:space="preserve">velocidad </m:t>
        </m:r>
        <m:r>
          <w:rPr>
            <w:rFonts w:ascii="Cambria Math" w:hAnsi="Cambria Math" w:cs="Arial"/>
          </w:rPr>
          <m:t>lineal en el eje y del cuad</m:t>
        </m:r>
        <m:r>
          <w:rPr>
            <w:rFonts w:ascii="Cambria Math" w:hAnsi="Cambria Math" w:cs="Arial"/>
          </w:rPr>
          <m:t>ricóptero</m:t>
        </m:r>
        <m:r>
          <w:rPr>
            <w:rFonts w:ascii="Cambria Math" w:hAnsi="Cambria Math" w:cs="Arial"/>
          </w:rPr>
          <m:t>.</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m:t>
        </m:r>
        <m:r>
          <w:rPr>
            <w:rFonts w:ascii="Cambria Math" w:hAnsi="Cambria Math" w:cs="Arial"/>
          </w:rPr>
          <m:t xml:space="preserve">: </m:t>
        </m:r>
        <m:r>
          <w:rPr>
            <w:rFonts w:ascii="Cambria Math" w:hAnsi="Cambria Math" w:cs="Arial"/>
          </w:rPr>
          <m:t xml:space="preserve">velocidad </m:t>
        </m:r>
        <m:r>
          <w:rPr>
            <w:rFonts w:ascii="Cambria Math" w:hAnsi="Cambria Math" w:cs="Arial"/>
          </w:rPr>
          <m:t>lineal en el eje z del cuadricóptero</m:t>
        </m:r>
        <m:r>
          <w:rPr>
            <w:rFonts w:ascii="Cambria Math" w:hAnsi="Cambria Math" w:cs="Arial"/>
          </w:rPr>
          <m:t>.</m:t>
        </m:r>
      </m:oMath>
    </w:p>
    <w:p w:rsidR="00776330" w:rsidRPr="00ED2134" w:rsidRDefault="0077633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r>
          <w:rPr>
            <w:rFonts w:ascii="Cambria Math" w:hAnsi="Cambria Math" w:cs="Arial"/>
          </w:rPr>
          <m:t>.</m:t>
        </m:r>
      </m:oMath>
    </w:p>
    <w:p w:rsidR="00776330" w:rsidRPr="00ED2134" w:rsidRDefault="0077633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r>
          <w:rPr>
            <w:rFonts w:ascii="Cambria Math" w:hAnsi="Cambria Math" w:cs="Arial"/>
          </w:rPr>
          <m:t>.</m:t>
        </m:r>
      </m:oMath>
    </w:p>
    <w:p w:rsidR="00776330" w:rsidRPr="00776330" w:rsidRDefault="0077633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r>
          <w:rPr>
            <w:rFonts w:ascii="Cambria Math" w:hAnsi="Cambria Math" w:cs="Arial"/>
          </w:rPr>
          <m:t>.</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m:t>
        </m:r>
        <m:r>
          <w:rPr>
            <w:rFonts w:ascii="Cambria Math" w:hAnsi="Cambria Math" w:cs="Arial"/>
          </w:rPr>
          <m:t>ra</m:t>
        </m:r>
        <m:r>
          <w:rPr>
            <w:rFonts w:ascii="Cambria Math" w:hAnsi="Cambria Math" w:cs="Arial"/>
          </w:rPr>
          <m:t>.</m:t>
        </m:r>
      </m:oMath>
    </w:p>
    <w:p w:rsidR="00C015E8" w:rsidRDefault="00C015E8"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r>
          <w:rPr>
            <w:rFonts w:ascii="Cambria Math" w:hAnsi="Cambria Math" w:cs="Arial"/>
          </w:rPr>
          <m:t>.</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w:lastRenderedPageBreak/>
          <m:t>g:constante de aceleración por efecto de la gravedad del planeta Tierra</m:t>
        </m:r>
        <m:r>
          <w:rPr>
            <w:rFonts w:ascii="Cambria Math" w:hAnsi="Cambria Math" w:cs="Arial"/>
          </w:rPr>
          <m:t>.</m:t>
        </m:r>
      </m:oMath>
    </w:p>
    <w:p w:rsidR="0067013E" w:rsidRPr="0067013E" w:rsidRDefault="00C015E8"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m:t>
        </m:r>
        <m:r>
          <w:rPr>
            <w:rFonts w:ascii="Cambria Math" w:hAnsi="Cambria Math" w:cs="Arial"/>
          </w:rPr>
          <m:t>fuerza</m:t>
        </m:r>
        <m:r>
          <w:rPr>
            <w:rFonts w:ascii="Cambria Math" w:hAnsi="Cambria Math" w:cs="Arial"/>
          </w:rPr>
          <m:t xml:space="preserve"> actuando </m:t>
        </m:r>
        <m:r>
          <w:rPr>
            <w:rFonts w:ascii="Cambria Math" w:hAnsi="Cambria Math" w:cs="Arial"/>
          </w:rPr>
          <m:t xml:space="preserve">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:fuerza actuando sobr</m:t>
        </m:r>
        <m:r>
          <w:rPr>
            <w:rFonts w:ascii="Cambria Math" w:hAnsi="Cambria Math" w:cs="Arial"/>
          </w:rPr>
          <m:t xml:space="preserve">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r>
            <w:rPr>
              <w:rFonts w:ascii="Cambria Math" w:hAnsi="Cambria Math" w:cs="Arial"/>
            </w:rPr>
            <m:t>.</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r>
            <w:rPr>
              <w:rFonts w:ascii="Cambria Math" w:hAnsi="Cambria Math" w:cs="Arial"/>
            </w:rPr>
            <m:t>.</m:t>
          </m:r>
        </m:oMath>
      </m:oMathPara>
    </w:p>
    <w:p w:rsidR="0067013E" w:rsidRPr="0067013E" w:rsidRDefault="0067013E"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r>
            <w:rPr>
              <w:rFonts w:ascii="Cambria Math" w:hAnsi="Cambria Math" w:cs="Arial"/>
            </w:rPr>
            <m:t>.</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77633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m:t>
        </m:r>
        <m:r>
          <w:rPr>
            <w:rFonts w:ascii="Cambria Math" w:hAnsi="Cambria Math" w:cs="Arial"/>
          </w:rPr>
          <m:t>cia del cuadricóptero en el eje x</m:t>
        </m:r>
      </m:oMath>
      <w:r w:rsidRPr="00C015E8">
        <w:rPr>
          <w:rFonts w:ascii="Arial" w:hAnsi="Arial" w:cs="Arial"/>
        </w:rPr>
        <w:t>.</w:t>
      </w:r>
    </w:p>
    <w:p w:rsidR="00776330" w:rsidRDefault="0077633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Pr="00C015E8">
        <w:rPr>
          <w:rFonts w:ascii="Arial" w:hAnsi="Arial" w:cs="Arial"/>
        </w:rPr>
        <w:t>.</w:t>
      </w:r>
    </w:p>
    <w:p w:rsidR="00776330" w:rsidRDefault="0077633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w:t>
      </w:r>
      <w:proofErr w:type="spellStart"/>
      <w:r w:rsidR="00FA1E5C">
        <w:rPr>
          <w:rFonts w:ascii="Arial" w:hAnsi="Arial" w:cs="Arial"/>
        </w:rPr>
        <w:t>cuadricóptero</w:t>
      </w:r>
      <w:proofErr w:type="spellEnd"/>
      <w:r w:rsidR="00FA1E5C">
        <w:rPr>
          <w:rFonts w:ascii="Arial" w:hAnsi="Arial" w:cs="Arial"/>
        </w:rPr>
        <w:t xml:space="preserve">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DE0617" w:rsidRPr="00DE0617" w:rsidRDefault="00B44C5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DE0617" w:rsidRPr="00AF3320" w:rsidRDefault="00B44C5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DE0617" w:rsidRPr="00C21421" w:rsidRDefault="00B44C57"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C21421" w:rsidRPr="00C21421" w:rsidRDefault="00C21421"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C21421"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C21421"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C21421"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w:tab/>
            <m:t>donde</m:t>
          </m:r>
          <m:r>
            <w:rPr>
              <w:rFonts w:ascii="Cambria Math" w:hAnsi="Cambria Math" w:cs="Arial"/>
            </w:rPr>
            <m:t>:</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FA1E5C"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m:t>
        </m:r>
        <m:r>
          <w:rPr>
            <w:rFonts w:ascii="Cambria Math" w:hAnsi="Cambria Math" w:cs="Arial"/>
          </w:rPr>
          <m:t>a ejercida por el motor 1 del cuadricóptero.</m:t>
        </m:r>
      </m:oMath>
    </w:p>
    <w:p w:rsidR="001D755D" w:rsidRPr="001D755D" w:rsidRDefault="001D755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1D755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1D755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FA1E5C" w:rsidRPr="00C21421" w:rsidRDefault="00FA1E5C" w:rsidP="00C21421">
      <w:pPr>
        <w:pStyle w:val="Sinespaciado"/>
        <w:spacing w:line="360" w:lineRule="auto"/>
        <w:ind w:left="360" w:firstLine="70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t xml:space="preserve">El convenio de numeración y la fuerza ejercida por cada motor, junto a las variables de estado del </w:t>
      </w:r>
      <w:proofErr w:type="spellStart"/>
      <w:r>
        <w:rPr>
          <w:rFonts w:ascii="Arial" w:hAnsi="Arial" w:cs="Arial"/>
        </w:rPr>
        <w:t>cuadricóptero</w:t>
      </w:r>
      <w:proofErr w:type="spellEnd"/>
      <w:r>
        <w:rPr>
          <w:rFonts w:ascii="Arial" w:hAnsi="Arial" w:cs="Arial"/>
        </w:rPr>
        <w:t xml:space="preserve">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lastRenderedPageBreak/>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6815DE" w:rsidRDefault="006815DE" w:rsidP="0079769D">
      <w:pPr>
        <w:pStyle w:val="Sinespaciado"/>
        <w:numPr>
          <w:ilvl w:val="1"/>
          <w:numId w:val="5"/>
        </w:numPr>
        <w:spacing w:line="360" w:lineRule="auto"/>
        <w:ind w:left="720"/>
        <w:jc w:val="both"/>
        <w:rPr>
          <w:rFonts w:ascii="Arial" w:hAnsi="Arial" w:cs="Arial"/>
          <w:b/>
          <w:highlight w:val="green"/>
        </w:rPr>
      </w:pPr>
      <w:proofErr w:type="spellStart"/>
      <w:r w:rsidRPr="006815DE">
        <w:rPr>
          <w:rFonts w:ascii="Arial" w:hAnsi="Arial" w:cs="Arial"/>
          <w:b/>
          <w:highlight w:val="green"/>
        </w:rPr>
        <w:t>Linealización</w:t>
      </w:r>
      <w:proofErr w:type="spellEnd"/>
      <w:r w:rsidRPr="006815DE">
        <w:rPr>
          <w:rFonts w:ascii="Arial" w:hAnsi="Arial" w:cs="Arial"/>
          <w:b/>
          <w:highlight w:val="green"/>
        </w:rPr>
        <w:t xml:space="preserve"> del modelo dinámico</w:t>
      </w:r>
    </w:p>
    <w:p w:rsidR="006815DE" w:rsidRDefault="006815DE" w:rsidP="006815DE">
      <w:pPr>
        <w:pStyle w:val="Sinespaciado"/>
        <w:spacing w:line="360" w:lineRule="auto"/>
        <w:ind w:left="360"/>
        <w:jc w:val="both"/>
        <w:rPr>
          <w:rFonts w:ascii="Arial" w:hAnsi="Arial" w:cs="Arial"/>
          <w:b/>
          <w:highlight w:val="green"/>
        </w:rPr>
      </w:pPr>
    </w:p>
    <w:p w:rsidR="006815DE" w:rsidRPr="006815DE" w:rsidRDefault="006815DE" w:rsidP="006815DE">
      <w:pPr>
        <w:pStyle w:val="Sinespaciado"/>
        <w:spacing w:line="360" w:lineRule="auto"/>
        <w:ind w:left="360"/>
        <w:jc w:val="both"/>
        <w:rPr>
          <w:rFonts w:ascii="Arial" w:hAnsi="Arial" w:cs="Arial"/>
          <w:b/>
          <w:highlight w:val="green"/>
        </w:rPr>
      </w:pPr>
    </w:p>
    <w:p w:rsidR="0079769D" w:rsidRPr="006815DE" w:rsidRDefault="0079769D" w:rsidP="0079769D">
      <w:pPr>
        <w:pStyle w:val="Sinespaciado"/>
        <w:numPr>
          <w:ilvl w:val="1"/>
          <w:numId w:val="5"/>
        </w:numPr>
        <w:spacing w:line="360" w:lineRule="auto"/>
        <w:ind w:left="720"/>
        <w:jc w:val="both"/>
        <w:rPr>
          <w:rFonts w:ascii="Arial" w:hAnsi="Arial" w:cs="Arial"/>
          <w:b/>
          <w:highlight w:val="green"/>
        </w:rPr>
      </w:pPr>
      <w:r w:rsidRPr="006815DE">
        <w:rPr>
          <w:rFonts w:ascii="Arial" w:hAnsi="Arial" w:cs="Arial"/>
          <w:b/>
          <w:highlight w:val="green"/>
        </w:rPr>
        <w:t>Arquitectura</w:t>
      </w:r>
      <w:r w:rsidR="001E4D8D" w:rsidRPr="006815DE">
        <w:rPr>
          <w:rFonts w:ascii="Arial" w:hAnsi="Arial" w:cs="Arial"/>
          <w:b/>
          <w:highlight w:val="green"/>
        </w:rPr>
        <w:t>s de control propuestas</w:t>
      </w:r>
    </w:p>
    <w:p w:rsidR="00067BCC" w:rsidRDefault="0079769D" w:rsidP="0079769D">
      <w:pPr>
        <w:pStyle w:val="Sinespaciado"/>
        <w:spacing w:line="360" w:lineRule="auto"/>
        <w:ind w:left="360" w:firstLine="708"/>
        <w:jc w:val="both"/>
        <w:rPr>
          <w:rFonts w:ascii="Arial" w:hAnsi="Arial" w:cs="Arial"/>
        </w:rPr>
      </w:pPr>
      <w:r w:rsidRPr="006E578E">
        <w:rPr>
          <w:rFonts w:ascii="Arial" w:hAnsi="Arial" w:cs="Arial"/>
        </w:rPr>
        <w:t xml:space="preserve">Con el propósito de estabilizar el cuadricóptero, se diseñó una arquitectura de control </w:t>
      </w:r>
      <w:proofErr w:type="spellStart"/>
      <w:r w:rsidRPr="006E578E">
        <w:rPr>
          <w:rFonts w:ascii="Arial" w:hAnsi="Arial" w:cs="Arial"/>
        </w:rPr>
        <w:t>multi</w:t>
      </w:r>
      <w:proofErr w:type="spellEnd"/>
      <w:r w:rsidRPr="006E578E">
        <w:rPr>
          <w:rFonts w:ascii="Arial" w:hAnsi="Arial" w:cs="Arial"/>
        </w:rPr>
        <w:t>-capa para la regulación de la posición angular, velocidad angular y altura</w:t>
      </w:r>
      <w:r w:rsidR="006E578E">
        <w:rPr>
          <w:rFonts w:ascii="Arial" w:hAnsi="Arial" w:cs="Arial"/>
        </w:rPr>
        <w:t xml:space="preserve"> del mismo</w:t>
      </w:r>
      <w:r w:rsidRPr="006E578E">
        <w:rPr>
          <w:rFonts w:ascii="Arial" w:hAnsi="Arial" w:cs="Arial"/>
        </w:rPr>
        <w:t xml:space="preserve"> en vuelo</w:t>
      </w:r>
      <w:r w:rsidR="006E578E">
        <w:rPr>
          <w:rFonts w:ascii="Arial" w:hAnsi="Arial" w:cs="Arial"/>
        </w:rPr>
        <w:t xml:space="preserve">, mediante algoritmos de control Proporcional-Integral-Derivativo. </w:t>
      </w:r>
    </w:p>
    <w:p w:rsidR="00967258" w:rsidRDefault="00967258" w:rsidP="0079769D">
      <w:pPr>
        <w:pStyle w:val="Sinespaciado"/>
        <w:spacing w:line="360" w:lineRule="auto"/>
        <w:ind w:left="360" w:firstLine="708"/>
        <w:jc w:val="both"/>
        <w:rPr>
          <w:rFonts w:ascii="Arial" w:hAnsi="Arial" w:cs="Arial"/>
        </w:rPr>
      </w:pPr>
    </w:p>
    <w:p w:rsidR="00144DD5" w:rsidRDefault="00607F34" w:rsidP="00144DD5">
      <w:pPr>
        <w:pStyle w:val="Sinespaciado"/>
        <w:spacing w:line="360" w:lineRule="auto"/>
      </w:pPr>
      <w:r>
        <w:rPr>
          <w:rFonts w:ascii="Arial" w:hAnsi="Arial" w:cs="Arial"/>
          <w:noProof/>
          <w:lang w:eastAsia="es-VE" w:bidi="ar-SA"/>
        </w:rPr>
        <w:drawing>
          <wp:inline distT="0" distB="0" distL="0" distR="0">
            <wp:extent cx="5612130" cy="2837815"/>
            <wp:effectExtent l="19050" t="0" r="7620" b="0"/>
            <wp:docPr id="17" name="16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37815"/>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desarrollada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79769D" w:rsidRDefault="00067BCC" w:rsidP="0079769D">
      <w:pPr>
        <w:pStyle w:val="Sinespaciado"/>
        <w:spacing w:line="360" w:lineRule="auto"/>
        <w:ind w:left="360" w:firstLine="708"/>
        <w:jc w:val="both"/>
        <w:rPr>
          <w:rFonts w:ascii="Arial" w:hAnsi="Arial" w:cs="Arial"/>
        </w:rPr>
      </w:pPr>
      <w:r>
        <w:rPr>
          <w:rFonts w:ascii="Arial" w:hAnsi="Arial" w:cs="Arial"/>
        </w:rPr>
        <w:t>L</w:t>
      </w:r>
      <w:r w:rsidR="006E578E">
        <w:rPr>
          <w:rFonts w:ascii="Arial" w:hAnsi="Arial" w:cs="Arial"/>
        </w:rPr>
        <w:t>os sistemas de control desarrollados</w:t>
      </w:r>
      <w:r w:rsidR="00F4790B">
        <w:rPr>
          <w:rFonts w:ascii="Arial" w:hAnsi="Arial" w:cs="Arial"/>
        </w:rPr>
        <w:t xml:space="preserve"> se presentan a continuación</w:t>
      </w:r>
      <w:r w:rsidR="006E578E">
        <w:rPr>
          <w:rFonts w:ascii="Arial" w:hAnsi="Arial" w:cs="Arial"/>
        </w:rPr>
        <w:t>:</w:t>
      </w:r>
    </w:p>
    <w:p w:rsidR="006E578E" w:rsidRDefault="006E578E" w:rsidP="0079769D">
      <w:pPr>
        <w:pStyle w:val="Sinespaciado"/>
        <w:spacing w:line="360" w:lineRule="auto"/>
        <w:ind w:left="360" w:firstLine="708"/>
        <w:jc w:val="both"/>
        <w:rPr>
          <w:rFonts w:ascii="Arial" w:hAnsi="Arial" w:cs="Arial"/>
        </w:rPr>
      </w:pP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altura.</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orrección de altura.</w:t>
      </w:r>
    </w:p>
    <w:p w:rsidR="00F4790B" w:rsidRPr="00967258"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F4790B">
        <w:rPr>
          <w:rFonts w:ascii="Arial" w:hAnsi="Arial" w:cs="Arial"/>
        </w:rPr>
        <w:t>ada 50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elocidad angular de Pitch 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v</w:t>
      </w:r>
      <w:r w:rsidR="00967258">
        <w:rPr>
          <w:rFonts w:ascii="Arial" w:hAnsi="Arial" w:cs="Arial"/>
        </w:rPr>
        <w:t xml:space="preserve">elocidad angular de Roll </w:t>
      </w:r>
      <w:r w:rsidR="00F4790B">
        <w:rPr>
          <w:rFonts w:ascii="Arial" w:hAnsi="Arial" w:cs="Arial"/>
        </w:rPr>
        <w:t>deseada</w:t>
      </w:r>
      <w:r w:rsidR="00967258">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F4790B">
        <w:rPr>
          <w:rFonts w:ascii="Arial" w:hAnsi="Arial" w:cs="Arial"/>
        </w:rPr>
        <w:t>ada 5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F4790B">
        <w:rPr>
          <w:rFonts w:ascii="Arial" w:hAnsi="Arial" w:cs="Arial"/>
        </w:rPr>
        <w:t>ada 5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F4790B">
        <w:rPr>
          <w:rFonts w:ascii="Arial" w:hAnsi="Arial" w:cs="Arial"/>
        </w:rPr>
        <w:t>ada 5 milisegundos.</w:t>
      </w:r>
    </w:p>
    <w:p w:rsidR="00067BCC" w:rsidRDefault="00067BCC" w:rsidP="00067BCC">
      <w:pPr>
        <w:pStyle w:val="Sinespaciado"/>
        <w:spacing w:line="360" w:lineRule="auto"/>
        <w:jc w:val="both"/>
        <w:rPr>
          <w:rFonts w:ascii="Arial" w:hAnsi="Arial" w:cs="Arial"/>
        </w:rPr>
      </w:pPr>
    </w:p>
    <w:p w:rsidR="006E578E" w:rsidRDefault="00F4790B" w:rsidP="00F4790B">
      <w:pPr>
        <w:pStyle w:val="Sinespaciado"/>
        <w:spacing w:line="360" w:lineRule="auto"/>
        <w:ind w:left="360"/>
        <w:jc w:val="both"/>
        <w:rPr>
          <w:rFonts w:ascii="Arial" w:hAnsi="Arial" w:cs="Arial"/>
          <w:b/>
        </w:rPr>
      </w:pPr>
      <w:r w:rsidRPr="0059223F">
        <w:rPr>
          <w:rFonts w:ascii="Arial" w:hAnsi="Arial" w:cs="Arial"/>
          <w:b/>
          <w:highlight w:val="yellow"/>
        </w:rPr>
        <w:t>¿Por qué la arquitectura es así? Explicar bien.</w:t>
      </w:r>
      <w:r w:rsidR="0059223F" w:rsidRPr="0059223F">
        <w:rPr>
          <w:rFonts w:ascii="Arial" w:hAnsi="Arial" w:cs="Arial"/>
          <w:b/>
          <w:highlight w:val="yellow"/>
        </w:rPr>
        <w:t xml:space="preserve"> Depende del modelo</w:t>
      </w:r>
      <w:proofErr w:type="gramStart"/>
      <w:r w:rsidR="0059223F" w:rsidRPr="0059223F">
        <w:rPr>
          <w:rFonts w:ascii="Arial" w:hAnsi="Arial" w:cs="Arial"/>
          <w:b/>
          <w:highlight w:val="yellow"/>
        </w:rPr>
        <w:t>?</w:t>
      </w:r>
      <w:proofErr w:type="gramEnd"/>
    </w:p>
    <w:p w:rsidR="00F4790B" w:rsidRDefault="00F4790B" w:rsidP="00F4790B">
      <w:pPr>
        <w:pStyle w:val="Sinespaciado"/>
        <w:spacing w:line="360" w:lineRule="auto"/>
        <w:ind w:left="360"/>
        <w:jc w:val="both"/>
        <w:rPr>
          <w:rFonts w:ascii="Arial" w:hAnsi="Arial" w:cs="Arial"/>
          <w:b/>
        </w:rPr>
      </w:pPr>
    </w:p>
    <w:p w:rsidR="009D413B" w:rsidRDefault="009D413B" w:rsidP="00F4790B">
      <w:pPr>
        <w:pStyle w:val="Sinespaciado"/>
        <w:spacing w:line="360" w:lineRule="auto"/>
        <w:ind w:left="708" w:firstLine="708"/>
        <w:jc w:val="both"/>
        <w:rPr>
          <w:rFonts w:ascii="Arial" w:hAnsi="Arial" w:cs="Arial"/>
        </w:rPr>
      </w:pPr>
      <w:r>
        <w:rPr>
          <w:rFonts w:ascii="Arial" w:hAnsi="Arial" w:cs="Arial"/>
        </w:rPr>
        <w:t>Se definió una velocidad base constante, para mantener homogeneidad</w:t>
      </w:r>
      <w:r w:rsidR="00E80C14">
        <w:rPr>
          <w:rFonts w:ascii="Arial" w:hAnsi="Arial" w:cs="Arial"/>
        </w:rPr>
        <w:t xml:space="preserve">  en </w:t>
      </w:r>
      <w:r>
        <w:rPr>
          <w:rFonts w:ascii="Arial" w:hAnsi="Arial" w:cs="Arial"/>
        </w:rPr>
        <w:t>el comportamiento dinámico</w:t>
      </w:r>
      <w:r w:rsidR="00E80C14">
        <w:rPr>
          <w:rFonts w:ascii="Arial" w:hAnsi="Arial" w:cs="Arial"/>
        </w:rPr>
        <w:t xml:space="preserve"> del cuadricóptero</w:t>
      </w:r>
      <w:r>
        <w:rPr>
          <w:rFonts w:ascii="Arial" w:hAnsi="Arial" w:cs="Arial"/>
        </w:rPr>
        <w:t xml:space="preserve"> durante el proceso de calibración, pruebas, y </w:t>
      </w:r>
      <w:r w:rsidR="00E80C14">
        <w:rPr>
          <w:rFonts w:ascii="Arial" w:hAnsi="Arial" w:cs="Arial"/>
        </w:rPr>
        <w:t xml:space="preserve">vuelo. </w:t>
      </w:r>
      <w:r>
        <w:rPr>
          <w:rFonts w:ascii="Arial" w:hAnsi="Arial" w:cs="Arial"/>
        </w:rPr>
        <w:t xml:space="preserve">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D413B" w:rsidRDefault="009D413B" w:rsidP="00F4790B">
      <w:pPr>
        <w:pStyle w:val="Sinespaciado"/>
        <w:spacing w:line="360" w:lineRule="auto"/>
        <w:ind w:left="708" w:firstLine="708"/>
        <w:jc w:val="both"/>
        <w:rPr>
          <w:rFonts w:ascii="Arial" w:hAnsi="Arial" w:cs="Arial"/>
        </w:rPr>
      </w:pPr>
    </w:p>
    <w:p w:rsidR="009D413B" w:rsidRPr="009D413B" w:rsidRDefault="009D413B" w:rsidP="00F4790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F4790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Default="009D413B" w:rsidP="00F4790B">
      <w:pPr>
        <w:pStyle w:val="Sinespaciado"/>
        <w:spacing w:line="360" w:lineRule="auto"/>
        <w:ind w:left="708" w:firstLine="708"/>
        <w:jc w:val="both"/>
        <w:rPr>
          <w:rFonts w:ascii="Arial" w:hAnsi="Arial" w:cs="Arial"/>
        </w:rPr>
      </w:pPr>
    </w:p>
    <w:p w:rsidR="00B12D58" w:rsidRDefault="00F4790B" w:rsidP="00F4790B">
      <w:pPr>
        <w:pStyle w:val="Sinespaciado"/>
        <w:spacing w:line="360" w:lineRule="auto"/>
        <w:ind w:left="708"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w:t>
      </w:r>
      <w:r w:rsidR="00B12D58">
        <w:rPr>
          <w:rFonts w:ascii="Arial" w:hAnsi="Arial" w:cs="Arial"/>
        </w:rPr>
        <w:t xml:space="preserve"> y error.</w:t>
      </w:r>
    </w:p>
    <w:p w:rsidR="00F4790B" w:rsidRDefault="00F4790B" w:rsidP="00F4790B">
      <w:pPr>
        <w:pStyle w:val="Sinespaciado"/>
        <w:spacing w:line="360" w:lineRule="auto"/>
        <w:ind w:left="708" w:firstLine="708"/>
        <w:jc w:val="both"/>
        <w:rPr>
          <w:rFonts w:ascii="Arial" w:hAnsi="Arial" w:cs="Arial"/>
        </w:rPr>
      </w:pPr>
    </w:p>
    <w:p w:rsidR="00B12D58" w:rsidRDefault="00B12D58" w:rsidP="00F4790B">
      <w:pPr>
        <w:pStyle w:val="Sinespaciado"/>
        <w:spacing w:line="360" w:lineRule="auto"/>
        <w:ind w:left="708" w:firstLine="708"/>
        <w:jc w:val="both"/>
        <w:rPr>
          <w:rFonts w:ascii="Arial" w:hAnsi="Arial" w:cs="Arial"/>
        </w:rPr>
      </w:pPr>
    </w:p>
    <w:p w:rsidR="000A4882" w:rsidRDefault="001E4D8D"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Simulaciones</w:t>
      </w:r>
    </w:p>
    <w:p w:rsidR="001E4D8D" w:rsidRDefault="001E4D8D"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 xml:space="preserve">Pruebas realizadas en el </w:t>
      </w:r>
      <w:proofErr w:type="spellStart"/>
      <w:r>
        <w:rPr>
          <w:rFonts w:ascii="Arial" w:hAnsi="Arial" w:cs="Arial"/>
          <w:b/>
          <w:i/>
          <w:highlight w:val="green"/>
        </w:rPr>
        <w:t>cuadricóptero</w:t>
      </w:r>
      <w:proofErr w:type="spellEnd"/>
    </w:p>
    <w:p w:rsidR="00F5500C" w:rsidRDefault="00F5500C">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733D6F" w:rsidRDefault="00733D6F" w:rsidP="004B6525">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Plataforma de pruebas</w:t>
      </w:r>
    </w:p>
    <w:p w:rsidR="00DC6F0F" w:rsidRDefault="00DC6F0F" w:rsidP="004B6525">
      <w:pPr>
        <w:pStyle w:val="Sinespaciado"/>
        <w:numPr>
          <w:ilvl w:val="1"/>
          <w:numId w:val="5"/>
        </w:numPr>
        <w:spacing w:line="360" w:lineRule="auto"/>
        <w:jc w:val="both"/>
        <w:rPr>
          <w:rFonts w:ascii="Arial" w:hAnsi="Arial" w:cs="Arial"/>
          <w:b/>
          <w:i/>
          <w:highlight w:val="green"/>
        </w:rPr>
      </w:pPr>
      <w:r>
        <w:rPr>
          <w:rFonts w:ascii="Arial" w:hAnsi="Arial" w:cs="Arial"/>
          <w:b/>
          <w:i/>
          <w:highlight w:val="green"/>
        </w:rPr>
        <w:t>Scripts para análisis de respuesta en frecuencia de los sensores</w:t>
      </w:r>
    </w:p>
    <w:p w:rsidR="00DC6F0F" w:rsidRDefault="00DC6F0F" w:rsidP="00DC6F0F">
      <w:pPr>
        <w:pStyle w:val="Sinespaciado"/>
        <w:spacing w:line="360" w:lineRule="auto"/>
        <w:ind w:left="1440"/>
        <w:jc w:val="both"/>
        <w:rPr>
          <w:rFonts w:ascii="Arial" w:hAnsi="Arial" w:cs="Arial"/>
          <w:b/>
          <w:i/>
          <w:highlight w:val="green"/>
        </w:rPr>
      </w:pPr>
    </w:p>
    <w:p w:rsidR="00DC6F0F" w:rsidRDefault="00DC6F0F" w:rsidP="00DC6F0F">
      <w:pPr>
        <w:pStyle w:val="Sinespaciado"/>
        <w:spacing w:line="360" w:lineRule="auto"/>
        <w:ind w:left="1440"/>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4B6525">
      <w:pPr>
        <w:pStyle w:val="Sinespaciado"/>
        <w:spacing w:line="360" w:lineRule="auto"/>
        <w:ind w:left="1416"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rPr>
      </w:pPr>
      <w:r>
        <w:rPr>
          <w:rFonts w:ascii="Arial" w:hAnsi="Arial" w:cs="Arial"/>
        </w:rPr>
        <w:lastRenderedPageBreak/>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w:t>
      </w:r>
      <w:r>
        <w:rPr>
          <w:rFonts w:ascii="Arial" w:hAnsi="Arial" w:cs="Arial"/>
        </w:rPr>
        <w:lastRenderedPageBreak/>
        <w:t>se finaliza su ejecución de forma abrupta, o se desconecta el cable del control, el nodo automáticamente detiene la publicación de mensajes y libera el control como recurso del 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DC6F0F">
      <w:pPr>
        <w:pStyle w:val="Sinespaciado"/>
        <w:spacing w:line="360" w:lineRule="auto"/>
        <w:ind w:left="1056" w:firstLine="1074"/>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lastRenderedPageBreak/>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lastRenderedPageBreak/>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Default="00733D6F" w:rsidP="00DC6F0F">
      <w:pPr>
        <w:pStyle w:val="Sinespaciado"/>
        <w:numPr>
          <w:ilvl w:val="0"/>
          <w:numId w:val="13"/>
        </w:numPr>
        <w:spacing w:line="360" w:lineRule="auto"/>
        <w:jc w:val="both"/>
        <w:rPr>
          <w:rFonts w:ascii="Arial" w:hAnsi="Arial" w:cs="Arial"/>
          <w:b/>
          <w:i/>
          <w:highlight w:val="green"/>
          <w:u w:val="single"/>
        </w:rPr>
      </w:pPr>
      <w:r w:rsidRPr="006A1BA2">
        <w:rPr>
          <w:rFonts w:ascii="Arial" w:hAnsi="Arial" w:cs="Arial"/>
          <w:b/>
          <w:i/>
          <w:highlight w:val="green"/>
          <w:u w:val="single"/>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cuerda por el centro de su cuerpo y se colgó en un lugar alto y amplio para que pudiera moverse sin chocar contra otro objeto.</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756531" w:rsidP="000B1505">
      <w:pPr>
        <w:pStyle w:val="Sinespaciado"/>
        <w:spacing w:line="360" w:lineRule="auto"/>
        <w:rPr>
          <w:rFonts w:ascii="Arial" w:hAnsi="Arial" w:cs="Arial"/>
          <w:lang w:val="es-ES"/>
        </w:rPr>
      </w:pPr>
      <w:r w:rsidRPr="00756531">
        <w:rPr>
          <w:noProof/>
        </w:rPr>
        <w:pict>
          <v:shape id="_x0000_s1029" type="#_x0000_t202" style="position:absolute;margin-left:67.2pt;margin-top:158.65pt;width:308.4pt;height:.05pt;z-index:251688448" stroked="f">
            <v:textbox style="mso-next-textbox:#_x0000_s1029;mso-fit-shape-to-text:t" inset="0,0,0,0">
              <w:txbxContent>
                <w:p w:rsidR="00215424" w:rsidRDefault="00215424"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215424" w:rsidRPr="00CA79A3" w:rsidRDefault="00215424"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B06" w:rsidRDefault="000E2B06" w:rsidP="00D979FB">
      <w:pPr>
        <w:spacing w:after="0" w:line="240" w:lineRule="auto"/>
      </w:pPr>
      <w:r>
        <w:separator/>
      </w:r>
    </w:p>
  </w:endnote>
  <w:endnote w:type="continuationSeparator" w:id="0">
    <w:p w:rsidR="000E2B06" w:rsidRDefault="000E2B06"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B06" w:rsidRDefault="000E2B06" w:rsidP="00D979FB">
      <w:pPr>
        <w:spacing w:after="0" w:line="240" w:lineRule="auto"/>
      </w:pPr>
      <w:r>
        <w:separator/>
      </w:r>
    </w:p>
  </w:footnote>
  <w:footnote w:type="continuationSeparator" w:id="0">
    <w:p w:rsidR="000E2B06" w:rsidRDefault="000E2B06"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1">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3">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4">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5">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6">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1"/>
  </w:num>
  <w:num w:numId="2">
    <w:abstractNumId w:val="18"/>
  </w:num>
  <w:num w:numId="3">
    <w:abstractNumId w:val="13"/>
  </w:num>
  <w:num w:numId="4">
    <w:abstractNumId w:val="6"/>
  </w:num>
  <w:num w:numId="5">
    <w:abstractNumId w:val="3"/>
  </w:num>
  <w:num w:numId="6">
    <w:abstractNumId w:val="12"/>
  </w:num>
  <w:num w:numId="7">
    <w:abstractNumId w:val="24"/>
  </w:num>
  <w:num w:numId="8">
    <w:abstractNumId w:val="1"/>
  </w:num>
  <w:num w:numId="9">
    <w:abstractNumId w:val="7"/>
  </w:num>
  <w:num w:numId="10">
    <w:abstractNumId w:val="2"/>
  </w:num>
  <w:num w:numId="11">
    <w:abstractNumId w:val="22"/>
  </w:num>
  <w:num w:numId="12">
    <w:abstractNumId w:val="8"/>
  </w:num>
  <w:num w:numId="13">
    <w:abstractNumId w:val="20"/>
  </w:num>
  <w:num w:numId="14">
    <w:abstractNumId w:val="17"/>
  </w:num>
  <w:num w:numId="15">
    <w:abstractNumId w:val="11"/>
  </w:num>
  <w:num w:numId="16">
    <w:abstractNumId w:val="0"/>
  </w:num>
  <w:num w:numId="17">
    <w:abstractNumId w:val="19"/>
  </w:num>
  <w:num w:numId="18">
    <w:abstractNumId w:val="16"/>
  </w:num>
  <w:num w:numId="19">
    <w:abstractNumId w:val="26"/>
  </w:num>
  <w:num w:numId="20">
    <w:abstractNumId w:val="5"/>
  </w:num>
  <w:num w:numId="21">
    <w:abstractNumId w:val="25"/>
  </w:num>
  <w:num w:numId="22">
    <w:abstractNumId w:val="23"/>
  </w:num>
  <w:num w:numId="23">
    <w:abstractNumId w:val="15"/>
  </w:num>
  <w:num w:numId="24">
    <w:abstractNumId w:val="4"/>
  </w:num>
  <w:num w:numId="25">
    <w:abstractNumId w:val="9"/>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2B06"/>
    <w:rsid w:val="000F55D1"/>
    <w:rsid w:val="0011027A"/>
    <w:rsid w:val="00111231"/>
    <w:rsid w:val="001129D3"/>
    <w:rsid w:val="00114CBC"/>
    <w:rsid w:val="00117086"/>
    <w:rsid w:val="0011737D"/>
    <w:rsid w:val="00123325"/>
    <w:rsid w:val="00123C2C"/>
    <w:rsid w:val="00144DD5"/>
    <w:rsid w:val="001500A0"/>
    <w:rsid w:val="00151EFF"/>
    <w:rsid w:val="00170E69"/>
    <w:rsid w:val="00172A2A"/>
    <w:rsid w:val="00174968"/>
    <w:rsid w:val="001836AE"/>
    <w:rsid w:val="00197AFD"/>
    <w:rsid w:val="001A1EFC"/>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7812"/>
    <w:rsid w:val="00237D52"/>
    <w:rsid w:val="00244696"/>
    <w:rsid w:val="00254837"/>
    <w:rsid w:val="00257AEE"/>
    <w:rsid w:val="00260719"/>
    <w:rsid w:val="00264881"/>
    <w:rsid w:val="00272BB2"/>
    <w:rsid w:val="0027762F"/>
    <w:rsid w:val="00280C59"/>
    <w:rsid w:val="0028701E"/>
    <w:rsid w:val="00297D51"/>
    <w:rsid w:val="002A7B2D"/>
    <w:rsid w:val="002C6BAF"/>
    <w:rsid w:val="002D4198"/>
    <w:rsid w:val="002E070D"/>
    <w:rsid w:val="002E22F4"/>
    <w:rsid w:val="003134D3"/>
    <w:rsid w:val="003169D1"/>
    <w:rsid w:val="003204B8"/>
    <w:rsid w:val="003310D8"/>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6525"/>
    <w:rsid w:val="004C20C9"/>
    <w:rsid w:val="004C58A8"/>
    <w:rsid w:val="004E389C"/>
    <w:rsid w:val="004E5870"/>
    <w:rsid w:val="004F0DC5"/>
    <w:rsid w:val="00500965"/>
    <w:rsid w:val="00551D27"/>
    <w:rsid w:val="0055627E"/>
    <w:rsid w:val="00582C4D"/>
    <w:rsid w:val="0059223F"/>
    <w:rsid w:val="005961C2"/>
    <w:rsid w:val="005967D6"/>
    <w:rsid w:val="005A2040"/>
    <w:rsid w:val="005B2398"/>
    <w:rsid w:val="005C30F0"/>
    <w:rsid w:val="005C51B1"/>
    <w:rsid w:val="005F6B02"/>
    <w:rsid w:val="00607F34"/>
    <w:rsid w:val="00614C65"/>
    <w:rsid w:val="00622B8B"/>
    <w:rsid w:val="00625474"/>
    <w:rsid w:val="00627342"/>
    <w:rsid w:val="00627B6B"/>
    <w:rsid w:val="006403DA"/>
    <w:rsid w:val="00654800"/>
    <w:rsid w:val="00655BC9"/>
    <w:rsid w:val="00657A3E"/>
    <w:rsid w:val="00661D83"/>
    <w:rsid w:val="0067013E"/>
    <w:rsid w:val="00671B92"/>
    <w:rsid w:val="00672BF4"/>
    <w:rsid w:val="006738B5"/>
    <w:rsid w:val="00674313"/>
    <w:rsid w:val="006815DE"/>
    <w:rsid w:val="00697537"/>
    <w:rsid w:val="006A1BA2"/>
    <w:rsid w:val="006B1F63"/>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CD4"/>
    <w:rsid w:val="00810086"/>
    <w:rsid w:val="00810774"/>
    <w:rsid w:val="00814261"/>
    <w:rsid w:val="008176A8"/>
    <w:rsid w:val="00821C4F"/>
    <w:rsid w:val="00835A29"/>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F5AE1"/>
    <w:rsid w:val="008F5C6B"/>
    <w:rsid w:val="00911A38"/>
    <w:rsid w:val="00921FA0"/>
    <w:rsid w:val="00925B95"/>
    <w:rsid w:val="00933DE9"/>
    <w:rsid w:val="00934477"/>
    <w:rsid w:val="009523CE"/>
    <w:rsid w:val="00953AF6"/>
    <w:rsid w:val="009601FA"/>
    <w:rsid w:val="0096319E"/>
    <w:rsid w:val="00967258"/>
    <w:rsid w:val="009753DF"/>
    <w:rsid w:val="00981DF7"/>
    <w:rsid w:val="009918F3"/>
    <w:rsid w:val="009940E3"/>
    <w:rsid w:val="009A51ED"/>
    <w:rsid w:val="009C03B7"/>
    <w:rsid w:val="009D413B"/>
    <w:rsid w:val="009D6FCB"/>
    <w:rsid w:val="009E29CE"/>
    <w:rsid w:val="009E4EC6"/>
    <w:rsid w:val="009F329E"/>
    <w:rsid w:val="009F5305"/>
    <w:rsid w:val="00A027D0"/>
    <w:rsid w:val="00A12AF9"/>
    <w:rsid w:val="00A303F5"/>
    <w:rsid w:val="00A32B94"/>
    <w:rsid w:val="00A3699D"/>
    <w:rsid w:val="00A4082B"/>
    <w:rsid w:val="00A41487"/>
    <w:rsid w:val="00A433E4"/>
    <w:rsid w:val="00A50EB6"/>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45E"/>
    <w:rsid w:val="00AE47AD"/>
    <w:rsid w:val="00AE683B"/>
    <w:rsid w:val="00AF2AF0"/>
    <w:rsid w:val="00AF3320"/>
    <w:rsid w:val="00B05D73"/>
    <w:rsid w:val="00B06D3C"/>
    <w:rsid w:val="00B12D58"/>
    <w:rsid w:val="00B13CD2"/>
    <w:rsid w:val="00B13D19"/>
    <w:rsid w:val="00B210BA"/>
    <w:rsid w:val="00B24F74"/>
    <w:rsid w:val="00B30B75"/>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E52F4"/>
    <w:rsid w:val="00BE6C9D"/>
    <w:rsid w:val="00BF55E8"/>
    <w:rsid w:val="00C015E8"/>
    <w:rsid w:val="00C20705"/>
    <w:rsid w:val="00C21358"/>
    <w:rsid w:val="00C21421"/>
    <w:rsid w:val="00C21C70"/>
    <w:rsid w:val="00C302EE"/>
    <w:rsid w:val="00C32F96"/>
    <w:rsid w:val="00C4047C"/>
    <w:rsid w:val="00C435BD"/>
    <w:rsid w:val="00C50C36"/>
    <w:rsid w:val="00C5385C"/>
    <w:rsid w:val="00C53D84"/>
    <w:rsid w:val="00C61983"/>
    <w:rsid w:val="00C65937"/>
    <w:rsid w:val="00C67F58"/>
    <w:rsid w:val="00CA03D6"/>
    <w:rsid w:val="00CA2883"/>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36F4"/>
    <w:rsid w:val="00D6424C"/>
    <w:rsid w:val="00D644AF"/>
    <w:rsid w:val="00D64997"/>
    <w:rsid w:val="00D87E39"/>
    <w:rsid w:val="00D90229"/>
    <w:rsid w:val="00D95657"/>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26471"/>
    <w:rsid w:val="00E415E6"/>
    <w:rsid w:val="00E4282F"/>
    <w:rsid w:val="00E4608B"/>
    <w:rsid w:val="00E5438D"/>
    <w:rsid w:val="00E61D18"/>
    <w:rsid w:val="00E62EA7"/>
    <w:rsid w:val="00E65131"/>
    <w:rsid w:val="00E70DF0"/>
    <w:rsid w:val="00E74A18"/>
    <w:rsid w:val="00E80C14"/>
    <w:rsid w:val="00E81417"/>
    <w:rsid w:val="00E85C47"/>
    <w:rsid w:val="00E92B17"/>
    <w:rsid w:val="00E92FFF"/>
    <w:rsid w:val="00EA18C6"/>
    <w:rsid w:val="00EA2E46"/>
    <w:rsid w:val="00EA44FE"/>
    <w:rsid w:val="00EB0E18"/>
    <w:rsid w:val="00EB552E"/>
    <w:rsid w:val="00EC4027"/>
    <w:rsid w:val="00ED2134"/>
    <w:rsid w:val="00ED439E"/>
    <w:rsid w:val="00ED4BB3"/>
    <w:rsid w:val="00EF31BF"/>
    <w:rsid w:val="00F16CD3"/>
    <w:rsid w:val="00F34821"/>
    <w:rsid w:val="00F452E9"/>
    <w:rsid w:val="00F4698B"/>
    <w:rsid w:val="00F4790B"/>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1.7000000000000053</c:v>
                </c:pt>
                <c:pt idx="6">
                  <c:v>3.64</c:v>
                </c:pt>
                <c:pt idx="7">
                  <c:v>3.56</c:v>
                </c:pt>
                <c:pt idx="8">
                  <c:v>3.51</c:v>
                </c:pt>
                <c:pt idx="9">
                  <c:v>3.46</c:v>
                </c:pt>
                <c:pt idx="10">
                  <c:v>3.4299999999999997</c:v>
                </c:pt>
                <c:pt idx="11">
                  <c:v>3.4099999999999997</c:v>
                </c:pt>
                <c:pt idx="12">
                  <c:v>3.34</c:v>
                </c:pt>
              </c:numCache>
            </c:numRef>
          </c:yVal>
          <c:smooth val="1"/>
        </c:ser>
        <c:axId val="156074368"/>
        <c:axId val="156076288"/>
      </c:scatterChart>
      <c:valAx>
        <c:axId val="156074368"/>
        <c:scaling>
          <c:orientation val="minMax"/>
        </c:scaling>
        <c:axPos val="b"/>
        <c:title>
          <c:tx>
            <c:rich>
              <a:bodyPr/>
              <a:lstStyle/>
              <a:p>
                <a:pPr>
                  <a:defRPr/>
                </a:pPr>
                <a:r>
                  <a:rPr lang="es-VE"/>
                  <a:t>Vgs (V)</a:t>
                </a:r>
              </a:p>
            </c:rich>
          </c:tx>
        </c:title>
        <c:numFmt formatCode="General" sourceLinked="1"/>
        <c:majorTickMark val="none"/>
        <c:tickLblPos val="nextTo"/>
        <c:crossAx val="156076288"/>
        <c:crosses val="autoZero"/>
        <c:crossBetween val="midCat"/>
      </c:valAx>
      <c:valAx>
        <c:axId val="156076288"/>
        <c:scaling>
          <c:orientation val="minMax"/>
        </c:scaling>
        <c:axPos val="l"/>
        <c:majorGridlines/>
        <c:title>
          <c:tx>
            <c:rich>
              <a:bodyPr/>
              <a:lstStyle/>
              <a:p>
                <a:pPr>
                  <a:defRPr/>
                </a:pPr>
                <a:r>
                  <a:rPr lang="es-VE"/>
                  <a:t>Ids (A)</a:t>
                </a:r>
              </a:p>
            </c:rich>
          </c:tx>
        </c:title>
        <c:numFmt formatCode="General" sourceLinked="1"/>
        <c:majorTickMark val="none"/>
        <c:tickLblPos val="nextTo"/>
        <c:crossAx val="15607436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3.4285714285714577</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3.4285714285714577</c:v>
                </c:pt>
                <c:pt idx="3">
                  <c:v>3.4285714285714577</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56102656"/>
        <c:axId val="156104576"/>
      </c:scatterChart>
      <c:valAx>
        <c:axId val="156102656"/>
        <c:scaling>
          <c:orientation val="minMax"/>
        </c:scaling>
        <c:axPos val="b"/>
        <c:title>
          <c:tx>
            <c:rich>
              <a:bodyPr/>
              <a:lstStyle/>
              <a:p>
                <a:pPr>
                  <a:defRPr/>
                </a:pPr>
                <a:r>
                  <a:rPr lang="es-VE"/>
                  <a:t>Vgs (V)</a:t>
                </a:r>
              </a:p>
            </c:rich>
          </c:tx>
        </c:title>
        <c:numFmt formatCode="General" sourceLinked="1"/>
        <c:majorTickMark val="none"/>
        <c:tickLblPos val="nextTo"/>
        <c:crossAx val="156104576"/>
        <c:crosses val="autoZero"/>
        <c:crossBetween val="midCat"/>
      </c:valAx>
      <c:valAx>
        <c:axId val="156104576"/>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56102656"/>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56256128"/>
        <c:axId val="156266496"/>
      </c:scatterChart>
      <c:valAx>
        <c:axId val="156256128"/>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56266496"/>
        <c:crossesAt val="0"/>
        <c:crossBetween val="midCat"/>
      </c:valAx>
      <c:valAx>
        <c:axId val="156266496"/>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56256128"/>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1F60B-AA61-406B-A0A9-E6984B01C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4897</TotalTime>
  <Pages>42</Pages>
  <Words>7465</Words>
  <Characters>41063</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65</cp:revision>
  <cp:lastPrinted>2014-09-18T07:54:00Z</cp:lastPrinted>
  <dcterms:created xsi:type="dcterms:W3CDTF">2014-09-11T12:22:00Z</dcterms:created>
  <dcterms:modified xsi:type="dcterms:W3CDTF">2014-10-20T02:38:00Z</dcterms:modified>
</cp:coreProperties>
</file>