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3825F0" w:rsidP="00500965">
      <w:pPr>
        <w:pStyle w:val="Ttulo"/>
        <w:jc w:val="right"/>
      </w:pPr>
      <w:r>
        <w:t>CAPÍTULO VI – Conclusiones y recomendaciones</w:t>
      </w:r>
    </w:p>
    <w:p w:rsidR="004C3648" w:rsidRDefault="004C3648" w:rsidP="004C3648">
      <w:pPr>
        <w:pStyle w:val="Ttulo1"/>
      </w:pPr>
      <w:r>
        <w:t>Conclusiones</w:t>
      </w:r>
    </w:p>
    <w:p w:rsidR="004C3648" w:rsidRPr="004C3648" w:rsidRDefault="004C3648" w:rsidP="004C3648"/>
    <w:p w:rsidR="00D95845" w:rsidRPr="00D95845" w:rsidRDefault="00D95845" w:rsidP="006E5871">
      <w:pPr>
        <w:pStyle w:val="Sinespaciado"/>
        <w:numPr>
          <w:ilvl w:val="0"/>
          <w:numId w:val="6"/>
        </w:numPr>
        <w:spacing w:line="360" w:lineRule="auto"/>
        <w:jc w:val="both"/>
        <w:rPr>
          <w:rFonts w:ascii="Arial" w:hAnsi="Arial" w:cs="Arial"/>
        </w:rPr>
      </w:pPr>
      <w:r w:rsidRPr="00D95845">
        <w:rPr>
          <w:rFonts w:ascii="Arial" w:hAnsi="Arial" w:cs="Arial"/>
        </w:rPr>
        <w:t>La metodología de desarrollo de software de prototipos es muy adecuada para la realización de proyectos de robótica porque</w:t>
      </w:r>
      <w:r w:rsidR="00D131FE" w:rsidRPr="008A0BE3">
        <w:rPr>
          <w:rFonts w:ascii="Arial" w:hAnsi="Arial" w:cs="Arial"/>
          <w:highlight w:val="yellow"/>
        </w:rPr>
        <w:t>…</w:t>
      </w:r>
    </w:p>
    <w:p w:rsidR="006E5871" w:rsidRPr="006E5871" w:rsidRDefault="008F5C6E" w:rsidP="006E5871">
      <w:pPr>
        <w:pStyle w:val="Sinespaciado"/>
        <w:numPr>
          <w:ilvl w:val="0"/>
          <w:numId w:val="6"/>
        </w:numPr>
        <w:spacing w:line="360" w:lineRule="auto"/>
        <w:jc w:val="both"/>
        <w:rPr>
          <w:rFonts w:ascii="Arial" w:hAnsi="Arial" w:cs="Arial"/>
          <w:u w:val="single"/>
        </w:rPr>
      </w:pPr>
      <w:r>
        <w:rPr>
          <w:rFonts w:ascii="Arial" w:hAnsi="Arial" w:cs="Arial"/>
        </w:rPr>
        <w:t>L</w:t>
      </w:r>
      <w:r w:rsidR="008A0BE3">
        <w:rPr>
          <w:rFonts w:ascii="Arial" w:hAnsi="Arial" w:cs="Arial"/>
        </w:rPr>
        <w:t>a tarea de desarrollo de</w:t>
      </w:r>
      <w:r w:rsidR="006E5871">
        <w:rPr>
          <w:rFonts w:ascii="Arial" w:hAnsi="Arial" w:cs="Arial"/>
        </w:rPr>
        <w:t xml:space="preserve"> un </w:t>
      </w:r>
      <w:proofErr w:type="spellStart"/>
      <w:r w:rsidR="006E5871">
        <w:rPr>
          <w:rFonts w:ascii="Arial" w:hAnsi="Arial" w:cs="Arial"/>
        </w:rPr>
        <w:t>cuadricóptero</w:t>
      </w:r>
      <w:proofErr w:type="spellEnd"/>
      <w:r w:rsidR="006E5871">
        <w:rPr>
          <w:rFonts w:ascii="Arial" w:hAnsi="Arial" w:cs="Arial"/>
        </w:rPr>
        <w:t xml:space="preserve"> </w:t>
      </w:r>
      <w:r w:rsidR="008A0BE3">
        <w:rPr>
          <w:rFonts w:ascii="Arial" w:hAnsi="Arial" w:cs="Arial"/>
        </w:rPr>
        <w:t>requiere de la aplicación de conocimiento de distintas áreas de la ingeniería y las ciencias. Es multidisciplinaria</w:t>
      </w:r>
      <w:r w:rsidR="004E7132" w:rsidRPr="008A0BE3">
        <w:rPr>
          <w:rFonts w:ascii="Arial" w:hAnsi="Arial" w:cs="Arial"/>
          <w:highlight w:val="yellow"/>
        </w:rPr>
        <w:t>…</w:t>
      </w:r>
    </w:p>
    <w:p w:rsidR="006E5871" w:rsidRPr="00053302" w:rsidRDefault="00C07F42" w:rsidP="006E5871">
      <w:pPr>
        <w:pStyle w:val="Sinespaciado"/>
        <w:numPr>
          <w:ilvl w:val="0"/>
          <w:numId w:val="6"/>
        </w:numPr>
        <w:spacing w:line="360" w:lineRule="auto"/>
        <w:jc w:val="both"/>
        <w:rPr>
          <w:rFonts w:ascii="Arial" w:hAnsi="Arial" w:cs="Arial"/>
          <w:u w:val="single"/>
        </w:rPr>
      </w:pPr>
      <w:r>
        <w:rPr>
          <w:rFonts w:ascii="Arial" w:hAnsi="Arial" w:cs="Arial"/>
        </w:rPr>
        <w:t>El</w:t>
      </w:r>
      <w:r w:rsidR="006E5871" w:rsidRPr="00053302">
        <w:rPr>
          <w:rFonts w:ascii="Arial" w:hAnsi="Arial" w:cs="Arial"/>
        </w:rPr>
        <w:t xml:space="preserve"> desarrollo de tecnologías de distribución libre como </w:t>
      </w:r>
      <w:proofErr w:type="spellStart"/>
      <w:r w:rsidR="006E5871" w:rsidRPr="00053302">
        <w:rPr>
          <w:rFonts w:ascii="Arial" w:hAnsi="Arial" w:cs="Arial"/>
        </w:rPr>
        <w:t>Arduino</w:t>
      </w:r>
      <w:proofErr w:type="spellEnd"/>
      <w:r w:rsidR="006E5871" w:rsidRPr="00053302">
        <w:rPr>
          <w:rFonts w:ascii="Arial" w:hAnsi="Arial" w:cs="Arial"/>
        </w:rPr>
        <w:t xml:space="preserve"> han permitido acelerar el tiempo de desarrollo en proyectos de robótica</w:t>
      </w:r>
      <w:r>
        <w:rPr>
          <w:rFonts w:ascii="Arial" w:hAnsi="Arial" w:cs="Arial"/>
        </w:rPr>
        <w:t xml:space="preserve"> abstrayendo a los desarrolladores de la capa de hardware de las tarjetas de control, y permitir a los mismos codificar en un lenguaje de programación de estructura flexible, sintaxis simple, y poseedor de multitud de librerías</w:t>
      </w:r>
      <w:r w:rsidR="00E84B22">
        <w:rPr>
          <w:rFonts w:ascii="Arial" w:hAnsi="Arial" w:cs="Arial"/>
        </w:rPr>
        <w:t xml:space="preserve"> y documentación</w:t>
      </w:r>
      <w:r w:rsidR="006E5871" w:rsidRPr="00053302">
        <w:rPr>
          <w:rFonts w:ascii="Arial" w:hAnsi="Arial" w:cs="Arial"/>
        </w:rPr>
        <w:t>.</w:t>
      </w:r>
      <w:r w:rsidR="00053302">
        <w:rPr>
          <w:rFonts w:ascii="Arial" w:hAnsi="Arial" w:cs="Arial"/>
        </w:rPr>
        <w:t xml:space="preserve"> En particular, la tarjeta</w:t>
      </w:r>
      <w:r w:rsidR="006E5871" w:rsidRPr="00053302">
        <w:rPr>
          <w:rFonts w:ascii="Arial" w:hAnsi="Arial" w:cs="Arial"/>
        </w:rPr>
        <w:t xml:space="preserve"> </w:t>
      </w:r>
      <w:proofErr w:type="spellStart"/>
      <w:r w:rsidR="006E5871" w:rsidRPr="00053302">
        <w:rPr>
          <w:rFonts w:ascii="Arial" w:hAnsi="Arial" w:cs="Arial"/>
        </w:rPr>
        <w:t>Arduino</w:t>
      </w:r>
      <w:proofErr w:type="spellEnd"/>
      <w:r w:rsidR="006E5871" w:rsidRPr="00053302">
        <w:rPr>
          <w:rFonts w:ascii="Arial" w:hAnsi="Arial" w:cs="Arial"/>
        </w:rPr>
        <w:t xml:space="preserve"> Nano 3.0</w:t>
      </w:r>
      <w:r w:rsidR="00053302">
        <w:rPr>
          <w:rFonts w:ascii="Arial" w:hAnsi="Arial" w:cs="Arial"/>
        </w:rPr>
        <w:t xml:space="preserve"> utilizada en el presente trabajo</w:t>
      </w:r>
      <w:r w:rsidR="006E5871" w:rsidRPr="00053302">
        <w:rPr>
          <w:rFonts w:ascii="Arial" w:hAnsi="Arial" w:cs="Arial"/>
        </w:rPr>
        <w:t>,</w:t>
      </w:r>
      <w:r w:rsidR="00053302">
        <w:rPr>
          <w:rFonts w:ascii="Arial" w:hAnsi="Arial" w:cs="Arial"/>
        </w:rPr>
        <w:t xml:space="preserve"> y</w:t>
      </w:r>
      <w:r>
        <w:rPr>
          <w:rFonts w:ascii="Arial" w:hAnsi="Arial" w:cs="Arial"/>
        </w:rPr>
        <w:t xml:space="preserve"> basada</w:t>
      </w:r>
      <w:r w:rsidR="006E5871" w:rsidRPr="00053302">
        <w:rPr>
          <w:rFonts w:ascii="Arial" w:hAnsi="Arial" w:cs="Arial"/>
        </w:rPr>
        <w:t xml:space="preserve"> en el </w:t>
      </w:r>
      <w:proofErr w:type="spellStart"/>
      <w:r w:rsidR="006E5871" w:rsidRPr="00053302">
        <w:rPr>
          <w:rFonts w:ascii="Arial" w:hAnsi="Arial" w:cs="Arial"/>
        </w:rPr>
        <w:t>microcontrolador</w:t>
      </w:r>
      <w:proofErr w:type="spellEnd"/>
      <w:r w:rsidR="006E5871" w:rsidRPr="00053302">
        <w:rPr>
          <w:rFonts w:ascii="Arial" w:hAnsi="Arial" w:cs="Arial"/>
        </w:rPr>
        <w:t xml:space="preserve"> ATMEGA328</w:t>
      </w:r>
      <w:r w:rsidR="00E84B22">
        <w:rPr>
          <w:rFonts w:ascii="Arial" w:hAnsi="Arial" w:cs="Arial"/>
        </w:rPr>
        <w:t>,</w:t>
      </w:r>
      <w:r w:rsidR="006E5871" w:rsidRPr="00053302">
        <w:rPr>
          <w:rFonts w:ascii="Arial" w:hAnsi="Arial" w:cs="Arial"/>
        </w:rPr>
        <w:t xml:space="preserve"> </w:t>
      </w:r>
      <w:r>
        <w:rPr>
          <w:rFonts w:ascii="Arial" w:hAnsi="Arial" w:cs="Arial"/>
        </w:rPr>
        <w:t>ha presentado un rendimiento satisfactorio, una</w:t>
      </w:r>
      <w:r w:rsidR="00E84B22">
        <w:rPr>
          <w:rFonts w:ascii="Arial" w:hAnsi="Arial" w:cs="Arial"/>
        </w:rPr>
        <w:t xml:space="preserve"> alta confiabilidad,</w:t>
      </w:r>
      <w:r>
        <w:rPr>
          <w:rFonts w:ascii="Arial" w:hAnsi="Arial" w:cs="Arial"/>
        </w:rPr>
        <w:t xml:space="preserve"> </w:t>
      </w:r>
      <w:r w:rsidR="00E84B22">
        <w:rPr>
          <w:rFonts w:ascii="Arial" w:hAnsi="Arial" w:cs="Arial"/>
        </w:rPr>
        <w:t xml:space="preserve">y ha permitido reducir el tiempo de implementación y pruebas del proyecto en gran medida. </w:t>
      </w:r>
    </w:p>
    <w:p w:rsidR="008F5C6E" w:rsidRPr="004E7132" w:rsidRDefault="008F5C6E" w:rsidP="008F5C6E">
      <w:pPr>
        <w:pStyle w:val="Sinespaciado"/>
        <w:numPr>
          <w:ilvl w:val="0"/>
          <w:numId w:val="6"/>
        </w:numPr>
        <w:spacing w:line="360" w:lineRule="auto"/>
        <w:jc w:val="both"/>
        <w:rPr>
          <w:rFonts w:ascii="Arial" w:hAnsi="Arial" w:cs="Arial"/>
          <w:u w:val="single"/>
        </w:rPr>
      </w:pPr>
      <w:r>
        <w:rPr>
          <w:rFonts w:ascii="Arial" w:hAnsi="Arial" w:cs="Arial"/>
        </w:rPr>
        <w:t>En el desarrollo de circuitos de potencia es recomendable realizar un análisis</w:t>
      </w:r>
      <w:r w:rsidR="00C03A36">
        <w:rPr>
          <w:rFonts w:ascii="Arial" w:hAnsi="Arial" w:cs="Arial"/>
        </w:rPr>
        <w:t xml:space="preserve"> incremental</w:t>
      </w:r>
      <w:r>
        <w:rPr>
          <w:rFonts w:ascii="Arial" w:hAnsi="Arial" w:cs="Arial"/>
        </w:rPr>
        <w:t xml:space="preserve">, partiendo de la respuesta de la mínima combinación de componentes bajo las condiciones de trabajo esperadas, y aumentando la </w:t>
      </w:r>
      <w:r w:rsidR="002E073F">
        <w:rPr>
          <w:rFonts w:ascii="Arial" w:hAnsi="Arial" w:cs="Arial"/>
        </w:rPr>
        <w:t>complejidad conforme se realizan pruebas y se recogen datos de funcionamiento</w:t>
      </w:r>
      <w:r>
        <w:rPr>
          <w:rFonts w:ascii="Arial" w:hAnsi="Arial" w:cs="Arial"/>
        </w:rPr>
        <w:t>. Esto permite identificar las características de funcionamiento particulares de cada componente</w:t>
      </w:r>
      <w:r w:rsidR="002E073F">
        <w:rPr>
          <w:rFonts w:ascii="Arial" w:hAnsi="Arial" w:cs="Arial"/>
        </w:rPr>
        <w:t>, y, de los circuitos diseñados</w:t>
      </w:r>
      <w:r>
        <w:rPr>
          <w:rFonts w:ascii="Arial" w:hAnsi="Arial" w:cs="Arial"/>
        </w:rPr>
        <w:t xml:space="preserve">, </w:t>
      </w:r>
      <w:r w:rsidR="002E073F">
        <w:rPr>
          <w:rFonts w:ascii="Arial" w:hAnsi="Arial" w:cs="Arial"/>
        </w:rPr>
        <w:t>y es vital para alcanzar las condiciones óptimas de funcionamiento de los mismos.</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 xml:space="preserve">Las hélices flexibles del chasis </w:t>
      </w:r>
      <w:proofErr w:type="spellStart"/>
      <w:r>
        <w:rPr>
          <w:rFonts w:ascii="Arial" w:hAnsi="Arial" w:cs="Arial"/>
        </w:rPr>
        <w:t>Draganflyer</w:t>
      </w:r>
      <w:proofErr w:type="spellEnd"/>
      <w:r>
        <w:rPr>
          <w:rFonts w:ascii="Arial" w:hAnsi="Arial" w:cs="Arial"/>
        </w:rPr>
        <w:t xml:space="preserve"> V, a pesar de poseer una alta durabilidad y representar un menor peligro para el usuario final, reducen en </w:t>
      </w:r>
      <w:r>
        <w:rPr>
          <w:rFonts w:ascii="Arial" w:hAnsi="Arial" w:cs="Arial"/>
        </w:rPr>
        <w:lastRenderedPageBreak/>
        <w:t xml:space="preserve">gran medida la eficiencia energética del </w:t>
      </w:r>
      <w:proofErr w:type="spellStart"/>
      <w:r>
        <w:rPr>
          <w:rFonts w:ascii="Arial" w:hAnsi="Arial" w:cs="Arial"/>
        </w:rPr>
        <w:t>cuadricóptero</w:t>
      </w:r>
      <w:proofErr w:type="spellEnd"/>
      <w:r>
        <w:rPr>
          <w:rFonts w:ascii="Arial" w:hAnsi="Arial" w:cs="Arial"/>
        </w:rPr>
        <w:t xml:space="preserve"> y la carga máxima que éste puede levantar.</w:t>
      </w:r>
    </w:p>
    <w:p w:rsidR="004E7132" w:rsidRPr="002D2D37" w:rsidRDefault="004E7132" w:rsidP="004E7132">
      <w:pPr>
        <w:pStyle w:val="Sinespaciado"/>
        <w:numPr>
          <w:ilvl w:val="0"/>
          <w:numId w:val="6"/>
        </w:numPr>
        <w:spacing w:line="360" w:lineRule="auto"/>
        <w:jc w:val="both"/>
        <w:rPr>
          <w:rFonts w:ascii="Arial" w:hAnsi="Arial" w:cs="Arial"/>
          <w:u w:val="single"/>
        </w:rPr>
      </w:pPr>
      <w:r>
        <w:rPr>
          <w:rFonts w:ascii="Arial" w:hAnsi="Arial" w:cs="Arial"/>
        </w:rPr>
        <w:t xml:space="preserve">La implementación de un sistema de control de velocidad angular altamente reactivo permite realizar un control más robusto y preciso del </w:t>
      </w:r>
      <w:proofErr w:type="spellStart"/>
      <w:r>
        <w:rPr>
          <w:rFonts w:ascii="Arial" w:hAnsi="Arial" w:cs="Arial"/>
        </w:rPr>
        <w:t>cuadricóptero</w:t>
      </w:r>
      <w:proofErr w:type="spellEnd"/>
      <w:r>
        <w:rPr>
          <w:rFonts w:ascii="Arial" w:hAnsi="Arial" w:cs="Arial"/>
        </w:rPr>
        <w:t xml:space="preserve">, y asegura un mejor seguimiento de las consignas de estabilidad y orientación establecidas por el sistema de control de posición angular. El mismo trabaja directamente sobre la dinámica del </w:t>
      </w:r>
      <w:proofErr w:type="spellStart"/>
      <w:r>
        <w:rPr>
          <w:rFonts w:ascii="Arial" w:hAnsi="Arial" w:cs="Arial"/>
        </w:rPr>
        <w:t>cuadricóptero</w:t>
      </w:r>
      <w:proofErr w:type="spellEnd"/>
      <w:r>
        <w:rPr>
          <w:rFonts w:ascii="Arial" w:hAnsi="Arial" w:cs="Arial"/>
        </w:rPr>
        <w:t xml:space="preserve"> en vuelo, y asegura la permanencia del sistema en equilibrio a partir del marco de referencia inercial propio del mismo.</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 manipulación de la frecuencia de  ejecución de los algoritmos de control, permite el desarrollo de sistemas de control altamente acoplados a la dinámica de los sistemas desarrollados, y con ello, la realización de un control más robusto, preciso, y que aprovecha mejor las características propias de la planta controlada. Se obtiene además una menor saturación de los actuadores, lo cual puede representar una mayor eficiencia energética y un menor desgaste en las piezas del chasis y los actuadores.</w:t>
      </w:r>
    </w:p>
    <w:p w:rsidR="006B271D" w:rsidRPr="000D360A" w:rsidRDefault="002E073F" w:rsidP="008F5C6E">
      <w:pPr>
        <w:pStyle w:val="Sinespaciado"/>
        <w:numPr>
          <w:ilvl w:val="0"/>
          <w:numId w:val="6"/>
        </w:numPr>
        <w:spacing w:line="360" w:lineRule="auto"/>
        <w:jc w:val="both"/>
        <w:rPr>
          <w:rFonts w:ascii="Arial" w:hAnsi="Arial" w:cs="Arial"/>
          <w:u w:val="single"/>
        </w:rPr>
      </w:pPr>
      <w:r>
        <w:rPr>
          <w:rFonts w:ascii="Arial" w:hAnsi="Arial" w:cs="Arial"/>
        </w:rPr>
        <w:t>Se comprueba la hipótesis presentada</w:t>
      </w:r>
      <w:r w:rsidR="006B271D">
        <w:rPr>
          <w:rFonts w:ascii="Arial" w:hAnsi="Arial" w:cs="Arial"/>
        </w:rPr>
        <w:t xml:space="preserve"> en </w:t>
      </w:r>
      <w:r w:rsidR="006B271D" w:rsidRPr="002E073F">
        <w:rPr>
          <w:rFonts w:ascii="Arial" w:hAnsi="Arial" w:cs="Arial"/>
          <w:b/>
        </w:rPr>
        <w:t>[</w:t>
      </w:r>
      <w:proofErr w:type="spellStart"/>
      <w:r w:rsidR="006B271D" w:rsidRPr="002E073F">
        <w:rPr>
          <w:rFonts w:ascii="Arial" w:hAnsi="Arial" w:cs="Arial"/>
          <w:b/>
        </w:rPr>
        <w:t>Nadales</w:t>
      </w:r>
      <w:proofErr w:type="spellEnd"/>
      <w:r w:rsidR="006B271D" w:rsidRPr="002E073F">
        <w:rPr>
          <w:rFonts w:ascii="Arial" w:hAnsi="Arial" w:cs="Arial"/>
          <w:b/>
        </w:rPr>
        <w:t xml:space="preserve"> 2009]</w:t>
      </w:r>
      <w:r>
        <w:rPr>
          <w:rFonts w:ascii="Arial" w:hAnsi="Arial" w:cs="Arial"/>
          <w:b/>
        </w:rPr>
        <w:t xml:space="preserve"> </w:t>
      </w:r>
      <w:r>
        <w:rPr>
          <w:rFonts w:ascii="Arial" w:hAnsi="Arial" w:cs="Arial"/>
        </w:rPr>
        <w:t xml:space="preserve">acerca de la posibilidad de estabilizar un </w:t>
      </w:r>
      <w:proofErr w:type="spellStart"/>
      <w:r>
        <w:rPr>
          <w:rFonts w:ascii="Arial" w:hAnsi="Arial" w:cs="Arial"/>
        </w:rPr>
        <w:t>cuadricóptero</w:t>
      </w:r>
      <w:proofErr w:type="spellEnd"/>
      <w:r>
        <w:rPr>
          <w:rFonts w:ascii="Arial" w:hAnsi="Arial" w:cs="Arial"/>
        </w:rPr>
        <w:t xml:space="preserve"> </w:t>
      </w:r>
      <w:r w:rsidR="00781C02">
        <w:rPr>
          <w:rFonts w:ascii="Arial" w:hAnsi="Arial" w:cs="Arial"/>
        </w:rPr>
        <w:t xml:space="preserve">en vuelo </w:t>
      </w:r>
      <w:r>
        <w:rPr>
          <w:rFonts w:ascii="Arial" w:hAnsi="Arial" w:cs="Arial"/>
        </w:rPr>
        <w:t xml:space="preserve">mediante la aplicación de un algoritmo Proporcional-Integral-Derivativo. </w:t>
      </w:r>
      <w:r w:rsidR="00781C02">
        <w:rPr>
          <w:rFonts w:ascii="Arial" w:hAnsi="Arial" w:cs="Arial"/>
        </w:rPr>
        <w:t>Más aún, se comprueba que a partir de</w:t>
      </w:r>
      <w:r>
        <w:rPr>
          <w:rFonts w:ascii="Arial" w:hAnsi="Arial" w:cs="Arial"/>
        </w:rPr>
        <w:t xml:space="preserve"> una estimación de estado basada en mediciones de giroscopios, acelerómetros y sensores de distancia,</w:t>
      </w:r>
      <w:r w:rsidR="00781C02">
        <w:rPr>
          <w:rFonts w:ascii="Arial" w:hAnsi="Arial" w:cs="Arial"/>
        </w:rPr>
        <w:t xml:space="preserve"> y mediante la aplicación de una arquitectura de control en capas basada en algoritmos PID,</w:t>
      </w:r>
      <w:r>
        <w:rPr>
          <w:rFonts w:ascii="Arial" w:hAnsi="Arial" w:cs="Arial"/>
        </w:rPr>
        <w:t xml:space="preserve"> es posible realizar un control satisfactorio de posición angular, orientación angular y altura de un </w:t>
      </w:r>
      <w:proofErr w:type="spellStart"/>
      <w:r>
        <w:rPr>
          <w:rFonts w:ascii="Arial" w:hAnsi="Arial" w:cs="Arial"/>
        </w:rPr>
        <w:t>cuadricóptero</w:t>
      </w:r>
      <w:proofErr w:type="spellEnd"/>
      <w:r w:rsidR="00781C02">
        <w:rPr>
          <w:rFonts w:ascii="Arial" w:hAnsi="Arial" w:cs="Arial"/>
        </w:rPr>
        <w:t xml:space="preserve"> en vuelo, siete de los doce grados de libertad posibles.</w:t>
      </w:r>
    </w:p>
    <w:p w:rsidR="008F5C6E" w:rsidRPr="008F5C6E" w:rsidRDefault="004C3648" w:rsidP="008F5C6E">
      <w:pPr>
        <w:pStyle w:val="Sinespaciado"/>
        <w:numPr>
          <w:ilvl w:val="0"/>
          <w:numId w:val="6"/>
        </w:numPr>
        <w:spacing w:line="360" w:lineRule="auto"/>
        <w:jc w:val="both"/>
        <w:rPr>
          <w:rFonts w:ascii="Arial" w:hAnsi="Arial" w:cs="Arial"/>
        </w:rPr>
      </w:pPr>
      <w:r>
        <w:rPr>
          <w:rFonts w:ascii="Arial" w:hAnsi="Arial" w:cs="Arial"/>
        </w:rPr>
        <w:t>Bajo la asunción</w:t>
      </w:r>
      <w:r w:rsidR="008A21B7">
        <w:rPr>
          <w:rFonts w:ascii="Arial" w:hAnsi="Arial" w:cs="Arial"/>
        </w:rPr>
        <w:t xml:space="preserve"> de ángulos de rotación reducidos</w:t>
      </w:r>
      <w:r>
        <w:rPr>
          <w:rFonts w:ascii="Arial" w:hAnsi="Arial" w:cs="Arial"/>
        </w:rPr>
        <w:t>, e</w:t>
      </w:r>
      <w:r w:rsidR="00A922BB">
        <w:rPr>
          <w:rFonts w:ascii="Arial" w:hAnsi="Arial" w:cs="Arial"/>
        </w:rPr>
        <w:t>l</w:t>
      </w:r>
      <w:r>
        <w:rPr>
          <w:rFonts w:ascii="Arial" w:hAnsi="Arial" w:cs="Arial"/>
        </w:rPr>
        <w:t xml:space="preserve"> algoritmo de estimación desarrollado, basado en la técnica de</w:t>
      </w:r>
      <w:r w:rsidR="00A922BB">
        <w:rPr>
          <w:rFonts w:ascii="Arial" w:hAnsi="Arial" w:cs="Arial"/>
        </w:rPr>
        <w:t xml:space="preserve"> filtro complementario</w:t>
      </w:r>
      <w:r>
        <w:rPr>
          <w:rFonts w:ascii="Arial" w:hAnsi="Arial" w:cs="Arial"/>
        </w:rPr>
        <w:t xml:space="preserve">, </w:t>
      </w:r>
      <w:r w:rsidR="00A922BB">
        <w:rPr>
          <w:rFonts w:ascii="Arial" w:hAnsi="Arial" w:cs="Arial"/>
        </w:rPr>
        <w:t xml:space="preserve">o permite una estimación precisa, rápida, y suficientemente robusta para la estabilización de un </w:t>
      </w:r>
      <w:proofErr w:type="spellStart"/>
      <w:r w:rsidR="00A922BB">
        <w:rPr>
          <w:rFonts w:ascii="Arial" w:hAnsi="Arial" w:cs="Arial"/>
        </w:rPr>
        <w:t>cuadricóptero</w:t>
      </w:r>
      <w:proofErr w:type="spellEnd"/>
      <w:r w:rsidR="00EB7B18">
        <w:rPr>
          <w:rFonts w:ascii="Arial" w:hAnsi="Arial" w:cs="Arial"/>
        </w:rPr>
        <w:t xml:space="preserve"> en </w:t>
      </w:r>
      <w:r>
        <w:rPr>
          <w:rFonts w:ascii="Arial" w:hAnsi="Arial" w:cs="Arial"/>
        </w:rPr>
        <w:t>vuelo.</w:t>
      </w:r>
    </w:p>
    <w:p w:rsidR="004C3648" w:rsidRPr="004E7132" w:rsidRDefault="00B91201" w:rsidP="004C3648">
      <w:pPr>
        <w:pStyle w:val="Sinespaciado"/>
        <w:numPr>
          <w:ilvl w:val="0"/>
          <w:numId w:val="6"/>
        </w:numPr>
        <w:spacing w:line="360" w:lineRule="auto"/>
        <w:jc w:val="both"/>
        <w:rPr>
          <w:rFonts w:ascii="Arial" w:hAnsi="Arial" w:cs="Arial"/>
        </w:rPr>
      </w:pPr>
      <w:r>
        <w:rPr>
          <w:rFonts w:ascii="Arial" w:hAnsi="Arial" w:cs="Arial"/>
        </w:rPr>
        <w:t>La velocidad de transmisión, la verificación</w:t>
      </w:r>
      <w:r w:rsidR="005022FC">
        <w:rPr>
          <w:rFonts w:ascii="Arial" w:hAnsi="Arial" w:cs="Arial"/>
        </w:rPr>
        <w:t xml:space="preserve"> de errores</w:t>
      </w:r>
      <w:r>
        <w:rPr>
          <w:rFonts w:ascii="Arial" w:hAnsi="Arial" w:cs="Arial"/>
        </w:rPr>
        <w:t>,</w:t>
      </w:r>
      <w:r w:rsidR="005022FC">
        <w:rPr>
          <w:rFonts w:ascii="Arial" w:hAnsi="Arial" w:cs="Arial"/>
        </w:rPr>
        <w:t xml:space="preserve"> y l</w:t>
      </w:r>
      <w:r>
        <w:rPr>
          <w:rFonts w:ascii="Arial" w:hAnsi="Arial" w:cs="Arial"/>
        </w:rPr>
        <w:t xml:space="preserve">a coordinación de la comunicación </w:t>
      </w:r>
      <w:proofErr w:type="spellStart"/>
      <w:r>
        <w:rPr>
          <w:rFonts w:ascii="Arial" w:hAnsi="Arial" w:cs="Arial"/>
        </w:rPr>
        <w:t>éntre</w:t>
      </w:r>
      <w:proofErr w:type="spellEnd"/>
      <w:r>
        <w:rPr>
          <w:rFonts w:ascii="Arial" w:hAnsi="Arial" w:cs="Arial"/>
        </w:rPr>
        <w:t xml:space="preserve"> la unidad de control del </w:t>
      </w:r>
      <w:proofErr w:type="spellStart"/>
      <w:r>
        <w:rPr>
          <w:rFonts w:ascii="Arial" w:hAnsi="Arial" w:cs="Arial"/>
        </w:rPr>
        <w:t>cuadricóptero</w:t>
      </w:r>
      <w:proofErr w:type="spellEnd"/>
      <w:r>
        <w:rPr>
          <w:rFonts w:ascii="Arial" w:hAnsi="Arial" w:cs="Arial"/>
        </w:rPr>
        <w:t xml:space="preserve"> y cualquier otra </w:t>
      </w:r>
      <w:r>
        <w:rPr>
          <w:rFonts w:ascii="Arial" w:hAnsi="Arial" w:cs="Arial"/>
        </w:rPr>
        <w:lastRenderedPageBreak/>
        <w:t xml:space="preserve">unidad o estación de control, son variables críticas para una correcta ejecución de los sistemas de control, el correcto envío y ejecución de comandos, y una retroalimentación efectiva del estado del </w:t>
      </w:r>
      <w:proofErr w:type="spellStart"/>
      <w:r>
        <w:rPr>
          <w:rFonts w:ascii="Arial" w:hAnsi="Arial" w:cs="Arial"/>
        </w:rPr>
        <w:t>cuadricóptero</w:t>
      </w:r>
      <w:proofErr w:type="spellEnd"/>
      <w:r>
        <w:rPr>
          <w:rFonts w:ascii="Arial" w:hAnsi="Arial" w:cs="Arial"/>
        </w:rPr>
        <w:t xml:space="preserve"> mediante telemetría.</w:t>
      </w:r>
    </w:p>
    <w:p w:rsidR="004C3648" w:rsidRDefault="004C3648" w:rsidP="004C3648">
      <w:pPr>
        <w:pStyle w:val="Sinespaciado"/>
        <w:spacing w:line="360" w:lineRule="auto"/>
        <w:jc w:val="both"/>
        <w:rPr>
          <w:rFonts w:ascii="Arial" w:hAnsi="Arial" w:cs="Arial"/>
          <w:u w:val="single"/>
        </w:rPr>
      </w:pPr>
    </w:p>
    <w:p w:rsidR="004C3648" w:rsidRDefault="004C3648">
      <w:pPr>
        <w:keepNext w:val="0"/>
        <w:widowControl/>
        <w:shd w:val="clear" w:color="auto" w:fill="auto"/>
        <w:suppressAutoHyphens w:val="0"/>
        <w:overflowPunct/>
        <w:spacing w:line="276" w:lineRule="auto"/>
        <w:textAlignment w:val="auto"/>
        <w:rPr>
          <w:rFonts w:asciiTheme="majorHAnsi" w:eastAsiaTheme="majorEastAsia" w:hAnsiTheme="majorHAnsi" w:cs="Mangal"/>
          <w:b/>
          <w:bCs/>
          <w:color w:val="365F91" w:themeColor="accent1" w:themeShade="BF"/>
          <w:sz w:val="28"/>
          <w:szCs w:val="25"/>
        </w:rPr>
      </w:pPr>
      <w:r>
        <w:br w:type="page"/>
      </w:r>
    </w:p>
    <w:p w:rsidR="004C3648" w:rsidRDefault="004C3648" w:rsidP="004C3648">
      <w:pPr>
        <w:pStyle w:val="Ttulo1"/>
      </w:pPr>
      <w:r>
        <w:lastRenderedPageBreak/>
        <w:t>Recomendaciones</w:t>
      </w:r>
    </w:p>
    <w:p w:rsidR="004C3648" w:rsidRPr="004C3648" w:rsidRDefault="004C3648" w:rsidP="004C3648"/>
    <w:p w:rsidR="00053302" w:rsidRPr="00AA10E9" w:rsidRDefault="008A21B7" w:rsidP="004C3648">
      <w:pPr>
        <w:pStyle w:val="Sinespaciado"/>
        <w:numPr>
          <w:ilvl w:val="0"/>
          <w:numId w:val="7"/>
        </w:numPr>
        <w:spacing w:line="360" w:lineRule="auto"/>
        <w:jc w:val="both"/>
        <w:rPr>
          <w:rFonts w:ascii="Arial" w:hAnsi="Arial" w:cs="Arial"/>
          <w:u w:val="single"/>
        </w:rPr>
      </w:pPr>
      <w:r>
        <w:rPr>
          <w:rFonts w:ascii="Arial" w:hAnsi="Arial" w:cs="Arial"/>
        </w:rPr>
        <w:t xml:space="preserve">Al desarrollar </w:t>
      </w:r>
      <w:proofErr w:type="spellStart"/>
      <w:r>
        <w:rPr>
          <w:rFonts w:ascii="Arial" w:hAnsi="Arial" w:cs="Arial"/>
        </w:rPr>
        <w:t>cuadricó</w:t>
      </w:r>
      <w:r w:rsidR="00DE1099">
        <w:rPr>
          <w:rFonts w:ascii="Arial" w:hAnsi="Arial" w:cs="Arial"/>
        </w:rPr>
        <w:t>pteros</w:t>
      </w:r>
      <w:proofErr w:type="spellEnd"/>
      <w:r w:rsidR="00DE1099">
        <w:rPr>
          <w:rFonts w:ascii="Arial" w:hAnsi="Arial" w:cs="Arial"/>
        </w:rPr>
        <w:t xml:space="preserve"> se aconseja</w:t>
      </w:r>
      <w:r>
        <w:rPr>
          <w:rFonts w:ascii="Arial" w:hAnsi="Arial" w:cs="Arial"/>
        </w:rPr>
        <w:t xml:space="preserve"> separar los sistemas de control de los mismos en una arquitectura por capas, para asegurar la correcta estabilización y seguimiento de consignas de orientación y traslación mediante el estudio de un sistema con alta cohesión pero bajo acoplamiento. Esto simplifica la realización de pruebas y la calibración de los mismos. Además, permite el desarrollo de sistemas escalables. En caso de utilizarse los módulos desarrollados en el presente trabajo de investigación para tareas de control de alto nivel, se recomienda partir de la </w:t>
      </w:r>
      <w:r w:rsidR="00053302">
        <w:rPr>
          <w:rFonts w:ascii="Arial" w:hAnsi="Arial" w:cs="Arial"/>
        </w:rPr>
        <w:t xml:space="preserve">interfaz de comunicación </w:t>
      </w:r>
      <w:r>
        <w:rPr>
          <w:rFonts w:ascii="Arial" w:hAnsi="Arial" w:cs="Arial"/>
        </w:rPr>
        <w:t>serial desarrollada para</w:t>
      </w:r>
      <w:r w:rsidR="00053302">
        <w:rPr>
          <w:rFonts w:ascii="Arial" w:hAnsi="Arial" w:cs="Arial"/>
        </w:rPr>
        <w:t xml:space="preserve"> </w:t>
      </w:r>
      <w:r>
        <w:rPr>
          <w:rFonts w:ascii="Arial" w:hAnsi="Arial" w:cs="Arial"/>
        </w:rPr>
        <w:t>realizar la retroalimentación entre el Módulo de Lógica, Sensores y Comunicación desarrollado, y cualquier otra unidad que ejecute un algoritmo de control de más alto nivel.</w:t>
      </w:r>
    </w:p>
    <w:p w:rsidR="00AA10E9" w:rsidRPr="00DE1099" w:rsidRDefault="00AA10E9" w:rsidP="004C3648">
      <w:pPr>
        <w:pStyle w:val="Sinespaciado"/>
        <w:numPr>
          <w:ilvl w:val="0"/>
          <w:numId w:val="7"/>
        </w:numPr>
        <w:spacing w:line="360" w:lineRule="auto"/>
        <w:jc w:val="both"/>
        <w:rPr>
          <w:rFonts w:ascii="Arial" w:hAnsi="Arial" w:cs="Arial"/>
          <w:u w:val="single"/>
        </w:rPr>
      </w:pPr>
      <w:r>
        <w:rPr>
          <w:rFonts w:ascii="Arial" w:hAnsi="Arial" w:cs="Arial"/>
        </w:rPr>
        <w:t xml:space="preserve">En caso de querer desarrollar sistemas de control para realizar maniobras agresivas se recomienda mejorar el algoritmo de estimación de ángulos mediante filtro complementario </w:t>
      </w:r>
      <w:proofErr w:type="spellStart"/>
      <w:r>
        <w:rPr>
          <w:rFonts w:ascii="Arial" w:hAnsi="Arial" w:cs="Arial"/>
        </w:rPr>
        <w:t>validándo</w:t>
      </w:r>
      <w:proofErr w:type="spellEnd"/>
      <w:r>
        <w:rPr>
          <w:rFonts w:ascii="Arial" w:hAnsi="Arial" w:cs="Arial"/>
        </w:rPr>
        <w:t xml:space="preserve"> la dirección del vector de aceleración gravitacional al realizar la estimación de ángulo a partir de los datos del acelerómetro.</w:t>
      </w:r>
    </w:p>
    <w:p w:rsidR="00DE1099" w:rsidRPr="00DE1099" w:rsidRDefault="00DE1099" w:rsidP="00DE1099">
      <w:pPr>
        <w:pStyle w:val="Sinespaciado"/>
        <w:numPr>
          <w:ilvl w:val="0"/>
          <w:numId w:val="7"/>
        </w:numPr>
        <w:spacing w:line="360" w:lineRule="auto"/>
        <w:jc w:val="both"/>
        <w:rPr>
          <w:rFonts w:ascii="Arial" w:hAnsi="Arial" w:cs="Arial"/>
          <w:u w:val="single"/>
        </w:rPr>
      </w:pPr>
      <w:r>
        <w:rPr>
          <w:rFonts w:ascii="Arial" w:hAnsi="Arial" w:cs="Arial"/>
        </w:rPr>
        <w:t xml:space="preserve">Para una estimación más robusta del ángulo de </w:t>
      </w:r>
      <w:proofErr w:type="spellStart"/>
      <w:r>
        <w:rPr>
          <w:rFonts w:ascii="Arial" w:hAnsi="Arial" w:cs="Arial"/>
        </w:rPr>
        <w:t>Yaw</w:t>
      </w:r>
      <w:proofErr w:type="spellEnd"/>
      <w:r>
        <w:rPr>
          <w:rFonts w:ascii="Arial" w:hAnsi="Arial" w:cs="Arial"/>
        </w:rPr>
        <w:t xml:space="preserve"> se recomienda la utilización de un magnetómetro en conjunción con un giroscopio. Se sugiere consultar la investigación presentada en </w:t>
      </w:r>
      <w:r w:rsidRPr="00DE1099">
        <w:rPr>
          <w:rFonts w:ascii="Arial" w:hAnsi="Arial" w:cs="Arial"/>
          <w:b/>
        </w:rPr>
        <w:t>[</w:t>
      </w:r>
      <w:proofErr w:type="spellStart"/>
      <w:r w:rsidRPr="00DE1099">
        <w:rPr>
          <w:rFonts w:ascii="Arial" w:hAnsi="Arial" w:cs="Arial"/>
          <w:b/>
        </w:rPr>
        <w:t>Madgwick</w:t>
      </w:r>
      <w:proofErr w:type="spellEnd"/>
      <w:r w:rsidRPr="00DE1099">
        <w:rPr>
          <w:rFonts w:ascii="Arial" w:hAnsi="Arial" w:cs="Arial"/>
          <w:b/>
        </w:rPr>
        <w:t xml:space="preserve"> 2010]</w:t>
      </w:r>
      <w:r w:rsidRPr="00DE1099">
        <w:rPr>
          <w:rFonts w:ascii="Arial" w:hAnsi="Arial" w:cs="Arial"/>
        </w:rPr>
        <w:t>.</w:t>
      </w:r>
    </w:p>
    <w:p w:rsidR="004C3648" w:rsidRPr="00CB168D" w:rsidRDefault="004C3648" w:rsidP="00DE1099">
      <w:pPr>
        <w:pStyle w:val="Sinespaciado"/>
        <w:numPr>
          <w:ilvl w:val="0"/>
          <w:numId w:val="7"/>
        </w:numPr>
        <w:spacing w:line="360" w:lineRule="auto"/>
        <w:jc w:val="both"/>
        <w:rPr>
          <w:rFonts w:ascii="Arial" w:hAnsi="Arial" w:cs="Arial"/>
          <w:u w:val="single"/>
        </w:rPr>
      </w:pPr>
      <w:r>
        <w:rPr>
          <w:rFonts w:ascii="Arial" w:hAnsi="Arial" w:cs="Arial"/>
        </w:rPr>
        <w:t xml:space="preserve">Para disminuir el tiempo de respuesta e incrementar la robustez y precisión de los sistemas de control se recomienda implementar control de velocidad individual de los motores del </w:t>
      </w:r>
      <w:proofErr w:type="spellStart"/>
      <w:r>
        <w:rPr>
          <w:rFonts w:ascii="Arial" w:hAnsi="Arial" w:cs="Arial"/>
        </w:rPr>
        <w:t>cuadricóptero</w:t>
      </w:r>
      <w:proofErr w:type="spellEnd"/>
      <w:r>
        <w:rPr>
          <w:rFonts w:ascii="Arial" w:hAnsi="Arial" w:cs="Arial"/>
        </w:rPr>
        <w:t>.</w:t>
      </w:r>
    </w:p>
    <w:p w:rsidR="00CB168D" w:rsidRPr="000D12EF" w:rsidRDefault="00CB168D" w:rsidP="00DE1099">
      <w:pPr>
        <w:pStyle w:val="Sinespaciado"/>
        <w:numPr>
          <w:ilvl w:val="0"/>
          <w:numId w:val="7"/>
        </w:numPr>
        <w:spacing w:line="360" w:lineRule="auto"/>
        <w:jc w:val="both"/>
        <w:rPr>
          <w:rFonts w:ascii="Arial" w:hAnsi="Arial" w:cs="Arial"/>
          <w:u w:val="single"/>
        </w:rPr>
      </w:pPr>
      <w:r>
        <w:rPr>
          <w:rFonts w:ascii="Arial" w:hAnsi="Arial" w:cs="Arial"/>
        </w:rPr>
        <w:t>Para la realización de pruebas</w:t>
      </w:r>
      <w:r w:rsidRPr="00CB168D">
        <w:rPr>
          <w:rFonts w:ascii="Arial" w:hAnsi="Arial" w:cs="Arial"/>
        </w:rPr>
        <w:t xml:space="preserve"> </w:t>
      </w:r>
      <w:r>
        <w:rPr>
          <w:rFonts w:ascii="Arial" w:hAnsi="Arial" w:cs="Arial"/>
        </w:rPr>
        <w:t xml:space="preserve">de algoritmos de estimación de estado, control y comunicación se recomienda limitar el movimiento del </w:t>
      </w:r>
      <w:proofErr w:type="spellStart"/>
      <w:r>
        <w:rPr>
          <w:rFonts w:ascii="Arial" w:hAnsi="Arial" w:cs="Arial"/>
        </w:rPr>
        <w:t>cuadricóptero</w:t>
      </w:r>
      <w:proofErr w:type="spellEnd"/>
      <w:r>
        <w:rPr>
          <w:rFonts w:ascii="Arial" w:hAnsi="Arial" w:cs="Arial"/>
        </w:rPr>
        <w:t xml:space="preserve"> en uno, dos, o tres ejes. Esto permite realizar un estudio exhaustivo del rendimiento de los mismos, lo que sirve para aislar problemas e identificar mejoras con gran facilidad.</w:t>
      </w:r>
    </w:p>
    <w:p w:rsidR="008F5C6E" w:rsidRPr="00D20348" w:rsidRDefault="000D12EF" w:rsidP="008F5C6E">
      <w:pPr>
        <w:pStyle w:val="Sinespaciado"/>
        <w:numPr>
          <w:ilvl w:val="0"/>
          <w:numId w:val="7"/>
        </w:numPr>
        <w:spacing w:line="360" w:lineRule="auto"/>
        <w:jc w:val="both"/>
        <w:rPr>
          <w:rFonts w:ascii="Arial" w:hAnsi="Arial" w:cs="Arial"/>
          <w:u w:val="single"/>
        </w:rPr>
      </w:pPr>
      <w:r>
        <w:rPr>
          <w:rFonts w:ascii="Arial" w:hAnsi="Arial" w:cs="Arial"/>
        </w:rPr>
        <w:t xml:space="preserve">Para la realización de investigación avanzada con </w:t>
      </w:r>
      <w:proofErr w:type="spellStart"/>
      <w:r>
        <w:rPr>
          <w:rFonts w:ascii="Arial" w:hAnsi="Arial" w:cs="Arial"/>
        </w:rPr>
        <w:t>cuadricópteros</w:t>
      </w:r>
      <w:proofErr w:type="spellEnd"/>
      <w:r>
        <w:rPr>
          <w:rFonts w:ascii="Arial" w:hAnsi="Arial" w:cs="Arial"/>
        </w:rPr>
        <w:t xml:space="preserve"> se recomienda fervientemente utilizar tecnología de punta, como pueden ser: los </w:t>
      </w:r>
      <w:r>
        <w:rPr>
          <w:rFonts w:ascii="Arial" w:hAnsi="Arial" w:cs="Arial"/>
        </w:rPr>
        <w:lastRenderedPageBreak/>
        <w:t xml:space="preserve">motores sin escobillas, </w:t>
      </w:r>
      <w:proofErr w:type="spellStart"/>
      <w:r>
        <w:rPr>
          <w:rFonts w:ascii="Arial" w:hAnsi="Arial" w:cs="Arial"/>
        </w:rPr>
        <w:t>Electronic</w:t>
      </w:r>
      <w:proofErr w:type="spellEnd"/>
      <w:r>
        <w:rPr>
          <w:rFonts w:ascii="Arial" w:hAnsi="Arial" w:cs="Arial"/>
        </w:rPr>
        <w:t xml:space="preserve"> </w:t>
      </w:r>
      <w:proofErr w:type="spellStart"/>
      <w:r>
        <w:rPr>
          <w:rFonts w:ascii="Arial" w:hAnsi="Arial" w:cs="Arial"/>
        </w:rPr>
        <w:t>Speed</w:t>
      </w:r>
      <w:proofErr w:type="spellEnd"/>
      <w:r>
        <w:rPr>
          <w:rFonts w:ascii="Arial" w:hAnsi="Arial" w:cs="Arial"/>
        </w:rPr>
        <w:t xml:space="preserve"> </w:t>
      </w:r>
      <w:proofErr w:type="spellStart"/>
      <w:r>
        <w:rPr>
          <w:rFonts w:ascii="Arial" w:hAnsi="Arial" w:cs="Arial"/>
        </w:rPr>
        <w:t>Controllers</w:t>
      </w:r>
      <w:proofErr w:type="spellEnd"/>
      <w:r>
        <w:rPr>
          <w:rFonts w:ascii="Arial" w:hAnsi="Arial" w:cs="Arial"/>
        </w:rPr>
        <w:t xml:space="preserve">, y unidades de control como el </w:t>
      </w:r>
      <w:proofErr w:type="spellStart"/>
      <w:r>
        <w:rPr>
          <w:rFonts w:ascii="Arial" w:hAnsi="Arial" w:cs="Arial"/>
        </w:rPr>
        <w:t>Ardupilot</w:t>
      </w:r>
      <w:proofErr w:type="spellEnd"/>
      <w:r>
        <w:rPr>
          <w:rFonts w:ascii="Arial" w:hAnsi="Arial" w:cs="Arial"/>
        </w:rPr>
        <w:t xml:space="preserve"> Mega, </w:t>
      </w:r>
      <w:proofErr w:type="spellStart"/>
      <w:r>
        <w:rPr>
          <w:rFonts w:ascii="Arial" w:hAnsi="Arial" w:cs="Arial"/>
        </w:rPr>
        <w:t>Pixhawk</w:t>
      </w:r>
      <w:proofErr w:type="spellEnd"/>
      <w:r>
        <w:rPr>
          <w:rFonts w:ascii="Arial" w:hAnsi="Arial" w:cs="Arial"/>
        </w:rPr>
        <w:t xml:space="preserve"> y </w:t>
      </w:r>
      <w:proofErr w:type="spellStart"/>
      <w:r>
        <w:rPr>
          <w:rFonts w:ascii="Arial" w:hAnsi="Arial" w:cs="Arial"/>
        </w:rPr>
        <w:t>Asctec</w:t>
      </w:r>
      <w:proofErr w:type="spellEnd"/>
      <w:r>
        <w:rPr>
          <w:rFonts w:ascii="Arial" w:hAnsi="Arial" w:cs="Arial"/>
        </w:rPr>
        <w:t xml:space="preserve"> </w:t>
      </w:r>
      <w:proofErr w:type="spellStart"/>
      <w:r>
        <w:rPr>
          <w:rFonts w:ascii="Arial" w:hAnsi="Arial" w:cs="Arial"/>
        </w:rPr>
        <w:t>Mastermind</w:t>
      </w:r>
      <w:proofErr w:type="spellEnd"/>
      <w:r>
        <w:rPr>
          <w:rFonts w:ascii="Arial" w:hAnsi="Arial" w:cs="Arial"/>
        </w:rPr>
        <w:t xml:space="preserve">, entre otros. Esto, porque los mismos están basados en estándares del área, y permiten reducir el tiempo de desarrollo, al homogeneizar la arquitectura de los </w:t>
      </w:r>
      <w:proofErr w:type="spellStart"/>
      <w:r>
        <w:rPr>
          <w:rFonts w:ascii="Arial" w:hAnsi="Arial" w:cs="Arial"/>
        </w:rPr>
        <w:t>cuadricópteros</w:t>
      </w:r>
      <w:proofErr w:type="spellEnd"/>
      <w:r>
        <w:rPr>
          <w:rFonts w:ascii="Arial" w:hAnsi="Arial" w:cs="Arial"/>
        </w:rPr>
        <w:t xml:space="preserve"> sobre los cuales se realizará la investigación.</w:t>
      </w:r>
    </w:p>
    <w:sectPr w:rsidR="008F5C6E" w:rsidRPr="00D20348"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B3F30"/>
    <w:multiLevelType w:val="hybridMultilevel"/>
    <w:tmpl w:val="AEF2E9B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
    <w:nsid w:val="18390355"/>
    <w:multiLevelType w:val="hybridMultilevel"/>
    <w:tmpl w:val="F8CC390A"/>
    <w:lvl w:ilvl="0" w:tplc="200A0013">
      <w:start w:val="1"/>
      <w:numFmt w:val="upperRoman"/>
      <w:lvlText w:val="%1."/>
      <w:lvlJc w:val="righ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0935F66"/>
    <w:multiLevelType w:val="hybridMultilevel"/>
    <w:tmpl w:val="48E4A99E"/>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500A"/>
    <w:rsid w:val="0002217D"/>
    <w:rsid w:val="00053302"/>
    <w:rsid w:val="000A4882"/>
    <w:rsid w:val="000D12EF"/>
    <w:rsid w:val="000D360A"/>
    <w:rsid w:val="001074C8"/>
    <w:rsid w:val="00110F21"/>
    <w:rsid w:val="001A7CD6"/>
    <w:rsid w:val="001E0DF4"/>
    <w:rsid w:val="0020500A"/>
    <w:rsid w:val="0024004C"/>
    <w:rsid w:val="002D2D37"/>
    <w:rsid w:val="002E073F"/>
    <w:rsid w:val="003310D8"/>
    <w:rsid w:val="0033639A"/>
    <w:rsid w:val="003825F0"/>
    <w:rsid w:val="003B6C92"/>
    <w:rsid w:val="00410FE7"/>
    <w:rsid w:val="00441F3E"/>
    <w:rsid w:val="004807BF"/>
    <w:rsid w:val="004C3648"/>
    <w:rsid w:val="004E7132"/>
    <w:rsid w:val="00500965"/>
    <w:rsid w:val="005022FC"/>
    <w:rsid w:val="005967D6"/>
    <w:rsid w:val="00614C65"/>
    <w:rsid w:val="00671901"/>
    <w:rsid w:val="006826C8"/>
    <w:rsid w:val="006B271D"/>
    <w:rsid w:val="006E5871"/>
    <w:rsid w:val="0070660D"/>
    <w:rsid w:val="00772AAA"/>
    <w:rsid w:val="00781C02"/>
    <w:rsid w:val="008A0BE3"/>
    <w:rsid w:val="008A21B7"/>
    <w:rsid w:val="008F5C6E"/>
    <w:rsid w:val="009523CE"/>
    <w:rsid w:val="009B3D87"/>
    <w:rsid w:val="009D6FCB"/>
    <w:rsid w:val="00A6677F"/>
    <w:rsid w:val="00A80790"/>
    <w:rsid w:val="00A922BB"/>
    <w:rsid w:val="00AA10E9"/>
    <w:rsid w:val="00AE683B"/>
    <w:rsid w:val="00B17570"/>
    <w:rsid w:val="00B91201"/>
    <w:rsid w:val="00C03A36"/>
    <w:rsid w:val="00C07F42"/>
    <w:rsid w:val="00C36CE0"/>
    <w:rsid w:val="00C47582"/>
    <w:rsid w:val="00CB168D"/>
    <w:rsid w:val="00D131FE"/>
    <w:rsid w:val="00D20348"/>
    <w:rsid w:val="00D95845"/>
    <w:rsid w:val="00DB1947"/>
    <w:rsid w:val="00DE1099"/>
    <w:rsid w:val="00DF6F92"/>
    <w:rsid w:val="00E10490"/>
    <w:rsid w:val="00E415E6"/>
    <w:rsid w:val="00E500A7"/>
    <w:rsid w:val="00E65131"/>
    <w:rsid w:val="00E7129E"/>
    <w:rsid w:val="00E84B22"/>
    <w:rsid w:val="00EB7B18"/>
    <w:rsid w:val="00ED4BB3"/>
    <w:rsid w:val="00EE6DD2"/>
    <w:rsid w:val="00F03709"/>
    <w:rsid w:val="00F4698B"/>
    <w:rsid w:val="00FC19C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5</Pages>
  <Words>973</Words>
  <Characters>5356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25</cp:revision>
  <dcterms:created xsi:type="dcterms:W3CDTF">2014-08-19T04:03:00Z</dcterms:created>
  <dcterms:modified xsi:type="dcterms:W3CDTF">2014-09-16T19:07:00Z</dcterms:modified>
</cp:coreProperties>
</file>