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74756B">
        <w:rPr>
          <w:rFonts w:ascii="Arial" w:hAnsi="Arial" w:cs="Arial"/>
        </w:rPr>
        <w:t>de software de espiral</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y ha permitido reducir el tiempo de implementación y prueb</w:t>
      </w:r>
      <w:r w:rsidR="00860545">
        <w:rPr>
          <w:rFonts w:ascii="Arial" w:hAnsi="Arial" w:cs="Arial"/>
        </w:rPr>
        <w:t>as del proyecto en gran medida, pero, las características técnicas de la misma, extremadamente simples, han obstaculizado el desarrollo de los sistemas de control de altura del cuadricóptero, y la implementación de algoritmos de estimación y comunicación de mayor complejidad.</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w:t>
      </w:r>
      <w:r>
        <w:rPr>
          <w:rFonts w:ascii="Arial" w:hAnsi="Arial" w:cs="Arial"/>
        </w:rPr>
        <w:lastRenderedPageBreak/>
        <w:t xml:space="preserve">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transmisión de vibraciones, y en menor medida, la </w:t>
      </w:r>
      <w:r>
        <w:rPr>
          <w:rFonts w:ascii="Arial" w:hAnsi="Arial" w:cs="Arial"/>
        </w:rPr>
        <w:t>colocación física de</w:t>
      </w:r>
      <w:r w:rsidR="004E0066">
        <w:rPr>
          <w:rFonts w:ascii="Arial" w:hAnsi="Arial" w:cs="Arial"/>
        </w:rPr>
        <w:t xml:space="preserve"> los sensores en el </w:t>
      </w:r>
      <w:r w:rsidR="000A1573">
        <w:rPr>
          <w:rFonts w:ascii="Arial" w:hAnsi="Arial" w:cs="Arial"/>
        </w:rPr>
        <w:t>chasis</w:t>
      </w:r>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w:t>
      </w:r>
      <w:r w:rsidR="000A1573">
        <w:rPr>
          <w:rFonts w:ascii="Arial" w:hAnsi="Arial" w:cs="Arial"/>
        </w:rPr>
        <w:t>icóptero y la carga máxima que e</w:t>
      </w:r>
      <w:r>
        <w:rPr>
          <w:rFonts w:ascii="Arial" w:hAnsi="Arial" w:cs="Arial"/>
        </w:rPr>
        <w:t>ste puede levantar.</w:t>
      </w:r>
    </w:p>
    <w:p w:rsidR="006B271D" w:rsidRPr="00CB45CC"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w:t>
      </w:r>
      <w:r w:rsidR="00F95998">
        <w:rPr>
          <w:rFonts w:ascii="Arial" w:hAnsi="Arial" w:cs="Arial"/>
        </w:rPr>
        <w:t>, en simulación,</w:t>
      </w:r>
      <w:r>
        <w:rPr>
          <w:rFonts w:ascii="Arial" w:hAnsi="Arial" w:cs="Arial"/>
        </w:rPr>
        <w:t xml:space="preserve">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 xml:space="preserve">Más aún, se </w:t>
      </w:r>
      <w:r w:rsidR="00622C87">
        <w:rPr>
          <w:rFonts w:ascii="Arial" w:hAnsi="Arial" w:cs="Arial"/>
        </w:rPr>
        <w:t>verifica</w:t>
      </w:r>
      <w:r w:rsidR="00781C02">
        <w:rPr>
          <w:rFonts w:ascii="Arial" w:hAnsi="Arial" w:cs="Arial"/>
        </w:rPr>
        <w:t xml:space="preserve">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w:t>
      </w:r>
      <w:r w:rsidR="00EA3376">
        <w:rPr>
          <w:rFonts w:ascii="Arial" w:hAnsi="Arial" w:cs="Arial"/>
        </w:rPr>
        <w:t xml:space="preserve">y altura </w:t>
      </w:r>
      <w:r>
        <w:rPr>
          <w:rFonts w:ascii="Arial" w:hAnsi="Arial" w:cs="Arial"/>
        </w:rPr>
        <w:t>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CB45CC" w:rsidRPr="000E7EE3" w:rsidRDefault="00CB45CC" w:rsidP="008F5C6E">
      <w:pPr>
        <w:pStyle w:val="Sinespaciado"/>
        <w:numPr>
          <w:ilvl w:val="0"/>
          <w:numId w:val="6"/>
        </w:numPr>
        <w:spacing w:line="360" w:lineRule="auto"/>
        <w:jc w:val="both"/>
        <w:rPr>
          <w:rFonts w:ascii="Arial" w:hAnsi="Arial" w:cs="Arial"/>
          <w:u w:val="single"/>
        </w:rPr>
      </w:pPr>
      <w:r>
        <w:rPr>
          <w:rFonts w:ascii="Arial" w:hAnsi="Arial" w:cs="Arial"/>
        </w:rPr>
        <w:t>La hipótesis presentada en [</w:t>
      </w:r>
      <w:proofErr w:type="spellStart"/>
      <w:r>
        <w:rPr>
          <w:rFonts w:ascii="Arial" w:hAnsi="Arial" w:cs="Arial"/>
        </w:rPr>
        <w:t>Nadales</w:t>
      </w:r>
      <w:proofErr w:type="spellEnd"/>
      <w:r>
        <w:rPr>
          <w:rFonts w:ascii="Arial" w:hAnsi="Arial" w:cs="Arial"/>
        </w:rPr>
        <w:t xml:space="preserve"> 2009] se verifica parcialmente </w:t>
      </w:r>
      <w:r w:rsidR="000A1573">
        <w:rPr>
          <w:rFonts w:ascii="Arial" w:hAnsi="Arial" w:cs="Arial"/>
        </w:rPr>
        <w:t>con</w:t>
      </w:r>
      <w:r>
        <w:rPr>
          <w:rFonts w:ascii="Arial" w:hAnsi="Arial" w:cs="Arial"/>
        </w:rPr>
        <w:t xml:space="preserve"> base </w:t>
      </w:r>
      <w:r w:rsidR="000A1573">
        <w:rPr>
          <w:rFonts w:ascii="Arial" w:hAnsi="Arial" w:cs="Arial"/>
        </w:rPr>
        <w:t>en</w:t>
      </w:r>
      <w:r>
        <w:rPr>
          <w:rFonts w:ascii="Arial" w:hAnsi="Arial" w:cs="Arial"/>
        </w:rPr>
        <w:t xml:space="preserve"> los resultados de pruebas reales de vuelo con las arquitecturas de control del cuadricóptero desarrolladas. Por la magnitud de las vibraciones físicas</w:t>
      </w:r>
      <w:r w:rsidR="005333A1">
        <w:rPr>
          <w:rFonts w:ascii="Arial" w:hAnsi="Arial" w:cs="Arial"/>
        </w:rPr>
        <w:t xml:space="preserve"> del cuadricóptero, las cuales introducen incertidumbre a la estimación de estado del mismo,</w:t>
      </w:r>
      <w:r w:rsidR="00992439">
        <w:rPr>
          <w:rFonts w:ascii="Arial" w:hAnsi="Arial" w:cs="Arial"/>
        </w:rPr>
        <w:t xml:space="preserve"> no se puede asegurar</w:t>
      </w:r>
      <w:r>
        <w:rPr>
          <w:rFonts w:ascii="Arial" w:hAnsi="Arial" w:cs="Arial"/>
        </w:rPr>
        <w:t xml:space="preserve"> seguimiento preciso de consignas con l</w:t>
      </w:r>
      <w:r w:rsidR="005333A1">
        <w:rPr>
          <w:rFonts w:ascii="Arial" w:hAnsi="Arial" w:cs="Arial"/>
        </w:rPr>
        <w:t xml:space="preserve">as arquitecturas de control </w:t>
      </w:r>
      <w:r w:rsidR="00471038">
        <w:rPr>
          <w:rFonts w:ascii="Arial" w:hAnsi="Arial" w:cs="Arial"/>
        </w:rPr>
        <w:t xml:space="preserve">PID </w:t>
      </w:r>
      <w:r w:rsidR="005333A1">
        <w:rPr>
          <w:rFonts w:ascii="Arial" w:hAnsi="Arial" w:cs="Arial"/>
        </w:rPr>
        <w:t>desarrolladas</w:t>
      </w:r>
      <w:r w:rsidR="00284A79">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 xml:space="preserve">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w:t>
      </w:r>
      <w:r>
        <w:rPr>
          <w:rFonts w:ascii="Arial" w:hAnsi="Arial" w:cs="Arial"/>
        </w:rPr>
        <w:lastRenderedPageBreak/>
        <w:t>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t>Recomendaciones</w:t>
      </w:r>
    </w:p>
    <w:p w:rsidR="004E0066" w:rsidRPr="004E0066" w:rsidRDefault="004E0066" w:rsidP="004E0066">
      <w:pPr>
        <w:pStyle w:val="Sinespaciado"/>
        <w:spacing w:line="360" w:lineRule="auto"/>
        <w:jc w:val="both"/>
        <w:rPr>
          <w:rFonts w:ascii="Arial" w:hAnsi="Arial" w:cs="Arial"/>
          <w:u w:val="single"/>
        </w:rPr>
      </w:pPr>
    </w:p>
    <w:p w:rsidR="004E0066" w:rsidRPr="004E0066" w:rsidRDefault="00FB6A02" w:rsidP="004C3648">
      <w:pPr>
        <w:pStyle w:val="Sinespaciado"/>
        <w:numPr>
          <w:ilvl w:val="0"/>
          <w:numId w:val="7"/>
        </w:numPr>
        <w:spacing w:line="360" w:lineRule="auto"/>
        <w:jc w:val="both"/>
        <w:rPr>
          <w:rFonts w:ascii="Arial" w:hAnsi="Arial" w:cs="Arial"/>
          <w:u w:val="single"/>
        </w:rPr>
      </w:pPr>
      <w:r>
        <w:rPr>
          <w:rFonts w:ascii="Arial" w:hAnsi="Arial" w:cs="Arial"/>
        </w:rPr>
        <w:t>Para i</w:t>
      </w:r>
      <w:r w:rsidR="00BC155D">
        <w:rPr>
          <w:rFonts w:ascii="Arial" w:hAnsi="Arial" w:cs="Arial"/>
        </w:rPr>
        <w:t>mplementar</w:t>
      </w:r>
      <w:r w:rsidR="004E0066" w:rsidRPr="004E0066">
        <w:rPr>
          <w:rFonts w:ascii="Arial" w:hAnsi="Arial" w:cs="Arial"/>
        </w:rPr>
        <w:t xml:space="preserve"> exitosamente los sistemas de control de posición angular y altura en el cuadricópte</w:t>
      </w:r>
      <w:r w:rsidR="004E0066">
        <w:rPr>
          <w:rFonts w:ascii="Arial" w:hAnsi="Arial" w:cs="Arial"/>
        </w:rPr>
        <w:t>ro</w:t>
      </w:r>
      <w:r w:rsidR="007B4613">
        <w:rPr>
          <w:rFonts w:ascii="Arial" w:hAnsi="Arial" w:cs="Arial"/>
        </w:rPr>
        <w:t xml:space="preserve"> partiendo de la estimación de estado obtenida a partir de sensores inerciales,</w:t>
      </w:r>
      <w:r w:rsidR="004E0066">
        <w:rPr>
          <w:rFonts w:ascii="Arial" w:hAnsi="Arial" w:cs="Arial"/>
        </w:rPr>
        <w:t xml:space="preserve"> se recomienda utilizar un cha</w:t>
      </w:r>
      <w:r w:rsidR="004E0066" w:rsidRPr="004E0066">
        <w:rPr>
          <w:rFonts w:ascii="Arial" w:hAnsi="Arial" w:cs="Arial"/>
        </w:rPr>
        <w:t>sis para cuadricóptero</w:t>
      </w:r>
      <w:r w:rsidR="007B4613">
        <w:rPr>
          <w:rFonts w:ascii="Arial" w:hAnsi="Arial" w:cs="Arial"/>
        </w:rPr>
        <w:t>s</w:t>
      </w:r>
      <w:r w:rsidR="004E0066"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6118D0" w:rsidRDefault="00BC155D" w:rsidP="004C3648">
      <w:pPr>
        <w:pStyle w:val="Sinespaciado"/>
        <w:numPr>
          <w:ilvl w:val="0"/>
          <w:numId w:val="7"/>
        </w:numPr>
        <w:spacing w:line="360" w:lineRule="auto"/>
        <w:jc w:val="both"/>
        <w:rPr>
          <w:rFonts w:ascii="Arial" w:hAnsi="Arial" w:cs="Arial"/>
          <w:u w:val="single"/>
        </w:rPr>
      </w:pPr>
      <w:r>
        <w:rPr>
          <w:rFonts w:ascii="Arial" w:hAnsi="Arial" w:cs="Arial"/>
        </w:rPr>
        <w:t>Se</w:t>
      </w:r>
      <w:r w:rsidR="008A21B7" w:rsidRPr="004E0066">
        <w:rPr>
          <w:rFonts w:ascii="Arial" w:hAnsi="Arial" w:cs="Arial"/>
        </w:rPr>
        <w:t xml:space="preserve"> recomienda partir de la </w:t>
      </w:r>
      <w:r w:rsidR="00053302" w:rsidRPr="004E0066">
        <w:rPr>
          <w:rFonts w:ascii="Arial" w:hAnsi="Arial" w:cs="Arial"/>
        </w:rPr>
        <w:t xml:space="preserve">interfaz de comunicación </w:t>
      </w:r>
      <w:r w:rsidR="008A21B7" w:rsidRPr="004E0066">
        <w:rPr>
          <w:rFonts w:ascii="Arial" w:hAnsi="Arial" w:cs="Arial"/>
        </w:rPr>
        <w:t xml:space="preserve">serial </w:t>
      </w:r>
      <w:proofErr w:type="gramStart"/>
      <w:r w:rsidR="008A21B7" w:rsidRPr="004E0066">
        <w:rPr>
          <w:rFonts w:ascii="Arial" w:hAnsi="Arial" w:cs="Arial"/>
        </w:rPr>
        <w:t>desarrollada</w:t>
      </w:r>
      <w:proofErr w:type="gramEnd"/>
      <w:r w:rsidR="008A21B7" w:rsidRPr="004E0066">
        <w:rPr>
          <w:rFonts w:ascii="Arial" w:hAnsi="Arial" w:cs="Arial"/>
        </w:rPr>
        <w:t xml:space="preserve"> para</w:t>
      </w:r>
      <w:r w:rsidR="00053302" w:rsidRPr="004E0066">
        <w:rPr>
          <w:rFonts w:ascii="Arial" w:hAnsi="Arial" w:cs="Arial"/>
        </w:rPr>
        <w:t xml:space="preserve"> </w:t>
      </w:r>
      <w:r w:rsidR="008A21B7"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008A21B7" w:rsidRPr="004E0066">
        <w:rPr>
          <w:rFonts w:ascii="Arial" w:hAnsi="Arial" w:cs="Arial"/>
        </w:rPr>
        <w:t>.</w:t>
      </w:r>
    </w:p>
    <w:p w:rsidR="006118D0" w:rsidRPr="004E0066" w:rsidRDefault="006118D0" w:rsidP="004C3648">
      <w:pPr>
        <w:pStyle w:val="Sinespaciado"/>
        <w:numPr>
          <w:ilvl w:val="0"/>
          <w:numId w:val="7"/>
        </w:numPr>
        <w:spacing w:line="360" w:lineRule="auto"/>
        <w:jc w:val="both"/>
        <w:rPr>
          <w:rFonts w:ascii="Arial" w:hAnsi="Arial" w:cs="Arial"/>
          <w:u w:val="single"/>
        </w:rPr>
      </w:pPr>
      <w:r>
        <w:rPr>
          <w:rFonts w:ascii="Arial" w:hAnsi="Arial" w:cs="Arial"/>
        </w:rPr>
        <w:t xml:space="preserve">Para solucionar el problema de contención de recursos del segundo temporizador del Arduino Nano producido por la librería </w:t>
      </w:r>
      <w:proofErr w:type="spellStart"/>
      <w:r w:rsidR="00857195">
        <w:rPr>
          <w:rFonts w:ascii="Arial" w:hAnsi="Arial" w:cs="Arial"/>
        </w:rPr>
        <w:t>New</w:t>
      </w:r>
      <w:r>
        <w:rPr>
          <w:rFonts w:ascii="Arial" w:hAnsi="Arial" w:cs="Arial"/>
        </w:rPr>
        <w:t>Ping</w:t>
      </w:r>
      <w:proofErr w:type="spellEnd"/>
      <w:r>
        <w:rPr>
          <w:rFonts w:ascii="Arial" w:hAnsi="Arial" w:cs="Arial"/>
        </w:rPr>
        <w:t xml:space="preserve"> y la asignación de los puertos de PWM del circuito de lógica, sensores y comunicación, se recomienda modificar el circuito desarrollado para utilizar únicamente los puertos 5, 6, 9 y 10 del Arduino Nano</w:t>
      </w:r>
      <w:r w:rsidR="005E6B4A">
        <w:rPr>
          <w:rFonts w:ascii="Arial" w:hAnsi="Arial" w:cs="Arial"/>
        </w:rPr>
        <w:t xml:space="preserve"> para emitir señales de PWM</w:t>
      </w:r>
      <w:r w:rsidR="00857195">
        <w:rPr>
          <w:rFonts w:ascii="Arial" w:hAnsi="Arial" w:cs="Arial"/>
        </w:rPr>
        <w:t xml:space="preserve">, de modo que sólo sean utilizados los temporizadores timer0 y timer1 del mismo, y el temporizador timer2 quede libre para su utilización por parte de la librería </w:t>
      </w:r>
      <w:proofErr w:type="spellStart"/>
      <w:r w:rsidR="00857195">
        <w:rPr>
          <w:rFonts w:ascii="Arial" w:hAnsi="Arial" w:cs="Arial"/>
        </w:rPr>
        <w:t>NewPing</w:t>
      </w:r>
      <w:proofErr w:type="spellEnd"/>
      <w:r>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w:t>
      </w:r>
      <w:r w:rsidR="000A1573">
        <w:rPr>
          <w:rFonts w:ascii="Arial" w:hAnsi="Arial" w:cs="Arial"/>
        </w:rPr>
        <w:t xml:space="preserve"> un</w:t>
      </w:r>
      <w:r w:rsidR="00F306B2">
        <w:rPr>
          <w:rFonts w:ascii="Arial" w:hAnsi="Arial" w:cs="Arial"/>
        </w:rPr>
        <w:t xml:space="preserv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w:t>
      </w:r>
      <w:r>
        <w:rPr>
          <w:rFonts w:ascii="Arial" w:hAnsi="Arial" w:cs="Arial"/>
        </w:rPr>
        <w:lastRenderedPageBreak/>
        <w:t xml:space="preserve">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La estrategia desarrollada para el cálculo</w:t>
      </w:r>
      <w:r w:rsidR="000A1573">
        <w:rPr>
          <w:rFonts w:ascii="Arial" w:hAnsi="Arial" w:cs="Arial"/>
        </w:rPr>
        <w:t xml:space="preserve"> de velocidad lineal en el eje Z</w:t>
      </w:r>
      <w:r>
        <w:rPr>
          <w:rFonts w:ascii="Arial" w:hAnsi="Arial" w:cs="Arial"/>
        </w:rPr>
        <w:t xml:space="preserve"> del cuadricóptero está constantemente sujeta a errores de estimación por obtenerse a partir de integración numérica, y por la alta sensibilidad del 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w:t>
      </w:r>
      <w:proofErr w:type="spellStart"/>
      <w:r w:rsidR="009F6883">
        <w:rPr>
          <w:rFonts w:ascii="Arial" w:hAnsi="Arial" w:cs="Arial"/>
        </w:rPr>
        <w:t>odometría</w:t>
      </w:r>
      <w:proofErr w:type="spellEnd"/>
      <w:r w:rsidR="009F6883">
        <w:rPr>
          <w:rFonts w:ascii="Arial" w:hAnsi="Arial" w:cs="Arial"/>
        </w:rPr>
        <w:t xml:space="preserve">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w:t>
      </w:r>
      <w:proofErr w:type="spellStart"/>
      <w:r>
        <w:rPr>
          <w:rFonts w:ascii="Arial" w:hAnsi="Arial" w:cs="Arial"/>
        </w:rPr>
        <w:t>Kalman</w:t>
      </w:r>
      <w:proofErr w:type="spellEnd"/>
      <w:r>
        <w:rPr>
          <w:rFonts w:ascii="Arial" w:hAnsi="Arial" w:cs="Arial"/>
        </w:rPr>
        <w:t xml:space="preserve">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1573"/>
    <w:rsid w:val="000A4882"/>
    <w:rsid w:val="000D12EF"/>
    <w:rsid w:val="000D360A"/>
    <w:rsid w:val="000E7EE3"/>
    <w:rsid w:val="001074C8"/>
    <w:rsid w:val="00110F21"/>
    <w:rsid w:val="00123DED"/>
    <w:rsid w:val="00130B43"/>
    <w:rsid w:val="0017003E"/>
    <w:rsid w:val="00173A40"/>
    <w:rsid w:val="001A01A2"/>
    <w:rsid w:val="001A7CD6"/>
    <w:rsid w:val="001E0DF4"/>
    <w:rsid w:val="001E7F68"/>
    <w:rsid w:val="0020500A"/>
    <w:rsid w:val="002052A8"/>
    <w:rsid w:val="0024004C"/>
    <w:rsid w:val="00283118"/>
    <w:rsid w:val="00284A79"/>
    <w:rsid w:val="00292184"/>
    <w:rsid w:val="002C495B"/>
    <w:rsid w:val="002D2D37"/>
    <w:rsid w:val="002E073F"/>
    <w:rsid w:val="003310D8"/>
    <w:rsid w:val="0033639A"/>
    <w:rsid w:val="003825F0"/>
    <w:rsid w:val="003B6C92"/>
    <w:rsid w:val="003E397E"/>
    <w:rsid w:val="003F1A0A"/>
    <w:rsid w:val="00407DAA"/>
    <w:rsid w:val="00410FE7"/>
    <w:rsid w:val="00441F3E"/>
    <w:rsid w:val="00471038"/>
    <w:rsid w:val="004807BF"/>
    <w:rsid w:val="004C3648"/>
    <w:rsid w:val="004E0066"/>
    <w:rsid w:val="004E7132"/>
    <w:rsid w:val="00500965"/>
    <w:rsid w:val="005022FC"/>
    <w:rsid w:val="005333A1"/>
    <w:rsid w:val="00585D2F"/>
    <w:rsid w:val="005967D6"/>
    <w:rsid w:val="005A2D6A"/>
    <w:rsid w:val="005A3F8F"/>
    <w:rsid w:val="005E6B4A"/>
    <w:rsid w:val="006118D0"/>
    <w:rsid w:val="00614C65"/>
    <w:rsid w:val="00622C87"/>
    <w:rsid w:val="00671901"/>
    <w:rsid w:val="006826C8"/>
    <w:rsid w:val="006A0E08"/>
    <w:rsid w:val="006B271D"/>
    <w:rsid w:val="006B7B15"/>
    <w:rsid w:val="006E5871"/>
    <w:rsid w:val="0070660D"/>
    <w:rsid w:val="00717631"/>
    <w:rsid w:val="0074756B"/>
    <w:rsid w:val="00772AAA"/>
    <w:rsid w:val="00777233"/>
    <w:rsid w:val="00781C02"/>
    <w:rsid w:val="007B0F15"/>
    <w:rsid w:val="007B4613"/>
    <w:rsid w:val="00814CE2"/>
    <w:rsid w:val="00857195"/>
    <w:rsid w:val="00860545"/>
    <w:rsid w:val="00864A39"/>
    <w:rsid w:val="00893914"/>
    <w:rsid w:val="008A0BE3"/>
    <w:rsid w:val="008A21B7"/>
    <w:rsid w:val="008F5C6E"/>
    <w:rsid w:val="0090152D"/>
    <w:rsid w:val="009523CE"/>
    <w:rsid w:val="00992439"/>
    <w:rsid w:val="009B3D87"/>
    <w:rsid w:val="009D6FCB"/>
    <w:rsid w:val="009F6883"/>
    <w:rsid w:val="00A6677F"/>
    <w:rsid w:val="00A80790"/>
    <w:rsid w:val="00A922BB"/>
    <w:rsid w:val="00AA10E9"/>
    <w:rsid w:val="00AA5CD9"/>
    <w:rsid w:val="00AE683B"/>
    <w:rsid w:val="00B17570"/>
    <w:rsid w:val="00B331C8"/>
    <w:rsid w:val="00B91201"/>
    <w:rsid w:val="00BC155D"/>
    <w:rsid w:val="00C03A36"/>
    <w:rsid w:val="00C07F42"/>
    <w:rsid w:val="00C36CE0"/>
    <w:rsid w:val="00C47582"/>
    <w:rsid w:val="00CB168D"/>
    <w:rsid w:val="00CB45CC"/>
    <w:rsid w:val="00D131FE"/>
    <w:rsid w:val="00D20348"/>
    <w:rsid w:val="00D736C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A3376"/>
    <w:rsid w:val="00EB7B18"/>
    <w:rsid w:val="00EC40B4"/>
    <w:rsid w:val="00ED4BB3"/>
    <w:rsid w:val="00EE6DD2"/>
    <w:rsid w:val="00F03709"/>
    <w:rsid w:val="00F306B2"/>
    <w:rsid w:val="00F4698B"/>
    <w:rsid w:val="00F95998"/>
    <w:rsid w:val="00FB6A02"/>
    <w:rsid w:val="00FC19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4</Pages>
  <Words>1118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luis vicens</cp:lastModifiedBy>
  <cp:revision>62</cp:revision>
  <dcterms:created xsi:type="dcterms:W3CDTF">2014-08-19T04:03:00Z</dcterms:created>
  <dcterms:modified xsi:type="dcterms:W3CDTF">2015-01-05T09:56:00Z</dcterms:modified>
</cp:coreProperties>
</file>