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val="en-US" w:eastAsia="en-US"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1367C0">
        <w:trPr>
          <w:trHeight w:val="1044"/>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3205"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1367C0">
        <w:trPr>
          <w:trHeight w:val="705"/>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3205"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1367C0">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3205"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1367C0" w:rsidRDefault="001367C0" w:rsidP="008527E4">
      <w:pPr>
        <w:shd w:val="clear" w:color="auto" w:fill="auto"/>
        <w:spacing w:line="360" w:lineRule="auto"/>
        <w:rPr>
          <w:rFonts w:ascii="Arial Narrow" w:hAnsi="Arial Narrow"/>
          <w:b/>
        </w:rPr>
        <w:sectPr w:rsidR="001367C0" w:rsidSect="001367C0">
          <w:headerReference w:type="default" r:id="rId9"/>
          <w:footerReference w:type="default" r:id="rId10"/>
          <w:pgSz w:w="12240" w:h="15840"/>
          <w:pgMar w:top="1701" w:right="1701" w:bottom="1701" w:left="2268" w:header="0" w:footer="0" w:gutter="0"/>
          <w:pgNumType w:fmt="lowerRoman" w:start="1"/>
          <w:cols w:space="720"/>
          <w:formProt w:val="0"/>
          <w:docGrid w:linePitch="240"/>
        </w:sectPr>
      </w:pPr>
    </w:p>
    <w:p w:rsidR="000A6E7D" w:rsidRPr="005A4E72" w:rsidRDefault="000A6E7D" w:rsidP="009A5A8F">
      <w:pPr>
        <w:pStyle w:val="Ttulo1"/>
      </w:pPr>
      <w:bookmarkStart w:id="0" w:name="_Toc411082261"/>
      <w:r w:rsidRPr="005A4E72">
        <w:lastRenderedPageBreak/>
        <w:t xml:space="preserve">ÍNDICE DE </w:t>
      </w:r>
      <w:r w:rsidR="002E702E">
        <w:t>CONTENIDO</w:t>
      </w:r>
      <w:bookmarkEnd w:id="0"/>
    </w:p>
    <w:p w:rsidR="008E3410" w:rsidRDefault="0040603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r w:rsidRPr="00406038">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406038">
        <w:rPr>
          <w:rFonts w:ascii="Arial Narrow" w:hAnsi="Arial Narrow" w:cs="Arial"/>
          <w:szCs w:val="24"/>
        </w:rPr>
        <w:fldChar w:fldCharType="separate"/>
      </w:r>
      <w:hyperlink w:anchor="_Toc411082261" w:history="1">
        <w:r w:rsidR="008E3410" w:rsidRPr="00C40B7C">
          <w:rPr>
            <w:rStyle w:val="Hipervnculo"/>
            <w:noProof/>
          </w:rPr>
          <w:t>ÍNDICE DE CONTENIDO</w:t>
        </w:r>
        <w:r w:rsidR="008E3410">
          <w:rPr>
            <w:noProof/>
            <w:webHidden/>
          </w:rPr>
          <w:tab/>
        </w:r>
        <w:r>
          <w:rPr>
            <w:noProof/>
            <w:webHidden/>
          </w:rPr>
          <w:fldChar w:fldCharType="begin"/>
        </w:r>
        <w:r w:rsidR="008E3410">
          <w:rPr>
            <w:noProof/>
            <w:webHidden/>
          </w:rPr>
          <w:instrText xml:space="preserve"> PAGEREF _Toc411082261 \h </w:instrText>
        </w:r>
        <w:r>
          <w:rPr>
            <w:noProof/>
            <w:webHidden/>
          </w:rPr>
        </w:r>
        <w:r>
          <w:rPr>
            <w:noProof/>
            <w:webHidden/>
          </w:rPr>
          <w:fldChar w:fldCharType="separate"/>
        </w:r>
        <w:r w:rsidR="008E3410">
          <w:rPr>
            <w:noProof/>
            <w:webHidden/>
          </w:rPr>
          <w:t>i</w:t>
        </w:r>
        <w:r>
          <w:rPr>
            <w:noProof/>
            <w:webHidden/>
          </w:rPr>
          <w:fldChar w:fldCharType="end"/>
        </w:r>
      </w:hyperlink>
    </w:p>
    <w:p w:rsidR="008E3410" w:rsidRDefault="0040603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2" w:history="1">
        <w:r w:rsidR="008E3410" w:rsidRPr="00C40B7C">
          <w:rPr>
            <w:rStyle w:val="Hipervnculo"/>
            <w:noProof/>
          </w:rPr>
          <w:t>ÍNDICE DE TABLAS</w:t>
        </w:r>
        <w:r w:rsidR="008E3410">
          <w:rPr>
            <w:noProof/>
            <w:webHidden/>
          </w:rPr>
          <w:tab/>
        </w:r>
        <w:r>
          <w:rPr>
            <w:noProof/>
            <w:webHidden/>
          </w:rPr>
          <w:fldChar w:fldCharType="begin"/>
        </w:r>
        <w:r w:rsidR="008E3410">
          <w:rPr>
            <w:noProof/>
            <w:webHidden/>
          </w:rPr>
          <w:instrText xml:space="preserve"> PAGEREF _Toc411082262 \h </w:instrText>
        </w:r>
        <w:r>
          <w:rPr>
            <w:noProof/>
            <w:webHidden/>
          </w:rPr>
        </w:r>
        <w:r>
          <w:rPr>
            <w:noProof/>
            <w:webHidden/>
          </w:rPr>
          <w:fldChar w:fldCharType="separate"/>
        </w:r>
        <w:r w:rsidR="008E3410">
          <w:rPr>
            <w:noProof/>
            <w:webHidden/>
          </w:rPr>
          <w:t>iii</w:t>
        </w:r>
        <w:r>
          <w:rPr>
            <w:noProof/>
            <w:webHidden/>
          </w:rPr>
          <w:fldChar w:fldCharType="end"/>
        </w:r>
      </w:hyperlink>
    </w:p>
    <w:p w:rsidR="008E3410" w:rsidRDefault="0040603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3" w:history="1">
        <w:r w:rsidR="008E3410" w:rsidRPr="00C40B7C">
          <w:rPr>
            <w:rStyle w:val="Hipervnculo"/>
            <w:noProof/>
          </w:rPr>
          <w:t>ÍNDICE DE ILUSTRACIONES</w:t>
        </w:r>
        <w:r w:rsidR="008E3410">
          <w:rPr>
            <w:noProof/>
            <w:webHidden/>
          </w:rPr>
          <w:tab/>
        </w:r>
        <w:r>
          <w:rPr>
            <w:noProof/>
            <w:webHidden/>
          </w:rPr>
          <w:fldChar w:fldCharType="begin"/>
        </w:r>
        <w:r w:rsidR="008E3410">
          <w:rPr>
            <w:noProof/>
            <w:webHidden/>
          </w:rPr>
          <w:instrText xml:space="preserve"> PAGEREF _Toc411082263 \h </w:instrText>
        </w:r>
        <w:r>
          <w:rPr>
            <w:noProof/>
            <w:webHidden/>
          </w:rPr>
        </w:r>
        <w:r>
          <w:rPr>
            <w:noProof/>
            <w:webHidden/>
          </w:rPr>
          <w:fldChar w:fldCharType="separate"/>
        </w:r>
        <w:r w:rsidR="008E3410">
          <w:rPr>
            <w:noProof/>
            <w:webHidden/>
          </w:rPr>
          <w:t>iv</w:t>
        </w:r>
        <w:r>
          <w:rPr>
            <w:noProof/>
            <w:webHidden/>
          </w:rPr>
          <w:fldChar w:fldCharType="end"/>
        </w:r>
      </w:hyperlink>
    </w:p>
    <w:p w:rsidR="008E3410" w:rsidRDefault="0040603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4" w:history="1">
        <w:r w:rsidR="008E3410" w:rsidRPr="00C40B7C">
          <w:rPr>
            <w:rStyle w:val="Hipervnculo"/>
            <w:noProof/>
          </w:rPr>
          <w:t>Capítulo VII: Apéndices y anexos</w:t>
        </w:r>
        <w:r w:rsidR="008E3410">
          <w:rPr>
            <w:noProof/>
            <w:webHidden/>
          </w:rPr>
          <w:tab/>
        </w:r>
        <w:r>
          <w:rPr>
            <w:noProof/>
            <w:webHidden/>
          </w:rPr>
          <w:fldChar w:fldCharType="begin"/>
        </w:r>
        <w:r w:rsidR="008E3410">
          <w:rPr>
            <w:noProof/>
            <w:webHidden/>
          </w:rPr>
          <w:instrText xml:space="preserve"> PAGEREF _Toc411082264 \h </w:instrText>
        </w:r>
        <w:r>
          <w:rPr>
            <w:noProof/>
            <w:webHidden/>
          </w:rPr>
        </w:r>
        <w:r>
          <w:rPr>
            <w:noProof/>
            <w:webHidden/>
          </w:rPr>
          <w:fldChar w:fldCharType="separate"/>
        </w:r>
        <w:r w:rsidR="008E3410">
          <w:rPr>
            <w:noProof/>
            <w:webHidden/>
          </w:rPr>
          <w:t>1</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5" w:history="1">
        <w:r w:rsidR="008E3410" w:rsidRPr="00C40B7C">
          <w:rPr>
            <w:rStyle w:val="Hipervnculo"/>
            <w:rFonts w:ascii="Arial Narrow" w:hAnsi="Arial Narrow"/>
            <w:noProof/>
          </w:rPr>
          <w:t>Apéndice A: Diseño del circuito de alimentación y control de motores</w:t>
        </w:r>
        <w:r w:rsidR="008E3410">
          <w:rPr>
            <w:noProof/>
            <w:webHidden/>
          </w:rPr>
          <w:tab/>
        </w:r>
        <w:r>
          <w:rPr>
            <w:noProof/>
            <w:webHidden/>
          </w:rPr>
          <w:fldChar w:fldCharType="begin"/>
        </w:r>
        <w:r w:rsidR="008E3410">
          <w:rPr>
            <w:noProof/>
            <w:webHidden/>
          </w:rPr>
          <w:instrText xml:space="preserve"> PAGEREF _Toc411082265 \h </w:instrText>
        </w:r>
        <w:r>
          <w:rPr>
            <w:noProof/>
            <w:webHidden/>
          </w:rPr>
        </w:r>
        <w:r>
          <w:rPr>
            <w:noProof/>
            <w:webHidden/>
          </w:rPr>
          <w:fldChar w:fldCharType="separate"/>
        </w:r>
        <w:r w:rsidR="008E3410">
          <w:rPr>
            <w:noProof/>
            <w:webHidden/>
          </w:rPr>
          <w:t>1</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6" w:history="1">
        <w:r w:rsidR="008E3410" w:rsidRPr="00C40B7C">
          <w:rPr>
            <w:rStyle w:val="Hipervnculo"/>
            <w:rFonts w:ascii="Arial Narrow" w:hAnsi="Arial Narrow"/>
            <w:noProof/>
          </w:rPr>
          <w:t>Apéndice B: Descripción del modelo de estimación de posición angular y velocidad angular del cuadricóptero</w:t>
        </w:r>
        <w:r w:rsidR="008E3410">
          <w:rPr>
            <w:noProof/>
            <w:webHidden/>
          </w:rPr>
          <w:tab/>
        </w:r>
        <w:r>
          <w:rPr>
            <w:noProof/>
            <w:webHidden/>
          </w:rPr>
          <w:fldChar w:fldCharType="begin"/>
        </w:r>
        <w:r w:rsidR="008E3410">
          <w:rPr>
            <w:noProof/>
            <w:webHidden/>
          </w:rPr>
          <w:instrText xml:space="preserve"> PAGEREF _Toc411082266 \h </w:instrText>
        </w:r>
        <w:r>
          <w:rPr>
            <w:noProof/>
            <w:webHidden/>
          </w:rPr>
        </w:r>
        <w:r>
          <w:rPr>
            <w:noProof/>
            <w:webHidden/>
          </w:rPr>
          <w:fldChar w:fldCharType="separate"/>
        </w:r>
        <w:r w:rsidR="008E3410">
          <w:rPr>
            <w:noProof/>
            <w:webHidden/>
          </w:rPr>
          <w:t>7</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7" w:history="1">
        <w:r w:rsidR="008E3410" w:rsidRPr="00C40B7C">
          <w:rPr>
            <w:rStyle w:val="Hipervnculo"/>
            <w:rFonts w:ascii="Arial Narrow" w:hAnsi="Arial Narrow"/>
            <w:noProof/>
          </w:rPr>
          <w:t>a.</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Cálculo de velocidad angular</w:t>
        </w:r>
        <w:r w:rsidR="008E3410">
          <w:rPr>
            <w:noProof/>
            <w:webHidden/>
          </w:rPr>
          <w:tab/>
        </w:r>
        <w:r>
          <w:rPr>
            <w:noProof/>
            <w:webHidden/>
          </w:rPr>
          <w:fldChar w:fldCharType="begin"/>
        </w:r>
        <w:r w:rsidR="008E3410">
          <w:rPr>
            <w:noProof/>
            <w:webHidden/>
          </w:rPr>
          <w:instrText xml:space="preserve"> PAGEREF _Toc411082267 \h </w:instrText>
        </w:r>
        <w:r>
          <w:rPr>
            <w:noProof/>
            <w:webHidden/>
          </w:rPr>
        </w:r>
        <w:r>
          <w:rPr>
            <w:noProof/>
            <w:webHidden/>
          </w:rPr>
          <w:fldChar w:fldCharType="separate"/>
        </w:r>
        <w:r w:rsidR="008E3410">
          <w:rPr>
            <w:noProof/>
            <w:webHidden/>
          </w:rPr>
          <w:t>7</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8" w:history="1">
        <w:r w:rsidR="008E3410" w:rsidRPr="00C40B7C">
          <w:rPr>
            <w:rStyle w:val="Hipervnculo"/>
            <w:rFonts w:ascii="Arial Narrow" w:hAnsi="Arial Narrow"/>
            <w:noProof/>
          </w:rPr>
          <w:t>b.</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Estimación de ángulos de Pitch y Roll a partir del acelerómetro</w:t>
        </w:r>
        <w:r w:rsidR="008E3410">
          <w:rPr>
            <w:noProof/>
            <w:webHidden/>
          </w:rPr>
          <w:tab/>
        </w:r>
        <w:r>
          <w:rPr>
            <w:noProof/>
            <w:webHidden/>
          </w:rPr>
          <w:fldChar w:fldCharType="begin"/>
        </w:r>
        <w:r w:rsidR="008E3410">
          <w:rPr>
            <w:noProof/>
            <w:webHidden/>
          </w:rPr>
          <w:instrText xml:space="preserve"> PAGEREF _Toc411082268 \h </w:instrText>
        </w:r>
        <w:r>
          <w:rPr>
            <w:noProof/>
            <w:webHidden/>
          </w:rPr>
        </w:r>
        <w:r>
          <w:rPr>
            <w:noProof/>
            <w:webHidden/>
          </w:rPr>
          <w:fldChar w:fldCharType="separate"/>
        </w:r>
        <w:r w:rsidR="008E3410">
          <w:rPr>
            <w:noProof/>
            <w:webHidden/>
          </w:rPr>
          <w:t>8</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9" w:history="1">
        <w:r w:rsidR="008E3410" w:rsidRPr="00C40B7C">
          <w:rPr>
            <w:rStyle w:val="Hipervnculo"/>
            <w:rFonts w:ascii="Arial Narrow" w:hAnsi="Arial Narrow"/>
            <w:noProof/>
          </w:rPr>
          <w:t>c.</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Estimación de posición angular a partir del giroscopio</w:t>
        </w:r>
        <w:r w:rsidR="008E3410">
          <w:rPr>
            <w:noProof/>
            <w:webHidden/>
          </w:rPr>
          <w:tab/>
        </w:r>
        <w:r>
          <w:rPr>
            <w:noProof/>
            <w:webHidden/>
          </w:rPr>
          <w:fldChar w:fldCharType="begin"/>
        </w:r>
        <w:r w:rsidR="008E3410">
          <w:rPr>
            <w:noProof/>
            <w:webHidden/>
          </w:rPr>
          <w:instrText xml:space="preserve"> PAGEREF _Toc411082269 \h </w:instrText>
        </w:r>
        <w:r>
          <w:rPr>
            <w:noProof/>
            <w:webHidden/>
          </w:rPr>
        </w:r>
        <w:r>
          <w:rPr>
            <w:noProof/>
            <w:webHidden/>
          </w:rPr>
          <w:fldChar w:fldCharType="separate"/>
        </w:r>
        <w:r w:rsidR="008E3410">
          <w:rPr>
            <w:noProof/>
            <w:webHidden/>
          </w:rPr>
          <w:t>9</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0" w:history="1">
        <w:r w:rsidR="008E3410" w:rsidRPr="00C40B7C">
          <w:rPr>
            <w:rStyle w:val="Hipervnculo"/>
            <w:rFonts w:ascii="Arial Narrow" w:hAnsi="Arial Narrow"/>
            <w:noProof/>
          </w:rPr>
          <w:t>d.</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Combinación de las estimaciones de posición angular del acelerómetro y giroscopio</w:t>
        </w:r>
        <w:r w:rsidR="008E3410">
          <w:rPr>
            <w:noProof/>
            <w:webHidden/>
          </w:rPr>
          <w:tab/>
        </w:r>
        <w:r>
          <w:rPr>
            <w:noProof/>
            <w:webHidden/>
          </w:rPr>
          <w:fldChar w:fldCharType="begin"/>
        </w:r>
        <w:r w:rsidR="008E3410">
          <w:rPr>
            <w:noProof/>
            <w:webHidden/>
          </w:rPr>
          <w:instrText xml:space="preserve"> PAGEREF _Toc411082270 \h </w:instrText>
        </w:r>
        <w:r>
          <w:rPr>
            <w:noProof/>
            <w:webHidden/>
          </w:rPr>
        </w:r>
        <w:r>
          <w:rPr>
            <w:noProof/>
            <w:webHidden/>
          </w:rPr>
          <w:fldChar w:fldCharType="separate"/>
        </w:r>
        <w:r w:rsidR="008E3410">
          <w:rPr>
            <w:noProof/>
            <w:webHidden/>
          </w:rPr>
          <w:t>10</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1" w:history="1">
        <w:r w:rsidR="008E3410" w:rsidRPr="00C40B7C">
          <w:rPr>
            <w:rStyle w:val="Hipervnculo"/>
            <w:rFonts w:ascii="Arial Narrow" w:hAnsi="Arial Narrow"/>
            <w:noProof/>
          </w:rPr>
          <w:t>e.</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Respuesta en frecuencia de la Unidad de Medición Inercial y filtrado de datos</w:t>
        </w:r>
        <w:r w:rsidR="008E3410">
          <w:rPr>
            <w:noProof/>
            <w:webHidden/>
          </w:rPr>
          <w:tab/>
        </w:r>
        <w:r>
          <w:rPr>
            <w:noProof/>
            <w:webHidden/>
          </w:rPr>
          <w:fldChar w:fldCharType="begin"/>
        </w:r>
        <w:r w:rsidR="008E3410">
          <w:rPr>
            <w:noProof/>
            <w:webHidden/>
          </w:rPr>
          <w:instrText xml:space="preserve"> PAGEREF _Toc411082271 \h </w:instrText>
        </w:r>
        <w:r>
          <w:rPr>
            <w:noProof/>
            <w:webHidden/>
          </w:rPr>
        </w:r>
        <w:r>
          <w:rPr>
            <w:noProof/>
            <w:webHidden/>
          </w:rPr>
          <w:fldChar w:fldCharType="separate"/>
        </w:r>
        <w:r w:rsidR="008E3410">
          <w:rPr>
            <w:noProof/>
            <w:webHidden/>
          </w:rPr>
          <w:t>12</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2" w:history="1">
        <w:r w:rsidR="008E3410" w:rsidRPr="00C40B7C">
          <w:rPr>
            <w:rStyle w:val="Hipervnculo"/>
            <w:rFonts w:ascii="Arial Narrow" w:hAnsi="Arial Narrow"/>
            <w:noProof/>
          </w:rPr>
          <w:t>Apéndice C: Descripción del modelo de estimación de posición y velocidad lineal en el eje z del cuadricóptero</w:t>
        </w:r>
        <w:r w:rsidR="008E3410">
          <w:rPr>
            <w:noProof/>
            <w:webHidden/>
          </w:rPr>
          <w:tab/>
        </w:r>
        <w:r>
          <w:rPr>
            <w:noProof/>
            <w:webHidden/>
          </w:rPr>
          <w:fldChar w:fldCharType="begin"/>
        </w:r>
        <w:r w:rsidR="008E3410">
          <w:rPr>
            <w:noProof/>
            <w:webHidden/>
          </w:rPr>
          <w:instrText xml:space="preserve"> PAGEREF _Toc411082272 \h </w:instrText>
        </w:r>
        <w:r>
          <w:rPr>
            <w:noProof/>
            <w:webHidden/>
          </w:rPr>
        </w:r>
        <w:r>
          <w:rPr>
            <w:noProof/>
            <w:webHidden/>
          </w:rPr>
          <w:fldChar w:fldCharType="separate"/>
        </w:r>
        <w:r w:rsidR="008E3410">
          <w:rPr>
            <w:noProof/>
            <w:webHidden/>
          </w:rPr>
          <w:t>19</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3" w:history="1">
        <w:r w:rsidR="008E3410" w:rsidRPr="00C40B7C">
          <w:rPr>
            <w:rStyle w:val="Hipervnculo"/>
            <w:rFonts w:ascii="Arial Narrow" w:hAnsi="Arial Narrow"/>
            <w:noProof/>
          </w:rPr>
          <w:t>a.</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Obtención de datos y modelado del problema</w:t>
        </w:r>
        <w:r w:rsidR="008E3410">
          <w:rPr>
            <w:noProof/>
            <w:webHidden/>
          </w:rPr>
          <w:tab/>
        </w:r>
        <w:r>
          <w:rPr>
            <w:noProof/>
            <w:webHidden/>
          </w:rPr>
          <w:fldChar w:fldCharType="begin"/>
        </w:r>
        <w:r w:rsidR="008E3410">
          <w:rPr>
            <w:noProof/>
            <w:webHidden/>
          </w:rPr>
          <w:instrText xml:space="preserve"> PAGEREF _Toc411082273 \h </w:instrText>
        </w:r>
        <w:r>
          <w:rPr>
            <w:noProof/>
            <w:webHidden/>
          </w:rPr>
        </w:r>
        <w:r>
          <w:rPr>
            <w:noProof/>
            <w:webHidden/>
          </w:rPr>
          <w:fldChar w:fldCharType="separate"/>
        </w:r>
        <w:r w:rsidR="008E3410">
          <w:rPr>
            <w:noProof/>
            <w:webHidden/>
          </w:rPr>
          <w:t>19</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4" w:history="1">
        <w:r w:rsidR="008E3410" w:rsidRPr="00C40B7C">
          <w:rPr>
            <w:rStyle w:val="Hipervnculo"/>
            <w:rFonts w:ascii="Arial Narrow" w:hAnsi="Arial Narrow"/>
            <w:noProof/>
          </w:rPr>
          <w:t>b.</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Caracterización y respuesta en frecuencia del sensor de altura utilizado</w:t>
        </w:r>
        <w:r w:rsidR="008E3410">
          <w:rPr>
            <w:noProof/>
            <w:webHidden/>
          </w:rPr>
          <w:tab/>
        </w:r>
        <w:r>
          <w:rPr>
            <w:noProof/>
            <w:webHidden/>
          </w:rPr>
          <w:fldChar w:fldCharType="begin"/>
        </w:r>
        <w:r w:rsidR="008E3410">
          <w:rPr>
            <w:noProof/>
            <w:webHidden/>
          </w:rPr>
          <w:instrText xml:space="preserve"> PAGEREF _Toc411082274 \h </w:instrText>
        </w:r>
        <w:r>
          <w:rPr>
            <w:noProof/>
            <w:webHidden/>
          </w:rPr>
        </w:r>
        <w:r>
          <w:rPr>
            <w:noProof/>
            <w:webHidden/>
          </w:rPr>
          <w:fldChar w:fldCharType="separate"/>
        </w:r>
        <w:r w:rsidR="008E3410">
          <w:rPr>
            <w:noProof/>
            <w:webHidden/>
          </w:rPr>
          <w:t>21</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5" w:history="1">
        <w:r w:rsidR="008E3410" w:rsidRPr="00C40B7C">
          <w:rPr>
            <w:rStyle w:val="Hipervnculo"/>
            <w:rFonts w:ascii="Arial Narrow" w:hAnsi="Arial Narrow"/>
            <w:noProof/>
          </w:rPr>
          <w:t>Apéndice D: Modelo dinámico del cuadricóptero</w:t>
        </w:r>
        <w:r w:rsidR="008E3410">
          <w:rPr>
            <w:noProof/>
            <w:webHidden/>
          </w:rPr>
          <w:tab/>
        </w:r>
        <w:r>
          <w:rPr>
            <w:noProof/>
            <w:webHidden/>
          </w:rPr>
          <w:fldChar w:fldCharType="begin"/>
        </w:r>
        <w:r w:rsidR="008E3410">
          <w:rPr>
            <w:noProof/>
            <w:webHidden/>
          </w:rPr>
          <w:instrText xml:space="preserve"> PAGEREF _Toc411082275 \h </w:instrText>
        </w:r>
        <w:r>
          <w:rPr>
            <w:noProof/>
            <w:webHidden/>
          </w:rPr>
        </w:r>
        <w:r>
          <w:rPr>
            <w:noProof/>
            <w:webHidden/>
          </w:rPr>
          <w:fldChar w:fldCharType="separate"/>
        </w:r>
        <w:r w:rsidR="008E3410">
          <w:rPr>
            <w:noProof/>
            <w:webHidden/>
          </w:rPr>
          <w:t>24</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6" w:history="1">
        <w:r w:rsidR="008E3410" w:rsidRPr="00C40B7C">
          <w:rPr>
            <w:rStyle w:val="Hipervnculo"/>
            <w:rFonts w:ascii="Arial Narrow" w:hAnsi="Arial Narrow"/>
            <w:noProof/>
          </w:rPr>
          <w:t>a.</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Modelo dinámico del cuadricóptero</w:t>
        </w:r>
        <w:r w:rsidR="008E3410">
          <w:rPr>
            <w:noProof/>
            <w:webHidden/>
          </w:rPr>
          <w:tab/>
        </w:r>
        <w:r>
          <w:rPr>
            <w:noProof/>
            <w:webHidden/>
          </w:rPr>
          <w:fldChar w:fldCharType="begin"/>
        </w:r>
        <w:r w:rsidR="008E3410">
          <w:rPr>
            <w:noProof/>
            <w:webHidden/>
          </w:rPr>
          <w:instrText xml:space="preserve"> PAGEREF _Toc411082276 \h </w:instrText>
        </w:r>
        <w:r>
          <w:rPr>
            <w:noProof/>
            <w:webHidden/>
          </w:rPr>
        </w:r>
        <w:r>
          <w:rPr>
            <w:noProof/>
            <w:webHidden/>
          </w:rPr>
          <w:fldChar w:fldCharType="separate"/>
        </w:r>
        <w:r w:rsidR="008E3410">
          <w:rPr>
            <w:noProof/>
            <w:webHidden/>
          </w:rPr>
          <w:t>24</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7" w:history="1">
        <w:r w:rsidR="008E3410" w:rsidRPr="00C40B7C">
          <w:rPr>
            <w:rStyle w:val="Hipervnculo"/>
            <w:rFonts w:ascii="Arial Narrow" w:hAnsi="Arial Narrow"/>
            <w:noProof/>
          </w:rPr>
          <w:t>b.</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Cálculo de los parámetros de inercia del modelo</w:t>
        </w:r>
        <w:r w:rsidR="008E3410">
          <w:rPr>
            <w:noProof/>
            <w:webHidden/>
          </w:rPr>
          <w:tab/>
        </w:r>
        <w:r>
          <w:rPr>
            <w:noProof/>
            <w:webHidden/>
          </w:rPr>
          <w:fldChar w:fldCharType="begin"/>
        </w:r>
        <w:r w:rsidR="008E3410">
          <w:rPr>
            <w:noProof/>
            <w:webHidden/>
          </w:rPr>
          <w:instrText xml:space="preserve"> PAGEREF _Toc411082277 \h </w:instrText>
        </w:r>
        <w:r>
          <w:rPr>
            <w:noProof/>
            <w:webHidden/>
          </w:rPr>
        </w:r>
        <w:r>
          <w:rPr>
            <w:noProof/>
            <w:webHidden/>
          </w:rPr>
          <w:fldChar w:fldCharType="separate"/>
        </w:r>
        <w:r w:rsidR="008E3410">
          <w:rPr>
            <w:noProof/>
            <w:webHidden/>
          </w:rPr>
          <w:t>28</w:t>
        </w:r>
        <w:r>
          <w:rPr>
            <w:noProof/>
            <w:webHidden/>
          </w:rPr>
          <w:fldChar w:fldCharType="end"/>
        </w:r>
      </w:hyperlink>
    </w:p>
    <w:p w:rsidR="008E3410" w:rsidRDefault="0040603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8" w:history="1">
        <w:r w:rsidR="008E3410" w:rsidRPr="00C40B7C">
          <w:rPr>
            <w:rStyle w:val="Hipervnculo"/>
            <w:rFonts w:ascii="Arial Narrow" w:hAnsi="Arial Narrow"/>
            <w:noProof/>
          </w:rPr>
          <w:t>c.</w:t>
        </w:r>
        <w:r w:rsidR="008E3410">
          <w:rPr>
            <w:rFonts w:asciiTheme="minorHAnsi" w:eastAsiaTheme="minorEastAsia" w:hAnsiTheme="minorHAnsi" w:cstheme="minorBidi"/>
            <w:noProof/>
            <w:color w:val="auto"/>
            <w:sz w:val="22"/>
            <w:szCs w:val="22"/>
            <w:shd w:val="clear" w:color="auto" w:fill="auto"/>
            <w:lang w:eastAsia="es-VE" w:bidi="ar-SA"/>
          </w:rPr>
          <w:tab/>
        </w:r>
        <w:r w:rsidR="008E3410" w:rsidRPr="00C40B7C">
          <w:rPr>
            <w:rStyle w:val="Hipervnculo"/>
            <w:rFonts w:ascii="Arial Narrow" w:hAnsi="Arial Narrow"/>
            <w:noProof/>
          </w:rPr>
          <w:t>Linealización del modelo dinámico</w:t>
        </w:r>
        <w:r w:rsidR="008E3410">
          <w:rPr>
            <w:noProof/>
            <w:webHidden/>
          </w:rPr>
          <w:tab/>
        </w:r>
        <w:r>
          <w:rPr>
            <w:noProof/>
            <w:webHidden/>
          </w:rPr>
          <w:fldChar w:fldCharType="begin"/>
        </w:r>
        <w:r w:rsidR="008E3410">
          <w:rPr>
            <w:noProof/>
            <w:webHidden/>
          </w:rPr>
          <w:instrText xml:space="preserve"> PAGEREF _Toc411082278 \h </w:instrText>
        </w:r>
        <w:r>
          <w:rPr>
            <w:noProof/>
            <w:webHidden/>
          </w:rPr>
        </w:r>
        <w:r>
          <w:rPr>
            <w:noProof/>
            <w:webHidden/>
          </w:rPr>
          <w:fldChar w:fldCharType="separate"/>
        </w:r>
        <w:r w:rsidR="008E3410">
          <w:rPr>
            <w:noProof/>
            <w:webHidden/>
          </w:rPr>
          <w:t>31</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9" w:history="1">
        <w:r w:rsidR="008E3410" w:rsidRPr="00C40B7C">
          <w:rPr>
            <w:rStyle w:val="Hipervnculo"/>
            <w:rFonts w:ascii="Arial Narrow" w:hAnsi="Arial Narrow"/>
            <w:noProof/>
          </w:rPr>
          <w:t>Apéndice E: Código de estimación, control y comunicación a bordo del cuadricóptero</w:t>
        </w:r>
        <w:r w:rsidR="008E3410">
          <w:rPr>
            <w:noProof/>
            <w:webHidden/>
          </w:rPr>
          <w:tab/>
        </w:r>
        <w:r>
          <w:rPr>
            <w:noProof/>
            <w:webHidden/>
          </w:rPr>
          <w:fldChar w:fldCharType="begin"/>
        </w:r>
        <w:r w:rsidR="008E3410">
          <w:rPr>
            <w:noProof/>
            <w:webHidden/>
          </w:rPr>
          <w:instrText xml:space="preserve"> PAGEREF _Toc411082279 \h </w:instrText>
        </w:r>
        <w:r>
          <w:rPr>
            <w:noProof/>
            <w:webHidden/>
          </w:rPr>
        </w:r>
        <w:r>
          <w:rPr>
            <w:noProof/>
            <w:webHidden/>
          </w:rPr>
          <w:fldChar w:fldCharType="separate"/>
        </w:r>
        <w:r w:rsidR="008E3410">
          <w:rPr>
            <w:noProof/>
            <w:webHidden/>
          </w:rPr>
          <w:t>36</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0" w:history="1">
        <w:r w:rsidR="008E3410" w:rsidRPr="00C40B7C">
          <w:rPr>
            <w:rStyle w:val="Hipervnculo"/>
            <w:rFonts w:ascii="Arial Narrow" w:hAnsi="Arial Narrow"/>
            <w:noProof/>
          </w:rPr>
          <w:t>Apéndice F: Especificación de mensajes del software de control implementado en ROS</w:t>
        </w:r>
        <w:r w:rsidR="008E3410">
          <w:rPr>
            <w:noProof/>
            <w:webHidden/>
          </w:rPr>
          <w:tab/>
        </w:r>
        <w:r>
          <w:rPr>
            <w:noProof/>
            <w:webHidden/>
          </w:rPr>
          <w:fldChar w:fldCharType="begin"/>
        </w:r>
        <w:r w:rsidR="008E3410">
          <w:rPr>
            <w:noProof/>
            <w:webHidden/>
          </w:rPr>
          <w:instrText xml:space="preserve"> PAGEREF _Toc411082280 \h </w:instrText>
        </w:r>
        <w:r>
          <w:rPr>
            <w:noProof/>
            <w:webHidden/>
          </w:rPr>
        </w:r>
        <w:r>
          <w:rPr>
            <w:noProof/>
            <w:webHidden/>
          </w:rPr>
          <w:fldChar w:fldCharType="separate"/>
        </w:r>
        <w:r w:rsidR="008E3410">
          <w:rPr>
            <w:noProof/>
            <w:webHidden/>
          </w:rPr>
          <w:t>53</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1" w:history="1">
        <w:r w:rsidR="008E3410" w:rsidRPr="00C40B7C">
          <w:rPr>
            <w:rStyle w:val="Hipervnculo"/>
            <w:rFonts w:ascii="Arial Narrow" w:hAnsi="Arial Narrow"/>
            <w:noProof/>
          </w:rPr>
          <w:t>Apéndice G: Código del paquete de ROS comunicación_serial</w:t>
        </w:r>
        <w:r w:rsidR="008E3410">
          <w:rPr>
            <w:noProof/>
            <w:webHidden/>
          </w:rPr>
          <w:tab/>
        </w:r>
        <w:r>
          <w:rPr>
            <w:noProof/>
            <w:webHidden/>
          </w:rPr>
          <w:fldChar w:fldCharType="begin"/>
        </w:r>
        <w:r w:rsidR="008E3410">
          <w:rPr>
            <w:noProof/>
            <w:webHidden/>
          </w:rPr>
          <w:instrText xml:space="preserve"> PAGEREF _Toc411082281 \h </w:instrText>
        </w:r>
        <w:r>
          <w:rPr>
            <w:noProof/>
            <w:webHidden/>
          </w:rPr>
        </w:r>
        <w:r>
          <w:rPr>
            <w:noProof/>
            <w:webHidden/>
          </w:rPr>
          <w:fldChar w:fldCharType="separate"/>
        </w:r>
        <w:r w:rsidR="008E3410">
          <w:rPr>
            <w:noProof/>
            <w:webHidden/>
          </w:rPr>
          <w:t>55</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2" w:history="1">
        <w:r w:rsidR="008E3410" w:rsidRPr="00C40B7C">
          <w:rPr>
            <w:rStyle w:val="Hipervnculo"/>
            <w:rFonts w:ascii="Arial Narrow" w:hAnsi="Arial Narrow"/>
            <w:noProof/>
          </w:rPr>
          <w:t>Apéndice H: Código del paquete de ROS logitech_gamepad_ii</w:t>
        </w:r>
        <w:r w:rsidR="008E3410">
          <w:rPr>
            <w:noProof/>
            <w:webHidden/>
          </w:rPr>
          <w:tab/>
        </w:r>
        <w:r>
          <w:rPr>
            <w:noProof/>
            <w:webHidden/>
          </w:rPr>
          <w:fldChar w:fldCharType="begin"/>
        </w:r>
        <w:r w:rsidR="008E3410">
          <w:rPr>
            <w:noProof/>
            <w:webHidden/>
          </w:rPr>
          <w:instrText xml:space="preserve"> PAGEREF _Toc411082282 \h </w:instrText>
        </w:r>
        <w:r>
          <w:rPr>
            <w:noProof/>
            <w:webHidden/>
          </w:rPr>
        </w:r>
        <w:r>
          <w:rPr>
            <w:noProof/>
            <w:webHidden/>
          </w:rPr>
          <w:fldChar w:fldCharType="separate"/>
        </w:r>
        <w:r w:rsidR="008E3410">
          <w:rPr>
            <w:noProof/>
            <w:webHidden/>
          </w:rPr>
          <w:t>63</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3" w:history="1">
        <w:r w:rsidR="008E3410" w:rsidRPr="00C40B7C">
          <w:rPr>
            <w:rStyle w:val="Hipervnculo"/>
            <w:rFonts w:ascii="Arial Narrow" w:hAnsi="Arial Narrow"/>
            <w:noProof/>
          </w:rPr>
          <w:t>Apéndice I: Código del paquete de ROS exportador_estado_csv</w:t>
        </w:r>
        <w:r w:rsidR="008E3410">
          <w:rPr>
            <w:noProof/>
            <w:webHidden/>
          </w:rPr>
          <w:tab/>
        </w:r>
        <w:r>
          <w:rPr>
            <w:noProof/>
            <w:webHidden/>
          </w:rPr>
          <w:fldChar w:fldCharType="begin"/>
        </w:r>
        <w:r w:rsidR="008E3410">
          <w:rPr>
            <w:noProof/>
            <w:webHidden/>
          </w:rPr>
          <w:instrText xml:space="preserve"> PAGEREF _Toc411082283 \h </w:instrText>
        </w:r>
        <w:r>
          <w:rPr>
            <w:noProof/>
            <w:webHidden/>
          </w:rPr>
        </w:r>
        <w:r>
          <w:rPr>
            <w:noProof/>
            <w:webHidden/>
          </w:rPr>
          <w:fldChar w:fldCharType="separate"/>
        </w:r>
        <w:r w:rsidR="008E3410">
          <w:rPr>
            <w:noProof/>
            <w:webHidden/>
          </w:rPr>
          <w:t>67</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4" w:history="1">
        <w:r w:rsidR="008E3410" w:rsidRPr="00C40B7C">
          <w:rPr>
            <w:rStyle w:val="Hipervnculo"/>
            <w:rFonts w:ascii="Arial Narrow" w:hAnsi="Arial Narrow"/>
            <w:noProof/>
          </w:rPr>
          <w:t>Apéndice J: Código del paquete de ROS exportador_telemetria_csv.</w:t>
        </w:r>
        <w:r w:rsidR="008E3410">
          <w:rPr>
            <w:noProof/>
            <w:webHidden/>
          </w:rPr>
          <w:tab/>
        </w:r>
        <w:r>
          <w:rPr>
            <w:noProof/>
            <w:webHidden/>
          </w:rPr>
          <w:fldChar w:fldCharType="begin"/>
        </w:r>
        <w:r w:rsidR="008E3410">
          <w:rPr>
            <w:noProof/>
            <w:webHidden/>
          </w:rPr>
          <w:instrText xml:space="preserve"> PAGEREF _Toc411082284 \h </w:instrText>
        </w:r>
        <w:r>
          <w:rPr>
            <w:noProof/>
            <w:webHidden/>
          </w:rPr>
        </w:r>
        <w:r>
          <w:rPr>
            <w:noProof/>
            <w:webHidden/>
          </w:rPr>
          <w:fldChar w:fldCharType="separate"/>
        </w:r>
        <w:r w:rsidR="008E3410">
          <w:rPr>
            <w:noProof/>
            <w:webHidden/>
          </w:rPr>
          <w:t>68</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5" w:history="1">
        <w:r w:rsidR="008E3410" w:rsidRPr="00C40B7C">
          <w:rPr>
            <w:rStyle w:val="Hipervnculo"/>
            <w:rFonts w:ascii="Arial Narrow" w:hAnsi="Arial Narrow"/>
            <w:noProof/>
          </w:rPr>
          <w:t>Apéndice K: Código del script de MATLAB para análisis de respuesta en frecuencia a partir de la interfaz de telemetría, adaptado al tópico de ROS telemetría_total</w:t>
        </w:r>
        <w:r w:rsidR="008E3410">
          <w:rPr>
            <w:noProof/>
            <w:webHidden/>
          </w:rPr>
          <w:tab/>
        </w:r>
        <w:r>
          <w:rPr>
            <w:noProof/>
            <w:webHidden/>
          </w:rPr>
          <w:fldChar w:fldCharType="begin"/>
        </w:r>
        <w:r w:rsidR="008E3410">
          <w:rPr>
            <w:noProof/>
            <w:webHidden/>
          </w:rPr>
          <w:instrText xml:space="preserve"> PAGEREF _Toc411082285 \h </w:instrText>
        </w:r>
        <w:r>
          <w:rPr>
            <w:noProof/>
            <w:webHidden/>
          </w:rPr>
        </w:r>
        <w:r>
          <w:rPr>
            <w:noProof/>
            <w:webHidden/>
          </w:rPr>
          <w:fldChar w:fldCharType="separate"/>
        </w:r>
        <w:r w:rsidR="008E3410">
          <w:rPr>
            <w:noProof/>
            <w:webHidden/>
          </w:rPr>
          <w:t>70</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6" w:history="1">
        <w:r w:rsidR="008E3410" w:rsidRPr="00C40B7C">
          <w:rPr>
            <w:rStyle w:val="Hipervnculo"/>
            <w:rFonts w:ascii="Arial Narrow" w:hAnsi="Arial Narrow"/>
            <w:noProof/>
          </w:rPr>
          <w:t>Apéndice K: Código del script de MATLAB para análisis de respuesta en frecuencia a partir de la interfaz de telemetría, adaptado al tópico de ROS estado_cuadricoptero</w:t>
        </w:r>
        <w:r w:rsidR="008E3410">
          <w:rPr>
            <w:noProof/>
            <w:webHidden/>
          </w:rPr>
          <w:tab/>
        </w:r>
        <w:r>
          <w:rPr>
            <w:noProof/>
            <w:webHidden/>
          </w:rPr>
          <w:fldChar w:fldCharType="begin"/>
        </w:r>
        <w:r w:rsidR="008E3410">
          <w:rPr>
            <w:noProof/>
            <w:webHidden/>
          </w:rPr>
          <w:instrText xml:space="preserve"> PAGEREF _Toc411082286 \h </w:instrText>
        </w:r>
        <w:r>
          <w:rPr>
            <w:noProof/>
            <w:webHidden/>
          </w:rPr>
        </w:r>
        <w:r>
          <w:rPr>
            <w:noProof/>
            <w:webHidden/>
          </w:rPr>
          <w:fldChar w:fldCharType="separate"/>
        </w:r>
        <w:r w:rsidR="008E3410">
          <w:rPr>
            <w:noProof/>
            <w:webHidden/>
          </w:rPr>
          <w:t>78</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7" w:history="1">
        <w:r w:rsidR="008E3410" w:rsidRPr="00C40B7C">
          <w:rPr>
            <w:rStyle w:val="Hipervnculo"/>
            <w:rFonts w:ascii="Arial Narrow" w:hAnsi="Arial Narrow"/>
            <w:noProof/>
          </w:rPr>
          <w:t>Apéndice L: Código del script de MATLAB para realizar la simulación de la arquitectura de control propuesta</w:t>
        </w:r>
        <w:r w:rsidR="008E3410">
          <w:rPr>
            <w:noProof/>
            <w:webHidden/>
          </w:rPr>
          <w:tab/>
        </w:r>
        <w:r>
          <w:rPr>
            <w:noProof/>
            <w:webHidden/>
          </w:rPr>
          <w:fldChar w:fldCharType="begin"/>
        </w:r>
        <w:r w:rsidR="008E3410">
          <w:rPr>
            <w:noProof/>
            <w:webHidden/>
          </w:rPr>
          <w:instrText xml:space="preserve"> PAGEREF _Toc411082287 \h </w:instrText>
        </w:r>
        <w:r>
          <w:rPr>
            <w:noProof/>
            <w:webHidden/>
          </w:rPr>
        </w:r>
        <w:r>
          <w:rPr>
            <w:noProof/>
            <w:webHidden/>
          </w:rPr>
          <w:fldChar w:fldCharType="separate"/>
        </w:r>
        <w:r w:rsidR="008E3410">
          <w:rPr>
            <w:noProof/>
            <w:webHidden/>
          </w:rPr>
          <w:t>81</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8" w:history="1">
        <w:r w:rsidR="008E3410" w:rsidRPr="00C40B7C">
          <w:rPr>
            <w:rStyle w:val="Hipervnculo"/>
            <w:rFonts w:ascii="Arial Narrow" w:hAnsi="Arial Narrow"/>
            <w:noProof/>
          </w:rPr>
          <w:t>Apéndice M: Repositorio del proyecto</w:t>
        </w:r>
        <w:r w:rsidR="008E3410">
          <w:rPr>
            <w:noProof/>
            <w:webHidden/>
          </w:rPr>
          <w:tab/>
        </w:r>
        <w:r>
          <w:rPr>
            <w:noProof/>
            <w:webHidden/>
          </w:rPr>
          <w:fldChar w:fldCharType="begin"/>
        </w:r>
        <w:r w:rsidR="008E3410">
          <w:rPr>
            <w:noProof/>
            <w:webHidden/>
          </w:rPr>
          <w:instrText xml:space="preserve"> PAGEREF _Toc411082288 \h </w:instrText>
        </w:r>
        <w:r>
          <w:rPr>
            <w:noProof/>
            <w:webHidden/>
          </w:rPr>
        </w:r>
        <w:r>
          <w:rPr>
            <w:noProof/>
            <w:webHidden/>
          </w:rPr>
          <w:fldChar w:fldCharType="separate"/>
        </w:r>
        <w:r w:rsidR="008E3410">
          <w:rPr>
            <w:noProof/>
            <w:webHidden/>
          </w:rPr>
          <w:t>88</w:t>
        </w:r>
        <w:r>
          <w:rPr>
            <w:noProof/>
            <w:webHidden/>
          </w:rPr>
          <w:fldChar w:fldCharType="end"/>
        </w:r>
      </w:hyperlink>
    </w:p>
    <w:p w:rsidR="008E3410" w:rsidRDefault="0040603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9" w:history="1">
        <w:r w:rsidR="008E3410" w:rsidRPr="00C40B7C">
          <w:rPr>
            <w:rStyle w:val="Hipervnculo"/>
            <w:rFonts w:ascii="Arial Narrow" w:hAnsi="Arial Narrow"/>
            <w:noProof/>
          </w:rPr>
          <w:t>Apéndice N: Glosario de términos</w:t>
        </w:r>
        <w:r w:rsidR="008E3410">
          <w:rPr>
            <w:noProof/>
            <w:webHidden/>
          </w:rPr>
          <w:tab/>
        </w:r>
        <w:r>
          <w:rPr>
            <w:noProof/>
            <w:webHidden/>
          </w:rPr>
          <w:fldChar w:fldCharType="begin"/>
        </w:r>
        <w:r w:rsidR="008E3410">
          <w:rPr>
            <w:noProof/>
            <w:webHidden/>
          </w:rPr>
          <w:instrText xml:space="preserve"> PAGEREF _Toc411082289 \h </w:instrText>
        </w:r>
        <w:r>
          <w:rPr>
            <w:noProof/>
            <w:webHidden/>
          </w:rPr>
        </w:r>
        <w:r>
          <w:rPr>
            <w:noProof/>
            <w:webHidden/>
          </w:rPr>
          <w:fldChar w:fldCharType="separate"/>
        </w:r>
        <w:r w:rsidR="008E3410">
          <w:rPr>
            <w:noProof/>
            <w:webHidden/>
          </w:rPr>
          <w:t>89</w:t>
        </w:r>
        <w:r>
          <w:rPr>
            <w:noProof/>
            <w:webHidden/>
          </w:rPr>
          <w:fldChar w:fldCharType="end"/>
        </w:r>
      </w:hyperlink>
    </w:p>
    <w:p w:rsidR="0046055F" w:rsidRDefault="00406038" w:rsidP="00D75593">
      <w:pPr>
        <w:pStyle w:val="TDC2"/>
        <w:tabs>
          <w:tab w:val="right" w:leader="dot" w:pos="8261"/>
        </w:tabs>
        <w:rPr>
          <w:rFonts w:ascii="Arial Narrow" w:eastAsiaTheme="majorEastAsia" w:hAnsi="Arial Narrow"/>
          <w:color w:val="323E4F" w:themeColor="text2" w:themeShade="BF"/>
          <w:spacing w:val="5"/>
          <w:kern w:val="28"/>
          <w:sz w:val="52"/>
          <w:szCs w:val="47"/>
        </w:rPr>
      </w:pPr>
      <w:r w:rsidRPr="005A4E72">
        <w:rPr>
          <w:rFonts w:ascii="Arial Narrow" w:hAnsi="Arial Narrow" w:cs="Arial"/>
        </w:rPr>
        <w:fldChar w:fldCharType="end"/>
      </w:r>
      <w:r w:rsidR="0046055F">
        <w:rPr>
          <w:rFonts w:ascii="Arial Narrow" w:hAnsi="Arial Narrow"/>
        </w:rPr>
        <w:br w:type="page"/>
      </w:r>
    </w:p>
    <w:p w:rsidR="001C0A36" w:rsidRPr="005A4E72" w:rsidRDefault="0046055F" w:rsidP="009A5A8F">
      <w:pPr>
        <w:pStyle w:val="Ttulo1"/>
      </w:pPr>
      <w:bookmarkStart w:id="1" w:name="_Toc411082262"/>
      <w:r>
        <w:lastRenderedPageBreak/>
        <w:t>ÍNDICE DE TABLAS</w:t>
      </w:r>
      <w:bookmarkEnd w:id="1"/>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406038">
        <w:rPr>
          <w:rFonts w:ascii="Arial Narrow" w:hAnsi="Arial Narrow" w:cs="Arial"/>
        </w:rPr>
        <w:fldChar w:fldCharType="begin"/>
      </w:r>
      <w:r w:rsidR="00D25DA1" w:rsidRPr="005A4E72">
        <w:rPr>
          <w:rFonts w:ascii="Arial Narrow" w:hAnsi="Arial Narrow" w:cs="Arial"/>
        </w:rPr>
        <w:instrText xml:space="preserve"> TOC \h \z \c "Tabla 7." </w:instrText>
      </w:r>
      <w:r w:rsidRPr="00406038">
        <w:rPr>
          <w:rFonts w:ascii="Arial Narrow" w:hAnsi="Arial Narrow" w:cs="Arial"/>
        </w:rPr>
        <w:fldChar w:fldCharType="separate"/>
      </w:r>
      <w:hyperlink w:anchor="_Toc408795598" w:history="1">
        <w:r w:rsidR="009A5A8F" w:rsidRPr="00994BAD">
          <w:rPr>
            <w:rStyle w:val="Hipervnculo"/>
            <w:rFonts w:ascii="Arial Narrow" w:hAnsi="Arial Narrow"/>
            <w:noProof/>
          </w:rPr>
          <w:t>Tabla 7. 1 Frecuencias de muestreo efectivas para sensores de la IMU</w:t>
        </w:r>
        <w:r w:rsidR="009A5A8F">
          <w:rPr>
            <w:noProof/>
            <w:webHidden/>
          </w:rPr>
          <w:tab/>
        </w:r>
        <w:r>
          <w:rPr>
            <w:noProof/>
            <w:webHidden/>
          </w:rPr>
          <w:fldChar w:fldCharType="begin"/>
        </w:r>
        <w:r w:rsidR="009A5A8F">
          <w:rPr>
            <w:noProof/>
            <w:webHidden/>
          </w:rPr>
          <w:instrText xml:space="preserve"> PAGEREF _Toc408795598 \h </w:instrText>
        </w:r>
        <w:r>
          <w:rPr>
            <w:noProof/>
            <w:webHidden/>
          </w:rPr>
        </w:r>
        <w:r>
          <w:rPr>
            <w:noProof/>
            <w:webHidden/>
          </w:rPr>
          <w:fldChar w:fldCharType="separate"/>
        </w:r>
        <w:r w:rsidR="009A5A8F">
          <w:rPr>
            <w:noProof/>
            <w:webHidden/>
          </w:rPr>
          <w:t>18</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99" w:history="1">
        <w:r w:rsidR="009A5A8F" w:rsidRPr="00994BAD">
          <w:rPr>
            <w:rStyle w:val="Hipervnculo"/>
            <w:rFonts w:ascii="Arial Narrow" w:hAnsi="Arial Narrow"/>
            <w:noProof/>
          </w:rPr>
          <w:t>Tabla 7. 2 Parametros para cálculo de matriz de inercia</w:t>
        </w:r>
        <w:r w:rsidR="009A5A8F">
          <w:rPr>
            <w:noProof/>
            <w:webHidden/>
          </w:rPr>
          <w:tab/>
        </w:r>
        <w:r>
          <w:rPr>
            <w:noProof/>
            <w:webHidden/>
          </w:rPr>
          <w:fldChar w:fldCharType="begin"/>
        </w:r>
        <w:r w:rsidR="009A5A8F">
          <w:rPr>
            <w:noProof/>
            <w:webHidden/>
          </w:rPr>
          <w:instrText xml:space="preserve"> PAGEREF _Toc408795599 \h </w:instrText>
        </w:r>
        <w:r>
          <w:rPr>
            <w:noProof/>
            <w:webHidden/>
          </w:rPr>
        </w:r>
        <w:r>
          <w:rPr>
            <w:noProof/>
            <w:webHidden/>
          </w:rPr>
          <w:fldChar w:fldCharType="separate"/>
        </w:r>
        <w:r w:rsidR="009A5A8F">
          <w:rPr>
            <w:noProof/>
            <w:webHidden/>
          </w:rPr>
          <w:t>28</w:t>
        </w:r>
        <w:r>
          <w:rPr>
            <w:noProof/>
            <w:webHidden/>
          </w:rPr>
          <w:fldChar w:fldCharType="end"/>
        </w:r>
      </w:hyperlink>
    </w:p>
    <w:p w:rsidR="001C0A36" w:rsidRPr="005A4E72" w:rsidRDefault="00406038">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46055F" w:rsidP="009A5A8F">
      <w:pPr>
        <w:pStyle w:val="Ttulo1"/>
      </w:pPr>
      <w:bookmarkStart w:id="2" w:name="_Toc411082263"/>
      <w:r>
        <w:lastRenderedPageBreak/>
        <w:t>ÍNDICE DE ILUSTRACIONES</w:t>
      </w:r>
      <w:bookmarkEnd w:id="2"/>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406038">
        <w:rPr>
          <w:rFonts w:ascii="Arial Narrow" w:hAnsi="Arial Narrow"/>
        </w:rPr>
        <w:fldChar w:fldCharType="begin"/>
      </w:r>
      <w:r w:rsidR="00D25DA1" w:rsidRPr="005A4E72">
        <w:rPr>
          <w:rFonts w:ascii="Arial Narrow" w:hAnsi="Arial Narrow"/>
        </w:rPr>
        <w:instrText xml:space="preserve"> TOC \h \z \c "Ilustracion 4." </w:instrText>
      </w:r>
      <w:r w:rsidRPr="00406038">
        <w:rPr>
          <w:rFonts w:ascii="Arial Narrow" w:hAnsi="Arial Narrow"/>
        </w:rPr>
        <w:fldChar w:fldCharType="separate"/>
      </w:r>
      <w:hyperlink w:anchor="_Toc408795611" w:history="1">
        <w:r w:rsidR="009A5A8F" w:rsidRPr="00B95269">
          <w:rPr>
            <w:rStyle w:val="Hipervnculo"/>
            <w:rFonts w:ascii="Arial Narrow" w:hAnsi="Arial Narrow"/>
            <w:noProof/>
          </w:rPr>
          <w:t>Ilustración  7. 1 Diagrama de circuito para estimación de Vgs óptimo para conmutar MOSFET con carga de motor DC en el surtidor.</w:t>
        </w:r>
        <w:r w:rsidR="009A5A8F">
          <w:rPr>
            <w:noProof/>
            <w:webHidden/>
          </w:rPr>
          <w:tab/>
        </w:r>
        <w:r>
          <w:rPr>
            <w:noProof/>
            <w:webHidden/>
          </w:rPr>
          <w:fldChar w:fldCharType="begin"/>
        </w:r>
        <w:r w:rsidR="009A5A8F">
          <w:rPr>
            <w:noProof/>
            <w:webHidden/>
          </w:rPr>
          <w:instrText xml:space="preserve"> PAGEREF _Toc408795611 \h </w:instrText>
        </w:r>
        <w:r>
          <w:rPr>
            <w:noProof/>
            <w:webHidden/>
          </w:rPr>
        </w:r>
        <w:r>
          <w:rPr>
            <w:noProof/>
            <w:webHidden/>
          </w:rPr>
          <w:fldChar w:fldCharType="separate"/>
        </w:r>
        <w:r w:rsidR="009A5A8F">
          <w:rPr>
            <w:noProof/>
            <w:webHidden/>
          </w:rPr>
          <w:t>1</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2" w:history="1">
        <w:r w:rsidR="009A5A8F" w:rsidRPr="00B95269">
          <w:rPr>
            <w:rStyle w:val="Hipervnculo"/>
            <w:rFonts w:ascii="Arial Narrow" w:hAnsi="Arial Narrow"/>
            <w:noProof/>
          </w:rPr>
          <w:t xml:space="preserve">Ilustración  7. 2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_Toc408795612 \h </w:instrText>
        </w:r>
        <w:r>
          <w:rPr>
            <w:noProof/>
            <w:webHidden/>
          </w:rPr>
        </w:r>
        <w:r>
          <w:rPr>
            <w:noProof/>
            <w:webHidden/>
          </w:rPr>
          <w:fldChar w:fldCharType="separate"/>
        </w:r>
        <w:r w:rsidR="009A5A8F">
          <w:rPr>
            <w:noProof/>
            <w:webHidden/>
          </w:rPr>
          <w:t>2</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3" w:history="1">
        <w:r w:rsidR="009A5A8F" w:rsidRPr="00B95269">
          <w:rPr>
            <w:rStyle w:val="Hipervnculo"/>
            <w:rFonts w:ascii="Arial Narrow" w:hAnsi="Arial Narrow"/>
            <w:noProof/>
          </w:rPr>
          <w:t xml:space="preserve">Ilustración  7. 3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_Toc408795613 \h </w:instrText>
        </w:r>
        <w:r>
          <w:rPr>
            <w:noProof/>
            <w:webHidden/>
          </w:rPr>
        </w:r>
        <w:r>
          <w:rPr>
            <w:noProof/>
            <w:webHidden/>
          </w:rPr>
          <w:fldChar w:fldCharType="separate"/>
        </w:r>
        <w:r w:rsidR="009A5A8F">
          <w:rPr>
            <w:noProof/>
            <w:webHidden/>
          </w:rPr>
          <w:t>3</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4" w:history="1">
        <w:r w:rsidR="009A5A8F" w:rsidRPr="00B95269">
          <w:rPr>
            <w:rStyle w:val="Hipervnculo"/>
            <w:rFonts w:ascii="Arial Narrow" w:hAnsi="Arial Narrow"/>
            <w:noProof/>
          </w:rPr>
          <w:t>Ilustración  7. 4 Diagrama de circuito para estimación de carga total de foto-transistor del opto-acoplador 4N26 en configuración colector común.</w:t>
        </w:r>
        <w:r w:rsidR="009A5A8F">
          <w:rPr>
            <w:noProof/>
            <w:webHidden/>
          </w:rPr>
          <w:tab/>
        </w:r>
        <w:r>
          <w:rPr>
            <w:noProof/>
            <w:webHidden/>
          </w:rPr>
          <w:fldChar w:fldCharType="begin"/>
        </w:r>
        <w:r w:rsidR="009A5A8F">
          <w:rPr>
            <w:noProof/>
            <w:webHidden/>
          </w:rPr>
          <w:instrText xml:space="preserve"> PAGEREF _Toc408795614 \h </w:instrText>
        </w:r>
        <w:r>
          <w:rPr>
            <w:noProof/>
            <w:webHidden/>
          </w:rPr>
        </w:r>
        <w:r>
          <w:rPr>
            <w:noProof/>
            <w:webHidden/>
          </w:rPr>
          <w:fldChar w:fldCharType="separate"/>
        </w:r>
        <w:r w:rsidR="009A5A8F">
          <w:rPr>
            <w:noProof/>
            <w:webHidden/>
          </w:rPr>
          <w:t>4</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5" w:history="1">
        <w:r w:rsidR="009A5A8F" w:rsidRPr="00B95269">
          <w:rPr>
            <w:rStyle w:val="Hipervnculo"/>
            <w:rFonts w:ascii="Arial Narrow" w:hAnsi="Arial Narrow"/>
            <w:noProof/>
          </w:rPr>
          <w:t>Ilustración  7. 5 Señal de salida del opto-acoplador ante una señal de PWM con un ciclo de trabajo de 98%.</w:t>
        </w:r>
        <w:r w:rsidR="009A5A8F">
          <w:rPr>
            <w:noProof/>
            <w:webHidden/>
          </w:rPr>
          <w:tab/>
        </w:r>
        <w:r>
          <w:rPr>
            <w:noProof/>
            <w:webHidden/>
          </w:rPr>
          <w:fldChar w:fldCharType="begin"/>
        </w:r>
        <w:r w:rsidR="009A5A8F">
          <w:rPr>
            <w:noProof/>
            <w:webHidden/>
          </w:rPr>
          <w:instrText xml:space="preserve"> PAGEREF _Toc408795615 \h </w:instrText>
        </w:r>
        <w:r>
          <w:rPr>
            <w:noProof/>
            <w:webHidden/>
          </w:rPr>
        </w:r>
        <w:r>
          <w:rPr>
            <w:noProof/>
            <w:webHidden/>
          </w:rPr>
          <w:fldChar w:fldCharType="separate"/>
        </w:r>
        <w:r w:rsidR="009A5A8F">
          <w:rPr>
            <w:noProof/>
            <w:webHidden/>
          </w:rPr>
          <w:t>5</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6" w:history="1">
        <w:r w:rsidR="009A5A8F" w:rsidRPr="00B95269">
          <w:rPr>
            <w:rStyle w:val="Hipervnculo"/>
            <w:rFonts w:ascii="Arial Narrow" w:hAnsi="Arial Narrow"/>
            <w:noProof/>
          </w:rPr>
          <w:t>Ilustración  7. 6 Señal de salida del opto-acoplador ante una señal de PWM con un ciclo de trabajo de 23%.</w:t>
        </w:r>
        <w:r w:rsidR="009A5A8F">
          <w:rPr>
            <w:noProof/>
            <w:webHidden/>
          </w:rPr>
          <w:tab/>
        </w:r>
        <w:r>
          <w:rPr>
            <w:noProof/>
            <w:webHidden/>
          </w:rPr>
          <w:fldChar w:fldCharType="begin"/>
        </w:r>
        <w:r w:rsidR="009A5A8F">
          <w:rPr>
            <w:noProof/>
            <w:webHidden/>
          </w:rPr>
          <w:instrText xml:space="preserve"> PAGEREF _Toc408795616 \h </w:instrText>
        </w:r>
        <w:r>
          <w:rPr>
            <w:noProof/>
            <w:webHidden/>
          </w:rPr>
        </w:r>
        <w:r>
          <w:rPr>
            <w:noProof/>
            <w:webHidden/>
          </w:rPr>
          <w:fldChar w:fldCharType="separate"/>
        </w:r>
        <w:r w:rsidR="009A5A8F">
          <w:rPr>
            <w:noProof/>
            <w:webHidden/>
          </w:rPr>
          <w:t>5</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7" w:history="1">
        <w:r w:rsidR="009A5A8F" w:rsidRPr="00B95269">
          <w:rPr>
            <w:rStyle w:val="Hipervnculo"/>
            <w:rFonts w:ascii="Arial Narrow" w:hAnsi="Arial Narrow"/>
            <w:noProof/>
          </w:rPr>
          <w:t>Ilustración  7. 7 Diagrama de circuito de regulación de velocidad diseñado.</w:t>
        </w:r>
        <w:r w:rsidR="009A5A8F">
          <w:rPr>
            <w:noProof/>
            <w:webHidden/>
          </w:rPr>
          <w:tab/>
        </w:r>
        <w:r>
          <w:rPr>
            <w:noProof/>
            <w:webHidden/>
          </w:rPr>
          <w:fldChar w:fldCharType="begin"/>
        </w:r>
        <w:r w:rsidR="009A5A8F">
          <w:rPr>
            <w:noProof/>
            <w:webHidden/>
          </w:rPr>
          <w:instrText xml:space="preserve"> PAGEREF _Toc408795617 \h </w:instrText>
        </w:r>
        <w:r>
          <w:rPr>
            <w:noProof/>
            <w:webHidden/>
          </w:rPr>
        </w:r>
        <w:r>
          <w:rPr>
            <w:noProof/>
            <w:webHidden/>
          </w:rPr>
          <w:fldChar w:fldCharType="separate"/>
        </w:r>
        <w:r w:rsidR="009A5A8F">
          <w:rPr>
            <w:noProof/>
            <w:webHidden/>
          </w:rPr>
          <w:t>6</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8" w:history="1">
        <w:r w:rsidR="009A5A8F" w:rsidRPr="00B95269">
          <w:rPr>
            <w:rStyle w:val="Hipervnculo"/>
            <w:rFonts w:ascii="Arial Narrow" w:hAnsi="Arial Narrow"/>
            <w:noProof/>
          </w:rPr>
          <w:t>Ilustración  7. 8 Diseño de circuito impreso del circuito de alimentación y control de motores.</w:t>
        </w:r>
        <w:r w:rsidR="009A5A8F">
          <w:rPr>
            <w:noProof/>
            <w:webHidden/>
          </w:rPr>
          <w:tab/>
        </w:r>
        <w:r>
          <w:rPr>
            <w:noProof/>
            <w:webHidden/>
          </w:rPr>
          <w:fldChar w:fldCharType="begin"/>
        </w:r>
        <w:r w:rsidR="009A5A8F">
          <w:rPr>
            <w:noProof/>
            <w:webHidden/>
          </w:rPr>
          <w:instrText xml:space="preserve"> PAGEREF _Toc408795618 \h </w:instrText>
        </w:r>
        <w:r>
          <w:rPr>
            <w:noProof/>
            <w:webHidden/>
          </w:rPr>
        </w:r>
        <w:r>
          <w:rPr>
            <w:noProof/>
            <w:webHidden/>
          </w:rPr>
          <w:fldChar w:fldCharType="separate"/>
        </w:r>
        <w:r w:rsidR="009A5A8F">
          <w:rPr>
            <w:noProof/>
            <w:webHidden/>
          </w:rPr>
          <w:t>6</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9" w:history="1">
        <w:r w:rsidR="009A5A8F" w:rsidRPr="00B95269">
          <w:rPr>
            <w:rStyle w:val="Hipervnculo"/>
            <w:rFonts w:ascii="Arial Narrow" w:hAnsi="Arial Narrow"/>
            <w:noProof/>
          </w:rPr>
          <w:t>Ilustración  7. 9 Modelo de estimación de angulos</w:t>
        </w:r>
        <w:r w:rsidR="009A5A8F">
          <w:rPr>
            <w:noProof/>
            <w:webHidden/>
          </w:rPr>
          <w:tab/>
        </w:r>
        <w:r>
          <w:rPr>
            <w:noProof/>
            <w:webHidden/>
          </w:rPr>
          <w:fldChar w:fldCharType="begin"/>
        </w:r>
        <w:r w:rsidR="009A5A8F">
          <w:rPr>
            <w:noProof/>
            <w:webHidden/>
          </w:rPr>
          <w:instrText xml:space="preserve"> PAGEREF _Toc408795619 \h </w:instrText>
        </w:r>
        <w:r>
          <w:rPr>
            <w:noProof/>
            <w:webHidden/>
          </w:rPr>
        </w:r>
        <w:r>
          <w:rPr>
            <w:noProof/>
            <w:webHidden/>
          </w:rPr>
          <w:fldChar w:fldCharType="separate"/>
        </w:r>
        <w:r w:rsidR="009A5A8F">
          <w:rPr>
            <w:noProof/>
            <w:webHidden/>
          </w:rPr>
          <w:t>8</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0" w:history="1">
        <w:r w:rsidR="009A5A8F" w:rsidRPr="00B95269">
          <w:rPr>
            <w:rStyle w:val="Hipervnculo"/>
            <w:rFonts w:ascii="Arial Narrow" w:hAnsi="Arial Narrow"/>
            <w:noProof/>
          </w:rPr>
          <w:t>Ilustración  7. 10 Modelo del Filtro complementario</w:t>
        </w:r>
        <w:r w:rsidR="009A5A8F">
          <w:rPr>
            <w:noProof/>
            <w:webHidden/>
          </w:rPr>
          <w:tab/>
        </w:r>
        <w:r>
          <w:rPr>
            <w:noProof/>
            <w:webHidden/>
          </w:rPr>
          <w:fldChar w:fldCharType="begin"/>
        </w:r>
        <w:r w:rsidR="009A5A8F">
          <w:rPr>
            <w:noProof/>
            <w:webHidden/>
          </w:rPr>
          <w:instrText xml:space="preserve"> PAGEREF _Toc408795620 \h </w:instrText>
        </w:r>
        <w:r>
          <w:rPr>
            <w:noProof/>
            <w:webHidden/>
          </w:rPr>
        </w:r>
        <w:r>
          <w:rPr>
            <w:noProof/>
            <w:webHidden/>
          </w:rPr>
          <w:fldChar w:fldCharType="separate"/>
        </w:r>
        <w:r w:rsidR="009A5A8F">
          <w:rPr>
            <w:noProof/>
            <w:webHidden/>
          </w:rPr>
          <w:t>10</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1" w:history="1">
        <w:r w:rsidR="009A5A8F" w:rsidRPr="00B95269">
          <w:rPr>
            <w:rStyle w:val="Hipervnculo"/>
            <w:rFonts w:ascii="Arial Narrow" w:hAnsi="Arial Narrow"/>
            <w:noProof/>
          </w:rPr>
          <w:t>Ilustración  7. 11 Datos del giroscopio, con los motores encendidos y la IMU fuera de la cabina del cuadricóptero.</w:t>
        </w:r>
        <w:r w:rsidR="009A5A8F">
          <w:rPr>
            <w:noProof/>
            <w:webHidden/>
          </w:rPr>
          <w:tab/>
        </w:r>
        <w:r>
          <w:rPr>
            <w:noProof/>
            <w:webHidden/>
          </w:rPr>
          <w:fldChar w:fldCharType="begin"/>
        </w:r>
        <w:r w:rsidR="009A5A8F">
          <w:rPr>
            <w:noProof/>
            <w:webHidden/>
          </w:rPr>
          <w:instrText xml:space="preserve"> PAGEREF _Toc408795621 \h </w:instrText>
        </w:r>
        <w:r>
          <w:rPr>
            <w:noProof/>
            <w:webHidden/>
          </w:rPr>
        </w:r>
        <w:r>
          <w:rPr>
            <w:noProof/>
            <w:webHidden/>
          </w:rPr>
          <w:fldChar w:fldCharType="separate"/>
        </w:r>
        <w:r w:rsidR="009A5A8F">
          <w:rPr>
            <w:noProof/>
            <w:webHidden/>
          </w:rPr>
          <w:t>12</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2" w:history="1">
        <w:r w:rsidR="009A5A8F" w:rsidRPr="00B95269">
          <w:rPr>
            <w:rStyle w:val="Hipervnculo"/>
            <w:rFonts w:ascii="Arial Narrow" w:hAnsi="Arial Narrow"/>
            <w:noProof/>
          </w:rPr>
          <w:t>Ilustración  7. 12 Datos del acelerómetro,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_Toc408795622 \h </w:instrText>
        </w:r>
        <w:r>
          <w:rPr>
            <w:noProof/>
            <w:webHidden/>
          </w:rPr>
        </w:r>
        <w:r>
          <w:rPr>
            <w:noProof/>
            <w:webHidden/>
          </w:rPr>
          <w:fldChar w:fldCharType="separate"/>
        </w:r>
        <w:r w:rsidR="009A5A8F">
          <w:rPr>
            <w:noProof/>
            <w:webHidden/>
          </w:rPr>
          <w:t>13</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3" w:history="1">
        <w:r w:rsidR="009A5A8F" w:rsidRPr="00B95269">
          <w:rPr>
            <w:rStyle w:val="Hipervnculo"/>
            <w:rFonts w:ascii="Arial Narrow" w:hAnsi="Arial Narrow"/>
            <w:noProof/>
          </w:rPr>
          <w:t>Ilustración  7. 13 Datos del giroscopio,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_Toc408795623 \h </w:instrText>
        </w:r>
        <w:r>
          <w:rPr>
            <w:noProof/>
            <w:webHidden/>
          </w:rPr>
        </w:r>
        <w:r>
          <w:rPr>
            <w:noProof/>
            <w:webHidden/>
          </w:rPr>
          <w:fldChar w:fldCharType="separate"/>
        </w:r>
        <w:r w:rsidR="009A5A8F">
          <w:rPr>
            <w:noProof/>
            <w:webHidden/>
          </w:rPr>
          <w:t>14</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4" w:history="1">
        <w:r w:rsidR="009A5A8F" w:rsidRPr="00B95269">
          <w:rPr>
            <w:rStyle w:val="Hipervnculo"/>
            <w:rFonts w:ascii="Arial Narrow" w:hAnsi="Arial Narrow"/>
            <w:noProof/>
          </w:rPr>
          <w:t>Ilustración  7. 14 Posicionamiento de la IMU sobre la base para amortiguación.</w:t>
        </w:r>
        <w:r w:rsidR="009A5A8F">
          <w:rPr>
            <w:noProof/>
            <w:webHidden/>
          </w:rPr>
          <w:tab/>
        </w:r>
        <w:r>
          <w:rPr>
            <w:noProof/>
            <w:webHidden/>
          </w:rPr>
          <w:fldChar w:fldCharType="begin"/>
        </w:r>
        <w:r w:rsidR="009A5A8F">
          <w:rPr>
            <w:noProof/>
            <w:webHidden/>
          </w:rPr>
          <w:instrText xml:space="preserve"> PAGEREF _Toc408795624 \h </w:instrText>
        </w:r>
        <w:r>
          <w:rPr>
            <w:noProof/>
            <w:webHidden/>
          </w:rPr>
        </w:r>
        <w:r>
          <w:rPr>
            <w:noProof/>
            <w:webHidden/>
          </w:rPr>
          <w:fldChar w:fldCharType="separate"/>
        </w:r>
        <w:r w:rsidR="009A5A8F">
          <w:rPr>
            <w:noProof/>
            <w:webHidden/>
          </w:rPr>
          <w:t>15</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5" w:history="1">
        <w:r w:rsidR="009A5A8F" w:rsidRPr="00B95269">
          <w:rPr>
            <w:rStyle w:val="Hipervnculo"/>
            <w:rFonts w:ascii="Arial Narrow" w:hAnsi="Arial Narrow"/>
            <w:noProof/>
          </w:rPr>
          <w:t>Ilustración  7. 15 Datos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_Toc408795625 \h </w:instrText>
        </w:r>
        <w:r>
          <w:rPr>
            <w:noProof/>
            <w:webHidden/>
          </w:rPr>
        </w:r>
        <w:r>
          <w:rPr>
            <w:noProof/>
            <w:webHidden/>
          </w:rPr>
          <w:fldChar w:fldCharType="separate"/>
        </w:r>
        <w:r w:rsidR="009A5A8F">
          <w:rPr>
            <w:noProof/>
            <w:webHidden/>
          </w:rPr>
          <w:t>15</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6" w:history="1">
        <w:r w:rsidR="009A5A8F" w:rsidRPr="00B95269">
          <w:rPr>
            <w:rStyle w:val="Hipervnculo"/>
            <w:rFonts w:ascii="Arial Narrow" w:hAnsi="Arial Narrow"/>
            <w:noProof/>
          </w:rPr>
          <w:t>Ilustración  7. 16 Datos crudos y filtrados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_Toc408795626 \h </w:instrText>
        </w:r>
        <w:r>
          <w:rPr>
            <w:noProof/>
            <w:webHidden/>
          </w:rPr>
        </w:r>
        <w:r>
          <w:rPr>
            <w:noProof/>
            <w:webHidden/>
          </w:rPr>
          <w:fldChar w:fldCharType="separate"/>
        </w:r>
        <w:r w:rsidR="009A5A8F">
          <w:rPr>
            <w:noProof/>
            <w:webHidden/>
          </w:rPr>
          <w:t>16</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7" w:history="1">
        <w:r w:rsidR="009A5A8F" w:rsidRPr="00B95269">
          <w:rPr>
            <w:rStyle w:val="Hipervnculo"/>
            <w:rFonts w:ascii="Arial Narrow" w:hAnsi="Arial Narrow"/>
            <w:noProof/>
          </w:rPr>
          <w:t>Ilustración  7. 17 Datos crudos y filtrados del acelerómetro con motores encendidos y base de amortiguación.</w:t>
        </w:r>
        <w:r w:rsidR="009A5A8F">
          <w:rPr>
            <w:noProof/>
            <w:webHidden/>
          </w:rPr>
          <w:tab/>
        </w:r>
        <w:r>
          <w:rPr>
            <w:noProof/>
            <w:webHidden/>
          </w:rPr>
          <w:fldChar w:fldCharType="begin"/>
        </w:r>
        <w:r w:rsidR="009A5A8F">
          <w:rPr>
            <w:noProof/>
            <w:webHidden/>
          </w:rPr>
          <w:instrText xml:space="preserve"> PAGEREF _Toc408795627 \h </w:instrText>
        </w:r>
        <w:r>
          <w:rPr>
            <w:noProof/>
            <w:webHidden/>
          </w:rPr>
        </w:r>
        <w:r>
          <w:rPr>
            <w:noProof/>
            <w:webHidden/>
          </w:rPr>
          <w:fldChar w:fldCharType="separate"/>
        </w:r>
        <w:r w:rsidR="009A5A8F">
          <w:rPr>
            <w:noProof/>
            <w:webHidden/>
          </w:rPr>
          <w:t>17</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8" w:history="1">
        <w:r w:rsidR="009A5A8F" w:rsidRPr="00B95269">
          <w:rPr>
            <w:rStyle w:val="Hipervnculo"/>
            <w:rFonts w:ascii="Arial Narrow" w:hAnsi="Arial Narrow"/>
            <w:noProof/>
          </w:rPr>
          <w:t>Ilustración  7. 18 Señal cruda y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_Toc408795628 \h </w:instrText>
        </w:r>
        <w:r>
          <w:rPr>
            <w:noProof/>
            <w:webHidden/>
          </w:rPr>
        </w:r>
        <w:r>
          <w:rPr>
            <w:noProof/>
            <w:webHidden/>
          </w:rPr>
          <w:fldChar w:fldCharType="separate"/>
        </w:r>
        <w:r w:rsidR="009A5A8F">
          <w:rPr>
            <w:noProof/>
            <w:webHidden/>
          </w:rPr>
          <w:t>21</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9" w:history="1">
        <w:r w:rsidR="009A5A8F" w:rsidRPr="00B95269">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_Toc408795629 \h </w:instrText>
        </w:r>
        <w:r>
          <w:rPr>
            <w:noProof/>
            <w:webHidden/>
          </w:rPr>
        </w:r>
        <w:r>
          <w:rPr>
            <w:noProof/>
            <w:webHidden/>
          </w:rPr>
          <w:fldChar w:fldCharType="separate"/>
        </w:r>
        <w:r w:rsidR="009A5A8F">
          <w:rPr>
            <w:noProof/>
            <w:webHidden/>
          </w:rPr>
          <w:t>22</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0" w:history="1">
        <w:r w:rsidR="009A5A8F" w:rsidRPr="00B95269">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_Toc408795630 \h </w:instrText>
        </w:r>
        <w:r>
          <w:rPr>
            <w:noProof/>
            <w:webHidden/>
          </w:rPr>
        </w:r>
        <w:r>
          <w:rPr>
            <w:noProof/>
            <w:webHidden/>
          </w:rPr>
          <w:fldChar w:fldCharType="separate"/>
        </w:r>
        <w:r w:rsidR="009A5A8F">
          <w:rPr>
            <w:noProof/>
            <w:webHidden/>
          </w:rPr>
          <w:t>22</w:t>
        </w:r>
        <w:r>
          <w:rPr>
            <w:noProof/>
            <w:webHidden/>
          </w:rPr>
          <w:fldChar w:fldCharType="end"/>
        </w:r>
      </w:hyperlink>
    </w:p>
    <w:p w:rsidR="009A5A8F" w:rsidRDefault="00406038">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1" w:history="1">
        <w:r w:rsidR="009A5A8F" w:rsidRPr="00B95269">
          <w:rPr>
            <w:rStyle w:val="Hipervnculo"/>
            <w:rFonts w:ascii="Arial Narrow" w:hAnsi="Arial Narrow"/>
            <w:noProof/>
          </w:rPr>
          <w:t>Ilustración  7. 21 Diagrama simplificado del modelo dinámico del cuadricóptero Draganflyer V.</w:t>
        </w:r>
        <w:r w:rsidR="009A5A8F">
          <w:rPr>
            <w:noProof/>
            <w:webHidden/>
          </w:rPr>
          <w:tab/>
        </w:r>
        <w:r>
          <w:rPr>
            <w:noProof/>
            <w:webHidden/>
          </w:rPr>
          <w:fldChar w:fldCharType="begin"/>
        </w:r>
        <w:r w:rsidR="009A5A8F">
          <w:rPr>
            <w:noProof/>
            <w:webHidden/>
          </w:rPr>
          <w:instrText xml:space="preserve"> PAGEREF _Toc408795631 \h </w:instrText>
        </w:r>
        <w:r>
          <w:rPr>
            <w:noProof/>
            <w:webHidden/>
          </w:rPr>
        </w:r>
        <w:r>
          <w:rPr>
            <w:noProof/>
            <w:webHidden/>
          </w:rPr>
          <w:fldChar w:fldCharType="separate"/>
        </w:r>
        <w:r w:rsidR="009A5A8F">
          <w:rPr>
            <w:noProof/>
            <w:webHidden/>
          </w:rPr>
          <w:t>28</w:t>
        </w:r>
        <w:r>
          <w:rPr>
            <w:noProof/>
            <w:webHidden/>
          </w:rPr>
          <w:fldChar w:fldCharType="end"/>
        </w:r>
      </w:hyperlink>
    </w:p>
    <w:p w:rsidR="001367C0" w:rsidRDefault="00406038" w:rsidP="00D94640">
      <w:pPr>
        <w:keepNext w:val="0"/>
        <w:widowControl/>
        <w:shd w:val="clear" w:color="auto" w:fill="auto"/>
        <w:suppressAutoHyphens w:val="0"/>
        <w:overflowPunct/>
        <w:spacing w:after="160" w:line="360" w:lineRule="auto"/>
        <w:textAlignment w:val="auto"/>
        <w:rPr>
          <w:rFonts w:ascii="Arial Narrow" w:hAnsi="Arial Narrow"/>
        </w:rPr>
        <w:sectPr w:rsidR="001367C0" w:rsidSect="001367C0">
          <w:footerReference w:type="default" r:id="rId11"/>
          <w:pgSz w:w="12240" w:h="15840"/>
          <w:pgMar w:top="1701" w:right="1701" w:bottom="1701" w:left="2268" w:header="0" w:footer="0" w:gutter="0"/>
          <w:pgNumType w:fmt="lowerRoman" w:start="1"/>
          <w:cols w:space="720"/>
          <w:formProt w:val="0"/>
          <w:docGrid w:linePitch="240"/>
        </w:sect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9A5A8F">
      <w:pPr>
        <w:pStyle w:val="Ttulo1"/>
      </w:pPr>
      <w:bookmarkStart w:id="3" w:name="_Toc411082264"/>
      <w:r w:rsidRPr="009A5A8F">
        <w:lastRenderedPageBreak/>
        <w:t>Capítulo VII: Apéndices</w:t>
      </w:r>
      <w:r w:rsidRPr="005A4E72">
        <w:t xml:space="preserve"> y anexos</w:t>
      </w:r>
      <w:bookmarkEnd w:id="3"/>
    </w:p>
    <w:p w:rsidR="001C0A36" w:rsidRPr="005A4E72" w:rsidRDefault="001C0A36" w:rsidP="001D770A">
      <w:pPr>
        <w:pStyle w:val="Ttulo2"/>
        <w:rPr>
          <w:rFonts w:ascii="Arial Narrow" w:hAnsi="Arial Narrow"/>
        </w:rPr>
      </w:pPr>
      <w:bookmarkStart w:id="4" w:name="_Toc411082265"/>
      <w:r w:rsidRPr="005A4E72">
        <w:rPr>
          <w:rFonts w:ascii="Arial Narrow" w:hAnsi="Arial Narrow"/>
        </w:rPr>
        <w:t>Apéndice A: Diseño del circuito de alimentación y control de motores</w:t>
      </w:r>
      <w:bookmarkEnd w:id="4"/>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val="en-US" w:eastAsia="en-US" w:bidi="ar-SA"/>
        </w:rPr>
        <w:drawing>
          <wp:inline distT="0" distB="0" distL="0" distR="0">
            <wp:extent cx="2577607" cy="2333625"/>
            <wp:effectExtent l="19050" t="0" r="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89774" cy="234464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795611"/>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w:t>
      </w:r>
      <w:r w:rsidR="00406038"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9A5A8F">
      <w:pPr>
        <w:pStyle w:val="Sinespaciado"/>
        <w:spacing w:line="360" w:lineRule="auto"/>
        <w:ind w:firstLine="696"/>
        <w:jc w:val="both"/>
        <w:rPr>
          <w:rFonts w:ascii="Arial Narrow" w:hAnsi="Arial Narrow" w:cs="Arial"/>
        </w:rPr>
      </w:pPr>
      <w:r w:rsidRPr="005A4E72">
        <w:rPr>
          <w:rFonts w:ascii="Arial Narrow" w:hAnsi="Arial Narrow"/>
          <w:i/>
          <w:color w:val="FF0000"/>
        </w:rPr>
        <w:lastRenderedPageBreak/>
        <w:t xml:space="preserve"> </w:t>
      </w:r>
      <w:r w:rsidRPr="005A4E72">
        <w:rPr>
          <w:rFonts w:ascii="Arial Narrow" w:hAnsi="Arial Narrow" w:cs="Arial"/>
        </w:rPr>
        <w:t xml:space="preserve">A continuación se presenta la curva característica de corriente drenador-surtidor (Ids) en función del voltaje de compuerta (Vgs) </w:t>
      </w:r>
      <w:r w:rsidRPr="009A5A8F">
        <w:rPr>
          <w:rFonts w:ascii="Arial Narrow" w:hAnsi="Arial Narrow" w:cs="Arial"/>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val="en-US" w:eastAsia="en-US"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795612"/>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2</w:t>
      </w:r>
      <w:r w:rsidR="00406038"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6"/>
    </w:p>
    <w:p w:rsidR="001C0A36" w:rsidRPr="005A4E72" w:rsidRDefault="001C0A36" w:rsidP="009A5A8F">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val="en-US" w:eastAsia="en-US"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795613"/>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3</w:t>
      </w:r>
      <w:r w:rsidR="00406038"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7"/>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w:t>
      </w:r>
      <w:r w:rsidR="002C6225">
        <w:rPr>
          <w:rFonts w:ascii="Arial Narrow" w:hAnsi="Arial Narrow" w:cs="Arial"/>
        </w:rPr>
        <w:t>voltaje de al menos 6V, siendo é</w:t>
      </w:r>
      <w:r w:rsidRPr="005A4E72">
        <w:rPr>
          <w:rFonts w:ascii="Arial Narrow" w:hAnsi="Arial Narrow" w:cs="Arial"/>
        </w:rPr>
        <w:t>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val="en-US" w:eastAsia="en-US"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795614"/>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4</w:t>
      </w:r>
      <w:r w:rsidR="00406038"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val="en-US" w:eastAsia="en-US"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6"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9" w:name="_Toc408795615"/>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5</w:t>
      </w:r>
      <w:r w:rsidR="00406038"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9"/>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val="en-US" w:eastAsia="en-US"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7"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0" w:name="_Toc408795616"/>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6</w:t>
      </w:r>
      <w:r w:rsidR="00406038"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10"/>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val="en-US" w:eastAsia="en-US"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1" w:name="_Toc408795617"/>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7</w:t>
      </w:r>
      <w:r w:rsidR="00406038"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11"/>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val="en-US" w:eastAsia="en-US"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12" w:name="_Toc408795618"/>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8</w:t>
      </w:r>
      <w:r w:rsidR="00406038"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12"/>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13" w:name="_Toc411082266"/>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3"/>
    </w:p>
    <w:p w:rsidR="001C0A36" w:rsidRPr="005A4E72" w:rsidRDefault="001C0A36" w:rsidP="0076079D">
      <w:pPr>
        <w:pStyle w:val="Ttulo3"/>
        <w:numPr>
          <w:ilvl w:val="0"/>
          <w:numId w:val="43"/>
        </w:numPr>
        <w:rPr>
          <w:rFonts w:ascii="Arial Narrow" w:hAnsi="Arial Narrow"/>
        </w:rPr>
      </w:pPr>
      <w:bookmarkStart w:id="14" w:name="_Toc411082267"/>
      <w:r w:rsidRPr="005A4E72">
        <w:rPr>
          <w:rFonts w:ascii="Arial Narrow" w:hAnsi="Arial Narrow"/>
        </w:rPr>
        <w:t>Cálculo de velocidad angular</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06038" w:rsidP="0046055F">
            <w:pPr>
              <w:pStyle w:val="Sinespaciado"/>
              <w:spacing w:line="360" w:lineRule="auto"/>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b/>
                        <w:i/>
                      </w:rPr>
                    </m:ctrlPr>
                  </m:fPr>
                  <m:num>
                    <m:r>
                      <m:rPr>
                        <m:sty m:val="bi"/>
                      </m:rPr>
                      <w:rPr>
                        <w:rFonts w:ascii="Cambria Math" w:hAnsi="Cambria Math" w:cs="Arial"/>
                      </w:rPr>
                      <m:t>dps</m:t>
                    </m:r>
                  </m:num>
                  <m:den>
                    <m:r>
                      <m:rPr>
                        <m:sty m:val="bi"/>
                      </m:rPr>
                      <w:rPr>
                        <w:rFonts w:ascii="Cambria Math" w:hAnsi="Cambria Math" w:cs="Arial"/>
                      </w:rPr>
                      <m:t>digit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w:t>
            </w:r>
          </w:p>
        </w:tc>
      </w:tr>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sz w:val="28"/>
                <w:szCs w:val="28"/>
              </w:rPr>
            </w:pPr>
          </w:p>
        </w:tc>
        <w:tc>
          <w:tcPr>
            <w:tcW w:w="866" w:type="dxa"/>
          </w:tcPr>
          <w:p w:rsidR="0046055F" w:rsidRPr="0046055F" w:rsidRDefault="0046055F" w:rsidP="0046055F">
            <w:pPr>
              <w:pStyle w:val="Sinespaciado"/>
              <w:spacing w:line="360" w:lineRule="auto"/>
              <w:jc w:val="center"/>
              <w:rPr>
                <w:rFonts w:ascii="Arial Narrow" w:hAnsi="Arial Narrow" w:cs="Arial"/>
                <w:b/>
                <w:sz w:val="28"/>
                <w:szCs w:val="28"/>
              </w:rPr>
            </w:pPr>
          </w:p>
        </w:tc>
      </w:tr>
      <w:tr w:rsidR="0046055F" w:rsidRPr="0046055F" w:rsidTr="0046055F">
        <w:tc>
          <w:tcPr>
            <w:tcW w:w="7261" w:type="dxa"/>
          </w:tcPr>
          <w:p w:rsidR="0046055F" w:rsidRPr="0046055F" w:rsidRDefault="00406038" w:rsidP="0046055F">
            <w:pPr>
              <w:pStyle w:val="Sinespaciado"/>
              <w:spacing w:line="360" w:lineRule="auto"/>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szCs w:val="24"/>
              </w:rPr>
            </w:pPr>
            <w:r w:rsidRPr="0046055F">
              <w:rPr>
                <w:rFonts w:ascii="Arial Narrow" w:hAnsi="Arial Narrow" w:cs="Lohit Hindi"/>
                <w:b/>
                <w:szCs w:val="24"/>
              </w:rPr>
              <w:t>(2)</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406038"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406038"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406038"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5" w:name="_Toc411082268"/>
      <w:r w:rsidRPr="005A4E72">
        <w:rPr>
          <w:rFonts w:ascii="Arial Narrow" w:hAnsi="Arial Narrow"/>
        </w:rPr>
        <w:lastRenderedPageBreak/>
        <w:t>Estimación de ángulos de Pitch y Roll a partir del acelerómetro</w:t>
      </w:r>
      <w:bookmarkEnd w:id="15"/>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val="en-US" w:eastAsia="en-US"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795619"/>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9</w:t>
      </w:r>
      <w:r w:rsidR="00406038" w:rsidRPr="005A4E72">
        <w:rPr>
          <w:rFonts w:ascii="Arial Narrow" w:hAnsi="Arial Narrow"/>
        </w:rPr>
        <w:fldChar w:fldCharType="end"/>
      </w:r>
      <w:r w:rsidRPr="005A4E72">
        <w:rPr>
          <w:rFonts w:ascii="Arial Narrow" w:hAnsi="Arial Narrow"/>
        </w:rPr>
        <w:t xml:space="preserve"> Modelo de estimación de angulos</w:t>
      </w:r>
      <w:bookmarkEnd w:id="16"/>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Cambria Math" w:hAnsi="Cambria Math"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(3)</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(4)</w:t>
            </w:r>
          </w:p>
        </w:tc>
      </w:tr>
    </w:tbl>
    <w:p w:rsidR="002C6225" w:rsidRDefault="001C0A36" w:rsidP="002C6225">
      <w:pPr>
        <w:pStyle w:val="Sinespaciado"/>
        <w:spacing w:line="360" w:lineRule="auto"/>
        <w:ind w:firstLine="708"/>
        <w:jc w:val="both"/>
        <w:rPr>
          <w:rFonts w:ascii="Arial Narrow" w:hAnsi="Arial Narrow" w:cs="Arial"/>
        </w:rPr>
      </w:pPr>
      <w:r w:rsidRPr="005A4E72">
        <w:rPr>
          <w:rFonts w:ascii="Arial Narrow" w:hAnsi="Arial Narrow" w:cs="Arial"/>
        </w:rPr>
        <w:t>siendo:</w:t>
      </w:r>
    </w:p>
    <w:p w:rsidR="002C6225" w:rsidRPr="005A4E72" w:rsidRDefault="002C6225" w:rsidP="002C6225">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Ax:valor de las fuerzas sobre el eje x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t xml:space="preserve">Las estimaciones de los ángulos de Pitch y Roll calculadas a partir de los datos </w:t>
      </w:r>
      <w:r w:rsidRPr="005A4E72">
        <w:rPr>
          <w:rFonts w:ascii="Arial Narrow" w:hAnsi="Arial Narrow" w:cs="Arial"/>
        </w:rPr>
        <w:lastRenderedPageBreak/>
        <w:t>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7" w:name="_Toc411082269"/>
      <w:r w:rsidRPr="005A4E72">
        <w:rPr>
          <w:rFonts w:ascii="Arial Narrow" w:hAnsi="Arial Narrow"/>
        </w:rPr>
        <w:t>Estimación de posición angular a partir del giroscopio</w:t>
      </w:r>
      <w:bookmarkEnd w:id="17"/>
    </w:p>
    <w:p w:rsidR="0046055F"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(5)</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(6)</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(7)</w:t>
            </w:r>
          </w:p>
        </w:tc>
      </w:tr>
    </w:tbl>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406038"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406038"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46055F" w:rsidRDefault="00406038"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46055F" w:rsidRPr="005A4E72" w:rsidRDefault="0046055F" w:rsidP="0046055F">
      <w:pPr>
        <w:pStyle w:val="Sinespaciado"/>
        <w:spacing w:line="360" w:lineRule="auto"/>
        <w:ind w:left="348"/>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8" w:name="_Toc411082270"/>
      <w:r w:rsidRPr="005A4E72">
        <w:rPr>
          <w:rFonts w:ascii="Arial Narrow" w:hAnsi="Arial Narrow"/>
        </w:rPr>
        <w:lastRenderedPageBreak/>
        <w:t>Combinación de las estimaciones de posición angular del acelerómetro y giroscopio</w:t>
      </w:r>
      <w:bookmarkEnd w:id="18"/>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val="en-US" w:eastAsia="en-US"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9" w:name="_Toc408795620"/>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10</w:t>
      </w:r>
      <w:r w:rsidR="00406038" w:rsidRPr="005A4E72">
        <w:rPr>
          <w:rFonts w:ascii="Arial Narrow" w:hAnsi="Arial Narrow"/>
        </w:rPr>
        <w:fldChar w:fldCharType="end"/>
      </w:r>
      <w:r w:rsidRPr="005A4E72">
        <w:rPr>
          <w:rFonts w:ascii="Arial Narrow" w:hAnsi="Arial Narrow"/>
        </w:rPr>
        <w:t xml:space="preserve"> Modelo del Filtro complementario</w:t>
      </w:r>
      <w:bookmarkEnd w:id="19"/>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[Gaydou 2007]</w:t>
      </w:r>
    </w:p>
    <w:p w:rsidR="0046055F" w:rsidRPr="005A4E72" w:rsidRDefault="0046055F" w:rsidP="005A4E72">
      <w:pPr>
        <w:pStyle w:val="Epgrafe"/>
        <w:jc w:val="center"/>
        <w:rPr>
          <w:rFonts w:ascii="Arial Narrow" w:hAnsi="Arial Narrow"/>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46055F" w:rsidRPr="0046055F" w:rsidTr="0046055F">
        <w:tc>
          <w:tcPr>
            <w:tcW w:w="7763" w:type="dxa"/>
          </w:tcPr>
          <w:p w:rsidR="0046055F" w:rsidRPr="0046055F" w:rsidRDefault="00406038"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(8)</w:t>
            </w:r>
          </w:p>
        </w:tc>
      </w:tr>
      <w:tr w:rsidR="0046055F" w:rsidRPr="0046055F" w:rsidTr="0046055F">
        <w:tc>
          <w:tcPr>
            <w:tcW w:w="7763" w:type="dxa"/>
          </w:tcPr>
          <w:p w:rsidR="0046055F" w:rsidRPr="0046055F" w:rsidRDefault="00406038"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(9)</w:t>
            </w:r>
          </w:p>
        </w:tc>
      </w:tr>
    </w:tbl>
    <w:p w:rsidR="002C6225" w:rsidRDefault="002C6225" w:rsidP="005A4E72">
      <w:pPr>
        <w:pStyle w:val="Sinespaciado"/>
        <w:spacing w:line="360" w:lineRule="auto"/>
        <w:ind w:left="634" w:firstLine="708"/>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406038"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406038"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46055F" w:rsidRPr="005A4E72" w:rsidRDefault="0046055F" w:rsidP="005A4E72">
      <w:pPr>
        <w:pStyle w:val="Sinespaciado"/>
        <w:spacing w:line="360" w:lineRule="auto"/>
        <w:ind w:left="634" w:firstLine="702"/>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(10)</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20" w:name="_Toc411082271"/>
      <w:r w:rsidRPr="005A4E72">
        <w:rPr>
          <w:rFonts w:ascii="Arial Narrow" w:hAnsi="Arial Narrow"/>
        </w:rPr>
        <w:lastRenderedPageBreak/>
        <w:t>Respuesta en frecuencia de la Unidad de Medición Inercial y filtrado de datos</w:t>
      </w:r>
      <w:bookmarkEnd w:id="20"/>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val="en-US" w:eastAsia="en-US"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1" w:name="_Toc408795621"/>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11</w:t>
      </w:r>
      <w:r w:rsidR="00406038"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21"/>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w:t>
      </w:r>
      <w:r w:rsidR="002C6225">
        <w:rPr>
          <w:rFonts w:ascii="Arial Narrow" w:hAnsi="Arial Narrow" w:cs="Arial"/>
        </w:rPr>
        <w:t xml:space="preserve"> cero</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0</w:t>
      </w:r>
      <w:r w:rsidR="002C6225">
        <w:rPr>
          <w:rFonts w:ascii="Arial Narrow" w:hAnsi="Arial Narrow" w:cs="Arial"/>
        </w:rPr>
        <w:t>)</w:t>
      </w:r>
      <w:r w:rsidRPr="005A4E72">
        <w:rPr>
          <w:rFonts w:ascii="Arial Narrow" w:hAnsi="Arial Narrow" w:cs="Arial"/>
        </w:rPr>
        <w:t xml:space="preserve"> a</w:t>
      </w:r>
      <w:r w:rsidR="002C6225">
        <w:rPr>
          <w:rFonts w:ascii="Arial Narrow" w:hAnsi="Arial Narrow" w:cs="Arial"/>
        </w:rPr>
        <w:t xml:space="preserve"> veinte</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20</w:t>
      </w:r>
      <w:r w:rsidR="002C6225">
        <w:rPr>
          <w:rFonts w:ascii="Arial Narrow" w:hAnsi="Arial Narrow" w:cs="Arial"/>
        </w:rPr>
        <w:t>)</w:t>
      </w:r>
      <w:r w:rsidRPr="005A4E72">
        <w:rPr>
          <w:rFonts w:ascii="Arial Narrow" w:hAnsi="Arial Narrow" w:cs="Arial"/>
        </w:rPr>
        <w:t xml:space="preserve"> Hz, y no poseían modas definidas, por lo cual no se podía rechazar ninguna banda en particular</w:t>
      </w:r>
      <w:r w:rsidR="002C6225">
        <w:rPr>
          <w:rFonts w:ascii="Arial Narrow" w:hAnsi="Arial Narrow" w:cs="Arial"/>
        </w:rPr>
        <w:t xml:space="preserve"> para reducir las vibraciones de forma significativa</w:t>
      </w:r>
      <w:r w:rsidRPr="005A4E72">
        <w:rPr>
          <w:rFonts w:ascii="Arial Narrow" w:hAnsi="Arial Narrow" w:cs="Arial"/>
        </w:rPr>
        <w:t>.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val="en-US" w:eastAsia="en-US"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2" w:name="_Toc408795622"/>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12</w:t>
      </w:r>
      <w:r w:rsidR="00406038"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22"/>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val="en-US" w:eastAsia="en-US"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3" w:name="_Toc408795623"/>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13</w:t>
      </w:r>
      <w:r w:rsidR="00406038"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3"/>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val="en-US" w:eastAsia="en-US"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5"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795624"/>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14</w:t>
      </w:r>
      <w:r w:rsidR="00406038"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4"/>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Default="001C0A36" w:rsidP="0046055F">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46055F" w:rsidRPr="005A4E72" w:rsidRDefault="0046055F" w:rsidP="0046055F">
      <w:pPr>
        <w:pStyle w:val="Sinespaciado"/>
        <w:spacing w:line="360" w:lineRule="auto"/>
        <w:ind w:left="360" w:firstLine="708"/>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val="en-US" w:eastAsia="en-US" w:bidi="ar-SA"/>
        </w:rPr>
        <w:drawing>
          <wp:inline distT="0" distB="0" distL="0" distR="0">
            <wp:extent cx="5339760" cy="290499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7977" t="10272" r="5263" b="5740"/>
                    <a:stretch>
                      <a:fillRect/>
                    </a:stretch>
                  </pic:blipFill>
                  <pic:spPr bwMode="auto">
                    <a:xfrm>
                      <a:off x="0" y="0"/>
                      <a:ext cx="5341932" cy="290617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5" w:name="_Toc408795625"/>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15</w:t>
      </w:r>
      <w:r w:rsidR="00406038"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5"/>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val="en-US" w:eastAsia="en-US"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6" w:name="_Toc408795626"/>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16</w:t>
      </w:r>
      <w:r w:rsidR="00406038"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6"/>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val="en-US" w:eastAsia="en-US"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7" w:name="_Toc408795627"/>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17</w:t>
      </w:r>
      <w:r w:rsidR="00406038"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7"/>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8" w:name="_Toc408795598"/>
      <w:r w:rsidRPr="005A4E72">
        <w:rPr>
          <w:rFonts w:ascii="Arial Narrow" w:hAnsi="Arial Narrow"/>
        </w:rPr>
        <w:t xml:space="preserve">Tabla 7. </w:t>
      </w:r>
      <w:r w:rsidR="00406038" w:rsidRPr="005A4E72">
        <w:rPr>
          <w:rFonts w:ascii="Arial Narrow" w:hAnsi="Arial Narrow"/>
        </w:rPr>
        <w:fldChar w:fldCharType="begin"/>
      </w:r>
      <w:r w:rsidR="002B41A0" w:rsidRPr="005A4E72">
        <w:rPr>
          <w:rFonts w:ascii="Arial Narrow" w:hAnsi="Arial Narrow"/>
        </w:rPr>
        <w:instrText xml:space="preserve"> SEQ Tabla_7. \* ARABIC </w:instrText>
      </w:r>
      <w:r w:rsidR="00406038" w:rsidRPr="005A4E72">
        <w:rPr>
          <w:rFonts w:ascii="Arial Narrow" w:hAnsi="Arial Narrow"/>
        </w:rPr>
        <w:fldChar w:fldCharType="separate"/>
      </w:r>
      <w:r w:rsidR="009A5A8F">
        <w:rPr>
          <w:rFonts w:ascii="Arial Narrow" w:hAnsi="Arial Narrow"/>
          <w:noProof/>
        </w:rPr>
        <w:t>1</w:t>
      </w:r>
      <w:r w:rsidR="00406038" w:rsidRPr="005A4E72">
        <w:rPr>
          <w:rFonts w:ascii="Arial Narrow" w:hAnsi="Arial Narrow"/>
        </w:rPr>
        <w:fldChar w:fldCharType="end"/>
      </w:r>
      <w:r w:rsidRPr="005A4E72">
        <w:rPr>
          <w:rFonts w:ascii="Arial Narrow" w:hAnsi="Arial Narrow"/>
        </w:rPr>
        <w:t xml:space="preserve"> Frecuencias de muestreo efectivas para sensores de la IMU</w:t>
      </w:r>
      <w:bookmarkEnd w:id="28"/>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29" w:name="_Toc411082272"/>
      <w:r w:rsidRPr="005A4E72">
        <w:rPr>
          <w:rFonts w:ascii="Arial Narrow" w:hAnsi="Arial Narrow"/>
        </w:rPr>
        <w:lastRenderedPageBreak/>
        <w:t>Apéndice C: Descripción del modelo de estimación de posición y velocidad lineal en el eje z del cuadricóptero</w:t>
      </w:r>
      <w:bookmarkEnd w:id="29"/>
    </w:p>
    <w:p w:rsidR="001C0A36" w:rsidRPr="005A4E72" w:rsidRDefault="001C0A36" w:rsidP="0076079D">
      <w:pPr>
        <w:pStyle w:val="Ttulo3"/>
        <w:numPr>
          <w:ilvl w:val="0"/>
          <w:numId w:val="44"/>
        </w:numPr>
        <w:rPr>
          <w:rFonts w:ascii="Arial Narrow" w:hAnsi="Arial Narrow"/>
        </w:rPr>
      </w:pPr>
      <w:bookmarkStart w:id="30" w:name="_Toc411082273"/>
      <w:r w:rsidRPr="005A4E72">
        <w:rPr>
          <w:rFonts w:ascii="Arial Narrow" w:hAnsi="Arial Narrow"/>
        </w:rPr>
        <w:t>Obtención de datos y modelado del problema</w:t>
      </w:r>
      <w:bookmarkEnd w:id="30"/>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406038"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406038"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406038"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31" w:name="_Toc411082274"/>
      <w:r w:rsidRPr="005A4E72">
        <w:rPr>
          <w:rFonts w:ascii="Arial Narrow" w:hAnsi="Arial Narrow"/>
        </w:rPr>
        <w:lastRenderedPageBreak/>
        <w:t>Caracterización y respuesta en frecuencia del sensor de altura utilizado</w:t>
      </w:r>
      <w:bookmarkEnd w:id="3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val="en-US" w:eastAsia="en-US"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9"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2" w:name="_Toc408795628"/>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18</w:t>
      </w:r>
      <w:r w:rsidR="00406038"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32"/>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val="en-US" w:eastAsia="en-US"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30"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3" w:name="_Toc408795629"/>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19</w:t>
      </w:r>
      <w:r w:rsidR="00406038"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3"/>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val="en-US" w:eastAsia="en-US"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31"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4" w:name="_Toc408795630"/>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20</w:t>
      </w:r>
      <w:r w:rsidR="00406038"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4"/>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5" w:name="_Toc411082275"/>
      <w:r w:rsidRPr="005A4E72">
        <w:rPr>
          <w:rFonts w:ascii="Arial Narrow" w:hAnsi="Arial Narrow"/>
        </w:rPr>
        <w:lastRenderedPageBreak/>
        <w:t>Apéndice D: Modelo dinámico del cuadricóptero</w:t>
      </w:r>
      <w:bookmarkEnd w:id="35"/>
    </w:p>
    <w:p w:rsidR="001C0A36" w:rsidRPr="005A4E72" w:rsidRDefault="001C0A36" w:rsidP="0076079D">
      <w:pPr>
        <w:pStyle w:val="Ttulo3"/>
        <w:numPr>
          <w:ilvl w:val="0"/>
          <w:numId w:val="45"/>
        </w:numPr>
        <w:rPr>
          <w:rFonts w:ascii="Arial Narrow" w:hAnsi="Arial Narrow"/>
        </w:rPr>
      </w:pPr>
      <w:bookmarkStart w:id="36" w:name="_Toc411082276"/>
      <w:r w:rsidRPr="005A4E72">
        <w:rPr>
          <w:rFonts w:ascii="Arial Narrow" w:hAnsi="Arial Narrow"/>
        </w:rPr>
        <w:t>Modelo dinámico del cuadricóptero</w:t>
      </w:r>
      <w:bookmarkEnd w:id="36"/>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Las ecuaciones que describen la dinámica del cuadricóptero son:</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z</m:t>
                    </m:r>
                  </m:e>
                </m:ac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(11</w:t>
            </w:r>
            <w:r w:rsidRPr="0046055F">
              <w:rPr>
                <w:rFonts w:ascii="Arial Narrow" w:hAnsi="Arial Narrow" w:cs="Lohit Hindi"/>
                <w:b/>
                <w:szCs w:val="24"/>
              </w:rPr>
              <w:t>)</w:t>
            </w:r>
          </w:p>
        </w:tc>
      </w:tr>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u</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(12</w:t>
            </w:r>
            <w:r w:rsidRPr="0046055F">
              <w:rPr>
                <w:rFonts w:ascii="Arial Narrow" w:hAnsi="Arial Narrow" w:cs="Lohit Hindi"/>
                <w:b/>
                <w:szCs w:val="24"/>
              </w:rPr>
              <w:t>)</w:t>
            </w:r>
          </w:p>
        </w:tc>
      </w:tr>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v</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(13</w:t>
            </w:r>
            <w:r w:rsidRPr="0046055F">
              <w:rPr>
                <w:rFonts w:ascii="Arial Narrow" w:hAnsi="Arial Narrow" w:cs="Lohit Hindi"/>
                <w:b/>
                <w:szCs w:val="24"/>
              </w:rPr>
              <w:t>)</w:t>
            </w:r>
          </w:p>
        </w:tc>
      </w:tr>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(14</w:t>
            </w:r>
            <w:r w:rsidRPr="0046055F">
              <w:rPr>
                <w:rFonts w:ascii="Arial Narrow" w:hAnsi="Arial Narrow" w:cs="Lohit Hindi"/>
                <w:b/>
                <w:szCs w:val="24"/>
              </w:rPr>
              <w:t>)</w:t>
            </w:r>
          </w:p>
        </w:tc>
      </w:tr>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(15</w:t>
            </w:r>
            <w:r w:rsidRPr="0046055F">
              <w:rPr>
                <w:rFonts w:ascii="Arial Narrow" w:hAnsi="Arial Narrow" w:cs="Lohit Hindi"/>
                <w:b/>
                <w:szCs w:val="24"/>
              </w:rPr>
              <w:t>)</w:t>
            </w:r>
          </w:p>
        </w:tc>
      </w:tr>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q</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eastAsia="Times New Roman" w:hAnsi="Arial Narrow"/>
                <w:b/>
                <w:szCs w:val="24"/>
              </w:rPr>
            </w:pPr>
            <w:r>
              <w:rPr>
                <w:rFonts w:ascii="Arial Narrow" w:eastAsia="Times New Roman" w:hAnsi="Arial Narrow"/>
                <w:b/>
                <w:szCs w:val="24"/>
              </w:rPr>
              <w:t>(16</w:t>
            </w:r>
            <w:r w:rsidRPr="0046055F">
              <w:rPr>
                <w:rFonts w:ascii="Arial Narrow" w:eastAsia="Times New Roman" w:hAnsi="Arial Narrow"/>
                <w:b/>
                <w:szCs w:val="24"/>
              </w:rPr>
              <w:t>)</w:t>
            </w:r>
          </w:p>
        </w:tc>
      </w:tr>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r</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(17</w:t>
            </w:r>
            <w:r w:rsidRPr="0046055F">
              <w:rPr>
                <w:rFonts w:ascii="Arial Narrow" w:hAnsi="Arial Narrow"/>
                <w:b/>
                <w:szCs w:val="24"/>
              </w:rPr>
              <w:t>)</w:t>
            </w:r>
          </w:p>
        </w:tc>
      </w:tr>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ϕ</m:t>
                        </m:r>
                      </m:e>
                    </m:acc>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(18</w:t>
            </w:r>
            <w:r w:rsidRPr="0046055F">
              <w:rPr>
                <w:rFonts w:ascii="Arial Narrow" w:hAnsi="Arial Narrow"/>
                <w:b/>
                <w:szCs w:val="24"/>
              </w:rPr>
              <w:t>)</w:t>
            </w:r>
          </w:p>
        </w:tc>
      </w:tr>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θ</m:t>
                        </m:r>
                      </m:e>
                    </m:acc>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(19</w:t>
            </w:r>
            <w:r w:rsidRPr="0046055F">
              <w:rPr>
                <w:rFonts w:ascii="Arial Narrow" w:hAnsi="Arial Narrow"/>
                <w:b/>
                <w:szCs w:val="24"/>
              </w:rPr>
              <w:t>)</w:t>
            </w:r>
          </w:p>
        </w:tc>
      </w:tr>
      <w:tr w:rsidR="0046055F" w:rsidRPr="0046055F" w:rsidTr="0046055F">
        <w:tc>
          <w:tcPr>
            <w:tcW w:w="7403" w:type="dxa"/>
          </w:tcPr>
          <w:p w:rsidR="0046055F" w:rsidRPr="0046055F" w:rsidRDefault="00406038"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ψ</m:t>
                        </m:r>
                      </m:e>
                    </m:acc>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(20</w:t>
            </w:r>
            <w:r w:rsidRPr="0046055F">
              <w:rPr>
                <w:rFonts w:ascii="Arial Narrow" w:hAnsi="Arial Narrow"/>
                <w:b/>
                <w:szCs w:val="24"/>
              </w:rPr>
              <w:t>)</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r:veloc</m:t>
        </m:r>
        <m:r>
          <w:rPr>
            <w:rFonts w:ascii="Cambria Math" w:hAnsi="Cambria Math" w:cs="Arial"/>
          </w:rPr>
          <m:t>idad angular de giro alrededor del eje z del cuadricóptero.</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m:t>
        </m:r>
        <m:r>
          <w:rPr>
            <w:rFonts w:ascii="Cambria Math" w:hAnsi="Cambria Math" w:cs="Arial"/>
          </w:rPr>
          <m:t>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planeta Tierra.</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1C0A36" w:rsidRPr="005A4E72">
        <w:rPr>
          <w:rFonts w:ascii="Arial Narrow" w:hAnsi="Arial Narrow" w:cs="Arial"/>
        </w:rPr>
        <w:t>.</w:t>
      </w:r>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Asi mismo, se utilizó el modelo lineal de la relación (voltaje aplicado) - (fuerza de empuje ejercida por las hélices) de cada uno de los motores del cuadricóptero Draganflyer </w:t>
      </w:r>
      <w:r w:rsidRPr="005A4E72">
        <w:rPr>
          <w:rFonts w:ascii="Arial Narrow" w:hAnsi="Arial Narrow" w:cs="Arial"/>
        </w:rPr>
        <w:lastRenderedPageBreak/>
        <w:t>V, desarrollado en [Kivrak 2006]. El modelo en cuestión es descrito mediante las siguientes ecuaciones:</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46055F" w:rsidRPr="0046055F" w:rsidTr="0046055F">
        <w:tc>
          <w:tcPr>
            <w:tcW w:w="7119" w:type="dxa"/>
          </w:tcPr>
          <w:p w:rsidR="0046055F" w:rsidRPr="0046055F" w:rsidRDefault="00406038"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(21)</w:t>
            </w:r>
          </w:p>
        </w:tc>
      </w:tr>
      <w:tr w:rsidR="0046055F" w:rsidRPr="0046055F" w:rsidTr="0046055F">
        <w:tc>
          <w:tcPr>
            <w:tcW w:w="7119" w:type="dxa"/>
          </w:tcPr>
          <w:p w:rsidR="0046055F" w:rsidRPr="0046055F" w:rsidRDefault="00406038"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(22)</w:t>
            </w:r>
          </w:p>
        </w:tc>
      </w:tr>
      <w:tr w:rsidR="0046055F" w:rsidRPr="0046055F" w:rsidTr="0046055F">
        <w:tc>
          <w:tcPr>
            <w:tcW w:w="7119" w:type="dxa"/>
          </w:tcPr>
          <w:p w:rsidR="0046055F" w:rsidRPr="0046055F" w:rsidRDefault="00406038"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(23)</w:t>
            </w:r>
          </w:p>
        </w:tc>
      </w:tr>
      <w:tr w:rsidR="0046055F" w:rsidRPr="0046055F" w:rsidTr="0046055F">
        <w:tc>
          <w:tcPr>
            <w:tcW w:w="7119" w:type="dxa"/>
          </w:tcPr>
          <w:p w:rsidR="0046055F" w:rsidRPr="0046055F" w:rsidRDefault="00406038"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(24)</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406038"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06038"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(25)</w:t>
            </w:r>
          </w:p>
        </w:tc>
      </w:tr>
      <w:tr w:rsidR="0046055F" w:rsidRPr="0046055F" w:rsidTr="0046055F">
        <w:tc>
          <w:tcPr>
            <w:tcW w:w="7621" w:type="dxa"/>
          </w:tcPr>
          <w:p w:rsidR="0046055F" w:rsidRPr="0046055F" w:rsidRDefault="00406038"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(26)</w:t>
            </w:r>
          </w:p>
        </w:tc>
      </w:tr>
      <w:tr w:rsidR="0046055F" w:rsidRPr="0046055F" w:rsidTr="0046055F">
        <w:tc>
          <w:tcPr>
            <w:tcW w:w="7621" w:type="dxa"/>
          </w:tcPr>
          <w:p w:rsidR="0046055F" w:rsidRPr="0046055F" w:rsidRDefault="00406038"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(27)</w:t>
            </w:r>
          </w:p>
        </w:tc>
      </w:tr>
    </w:tbl>
    <w:p w:rsidR="0046055F" w:rsidRDefault="0046055F"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El convenio de numeración</w:t>
      </w:r>
      <w:r w:rsidR="00D30289">
        <w:rPr>
          <w:rFonts w:ascii="Arial Narrow" w:hAnsi="Arial Narrow" w:cs="Arial"/>
        </w:rPr>
        <w:t xml:space="preserve"> de variables</w:t>
      </w:r>
      <w:r w:rsidRPr="005A4E72">
        <w:rPr>
          <w:rFonts w:ascii="Arial Narrow" w:hAnsi="Arial Narrow" w:cs="Arial"/>
        </w:rPr>
        <w:t xml:space="preserve"> y la fuerza ejercida por cada motor, junto a las variables de estado del cuadricóptero se expone </w:t>
      </w:r>
      <w:r w:rsidR="00D30289">
        <w:rPr>
          <w:rFonts w:ascii="Arial Narrow" w:hAnsi="Arial Narrow" w:cs="Arial"/>
        </w:rPr>
        <w:t>en el gráfico que se presenta a continuación</w:t>
      </w:r>
      <w:r w:rsidRPr="005A4E72">
        <w:rPr>
          <w:rFonts w:ascii="Arial Narrow" w:hAnsi="Arial Narrow" w:cs="Arial"/>
        </w:rPr>
        <w:t>:</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val="en-US" w:eastAsia="en-US"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7" w:name="_Toc408795631"/>
      <w:r w:rsidRPr="005A4E72">
        <w:rPr>
          <w:rFonts w:ascii="Arial Narrow" w:hAnsi="Arial Narrow"/>
        </w:rPr>
        <w:t xml:space="preserve">Ilustración  7. </w:t>
      </w:r>
      <w:r w:rsidR="00406038" w:rsidRPr="005A4E72">
        <w:rPr>
          <w:rFonts w:ascii="Arial Narrow" w:hAnsi="Arial Narrow"/>
        </w:rPr>
        <w:fldChar w:fldCharType="begin"/>
      </w:r>
      <w:r w:rsidR="002B41A0" w:rsidRPr="005A4E72">
        <w:rPr>
          <w:rFonts w:ascii="Arial Narrow" w:hAnsi="Arial Narrow"/>
        </w:rPr>
        <w:instrText xml:space="preserve"> SEQ Ilustracion_4. \* ARABIC </w:instrText>
      </w:r>
      <w:r w:rsidR="00406038" w:rsidRPr="005A4E72">
        <w:rPr>
          <w:rFonts w:ascii="Arial Narrow" w:hAnsi="Arial Narrow"/>
        </w:rPr>
        <w:fldChar w:fldCharType="separate"/>
      </w:r>
      <w:r w:rsidR="009A5A8F">
        <w:rPr>
          <w:rFonts w:ascii="Arial Narrow" w:hAnsi="Arial Narrow"/>
          <w:noProof/>
        </w:rPr>
        <w:t>21</w:t>
      </w:r>
      <w:r w:rsidR="00406038"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7"/>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5A4E72">
      <w:pPr>
        <w:pStyle w:val="Ttulo3"/>
        <w:numPr>
          <w:ilvl w:val="0"/>
          <w:numId w:val="45"/>
        </w:numPr>
        <w:rPr>
          <w:rFonts w:ascii="Arial Narrow" w:hAnsi="Arial Narrow"/>
        </w:rPr>
      </w:pPr>
      <w:bookmarkStart w:id="38" w:name="_Toc411082277"/>
      <w:r w:rsidRPr="005A4E72">
        <w:rPr>
          <w:rFonts w:ascii="Arial Narrow" w:hAnsi="Arial Narrow"/>
        </w:rPr>
        <w:t>Cálculo de los parámetros de inercia del modelo</w:t>
      </w:r>
      <w:bookmarkEnd w:id="38"/>
    </w:p>
    <w:p w:rsidR="001C0A36" w:rsidRPr="009F28BA" w:rsidRDefault="001C0A36" w:rsidP="009F28BA">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9" w:name="_Toc408795599"/>
      <w:r w:rsidRPr="005A4E72">
        <w:rPr>
          <w:rFonts w:ascii="Arial Narrow" w:hAnsi="Arial Narrow"/>
        </w:rPr>
        <w:t xml:space="preserve">Tabla 7. </w:t>
      </w:r>
      <w:r w:rsidR="00406038" w:rsidRPr="005A4E72">
        <w:rPr>
          <w:rFonts w:ascii="Arial Narrow" w:hAnsi="Arial Narrow"/>
        </w:rPr>
        <w:fldChar w:fldCharType="begin"/>
      </w:r>
      <w:r w:rsidR="002B41A0" w:rsidRPr="005A4E72">
        <w:rPr>
          <w:rFonts w:ascii="Arial Narrow" w:hAnsi="Arial Narrow"/>
        </w:rPr>
        <w:instrText xml:space="preserve"> SEQ Tabla_7. \* ARABIC </w:instrText>
      </w:r>
      <w:r w:rsidR="00406038" w:rsidRPr="005A4E72">
        <w:rPr>
          <w:rFonts w:ascii="Arial Narrow" w:hAnsi="Arial Narrow"/>
        </w:rPr>
        <w:fldChar w:fldCharType="separate"/>
      </w:r>
      <w:r w:rsidR="009A5A8F">
        <w:rPr>
          <w:rFonts w:ascii="Arial Narrow" w:hAnsi="Arial Narrow"/>
          <w:noProof/>
        </w:rPr>
        <w:t>2</w:t>
      </w:r>
      <w:r w:rsidR="00406038" w:rsidRPr="005A4E72">
        <w:rPr>
          <w:rFonts w:ascii="Arial Narrow" w:hAnsi="Arial Narrow"/>
        </w:rPr>
        <w:fldChar w:fldCharType="end"/>
      </w:r>
      <w:r w:rsidRPr="005A4E72">
        <w:rPr>
          <w:rFonts w:ascii="Arial Narrow" w:hAnsi="Arial Narrow"/>
        </w:rPr>
        <w:t xml:space="preserve"> Parametros para cálculo de matriz de inercia</w:t>
      </w:r>
      <w:bookmarkEnd w:id="39"/>
    </w:p>
    <w:tbl>
      <w:tblPr>
        <w:tblW w:w="3580" w:type="dxa"/>
        <w:jc w:val="center"/>
        <w:tblCellMar>
          <w:left w:w="70" w:type="dxa"/>
          <w:right w:w="70" w:type="dxa"/>
        </w:tblCellMar>
        <w:tblLook w:val="04A0"/>
      </w:tblPr>
      <w:tblGrid>
        <w:gridCol w:w="2800"/>
        <w:gridCol w:w="780"/>
      </w:tblGrid>
      <w:tr w:rsidR="001C0A36" w:rsidRPr="005A4E72" w:rsidTr="009F28BA">
        <w:trPr>
          <w:trHeight w:val="144"/>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 xml:space="preserve">Se siguió el método desarrollado en [Sinha 2012] para el cálulo de la inercia de los motores, y las ecuaciones de [Hibbeler 2012] para el cálculo de inercia de la </w:t>
      </w:r>
      <w:r w:rsidRPr="005A4E72">
        <w:rPr>
          <w:rFonts w:ascii="Arial Narrow" w:hAnsi="Arial Narrow" w:cs="Arial"/>
        </w:rPr>
        <w:lastRenderedPageBreak/>
        <w:t>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9"/>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06038" w:rsidP="00D30289">
            <w:pPr>
              <w:pStyle w:val="Sinespaciado"/>
              <w:shd w:val="clear" w:color="auto" w:fill="auto"/>
              <w:spacing w:line="360" w:lineRule="auto"/>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(28)</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06038" w:rsidP="00D30289">
            <w:pPr>
              <w:pStyle w:val="Sinespaciado"/>
              <w:shd w:val="clear" w:color="auto" w:fill="auto"/>
              <w:spacing w:line="360" w:lineRule="auto"/>
              <w:rPr>
                <w:rFonts w:ascii="Arial Narrow" w:hAnsi="Arial Narrow" w:cs="Arial"/>
                <w:lang w:val="en-U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(29)</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(30)</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(31)</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(32)</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(33)</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724"/>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(34)</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(35)</w:t>
            </w:r>
          </w:p>
        </w:tc>
      </w:tr>
    </w:tbl>
    <w:p w:rsidR="00D30289" w:rsidRDefault="00D30289" w:rsidP="009F28BA">
      <w:pPr>
        <w:pStyle w:val="Sinespaciado"/>
        <w:spacing w:line="360" w:lineRule="auto"/>
        <w:jc w:val="both"/>
        <w:rPr>
          <w:rFonts w:ascii="Arial Narrow" w:hAnsi="Arial Narrow" w:cs="Arial"/>
        </w:rPr>
      </w:pPr>
    </w:p>
    <w:p w:rsidR="001C0A36"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Asi mismo, se presenta el cálculo de los parámetros de inercia para el eje de Yaw, basados en la suposición de que la inercia que ejerce cada motor sobre el eje Z es igual</w:t>
      </w:r>
      <w:r w:rsidR="00D30289">
        <w:rPr>
          <w:rFonts w:ascii="Arial Narrow" w:hAnsi="Arial Narrow" w:cs="Arial"/>
        </w:rPr>
        <w:t xml:space="preserve"> a cero</w:t>
      </w:r>
      <w:r w:rsidRPr="005A4E72">
        <w:rPr>
          <w:rFonts w:ascii="Arial Narrow" w:hAnsi="Arial Narrow" w:cs="Arial"/>
        </w:rPr>
        <w:t>:</w:t>
      </w:r>
    </w:p>
    <w:p w:rsidR="00D30289" w:rsidRPr="005A4E72" w:rsidRDefault="00D30289"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(36)</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(37)</w:t>
            </w:r>
          </w:p>
        </w:tc>
      </w:tr>
    </w:tbl>
    <w:p w:rsidR="009F28BA" w:rsidRDefault="009F28BA" w:rsidP="001C0A36">
      <w:pPr>
        <w:pStyle w:val="Sinespaciado"/>
        <w:spacing w:line="360" w:lineRule="auto"/>
        <w:ind w:firstLine="360"/>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lastRenderedPageBreak/>
        <w:tab/>
      </w:r>
      <w:r w:rsidRPr="005A4E72">
        <w:rPr>
          <w:rFonts w:ascii="Arial Narrow" w:hAnsi="Arial Narrow" w:cs="Arial"/>
          <w:b/>
        </w:rPr>
        <w:t>Inercia de 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b/>
              </w:rPr>
            </w:pPr>
          </w:p>
        </w:tc>
        <w:tc>
          <w:tcPr>
            <w:tcW w:w="6520" w:type="dxa"/>
          </w:tcPr>
          <w:p w:rsidR="0010446E" w:rsidRPr="0010446E"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(38)</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(39)</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406038"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(40)</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406038" w:rsidP="009F28BA">
            <w:pPr>
              <w:pStyle w:val="Sinespaciado"/>
              <w:shd w:val="clear" w:color="auto" w:fill="auto"/>
              <w:spacing w:line="360" w:lineRule="auto"/>
              <w:jc w:val="both"/>
              <w:rPr>
                <w:rFonts w:ascii="Arial Narrow" w:hAnsi="Arial Narrow" w:cs="Arial"/>
                <w:b/>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(41)</w:t>
            </w:r>
          </w:p>
        </w:tc>
      </w:tr>
    </w:tbl>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5A4E72" w:rsidRDefault="00406038"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406038"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406038"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406038"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406038"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m:t>
          </m:r>
          <m:r>
            <w:rPr>
              <w:rFonts w:ascii="Cambria Math" w:hAnsi="Cambria Math" w:cs="Arial"/>
            </w:rPr>
            <m:t>l eje de Roll.</m:t>
          </m:r>
        </m:oMath>
      </m:oMathPara>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406038"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406038"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406038"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406038"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406038" w:rsidP="001C0A36">
      <w:pPr>
        <w:pStyle w:val="Sinespaciado"/>
        <w:spacing w:line="360" w:lineRule="auto"/>
        <w:jc w:val="center"/>
        <w:rPr>
          <w:rFonts w:ascii="Arial Narrow" w:hAnsi="Arial Narrow" w:cs="Arial"/>
          <w:lang w:val="es-ES"/>
        </w:rPr>
      </w:pPr>
      <m:oMathPara>
        <m:oMath>
          <m:sSub>
            <m:sSubPr>
              <m:ctrlPr>
                <w:rPr>
                  <w:rFonts w:ascii="Cambria Math" w:hAnsi="Cambria Math" w:cs="Arial"/>
                  <w:i/>
                  <w:lang w:val="es-ES"/>
                </w:rPr>
              </m:ctrlPr>
            </m:sSubPr>
            <m:e>
              <m:r>
                <w:rPr>
                  <w:rFonts w:ascii="Cambria Math" w:hAnsi="Cambria Math" w:cs="Arial"/>
                  <w:lang w:val="es-ES"/>
                </w:rPr>
                <m:t>M</m:t>
              </m:r>
            </m:e>
            <m:sub>
              <m:r>
                <w:rPr>
                  <w:rFonts w:ascii="Cambria Math" w:hAnsi="Cambria Math" w:cs="Arial"/>
                  <w:lang w:val="es-ES"/>
                </w:rPr>
                <m:t>inercia</m:t>
              </m:r>
            </m:sub>
          </m:sSub>
          <m:r>
            <w:rPr>
              <w:rFonts w:ascii="Cambria Math" w:hAnsi="Cambria Math" w:cs="Arial"/>
              <w:lang w:val="es-ES"/>
            </w:rPr>
            <m:t>=</m:t>
          </m:r>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40" w:name="_Toc411082278"/>
      <w:r w:rsidRPr="005A4E72">
        <w:rPr>
          <w:rFonts w:ascii="Arial Narrow" w:hAnsi="Arial Narrow"/>
        </w:rPr>
        <w:t>Linealización del modelo dinámico</w:t>
      </w:r>
      <w:bookmarkEnd w:id="40"/>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
        <w:gridCol w:w="6399"/>
        <w:gridCol w:w="1004"/>
        <w:gridCol w:w="129"/>
        <w:gridCol w:w="576"/>
        <w:gridCol w:w="19"/>
      </w:tblGrid>
      <w:tr w:rsidR="002D5E94" w:rsidRPr="002D5E94" w:rsidTr="002D5E94">
        <w:trPr>
          <w:gridBefore w:val="1"/>
          <w:wBefore w:w="322" w:type="dxa"/>
        </w:trPr>
        <w:tc>
          <w:tcPr>
            <w:tcW w:w="639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tc>
        <w:tc>
          <w:tcPr>
            <w:tcW w:w="1133" w:type="dxa"/>
            <w:gridSpan w:val="2"/>
          </w:tcPr>
          <w:p w:rsidR="002D5E94" w:rsidRPr="002D5E94" w:rsidRDefault="002D5E94" w:rsidP="002D5E94">
            <w:pPr>
              <w:pStyle w:val="Sinespaciado"/>
              <w:spacing w:line="360" w:lineRule="auto"/>
              <w:jc w:val="center"/>
              <w:rPr>
                <w:rFonts w:ascii="Arial Narrow" w:hAnsi="Arial Narrow" w:cs="Lohit Hindi"/>
                <w:b/>
              </w:rPr>
            </w:pPr>
          </w:p>
        </w:tc>
        <w:tc>
          <w:tcPr>
            <w:tcW w:w="595" w:type="dxa"/>
            <w:gridSpan w:val="2"/>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(42)</w:t>
            </w:r>
          </w:p>
        </w:tc>
      </w:tr>
      <w:tr w:rsidR="002D5E94" w:rsidRPr="002D5E94" w:rsidTr="002D5E94">
        <w:trPr>
          <w:gridAfter w:val="1"/>
          <w:wAfter w:w="19" w:type="dxa"/>
        </w:trPr>
        <w:tc>
          <w:tcPr>
            <w:tcW w:w="7725" w:type="dxa"/>
            <w:gridSpan w:val="3"/>
          </w:tcPr>
          <w:p w:rsidR="002D5E94" w:rsidRPr="002D5E94" w:rsidRDefault="002D5E94" w:rsidP="009F28BA">
            <w:pPr>
              <w:pStyle w:val="Sinespaciado"/>
              <w:spacing w:line="360" w:lineRule="auto"/>
              <w:jc w:val="both"/>
              <w:rPr>
                <w:rFonts w:ascii="Arial Narrow" w:hAnsi="Arial Narrow" w:cs="Arial"/>
                <w:sz w:val="20"/>
                <w:szCs w:val="20"/>
              </w:rPr>
            </w:pPr>
            <m:oMathPara>
              <m:oMath>
                <m:r>
                  <w:rPr>
                    <w:rFonts w:ascii="Cambria Math" w:hAnsi="Cambria Math" w:cs="Arial"/>
                    <w:sz w:val="20"/>
                    <w:szCs w:val="20"/>
                  </w:rPr>
                  <w:lastRenderedPageBreak/>
                  <m:t>f</m:t>
                </m:r>
                <m:d>
                  <m:dPr>
                    <m:ctrlPr>
                      <w:rPr>
                        <w:rFonts w:ascii="Cambria Math" w:hAnsi="Cambria Math" w:cs="Arial"/>
                        <w:i/>
                        <w:sz w:val="20"/>
                        <w:szCs w:val="20"/>
                      </w:rPr>
                    </m:ctrlPr>
                  </m:dPr>
                  <m:e>
                    <m:r>
                      <w:rPr>
                        <w:rFonts w:ascii="Cambria Math" w:hAnsi="Cambria Math" w:cs="Arial"/>
                        <w:sz w:val="20"/>
                        <w:szCs w:val="20"/>
                      </w:rPr>
                      <m:t>X,U</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ctrlPr>
                            <w:rPr>
                              <w:rFonts w:ascii="Cambria Math" w:eastAsia="Cambria Math" w:hAnsi="Cambria Math" w:cs="Cambria Math"/>
                              <w:i/>
                              <w:sz w:val="20"/>
                              <w:szCs w:val="20"/>
                            </w:rPr>
                          </m:ctrlPr>
                        </m:e>
                      </m:mr>
                      <m:mr>
                        <m:e>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ctrlPr>
                            <w:rPr>
                              <w:rFonts w:ascii="Cambria Math" w:eastAsia="Cambria Math" w:hAnsi="Cambria Math" w:cs="Cambria Math"/>
                              <w:i/>
                              <w:sz w:val="20"/>
                              <w:szCs w:val="20"/>
                            </w:rPr>
                          </m:ctrlPr>
                        </m:e>
                      </m:mr>
                      <m:mr>
                        <m:e>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ctrlPr>
                            <w:rPr>
                              <w:rFonts w:ascii="Cambria Math" w:eastAsia="Cambria Math" w:hAnsi="Cambria Math" w:cs="Cambria Math"/>
                              <w:i/>
                              <w:sz w:val="20"/>
                              <w:szCs w:val="20"/>
                            </w:rPr>
                          </m:ctrlPr>
                        </m:e>
                      </m:mr>
                      <m:m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ctrlPr>
                            <w:rPr>
                              <w:rFonts w:ascii="Cambria Math" w:eastAsia="Cambria Math" w:hAnsi="Cambria Math" w:cs="Cambria Math"/>
                              <w:i/>
                              <w:sz w:val="20"/>
                              <w:szCs w:val="20"/>
                            </w:rPr>
                          </m:ctrlPr>
                        </m:e>
                      </m:mr>
                      <m:mr>
                        <m:e>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e>
                      </m:mr>
                    </m:m>
                  </m:e>
                </m:d>
              </m:oMath>
            </m:oMathPara>
          </w:p>
        </w:tc>
        <w:tc>
          <w:tcPr>
            <w:tcW w:w="705" w:type="dxa"/>
            <w:gridSpan w:val="2"/>
          </w:tcPr>
          <w:p w:rsidR="002D5E94" w:rsidRDefault="002D5E94" w:rsidP="009F28BA">
            <w:pPr>
              <w:pStyle w:val="Sinespaciado"/>
              <w:spacing w:line="360" w:lineRule="auto"/>
              <w:jc w:val="both"/>
              <w:rPr>
                <w:rFonts w:ascii="Arial Narrow" w:hAnsi="Arial Narrow" w:cs="Arial"/>
                <w:b/>
              </w:rPr>
            </w:pPr>
          </w:p>
          <w:p w:rsidR="002D5E94" w:rsidRPr="002D5E94" w:rsidRDefault="002D5E94" w:rsidP="009F28BA">
            <w:pPr>
              <w:pStyle w:val="Sinespaciado"/>
              <w:spacing w:line="360" w:lineRule="auto"/>
              <w:jc w:val="both"/>
              <w:rPr>
                <w:rFonts w:ascii="Arial Narrow" w:hAnsi="Arial Narrow" w:cs="Arial"/>
                <w:b/>
              </w:rPr>
            </w:pPr>
            <w:r w:rsidRPr="002D5E94">
              <w:rPr>
                <w:rFonts w:ascii="Arial Narrow" w:hAnsi="Arial Narrow" w:cs="Arial"/>
                <w:b/>
              </w:rPr>
              <w:t>(43)</w:t>
            </w:r>
          </w:p>
        </w:tc>
      </w:tr>
    </w:tbl>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2D5E94" w:rsidRPr="002D5E94" w:rsidTr="002D5E94">
        <w:tc>
          <w:tcPr>
            <w:tcW w:w="7763"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(44)</w:t>
            </w:r>
          </w:p>
        </w:tc>
      </w:tr>
    </w:tbl>
    <w:p w:rsidR="002D5E94"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2D5E94" w:rsidRPr="005A4E72" w:rsidTr="002D5E94">
        <w:tc>
          <w:tcPr>
            <w:tcW w:w="7403" w:type="dxa"/>
          </w:tcPr>
          <w:p w:rsidR="002D5E94" w:rsidRPr="005A4E72" w:rsidRDefault="002D5E94" w:rsidP="009F28BA">
            <w:pPr>
              <w:pStyle w:val="Sinespaciado"/>
              <w:spacing w:line="360" w:lineRule="auto"/>
              <w:jc w:val="both"/>
              <w:rPr>
                <w:rFonts w:ascii="Arial Narrow" w:hAnsi="Arial Narrow" w:cs="Arial"/>
              </w:rPr>
            </w:pPr>
            <m:oMathPara>
              <m:oMathParaPr>
                <m:jc m:val="center"/>
              </m:oMathParaPr>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(45)</w:t>
            </w:r>
          </w:p>
        </w:tc>
      </w:tr>
    </w:tbl>
    <w:p w:rsidR="001C0A36" w:rsidRPr="005A4E72" w:rsidRDefault="001C0A36" w:rsidP="001C0A36">
      <w:pPr>
        <w:pStyle w:val="Sinespaciado"/>
        <w:spacing w:line="360" w:lineRule="auto"/>
        <w:ind w:firstLine="708"/>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(46)</w:t>
            </w:r>
          </w:p>
        </w:tc>
      </w:tr>
    </w:tbl>
    <w:p w:rsidR="002D5E94" w:rsidRDefault="002D5E94" w:rsidP="008527E4">
      <w:pPr>
        <w:pStyle w:val="Sinespaciado"/>
        <w:spacing w:line="360" w:lineRule="auto"/>
        <w:ind w:left="360" w:firstLine="708"/>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(47)</w:t>
            </w:r>
          </w:p>
        </w:tc>
      </w:tr>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(48)</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(49)</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(50)</w:t>
            </w:r>
          </w:p>
        </w:tc>
      </w:tr>
    </w:tbl>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Pr>
                <w:rFonts w:ascii="Arial Narrow" w:hAnsi="Arial Narrow" w:cs="Lohit Hindi"/>
                <w:b/>
              </w:rPr>
              <w:t>(51)</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2D5E94" w:rsidRPr="002D5E94" w:rsidTr="002D5E94">
        <w:tc>
          <w:tcPr>
            <w:tcW w:w="711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tc>
        <w:tc>
          <w:tcPr>
            <w:tcW w:w="1008"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(52)</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1" w:name="_Toc411082279"/>
      <w:r w:rsidRPr="005A4E72">
        <w:rPr>
          <w:rFonts w:ascii="Arial Narrow" w:hAnsi="Arial Narrow"/>
        </w:rPr>
        <w:lastRenderedPageBreak/>
        <w:t>Apéndice E: Código de estimación, control y comunicación a bordo del cuadricóptero</w:t>
      </w:r>
      <w:bookmarkEnd w:id="41"/>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&lt;FiltroMediaMovil_Acelerometro.h&gt;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&lt;FiltroMediaMovil_Giroscopio.h&gt;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&lt;Wire.h&gt;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&lt;L3G.h&gt;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&lt;LSM303.h&gt;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&lt;PID_v1.h&gt;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&lt;NewPing.h&gt;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PUERTOMOTORDERECHO 5 </w:t>
      </w:r>
      <w:r w:rsidRPr="00B9183E">
        <w:rPr>
          <w:rFonts w:ascii="Courier New" w:eastAsia="Times New Roman" w:hAnsi="Courier New" w:cs="Courier New"/>
          <w:color w:val="008000"/>
          <w:sz w:val="14"/>
          <w:szCs w:val="14"/>
          <w:shd w:val="clear" w:color="auto" w:fill="auto"/>
          <w:lang w:eastAsia="es-VE" w:bidi="ar-SA"/>
        </w:rPr>
        <w:t>//puerto de PWM del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PUERTOMOTORIZQUIERDO 9 </w:t>
      </w:r>
      <w:r w:rsidRPr="00B9183E">
        <w:rPr>
          <w:rFonts w:ascii="Courier New" w:eastAsia="Times New Roman" w:hAnsi="Courier New" w:cs="Courier New"/>
          <w:color w:val="008000"/>
          <w:sz w:val="14"/>
          <w:szCs w:val="14"/>
          <w:shd w:val="clear" w:color="auto" w:fill="auto"/>
          <w:lang w:eastAsia="es-VE" w:bidi="ar-SA"/>
        </w:rPr>
        <w:t>//puerto de PWM del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PUERTOMOTORINFERIOR 10 </w:t>
      </w:r>
      <w:r w:rsidRPr="00B9183E">
        <w:rPr>
          <w:rFonts w:ascii="Courier New" w:eastAsia="Times New Roman" w:hAnsi="Courier New" w:cs="Courier New"/>
          <w:color w:val="008000"/>
          <w:sz w:val="14"/>
          <w:szCs w:val="14"/>
          <w:shd w:val="clear" w:color="auto" w:fill="auto"/>
          <w:lang w:eastAsia="es-VE" w:bidi="ar-SA"/>
        </w:rPr>
        <w:t>//puerto de PWM del motor inferior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PUERTOMOTORSUPERIOR 11 </w:t>
      </w:r>
      <w:r w:rsidRPr="00B9183E">
        <w:rPr>
          <w:rFonts w:ascii="Courier New" w:eastAsia="Times New Roman" w:hAnsi="Courier New" w:cs="Courier New"/>
          <w:color w:val="008000"/>
          <w:sz w:val="14"/>
          <w:szCs w:val="14"/>
          <w:shd w:val="clear" w:color="auto" w:fill="auto"/>
          <w:lang w:eastAsia="es-VE" w:bidi="ar-SA"/>
        </w:rPr>
        <w:t>//puerto de PWM del motor superior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PWM_MAXIMO 240 </w:t>
      </w:r>
      <w:r w:rsidRPr="00B9183E">
        <w:rPr>
          <w:rFonts w:ascii="Courier New" w:eastAsia="Times New Roman" w:hAnsi="Courier New" w:cs="Courier New"/>
          <w:color w:val="008000"/>
          <w:sz w:val="14"/>
          <w:szCs w:val="14"/>
          <w:shd w:val="clear" w:color="auto" w:fill="auto"/>
          <w:lang w:eastAsia="es-VE" w:bidi="ar-SA"/>
        </w:rPr>
        <w:t>//maximo PWM que puede enviar el arduino a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120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modoTelemetriaTotal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DT_envioDatosTelemetriaTotal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DT_envioDatosEstado 30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LED_ENCENDIDO 13</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CODIGO_INICIO_MENSAJE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CODIGO_ENCENDIDO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CODIGO_MOVIMIENTO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CODIGO_ACK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CODIGO_ESTADO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CODIGO_TELEMETRIA_TOTAL 8</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MAXIMO_ANGULO_COMANDO 70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headerMensaje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codigoRecibido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comandoEncendidoRecibido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comandoPitch</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comandoRoll</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comandoAltura</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checksum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USPIN 15 </w:t>
      </w:r>
      <w:r w:rsidRPr="00B9183E">
        <w:rPr>
          <w:rFonts w:ascii="Courier New" w:eastAsia="Times New Roman" w:hAnsi="Courier New" w:cs="Courier New"/>
          <w:color w:val="008000"/>
          <w:sz w:val="14"/>
          <w:szCs w:val="14"/>
          <w:shd w:val="clear" w:color="auto" w:fill="auto"/>
          <w:lang w:eastAsia="es-VE" w:bidi="ar-SA"/>
        </w:rPr>
        <w:t>//puerto de datos del ultradonido.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ALTURA_MAXIMA 150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INCREMENTO_ALTURA_COMANDO 5 </w:t>
      </w:r>
      <w:r w:rsidRPr="00B9183E">
        <w:rPr>
          <w:rFonts w:ascii="Courier New" w:eastAsia="Times New Roman" w:hAnsi="Courier New" w:cs="Courier New"/>
          <w:color w:val="008000"/>
          <w:sz w:val="14"/>
          <w:szCs w:val="14"/>
          <w:shd w:val="clear" w:color="auto" w:fill="auto"/>
          <w:lang w:eastAsia="es-VE" w:bidi="ar-SA"/>
        </w:rPr>
        <w:t>///////////////////////////// CAMBIAR A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NewPing sonar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long</w:t>
      </w:r>
      <w:r w:rsidRPr="00B9183E">
        <w:rPr>
          <w:rFonts w:ascii="Courier New" w:eastAsia="Times New Roman" w:hAnsi="Courier New" w:cs="Courier New"/>
          <w:color w:val="000000"/>
          <w:sz w:val="14"/>
          <w:szCs w:val="14"/>
          <w:shd w:val="clear" w:color="auto" w:fill="auto"/>
          <w:lang w:val="en-US"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uS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distancia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Distancia medida por el sensor de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covarianzaProcesoFisicoAltura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covarianzaRuidoSensorAltura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lastRenderedPageBreak/>
        <w:t>double</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Az_sinG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velocidadDeseadaZ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ToRad(x) ((x)*0.01745329252)  </w:t>
      </w:r>
      <w:r w:rsidRPr="00B9183E">
        <w:rPr>
          <w:rFonts w:ascii="Courier New" w:eastAsia="Times New Roman" w:hAnsi="Courier New" w:cs="Courier New"/>
          <w:color w:val="008000"/>
          <w:sz w:val="14"/>
          <w:szCs w:val="14"/>
          <w:shd w:val="clear" w:color="auto" w:fill="auto"/>
          <w:lang w:eastAsia="es-VE" w:bidi="ar-SA"/>
        </w:rPr>
        <w:t>// *pi/180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ToDeg(x) ((x)*57.2957795131)  </w:t>
      </w:r>
      <w:r w:rsidRPr="00B9183E">
        <w:rPr>
          <w:rFonts w:ascii="Courier New" w:eastAsia="Times New Roman" w:hAnsi="Courier New" w:cs="Courier New"/>
          <w:color w:val="008000"/>
          <w:sz w:val="14"/>
          <w:szCs w:val="14"/>
          <w:shd w:val="clear" w:color="auto" w:fill="auto"/>
          <w:lang w:eastAsia="es-VE" w:bidi="ar-SA"/>
        </w:rPr>
        <w:t>// *180/pi</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G_GYRO 0.00875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G_ACC 0.015874</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K_COMP 0.97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DT_sensor_altura 29</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DT_acelerometro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DT_giroscopio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L3G gyro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LSM303 compass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14946</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355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1957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anguloDeseadoYPR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color w:val="000000"/>
          <w:sz w:val="14"/>
          <w:szCs w:val="14"/>
          <w:shd w:val="clear" w:color="auto" w:fill="auto"/>
          <w:lang w:val="en-US" w:eastAsia="es-VE" w:bidi="ar-SA"/>
        </w:rPr>
        <w:t xml:space="preserve"> G_velocidadYPR_filtrada</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3</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G_anguloYPR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3</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velocidadDeseadaYPR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//SISTEMAS DE CONTROL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DT_PID_velZ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DT_PID_posZ 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DT_PID_posicionAngular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DT_PID_velocidadAngular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PID PID_vAngular_Pitch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REVERSE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PID_posZ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alturaDeseada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PID_velZ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byte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FIN DE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setup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Modo FAST PWM en los pines 9, 10 y 11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 xml:space="preserve">TCCR2A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TCCR2B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CS22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modoTelemetriaTotal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begin</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115200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38400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Wire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println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8080"/>
          <w:sz w:val="14"/>
          <w:szCs w:val="14"/>
          <w:shd w:val="clear" w:color="auto" w:fill="auto"/>
          <w:lang w:val="en-US" w:eastAsia="es-VE" w:bidi="ar-SA"/>
        </w:rPr>
        <w:t>"Failed to autodetect gyro type!"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enableDefault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enableDefault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CalcularOffsetAcelerometro();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Parametros de los Algoritmos PID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DT_PID_posZ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DT_PID_velZ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lastRenderedPageBreak/>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0.4</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PRINCIPAL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loop</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gradual de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i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B9183E">
        <w:rPr>
          <w:rFonts w:ascii="Courier New" w:eastAsia="Times New Roman" w:hAnsi="Courier New" w:cs="Courier New"/>
          <w:color w:val="008000"/>
          <w:sz w:val="14"/>
          <w:szCs w:val="14"/>
          <w:shd w:val="clear" w:color="auto" w:fill="auto"/>
          <w:lang w:val="en-US" w:eastAsia="es-VE" w:bidi="ar-SA"/>
        </w:rPr>
        <w:t>(modoEjecucion == 'T')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modoEjecucion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8080"/>
          <w:sz w:val="14"/>
          <w:szCs w:val="14"/>
          <w:shd w:val="clear" w:color="auto" w:fill="auto"/>
          <w:lang w:val="en-US" w:eastAsia="es-VE" w:bidi="ar-SA"/>
        </w:rPr>
        <w:t>'_'</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velocidadBasePWM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//PIDAltura();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CalcularOffsetAcelerometro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filtrar los datos.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micros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tiempoUltimoMuestreoAngulos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G_GYRO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x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y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step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y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x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//Az_sinG = (double) (9.81*(A_aceleracionYPR[0]-sqrt(1-sin(anguloYPR_filtrado[1])*sin(anguloYPR_filtrado[1])-sin(anguloYPR_filtrado[2])*sin(anguloYPR_filtrado[2]))));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//A_velocidad_Z = (double) (A_velocidad_Z + Az_sinG);</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DT_sensor_altura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sonar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ping</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distancia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US_ROUNDTRIP_CM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distancia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U_Z_previo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DT_sensor_altura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//velocidad_Z = (U_velocidad_Z + A_velocidad_Z)/2;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covarianzaProcesoFisicoAltura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covarianzaRuidoSensorAltura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PID_pAngular_Pitch.Compute();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PID_pAngular_Roll.Compute();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APLICACION DE PWM A LOS MOTORES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Valida el estado de la variable modoEjecucion: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 Si es igual a '_', envía PWM=0 a todos los puertos.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 Si es igual a 'T', se calcula el valor de PWM a enviar a los motores a partir de la velocidad base del PWM establecida y las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velocidadMotoresPWM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motorTrasero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motorTrasero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motorTrasero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motorDerecho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motorDerecho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xml:space="preserve">   posicion 4 = POSICION ANGULAR PITCH</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ROLL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mensajeEstado[12] = estimacionAltura;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mensajeEstado[12] = alturaDeseada;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32 = ALTURA - POSICION EN Z</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36 = PWM MOTOR DELANTERO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37 = PWM MOTOR TRASERO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38 = PWM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39 = PWM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CODIGO_TELEMETRIA_TOTAL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mensajeTelemetriaTotal[32] = velocidadBasePWM;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velocidad_Z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valida el estado de la bandera modoTelemetriaTotal.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15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RECIBIR MENSAJES DESDE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b) Comando de movimiento (Codigo==1).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RecibirComando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HIGH</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LOW</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EnviarAcknowledge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available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&gt;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comandoPitch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comandoRoll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checksum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Serial</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read</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comandoAltura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EnviarAcknowledge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CODIGO_ACK</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write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4</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46055F" w:rsidRDefault="001C0A36" w:rsidP="001C0A36">
      <w:pPr>
        <w:pStyle w:val="Sinespaciado"/>
        <w:spacing w:line="360" w:lineRule="auto"/>
        <w:ind w:firstLine="360"/>
        <w:jc w:val="both"/>
        <w:rPr>
          <w:rFonts w:ascii="Arial Narrow" w:hAnsi="Arial Narrow" w:cs="Arial"/>
          <w:b/>
          <w:sz w:val="14"/>
          <w:szCs w:val="14"/>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tab/>
        <w:t>Archivo FiltroMediaMovilGiroscopio.h:</w:t>
      </w:r>
    </w:p>
    <w:p w:rsidR="001C0A36" w:rsidRPr="0046055F"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46055F">
        <w:rPr>
          <w:rFonts w:ascii="Arial Narrow" w:eastAsia="Times New Roman" w:hAnsi="Arial Narrow" w:cs="Courier New"/>
          <w:color w:val="8000FF"/>
          <w:sz w:val="14"/>
          <w:szCs w:val="14"/>
          <w:shd w:val="clear" w:color="auto" w:fill="auto"/>
          <w:lang w:eastAsia="es-VE" w:bidi="ar-SA"/>
        </w:rPr>
        <w:t>class</w:t>
      </w:r>
      <w:r w:rsidRPr="0046055F">
        <w:rPr>
          <w:rFonts w:ascii="Arial Narrow" w:eastAsia="Times New Roman" w:hAnsi="Arial Narrow" w:cs="Courier New"/>
          <w:color w:val="000000"/>
          <w:sz w:val="14"/>
          <w:szCs w:val="14"/>
          <w:shd w:val="clear" w:color="auto" w:fill="auto"/>
          <w:lang w:eastAsia="es-VE" w:bidi="ar-SA"/>
        </w:rPr>
        <w:t xml:space="preserve"> FiltroMediaMovil_Giroscopio</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B9183E" w:rsidRPr="00B9183E" w:rsidRDefault="00B9183E" w:rsidP="00B9183E">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lastRenderedPageBreak/>
        <w:tab/>
      </w:r>
      <w:r w:rsidRPr="00B9183E">
        <w:rPr>
          <w:rFonts w:ascii="Arial Narrow" w:hAnsi="Arial Narrow" w:cs="Arial"/>
          <w:b/>
        </w:rPr>
        <w:t>Ar</w:t>
      </w:r>
      <w:r>
        <w:rPr>
          <w:rFonts w:ascii="Arial Narrow" w:hAnsi="Arial Narrow" w:cs="Arial"/>
          <w:b/>
        </w:rPr>
        <w:t>chivo FiltroMediaMovilAcelerometro</w:t>
      </w:r>
      <w:r w:rsidRPr="00B9183E">
        <w:rPr>
          <w:rFonts w:ascii="Arial Narrow" w:hAnsi="Arial Narrow" w:cs="Arial"/>
          <w:b/>
        </w:rPr>
        <w:t>.h:</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class</w:t>
      </w: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public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numeroVentanas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40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factorAmortiguacion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numeroVentanas</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private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40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int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factorAmortiguacion</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valorFiltrado</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public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step</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val="en-US" w:eastAsia="es-VE" w:bidi="ar-SA"/>
        </w:rPr>
        <w:t xml:space="preserve">//class II </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 xml:space="preserve">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eastAsia="es-VE" w:bidi="ar-SA"/>
        </w:rPr>
        <w:t>for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i</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 </w:t>
      </w:r>
      <w:r w:rsidRPr="0046055F">
        <w:rPr>
          <w:rFonts w:ascii="Courier New" w:eastAsia="Times New Roman" w:hAnsi="Courier New" w:cs="Courier New"/>
          <w:b/>
          <w:bCs/>
          <w:color w:val="000080"/>
          <w:sz w:val="14"/>
          <w:szCs w:val="14"/>
          <w:shd w:val="clear" w:color="auto" w:fill="auto"/>
          <w:lang w:eastAsia="es-VE" w:bidi="ar-SA"/>
        </w:rPr>
        <w:t>&lt;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factorAmortiguacion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return</w:t>
      </w:r>
      <w:r w:rsidRPr="00B9183E">
        <w:rPr>
          <w:rFonts w:ascii="Courier New" w:eastAsia="Times New Roman" w:hAnsi="Courier New" w:cs="Courier New"/>
          <w:color w:val="000000"/>
          <w:sz w:val="14"/>
          <w:szCs w:val="14"/>
          <w:shd w:val="clear" w:color="auto" w:fill="auto"/>
          <w:lang w:eastAsia="es-VE" w:bidi="ar-SA"/>
        </w:rPr>
        <w:t xml:space="preserve"> valorFiltrado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42" w:name="_Toc411082280"/>
      <w:r w:rsidRPr="005A4E72">
        <w:rPr>
          <w:rFonts w:ascii="Arial Narrow" w:hAnsi="Arial Narrow"/>
        </w:rPr>
        <w:lastRenderedPageBreak/>
        <w:t>Apéndice F: Especificación de mensajes del software de control implementado en ROS</w:t>
      </w:r>
      <w:bookmarkEnd w:id="42"/>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D770A" w:rsidRDefault="001D770A">
      <w:pPr>
        <w:keepNext w:val="0"/>
        <w:widowControl/>
        <w:shd w:val="clear" w:color="auto" w:fill="auto"/>
        <w:suppressAutoHyphens w:val="0"/>
        <w:overflowPunct/>
        <w:spacing w:after="160" w:line="259" w:lineRule="auto"/>
        <w:textAlignment w:val="auto"/>
        <w:rPr>
          <w:rFonts w:ascii="Arial Narrow" w:eastAsiaTheme="majorEastAsia" w:hAnsi="Arial Narrow" w:cs="Mangal"/>
          <w:b/>
          <w:bCs/>
          <w:color w:val="5B9BD5" w:themeColor="accent1"/>
          <w:sz w:val="26"/>
          <w:szCs w:val="23"/>
        </w:rPr>
      </w:pPr>
      <w:r>
        <w:rPr>
          <w:rFonts w:ascii="Arial Narrow" w:hAnsi="Arial Narrow"/>
        </w:rPr>
        <w:br w:type="page"/>
      </w:r>
    </w:p>
    <w:p w:rsidR="001C0A36" w:rsidRPr="005A4E72" w:rsidRDefault="001C0A36" w:rsidP="001D770A">
      <w:pPr>
        <w:pStyle w:val="Ttulo2"/>
        <w:rPr>
          <w:rFonts w:ascii="Arial Narrow" w:hAnsi="Arial Narrow"/>
        </w:rPr>
      </w:pPr>
      <w:bookmarkStart w:id="43" w:name="_Toc411082281"/>
      <w:r w:rsidRPr="005A4E72">
        <w:rPr>
          <w:rFonts w:ascii="Arial Narrow" w:hAnsi="Arial Narrow"/>
        </w:rPr>
        <w:lastRenderedPageBreak/>
        <w:t>Apéndice G: Código del paquete de ROS comunicación_serial</w:t>
      </w:r>
      <w:bookmarkEnd w:id="43"/>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46055F">
        <w:rPr>
          <w:rFonts w:ascii="Arial Narrow" w:eastAsia="Times New Roman" w:hAnsi="Arial Narrow" w:cs="Courier New"/>
          <w:color w:val="000000"/>
          <w:sz w:val="16"/>
          <w:szCs w:val="16"/>
          <w:shd w:val="clear" w:color="auto" w:fill="auto"/>
          <w:lang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46055F">
        <w:rPr>
          <w:rFonts w:ascii="Arial Narrow" w:eastAsia="Times New Roman" w:hAnsi="Arial Narrow" w:cs="Courier New"/>
          <w:color w:val="000000"/>
          <w:sz w:val="16"/>
          <w:szCs w:val="16"/>
          <w:shd w:val="clear" w:color="auto" w:fill="auto"/>
          <w:lang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46055F">
        <w:rPr>
          <w:rFonts w:ascii="Arial Narrow" w:eastAsia="Times New Roman" w:hAnsi="Arial Narrow" w:cs="Courier New"/>
          <w:color w:val="000000"/>
          <w:sz w:val="16"/>
          <w:szCs w:val="16"/>
          <w:shd w:val="clear" w:color="auto" w:fill="auto"/>
          <w:lang w:val="en-US" w:eastAsia="es-VE" w:bidi="ar-SA"/>
        </w:rPr>
        <w:t xml:space="preserve">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46055F">
        <w:rPr>
          <w:rFonts w:ascii="Arial Narrow" w:eastAsia="Times New Roman" w:hAnsi="Arial Narrow" w:cs="Courier New"/>
          <w:color w:val="000000"/>
          <w:sz w:val="16"/>
          <w:szCs w:val="16"/>
          <w:shd w:val="clear" w:color="auto" w:fill="auto"/>
          <w:lang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1D770A">
      <w:pPr>
        <w:pStyle w:val="Ttulo2"/>
        <w:rPr>
          <w:rFonts w:ascii="Arial Narrow" w:hAnsi="Arial Narrow"/>
        </w:rPr>
      </w:pPr>
      <w:bookmarkStart w:id="44" w:name="_Toc411082282"/>
      <w:r w:rsidRPr="005A4E72">
        <w:rPr>
          <w:rFonts w:ascii="Arial Narrow" w:hAnsi="Arial Narrow"/>
        </w:rPr>
        <w:lastRenderedPageBreak/>
        <w:t>Apéndice H: Código del paquete de ROS logitech_gamepad_ii</w:t>
      </w:r>
      <w:bookmarkEnd w:id="44"/>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5" w:name="_Toc411082283"/>
      <w:r w:rsidRPr="005A4E72">
        <w:rPr>
          <w:rFonts w:ascii="Arial Narrow" w:hAnsi="Arial Narrow"/>
        </w:rPr>
        <w:lastRenderedPageBreak/>
        <w:t>Apéndice I: Código del paquete de ROS exportador_estado_csv</w:t>
      </w:r>
      <w:bookmarkEnd w:id="45"/>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D770A" w:rsidRPr="001D770A" w:rsidRDefault="001C0A36" w:rsidP="001D770A">
      <w:pPr>
        <w:pStyle w:val="Ttulo2"/>
        <w:rPr>
          <w:rFonts w:ascii="Arial Narrow" w:hAnsi="Arial Narrow"/>
        </w:rPr>
      </w:pPr>
      <w:bookmarkStart w:id="46" w:name="_Toc411082284"/>
      <w:r w:rsidRPr="005A4E72">
        <w:rPr>
          <w:rFonts w:ascii="Arial Narrow" w:hAnsi="Arial Narrow"/>
        </w:rPr>
        <w:lastRenderedPageBreak/>
        <w:t>Apéndice J: Código del paquete de ROS</w:t>
      </w:r>
      <w:r w:rsidR="001D770A">
        <w:rPr>
          <w:rFonts w:ascii="Arial Narrow" w:hAnsi="Arial Narrow"/>
        </w:rPr>
        <w:t xml:space="preserve"> </w:t>
      </w:r>
      <w:r w:rsidRPr="005A4E72">
        <w:rPr>
          <w:rFonts w:ascii="Arial Narrow" w:hAnsi="Arial Narrow"/>
        </w:rPr>
        <w:t>exportador_telemetria_csv</w:t>
      </w:r>
      <w:r w:rsidR="001D770A">
        <w:rPr>
          <w:rFonts w:ascii="Arial Narrow" w:hAnsi="Arial Narrow"/>
        </w:rPr>
        <w:t>.</w:t>
      </w:r>
      <w:bookmarkEnd w:id="46"/>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1D770A">
      <w:pPr>
        <w:pStyle w:val="Ttulo2"/>
        <w:rPr>
          <w:rFonts w:ascii="Arial Narrow" w:hAnsi="Arial Narrow"/>
        </w:rPr>
      </w:pPr>
      <w:bookmarkStart w:id="47" w:name="_Toc411082285"/>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7"/>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8" w:name="_Toc411082286"/>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8"/>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val="en-US" w:eastAsia="en-US" w:bidi="ar-SA"/>
        </w:rPr>
        <w:t>xlabel(</w:t>
      </w:r>
      <w:r w:rsidRPr="0017009A">
        <w:rPr>
          <w:rFonts w:ascii="Arial Narrow" w:eastAsiaTheme="minorHAnsi" w:hAnsi="Arial Narrow" w:cs="Courier New"/>
          <w:color w:val="A020F0"/>
          <w:sz w:val="20"/>
          <w:szCs w:val="20"/>
          <w:shd w:val="clear" w:color="auto" w:fill="auto"/>
          <w:lang w:val="en-US" w:eastAsia="en-US" w:bidi="ar-SA"/>
        </w:rPr>
        <w:t>'Tiempo (s)'</w:t>
      </w:r>
      <w:r w:rsidRPr="0017009A">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val="en-US" w:eastAsia="en-US" w:bidi="ar-SA"/>
        </w:rPr>
        <w:t xml:space="preserve">    ylabel(</w:t>
      </w:r>
      <w:r w:rsidRPr="0017009A">
        <w:rPr>
          <w:rFonts w:ascii="Arial Narrow" w:eastAsiaTheme="minorHAnsi" w:hAnsi="Arial Narrow" w:cs="Courier New"/>
          <w:color w:val="A020F0"/>
          <w:sz w:val="20"/>
          <w:szCs w:val="20"/>
          <w:shd w:val="clear" w:color="auto" w:fill="auto"/>
          <w:lang w:val="en-US" w:eastAsia="en-US" w:bidi="ar-SA"/>
        </w:rPr>
        <w:t>'Angulo (grados)'</w:t>
      </w:r>
      <w:r w:rsidRPr="0017009A">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eastAsia="en-US" w:bidi="ar-SA"/>
        </w:rPr>
        <w:t>ylabel(</w:t>
      </w:r>
      <w:r w:rsidRPr="0017009A">
        <w:rPr>
          <w:rFonts w:ascii="Arial Narrow" w:eastAsiaTheme="minorHAnsi" w:hAnsi="Arial Narrow" w:cs="Courier New"/>
          <w:color w:val="A020F0"/>
          <w:sz w:val="20"/>
          <w:szCs w:val="20"/>
          <w:shd w:val="clear" w:color="auto" w:fill="auto"/>
          <w:lang w:eastAsia="en-US" w:bidi="ar-SA"/>
        </w:rPr>
        <w:t>'V. angular (grados/s)'</w:t>
      </w:r>
      <w:r w:rsidRPr="0017009A">
        <w:rPr>
          <w:rFonts w:ascii="Arial Narrow" w:eastAsiaTheme="minorHAnsi" w:hAnsi="Arial Narrow" w:cs="Courier New"/>
          <w:color w:val="000000"/>
          <w:sz w:val="20"/>
          <w:szCs w:val="20"/>
          <w:shd w:val="clear" w:color="auto" w:fill="auto"/>
          <w:lang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17009A">
        <w:rPr>
          <w:rFonts w:ascii="Arial Narrow" w:eastAsiaTheme="minorHAnsi" w:hAnsi="Arial Narrow" w:cs="Courier New"/>
          <w:color w:val="0000FF"/>
          <w:sz w:val="20"/>
          <w:szCs w:val="20"/>
          <w:shd w:val="clear" w:color="auto" w:fill="auto"/>
          <w:lang w:eastAsia="en-US" w:bidi="ar-SA"/>
        </w:rPr>
        <w:t>if</w:t>
      </w:r>
      <w:r w:rsidRPr="0017009A">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17009A">
        <w:rPr>
          <w:rFonts w:ascii="Arial Narrow" w:eastAsiaTheme="minorHAnsi" w:hAnsi="Arial Narrow" w:cs="Courier New"/>
          <w:color w:val="0000FF"/>
          <w:sz w:val="20"/>
          <w:szCs w:val="20"/>
          <w:shd w:val="clear" w:color="auto" w:fill="auto"/>
          <w:lang w:eastAsia="en-US" w:bidi="ar-SA"/>
        </w:rPr>
        <w:t>else</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D770A">
      <w:pPr>
        <w:pStyle w:val="Ttulo2"/>
        <w:rPr>
          <w:rFonts w:ascii="Arial Narrow" w:hAnsi="Arial Narrow"/>
        </w:rPr>
      </w:pPr>
      <w:bookmarkStart w:id="49" w:name="_Toc411082287"/>
      <w:r w:rsidRPr="005A4E72">
        <w:rPr>
          <w:rFonts w:ascii="Arial Narrow" w:hAnsi="Arial Narrow"/>
        </w:rPr>
        <w:lastRenderedPageBreak/>
        <w:t>Apéndice L: Código del script de MATLAB para realizar la simulación de la arquitectura de control propuesta</w:t>
      </w:r>
      <w:bookmarkEnd w:id="49"/>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1D770A">
      <w:pPr>
        <w:pStyle w:val="Ttulo2"/>
        <w:rPr>
          <w:rFonts w:ascii="Arial Narrow" w:hAnsi="Arial Narrow"/>
        </w:rPr>
      </w:pPr>
      <w:bookmarkStart w:id="50" w:name="_Toc411082288"/>
      <w:r w:rsidRPr="005A4E72">
        <w:rPr>
          <w:rFonts w:ascii="Arial Narrow" w:hAnsi="Arial Narrow"/>
        </w:rPr>
        <w:lastRenderedPageBreak/>
        <w:t>Apéndice M: Repositorio del proyecto</w:t>
      </w:r>
      <w:bookmarkEnd w:id="50"/>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 xml:space="preserve">as de hardware </w:t>
      </w:r>
      <w:r w:rsidR="002D5E94">
        <w:rPr>
          <w:rFonts w:ascii="Arial Narrow" w:hAnsi="Arial Narrow" w:cs="Arial"/>
        </w:rPr>
        <w:t>y software libre</w:t>
      </w:r>
      <w:r w:rsidR="00453F77">
        <w:rPr>
          <w:rFonts w:ascii="Arial Narrow" w:hAnsi="Arial Narrow" w:cs="Arial"/>
        </w:rPr>
        <w:t xml:space="preserv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F869B7" w:rsidRDefault="00406038" w:rsidP="00D67268">
      <w:pPr>
        <w:pStyle w:val="Sinespaciado"/>
        <w:spacing w:line="360" w:lineRule="auto"/>
        <w:jc w:val="center"/>
      </w:pPr>
      <w:hyperlink r:id="rId33" w:history="1">
        <w:r w:rsidR="001C0A36" w:rsidRPr="005A4E72">
          <w:rPr>
            <w:rStyle w:val="Hipervnculo"/>
            <w:rFonts w:ascii="Arial Narrow" w:hAnsi="Arial Narrow" w:cs="Arial"/>
          </w:rPr>
          <w:t>http://www.github.com/yoshuanava/tesiscuadricoptero</w:t>
        </w:r>
      </w:hyperlink>
    </w:p>
    <w:p w:rsidR="00F869B7" w:rsidRDefault="00F869B7" w:rsidP="00F869B7">
      <w:pPr>
        <w:pStyle w:val="Ttulo2"/>
        <w:rPr>
          <w:rFonts w:ascii="Arial Narrow" w:hAnsi="Arial Narrow"/>
        </w:rPr>
      </w:pPr>
      <w:r>
        <w:br w:type="column"/>
      </w:r>
      <w:bookmarkStart w:id="51" w:name="_Toc411082289"/>
      <w:r>
        <w:rPr>
          <w:rFonts w:ascii="Arial Narrow" w:hAnsi="Arial Narrow"/>
        </w:rPr>
        <w:lastRenderedPageBreak/>
        <w:t>Apéndice N</w:t>
      </w:r>
      <w:r w:rsidRPr="005A4E72">
        <w:rPr>
          <w:rFonts w:ascii="Arial Narrow" w:hAnsi="Arial Narrow"/>
        </w:rPr>
        <w:t xml:space="preserve">: </w:t>
      </w:r>
      <w:r>
        <w:rPr>
          <w:rFonts w:ascii="Arial Narrow" w:hAnsi="Arial Narrow"/>
        </w:rPr>
        <w:t>Glosario de términos</w:t>
      </w:r>
      <w:bookmarkEnd w:id="51"/>
    </w:p>
    <w:p w:rsidR="0073559B" w:rsidRPr="0017009A" w:rsidRDefault="0073559B" w:rsidP="0073559B">
      <w:pPr>
        <w:pStyle w:val="Prrafodelista"/>
        <w:numPr>
          <w:ilvl w:val="0"/>
          <w:numId w:val="46"/>
        </w:numPr>
        <w:rPr>
          <w:rFonts w:ascii="Arial Narrow" w:hAnsi="Arial Narrow"/>
          <w:b/>
        </w:rPr>
      </w:pPr>
      <w:r w:rsidRPr="0017009A">
        <w:rPr>
          <w:rFonts w:ascii="Arial Narrow" w:hAnsi="Arial Narrow"/>
          <w:b/>
        </w:rPr>
        <w:t>Ángulos de Euler</w:t>
      </w:r>
      <w:r w:rsidR="0017009A">
        <w:rPr>
          <w:rFonts w:ascii="Arial Narrow" w:hAnsi="Arial Narrow"/>
        </w:rPr>
        <w:t>: método para la representación de la orientación 3D de un objeto mediante</w:t>
      </w:r>
      <w:r w:rsidR="00970498">
        <w:rPr>
          <w:rFonts w:ascii="Arial Narrow" w:hAnsi="Arial Narrow"/>
        </w:rPr>
        <w:t xml:space="preserve"> tres ángulos</w:t>
      </w:r>
      <w:r w:rsidR="0017009A">
        <w:rPr>
          <w:rFonts w:ascii="Arial Narrow" w:hAnsi="Arial Narrow"/>
        </w:rPr>
        <w:t xml:space="preserve"> de rotación</w:t>
      </w:r>
      <w:r w:rsidR="00970498">
        <w:rPr>
          <w:rFonts w:ascii="Arial Narrow" w:hAnsi="Arial Narrow"/>
        </w:rPr>
        <w:t xml:space="preserve"> -Roll, Pitch y Yaw-</w:t>
      </w:r>
      <w:r w:rsidR="0017009A">
        <w:rPr>
          <w:rFonts w:ascii="Arial Narrow" w:hAnsi="Arial Narrow"/>
        </w:rPr>
        <w:t xml:space="preserve"> alrededor de tres ejes distintos.</w:t>
      </w:r>
      <w:r w:rsidR="00FB237B">
        <w:rPr>
          <w:rStyle w:val="Refdenotaalpie"/>
          <w:rFonts w:ascii="Arial Narrow" w:hAnsi="Arial Narrow"/>
        </w:rPr>
        <w:footnoteReference w:id="1"/>
      </w:r>
    </w:p>
    <w:p w:rsidR="0017009A" w:rsidRPr="001F065B" w:rsidRDefault="00F52394" w:rsidP="0017009A">
      <w:pPr>
        <w:pStyle w:val="Prrafodelista"/>
        <w:numPr>
          <w:ilvl w:val="0"/>
          <w:numId w:val="46"/>
        </w:numPr>
        <w:rPr>
          <w:rFonts w:ascii="Arial Narrow" w:hAnsi="Arial Narrow"/>
          <w:b/>
        </w:rPr>
      </w:pPr>
      <w:r w:rsidRPr="001F065B">
        <w:rPr>
          <w:rFonts w:ascii="Arial Narrow" w:hAnsi="Arial Narrow"/>
          <w:b/>
        </w:rPr>
        <w:t>Controlabilidad</w:t>
      </w:r>
      <w:r w:rsidR="0017009A">
        <w:rPr>
          <w:rFonts w:ascii="Arial Narrow" w:hAnsi="Arial Narrow"/>
        </w:rPr>
        <w:t>:</w:t>
      </w:r>
      <w:r w:rsidR="001F065B">
        <w:rPr>
          <w:rFonts w:ascii="Arial Narrow" w:hAnsi="Arial Narrow"/>
        </w:rPr>
        <w:t xml:space="preserve"> se dice que un sistema es controlable en el tiempo si se puede transferir desde cualquier estado inicial a cualquier otro estado, mediante un vector de control sin restricciones, en un intervalo de tiempo finito.</w:t>
      </w:r>
      <w:r w:rsidR="00FB237B">
        <w:rPr>
          <w:rStyle w:val="Refdenotaalpie"/>
          <w:rFonts w:ascii="Arial Narrow" w:hAnsi="Arial Narrow"/>
        </w:rPr>
        <w:footnoteReference w:id="2"/>
      </w:r>
    </w:p>
    <w:p w:rsidR="0073559B" w:rsidRPr="0017009A" w:rsidRDefault="0073559B" w:rsidP="00F869B7">
      <w:pPr>
        <w:pStyle w:val="Prrafodelista"/>
        <w:numPr>
          <w:ilvl w:val="0"/>
          <w:numId w:val="46"/>
        </w:numPr>
        <w:rPr>
          <w:rFonts w:ascii="Arial Narrow" w:hAnsi="Arial Narrow"/>
          <w:b/>
        </w:rPr>
      </w:pPr>
      <w:r w:rsidRPr="0017009A">
        <w:rPr>
          <w:rFonts w:ascii="Arial Narrow" w:hAnsi="Arial Narrow"/>
          <w:b/>
        </w:rPr>
        <w:t>Entrada de referencia</w:t>
      </w:r>
      <w:r w:rsidR="0017009A">
        <w:rPr>
          <w:rFonts w:ascii="Arial Narrow" w:hAnsi="Arial Narrow"/>
        </w:rPr>
        <w:t>:</w:t>
      </w:r>
      <w:r w:rsidR="001F065B">
        <w:rPr>
          <w:rFonts w:ascii="Arial Narrow" w:hAnsi="Arial Narrow"/>
        </w:rPr>
        <w:t xml:space="preserve"> valor deseado de las variables a controlar de un sistema.</w:t>
      </w:r>
      <w:r w:rsidR="00FB237B">
        <w:rPr>
          <w:rStyle w:val="Refdenotaalpie"/>
          <w:rFonts w:ascii="Arial Narrow" w:hAnsi="Arial Narrow"/>
        </w:rPr>
        <w:footnoteReference w:id="3"/>
      </w:r>
    </w:p>
    <w:p w:rsidR="00F52394" w:rsidRPr="00AC0623" w:rsidRDefault="00F52394" w:rsidP="00F52394">
      <w:pPr>
        <w:pStyle w:val="Prrafodelista"/>
        <w:numPr>
          <w:ilvl w:val="0"/>
          <w:numId w:val="46"/>
        </w:numPr>
        <w:rPr>
          <w:rFonts w:ascii="Arial Narrow" w:hAnsi="Arial Narrow"/>
          <w:b/>
        </w:rPr>
      </w:pPr>
      <w:r w:rsidRPr="00AC0623">
        <w:rPr>
          <w:rFonts w:ascii="Arial Narrow" w:hAnsi="Arial Narrow"/>
          <w:b/>
        </w:rPr>
        <w:t>Filtro pasa-altos</w:t>
      </w:r>
      <w:r w:rsidR="0017009A">
        <w:rPr>
          <w:rFonts w:ascii="Arial Narrow" w:hAnsi="Arial Narrow"/>
        </w:rPr>
        <w:t>:</w:t>
      </w:r>
      <w:r w:rsidR="00AC0623" w:rsidRPr="00AC0623">
        <w:rPr>
          <w:rFonts w:ascii="Arial Narrow" w:hAnsi="Arial Narrow"/>
        </w:rPr>
        <w:t xml:space="preserve"> </w:t>
      </w:r>
      <w:r w:rsidR="00AC0623">
        <w:rPr>
          <w:rFonts w:ascii="Arial Narrow" w:hAnsi="Arial Narrow"/>
        </w:rPr>
        <w:t>filtro que deja pasar las pulsaciones o frecuencias por encima de una frecuencia dada.</w:t>
      </w:r>
      <w:r w:rsidR="00FB237B">
        <w:rPr>
          <w:rStyle w:val="Refdenotaalpie"/>
          <w:rFonts w:ascii="Arial Narrow" w:hAnsi="Arial Narrow"/>
        </w:rPr>
        <w:footnoteReference w:id="4"/>
      </w:r>
    </w:p>
    <w:p w:rsidR="00F52394" w:rsidRPr="00AC0623" w:rsidRDefault="00F52394" w:rsidP="00F52394">
      <w:pPr>
        <w:pStyle w:val="Prrafodelista"/>
        <w:numPr>
          <w:ilvl w:val="0"/>
          <w:numId w:val="46"/>
        </w:numPr>
        <w:rPr>
          <w:rFonts w:ascii="Arial Narrow" w:hAnsi="Arial Narrow"/>
          <w:b/>
        </w:rPr>
      </w:pPr>
      <w:r w:rsidRPr="00AC0623">
        <w:rPr>
          <w:rFonts w:ascii="Arial Narrow" w:hAnsi="Arial Narrow"/>
          <w:b/>
        </w:rPr>
        <w:t>Filtro pasa-bajos</w:t>
      </w:r>
      <w:r w:rsidR="0017009A">
        <w:rPr>
          <w:rFonts w:ascii="Arial Narrow" w:hAnsi="Arial Narrow"/>
        </w:rPr>
        <w:t>:</w:t>
      </w:r>
      <w:r w:rsidR="00AC0623">
        <w:rPr>
          <w:rFonts w:ascii="Arial Narrow" w:hAnsi="Arial Narrow"/>
        </w:rPr>
        <w:t xml:space="preserve"> filtro que deja pasar las pulsaciones o frecuencias por debajo de una frecuencia dada.</w:t>
      </w:r>
      <w:r w:rsidR="00FB237B">
        <w:rPr>
          <w:rStyle w:val="Refdenotaalpie"/>
          <w:rFonts w:ascii="Arial Narrow" w:hAnsi="Arial Narrow"/>
        </w:rPr>
        <w:footnoteReference w:id="5"/>
      </w:r>
    </w:p>
    <w:p w:rsidR="00F52394" w:rsidRPr="0017009A" w:rsidRDefault="00F52394" w:rsidP="00F52394">
      <w:pPr>
        <w:pStyle w:val="Prrafodelista"/>
        <w:numPr>
          <w:ilvl w:val="0"/>
          <w:numId w:val="46"/>
        </w:numPr>
        <w:rPr>
          <w:rFonts w:ascii="Arial Narrow" w:hAnsi="Arial Narrow"/>
          <w:b/>
        </w:rPr>
      </w:pPr>
      <w:r w:rsidRPr="0017009A">
        <w:rPr>
          <w:rFonts w:ascii="Arial Narrow" w:hAnsi="Arial Narrow"/>
          <w:b/>
        </w:rPr>
        <w:t>Matriz de transición de estados</w:t>
      </w:r>
      <w:r w:rsidR="0017009A">
        <w:rPr>
          <w:rFonts w:ascii="Arial Narrow" w:hAnsi="Arial Narrow"/>
        </w:rPr>
        <w:t>:</w:t>
      </w:r>
      <w:r w:rsidR="001F065B">
        <w:rPr>
          <w:rFonts w:ascii="Arial Narrow" w:hAnsi="Arial Narrow"/>
        </w:rPr>
        <w:t xml:space="preserve"> matriz que contiene toda la información sobre la evolución de las trayectorias del vector de estado del sistema. </w:t>
      </w:r>
      <w:r w:rsidR="00FB237B">
        <w:rPr>
          <w:rStyle w:val="Refdenotaalpie"/>
          <w:rFonts w:ascii="Arial Narrow" w:hAnsi="Arial Narrow"/>
        </w:rPr>
        <w:footnoteReference w:id="6"/>
      </w:r>
    </w:p>
    <w:p w:rsidR="00F52394" w:rsidRPr="001F065B" w:rsidRDefault="00F52394" w:rsidP="00F52394">
      <w:pPr>
        <w:pStyle w:val="Prrafodelista"/>
        <w:numPr>
          <w:ilvl w:val="0"/>
          <w:numId w:val="46"/>
        </w:numPr>
        <w:rPr>
          <w:rFonts w:ascii="Arial Narrow" w:hAnsi="Arial Narrow"/>
          <w:b/>
        </w:rPr>
      </w:pPr>
      <w:r w:rsidRPr="001F065B">
        <w:rPr>
          <w:rFonts w:ascii="Arial Narrow" w:hAnsi="Arial Narrow"/>
          <w:b/>
        </w:rPr>
        <w:t>Observabilidad</w:t>
      </w:r>
      <w:r w:rsidR="0017009A">
        <w:rPr>
          <w:rFonts w:ascii="Arial Narrow" w:hAnsi="Arial Narrow"/>
        </w:rPr>
        <w:t>:</w:t>
      </w:r>
      <w:r w:rsidR="001F065B">
        <w:rPr>
          <w:rFonts w:ascii="Arial Narrow" w:hAnsi="Arial Narrow"/>
        </w:rPr>
        <w:t xml:space="preserve"> se dice que un sistema es observable en el tiempo si, al encontrarse el sistema en un estado determinado, es posible determinar dicho estado a partir de la observación de la salida durante un intervalo de tiempo finito.</w:t>
      </w:r>
      <w:r w:rsidR="00FB237B">
        <w:rPr>
          <w:rStyle w:val="Refdenotaalpie"/>
          <w:rFonts w:ascii="Arial Narrow" w:hAnsi="Arial Narrow"/>
        </w:rPr>
        <w:footnoteReference w:id="7"/>
      </w:r>
    </w:p>
    <w:p w:rsidR="0073559B" w:rsidRPr="00CC29EC" w:rsidRDefault="0073559B" w:rsidP="0073559B">
      <w:pPr>
        <w:pStyle w:val="Prrafodelista"/>
        <w:numPr>
          <w:ilvl w:val="0"/>
          <w:numId w:val="46"/>
        </w:numPr>
        <w:rPr>
          <w:rFonts w:ascii="Arial Narrow" w:hAnsi="Arial Narrow"/>
          <w:b/>
        </w:rPr>
      </w:pPr>
      <w:r w:rsidRPr="00CC29EC">
        <w:rPr>
          <w:rFonts w:ascii="Arial Narrow" w:hAnsi="Arial Narrow"/>
          <w:b/>
        </w:rPr>
        <w:t>Perturbación</w:t>
      </w:r>
      <w:r w:rsidR="0017009A">
        <w:rPr>
          <w:rFonts w:ascii="Arial Narrow" w:hAnsi="Arial Narrow"/>
        </w:rPr>
        <w:t>:</w:t>
      </w:r>
      <w:r w:rsidR="00CC29EC">
        <w:rPr>
          <w:rFonts w:ascii="Arial Narrow" w:hAnsi="Arial Narrow"/>
        </w:rPr>
        <w:t xml:space="preserve"> señal que tiende a afectar negativamente el valor de la salida de un sistema. Si la perturbación se genera dentro del sistema se denomina </w:t>
      </w:r>
      <w:r w:rsidR="00CC29EC">
        <w:rPr>
          <w:rFonts w:ascii="Arial Narrow" w:hAnsi="Arial Narrow"/>
          <w:i/>
        </w:rPr>
        <w:t>interna</w:t>
      </w:r>
      <w:r w:rsidR="00CC29EC">
        <w:rPr>
          <w:rFonts w:ascii="Arial Narrow" w:hAnsi="Arial Narrow"/>
        </w:rPr>
        <w:t xml:space="preserve">, mientras que una perturbación </w:t>
      </w:r>
      <w:r w:rsidR="00CC29EC">
        <w:rPr>
          <w:rFonts w:ascii="Arial Narrow" w:hAnsi="Arial Narrow"/>
          <w:i/>
        </w:rPr>
        <w:t>externa</w:t>
      </w:r>
      <w:r w:rsidR="00CC29EC">
        <w:rPr>
          <w:rFonts w:ascii="Arial Narrow" w:hAnsi="Arial Narrow"/>
        </w:rPr>
        <w:t xml:space="preserve"> se genera fuera del sistema y es una entrada.</w:t>
      </w:r>
      <w:r w:rsidR="00FB237B">
        <w:rPr>
          <w:rStyle w:val="Refdenotaalpie"/>
          <w:rFonts w:ascii="Arial Narrow" w:hAnsi="Arial Narrow"/>
        </w:rPr>
        <w:footnoteReference w:id="8"/>
      </w:r>
    </w:p>
    <w:p w:rsidR="0073559B" w:rsidRPr="001A7986" w:rsidRDefault="0073559B" w:rsidP="0073559B">
      <w:pPr>
        <w:pStyle w:val="Prrafodelista"/>
        <w:numPr>
          <w:ilvl w:val="0"/>
          <w:numId w:val="46"/>
        </w:numPr>
        <w:rPr>
          <w:rFonts w:ascii="Arial Narrow" w:hAnsi="Arial Narrow"/>
          <w:b/>
        </w:rPr>
      </w:pPr>
      <w:r w:rsidRPr="001A7986">
        <w:rPr>
          <w:rFonts w:ascii="Arial Narrow" w:hAnsi="Arial Narrow"/>
          <w:b/>
        </w:rPr>
        <w:t>Pulse Width Modulation (PWM)</w:t>
      </w:r>
      <w:r w:rsidR="0017009A" w:rsidRPr="001A7986">
        <w:rPr>
          <w:rFonts w:ascii="Arial Narrow" w:hAnsi="Arial Narrow"/>
        </w:rPr>
        <w:t>:</w:t>
      </w:r>
      <w:r w:rsidR="001A7986" w:rsidRPr="001A7986">
        <w:rPr>
          <w:rFonts w:ascii="Arial Narrow" w:hAnsi="Arial Narrow"/>
        </w:rPr>
        <w:t xml:space="preserve"> técnica que se</w:t>
      </w:r>
      <w:r w:rsidR="001A7986">
        <w:rPr>
          <w:rFonts w:ascii="Arial Narrow" w:hAnsi="Arial Narrow"/>
        </w:rPr>
        <w:t xml:space="preserve"> basa en la modificación del ciclo de trabajo de una señal periódica, ya sea para transmitir información a través de un canal de comunicaciones o para controlar la cantidad de energía que se envía a una carga. </w:t>
      </w:r>
      <w:r w:rsidR="00FB237B">
        <w:rPr>
          <w:rStyle w:val="Refdenotaalpie"/>
          <w:rFonts w:ascii="Arial Narrow" w:hAnsi="Arial Narrow"/>
        </w:rPr>
        <w:footnoteReference w:id="9"/>
      </w:r>
    </w:p>
    <w:p w:rsidR="0073559B" w:rsidRPr="0017009A" w:rsidRDefault="0073559B" w:rsidP="0073559B">
      <w:pPr>
        <w:pStyle w:val="Prrafodelista"/>
        <w:numPr>
          <w:ilvl w:val="0"/>
          <w:numId w:val="46"/>
        </w:numPr>
        <w:rPr>
          <w:rFonts w:ascii="Arial Narrow" w:hAnsi="Arial Narrow"/>
          <w:b/>
        </w:rPr>
      </w:pPr>
      <w:r w:rsidRPr="0017009A">
        <w:rPr>
          <w:rFonts w:ascii="Arial Narrow" w:hAnsi="Arial Narrow"/>
          <w:b/>
        </w:rPr>
        <w:t>Transformada Rápida de Fourier</w:t>
      </w:r>
      <w:r w:rsidR="0017009A">
        <w:rPr>
          <w:rFonts w:ascii="Arial Narrow" w:hAnsi="Arial Narrow"/>
        </w:rPr>
        <w:t>:</w:t>
      </w:r>
      <w:r w:rsidR="00CC29EC">
        <w:rPr>
          <w:rFonts w:ascii="Arial Narrow" w:hAnsi="Arial Narrow"/>
        </w:rPr>
        <w:t xml:space="preserve"> método muy eficiente para determinar el espectro en frecuencia de una señal. Permite transformar una secuencia de valores en el dominio del tiempo a una secuencia de valores equivalente en el dominio de la frecuencia.</w:t>
      </w:r>
      <w:r w:rsidR="00FB237B">
        <w:rPr>
          <w:rStyle w:val="Refdenotaalpie"/>
          <w:rFonts w:ascii="Arial Narrow" w:hAnsi="Arial Narrow"/>
        </w:rPr>
        <w:footnoteReference w:id="10"/>
      </w:r>
      <w:r w:rsidR="00CC29EC">
        <w:rPr>
          <w:rFonts w:ascii="Arial Narrow" w:hAnsi="Arial Narrow"/>
        </w:rPr>
        <w:t xml:space="preserve"> </w:t>
      </w:r>
    </w:p>
    <w:p w:rsidR="0073559B" w:rsidRPr="0073559B" w:rsidRDefault="0073559B" w:rsidP="0073559B">
      <w:pPr>
        <w:pStyle w:val="Prrafodelista"/>
        <w:numPr>
          <w:ilvl w:val="0"/>
          <w:numId w:val="46"/>
        </w:numPr>
        <w:rPr>
          <w:rFonts w:ascii="Arial Narrow" w:hAnsi="Arial Narrow"/>
        </w:rPr>
      </w:pPr>
      <w:r w:rsidRPr="0017009A">
        <w:rPr>
          <w:rFonts w:ascii="Arial Narrow" w:hAnsi="Arial Narrow"/>
          <w:b/>
        </w:rPr>
        <w:t>Variable</w:t>
      </w:r>
      <w:r w:rsidR="00CC29EC">
        <w:rPr>
          <w:rFonts w:ascii="Arial Narrow" w:hAnsi="Arial Narrow"/>
          <w:b/>
        </w:rPr>
        <w:t>s</w:t>
      </w:r>
      <w:r w:rsidRPr="0017009A">
        <w:rPr>
          <w:rFonts w:ascii="Arial Narrow" w:hAnsi="Arial Narrow"/>
          <w:b/>
        </w:rPr>
        <w:t xml:space="preserve"> de estado</w:t>
      </w:r>
      <w:r w:rsidR="0017009A">
        <w:rPr>
          <w:rFonts w:ascii="Arial Narrow" w:hAnsi="Arial Narrow"/>
        </w:rPr>
        <w:t>:</w:t>
      </w:r>
      <w:r w:rsidR="00CC29EC">
        <w:rPr>
          <w:rFonts w:ascii="Arial Narrow" w:hAnsi="Arial Narrow"/>
        </w:rPr>
        <w:t xml:space="preserve"> menor conjunto de variables que determinan el estado del sistema dinámico. </w:t>
      </w:r>
      <w:r w:rsidR="00FB237B">
        <w:rPr>
          <w:rStyle w:val="Refdenotaalpie"/>
          <w:rFonts w:ascii="Arial Narrow" w:hAnsi="Arial Narrow"/>
        </w:rPr>
        <w:footnoteReference w:id="11"/>
      </w:r>
    </w:p>
    <w:p w:rsidR="001C0A36" w:rsidRPr="0073559B" w:rsidRDefault="001C0A36" w:rsidP="00D67268">
      <w:pPr>
        <w:pStyle w:val="Sinespaciado"/>
        <w:spacing w:line="360" w:lineRule="auto"/>
        <w:jc w:val="center"/>
        <w:rPr>
          <w:rFonts w:ascii="Arial Narrow" w:hAnsi="Arial Narrow" w:cs="Arial"/>
        </w:rPr>
      </w:pPr>
    </w:p>
    <w:p w:rsidR="000A6E7D" w:rsidRPr="0073559B" w:rsidRDefault="000A6E7D">
      <w:pPr>
        <w:rPr>
          <w:rFonts w:ascii="Arial Narrow" w:hAnsi="Arial Narrow"/>
        </w:rPr>
      </w:pPr>
    </w:p>
    <w:sectPr w:rsidR="000A6E7D" w:rsidRPr="0073559B" w:rsidSect="001367C0">
      <w:footerReference w:type="default" r:id="rId34"/>
      <w:pgSz w:w="12240" w:h="15840"/>
      <w:pgMar w:top="1701" w:right="1701" w:bottom="1701" w:left="2268" w:header="0" w:footer="0" w:gutter="0"/>
      <w:pgNumType w:start="1"/>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789B" w:rsidRDefault="0090789B">
      <w:pPr>
        <w:spacing w:after="0" w:line="240" w:lineRule="auto"/>
      </w:pPr>
      <w:r>
        <w:separator/>
      </w:r>
    </w:p>
  </w:endnote>
  <w:endnote w:type="continuationSeparator" w:id="0">
    <w:p w:rsidR="0090789B" w:rsidRDefault="009078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09A" w:rsidRDefault="0017009A">
    <w:pPr>
      <w:pStyle w:val="Piedepgina"/>
      <w:jc w:val="right"/>
    </w:pPr>
  </w:p>
  <w:p w:rsidR="0017009A" w:rsidRDefault="0017009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12"/>
      <w:docPartObj>
        <w:docPartGallery w:val="Page Numbers (Bottom of Page)"/>
        <w:docPartUnique/>
      </w:docPartObj>
    </w:sdtPr>
    <w:sdtContent>
      <w:p w:rsidR="0017009A" w:rsidRDefault="00406038">
        <w:pPr>
          <w:pStyle w:val="Piedepgina"/>
          <w:jc w:val="right"/>
        </w:pPr>
        <w:fldSimple w:instr=" PAGE   \* MERGEFORMAT ">
          <w:r w:rsidR="00FB237B">
            <w:rPr>
              <w:noProof/>
            </w:rPr>
            <w:t>iv</w:t>
          </w:r>
        </w:fldSimple>
      </w:p>
    </w:sdtContent>
  </w:sdt>
  <w:p w:rsidR="0017009A" w:rsidRDefault="0017009A">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05"/>
      <w:docPartObj>
        <w:docPartGallery w:val="Page Numbers (Bottom of Page)"/>
        <w:docPartUnique/>
      </w:docPartObj>
    </w:sdtPr>
    <w:sdtContent>
      <w:p w:rsidR="0017009A" w:rsidRDefault="00406038">
        <w:pPr>
          <w:pStyle w:val="Piedepgina"/>
          <w:jc w:val="right"/>
        </w:pPr>
        <w:fldSimple w:instr=" PAGE   \* MERGEFORMAT ">
          <w:r w:rsidR="00EF6E87">
            <w:rPr>
              <w:noProof/>
            </w:rPr>
            <w:t>89</w:t>
          </w:r>
        </w:fldSimple>
      </w:p>
    </w:sdtContent>
  </w:sdt>
  <w:p w:rsidR="0017009A" w:rsidRDefault="0017009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789B" w:rsidRDefault="0090789B">
      <w:pPr>
        <w:spacing w:after="0" w:line="240" w:lineRule="auto"/>
      </w:pPr>
      <w:r>
        <w:separator/>
      </w:r>
    </w:p>
  </w:footnote>
  <w:footnote w:type="continuationSeparator" w:id="0">
    <w:p w:rsidR="0090789B" w:rsidRDefault="0090789B">
      <w:pPr>
        <w:spacing w:after="0" w:line="240" w:lineRule="auto"/>
      </w:pPr>
      <w:r>
        <w:continuationSeparator/>
      </w:r>
    </w:p>
  </w:footnote>
  <w:footnote w:id="1">
    <w:p w:rsidR="00FB237B" w:rsidRPr="00FB237B" w:rsidRDefault="00FB237B">
      <w:pPr>
        <w:pStyle w:val="Textonotapie"/>
      </w:pPr>
      <w:r>
        <w:rPr>
          <w:rStyle w:val="Refdenotaalpie"/>
        </w:rPr>
        <w:footnoteRef/>
      </w:r>
      <w:r>
        <w:t xml:space="preserve"> </w:t>
      </w:r>
      <w:r>
        <w:rPr>
          <w:rFonts w:ascii="Arial Narrow" w:hAnsi="Arial Narrow"/>
        </w:rPr>
        <w:t xml:space="preserve">Fuente: </w:t>
      </w:r>
      <w:r w:rsidRPr="0017009A">
        <w:rPr>
          <w:rFonts w:ascii="Arial Narrow" w:hAnsi="Arial Narrow"/>
        </w:rPr>
        <w:t>http://www.chrobotics.com/library/understanding-euler-angles</w:t>
      </w:r>
    </w:p>
  </w:footnote>
  <w:footnote w:id="2">
    <w:p w:rsidR="00FB237B" w:rsidRPr="00FB237B" w:rsidRDefault="00FB237B">
      <w:pPr>
        <w:pStyle w:val="Textonotapie"/>
      </w:pPr>
      <w:r>
        <w:rPr>
          <w:rStyle w:val="Refdenotaalpie"/>
        </w:rPr>
        <w:footnoteRef/>
      </w:r>
      <w:r>
        <w:t xml:space="preserve"> </w:t>
      </w:r>
      <w:r>
        <w:rPr>
          <w:rFonts w:ascii="Arial Narrow" w:hAnsi="Arial Narrow"/>
        </w:rPr>
        <w:t>Fuente: Ingeniería de Control Moderna. Ogata. 5ta edición.</w:t>
      </w:r>
    </w:p>
  </w:footnote>
  <w:footnote w:id="3">
    <w:p w:rsidR="00FB237B" w:rsidRPr="00FB237B" w:rsidRDefault="00FB237B">
      <w:pPr>
        <w:pStyle w:val="Textonotapie"/>
      </w:pPr>
      <w:r>
        <w:rPr>
          <w:rStyle w:val="Refdenotaalpie"/>
        </w:rPr>
        <w:footnoteRef/>
      </w:r>
      <w:r>
        <w:t xml:space="preserve"> </w:t>
      </w:r>
      <w:r>
        <w:rPr>
          <w:rFonts w:ascii="Arial Narrow" w:hAnsi="Arial Narrow"/>
        </w:rPr>
        <w:t>Fuente: Ingeniería de Control Moderna. Ogata. 5ta edición.</w:t>
      </w:r>
    </w:p>
  </w:footnote>
  <w:footnote w:id="4">
    <w:p w:rsidR="00FB237B" w:rsidRPr="00FB237B" w:rsidRDefault="00FB237B">
      <w:pPr>
        <w:pStyle w:val="Textonotapie"/>
      </w:pPr>
      <w:r>
        <w:rPr>
          <w:rStyle w:val="Refdenotaalpie"/>
        </w:rPr>
        <w:footnoteRef/>
      </w:r>
      <w:r>
        <w:t xml:space="preserve"> </w:t>
      </w:r>
      <w:r>
        <w:rPr>
          <w:rFonts w:ascii="Arial Narrow" w:hAnsi="Arial Narrow"/>
        </w:rPr>
        <w:t xml:space="preserve">Fuente: </w:t>
      </w:r>
      <w:r w:rsidRPr="00AC0623">
        <w:rPr>
          <w:rFonts w:ascii="Arial Narrow" w:hAnsi="Arial Narrow"/>
        </w:rPr>
        <w:t>http://agamenon.tsc.uah.es/Asignaturas/ittse/asc/apuntes/TEMA1.pdf</w:t>
      </w:r>
    </w:p>
  </w:footnote>
  <w:footnote w:id="5">
    <w:p w:rsidR="00FB237B" w:rsidRPr="00FB237B" w:rsidRDefault="00FB237B">
      <w:pPr>
        <w:pStyle w:val="Textonotapie"/>
      </w:pPr>
      <w:r>
        <w:rPr>
          <w:rStyle w:val="Refdenotaalpie"/>
        </w:rPr>
        <w:footnoteRef/>
      </w:r>
      <w:r>
        <w:t xml:space="preserve"> </w:t>
      </w:r>
      <w:r>
        <w:rPr>
          <w:rFonts w:ascii="Arial Narrow" w:hAnsi="Arial Narrow"/>
        </w:rPr>
        <w:t xml:space="preserve">Fuente: </w:t>
      </w:r>
      <w:r w:rsidRPr="00AC0623">
        <w:rPr>
          <w:rFonts w:ascii="Arial Narrow" w:hAnsi="Arial Narrow"/>
        </w:rPr>
        <w:t>http://agamenon.tsc.uah.es/Asignaturas/ittse/asc/apuntes/TEMA1.pdf</w:t>
      </w:r>
    </w:p>
  </w:footnote>
  <w:footnote w:id="6">
    <w:p w:rsidR="00FB237B" w:rsidRPr="00FB237B" w:rsidRDefault="00FB237B">
      <w:pPr>
        <w:pStyle w:val="Textonotapie"/>
      </w:pPr>
      <w:r>
        <w:rPr>
          <w:rStyle w:val="Refdenotaalpie"/>
        </w:rPr>
        <w:footnoteRef/>
      </w:r>
      <w:r>
        <w:t xml:space="preserve"> </w:t>
      </w:r>
      <w:r>
        <w:rPr>
          <w:rFonts w:ascii="Arial Narrow" w:hAnsi="Arial Narrow"/>
        </w:rPr>
        <w:t xml:space="preserve">Fuente: </w:t>
      </w:r>
      <w:r w:rsidRPr="001F065B">
        <w:rPr>
          <w:rFonts w:ascii="Arial Narrow" w:hAnsi="Arial Narrow"/>
        </w:rPr>
        <w:t>http://uhu.es/antonio.barragan/content/24-matriz-transicion-estado-y-respuesta-temporal</w:t>
      </w:r>
    </w:p>
  </w:footnote>
  <w:footnote w:id="7">
    <w:p w:rsidR="00FB237B" w:rsidRPr="00FB237B" w:rsidRDefault="00FB237B">
      <w:pPr>
        <w:pStyle w:val="Textonotapie"/>
      </w:pPr>
      <w:r>
        <w:rPr>
          <w:rStyle w:val="Refdenotaalpie"/>
        </w:rPr>
        <w:footnoteRef/>
      </w:r>
      <w:r>
        <w:t xml:space="preserve"> </w:t>
      </w:r>
      <w:r>
        <w:rPr>
          <w:rFonts w:ascii="Arial Narrow" w:hAnsi="Arial Narrow"/>
        </w:rPr>
        <w:t>Fuente: Ingeniería de Control Moderna. Ogata. 5ta edición.</w:t>
      </w:r>
    </w:p>
  </w:footnote>
  <w:footnote w:id="8">
    <w:p w:rsidR="00FB237B" w:rsidRPr="00FB237B" w:rsidRDefault="00FB237B">
      <w:pPr>
        <w:pStyle w:val="Textonotapie"/>
      </w:pPr>
      <w:r>
        <w:rPr>
          <w:rStyle w:val="Refdenotaalpie"/>
        </w:rPr>
        <w:footnoteRef/>
      </w:r>
      <w:r>
        <w:t xml:space="preserve"> </w:t>
      </w:r>
      <w:r>
        <w:rPr>
          <w:rFonts w:ascii="Arial Narrow" w:hAnsi="Arial Narrow"/>
        </w:rPr>
        <w:t>Fuente: Ingeniería de Control Moderna. Ogata. 5ta edición.</w:t>
      </w:r>
    </w:p>
  </w:footnote>
  <w:footnote w:id="9">
    <w:p w:rsidR="00FB237B" w:rsidRPr="00FB237B" w:rsidRDefault="00FB237B">
      <w:pPr>
        <w:pStyle w:val="Textonotapie"/>
      </w:pPr>
      <w:r>
        <w:rPr>
          <w:rStyle w:val="Refdenotaalpie"/>
        </w:rPr>
        <w:footnoteRef/>
      </w:r>
      <w:r>
        <w:t xml:space="preserve"> </w:t>
      </w:r>
      <w:r>
        <w:rPr>
          <w:rFonts w:ascii="Arial Narrow" w:hAnsi="Arial Narrow"/>
        </w:rPr>
        <w:t xml:space="preserve">Fuente: </w:t>
      </w:r>
      <w:r w:rsidRPr="001A7986">
        <w:rPr>
          <w:rFonts w:ascii="Arial Narrow" w:hAnsi="Arial Narrow"/>
        </w:rPr>
        <w:t>http://www.analfatecnicos.net/archivos/15.SistemasModulacionWikipedia.pdf</w:t>
      </w:r>
    </w:p>
  </w:footnote>
  <w:footnote w:id="10">
    <w:p w:rsidR="00FB237B" w:rsidRPr="00EF6E87" w:rsidRDefault="00FB237B">
      <w:pPr>
        <w:pStyle w:val="Textonotapie"/>
        <w:rPr>
          <w:rFonts w:ascii="Arial Narrow" w:hAnsi="Arial Narrow"/>
        </w:rPr>
      </w:pPr>
      <w:r>
        <w:rPr>
          <w:rStyle w:val="Refdenotaalpie"/>
        </w:rPr>
        <w:footnoteRef/>
      </w:r>
      <w:r>
        <w:t xml:space="preserve"> </w:t>
      </w:r>
      <w:r>
        <w:rPr>
          <w:rFonts w:ascii="Arial Narrow" w:hAnsi="Arial Narrow"/>
        </w:rPr>
        <w:t xml:space="preserve">Fuente: </w:t>
      </w:r>
      <w:hyperlink r:id="rId1" w:history="1">
        <w:r w:rsidRPr="00EF6E87">
          <w:rPr>
            <w:rFonts w:ascii="Arial Narrow" w:hAnsi="Arial Narrow"/>
          </w:rPr>
          <w:t>http://www14.brinkster.com/aleatoriedad/FFT.pdf</w:t>
        </w:r>
      </w:hyperlink>
    </w:p>
  </w:footnote>
  <w:footnote w:id="11">
    <w:p w:rsidR="00FB237B" w:rsidRPr="00FB237B" w:rsidRDefault="00FB237B">
      <w:pPr>
        <w:pStyle w:val="Textonotapie"/>
        <w:rPr>
          <w:lang w:val="en-US"/>
        </w:rPr>
      </w:pPr>
      <w:r>
        <w:rPr>
          <w:rStyle w:val="Refdenotaalpie"/>
        </w:rPr>
        <w:footnoteRef/>
      </w:r>
      <w:r>
        <w:t xml:space="preserve"> </w:t>
      </w:r>
      <w:r>
        <w:rPr>
          <w:rFonts w:ascii="Arial Narrow" w:hAnsi="Arial Narrow"/>
        </w:rPr>
        <w:t>Fuente: Ingeniería de Control Moderna. Ogata. 5ta edición.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09A" w:rsidRDefault="0017009A">
    <w:pPr>
      <w:pStyle w:val="Encabezado"/>
    </w:pPr>
  </w:p>
  <w:p w:rsidR="0017009A" w:rsidRDefault="0017009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7804AB"/>
    <w:multiLevelType w:val="hybridMultilevel"/>
    <w:tmpl w:val="783E5F5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6">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7">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2">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40"/>
  </w:num>
  <w:num w:numId="3">
    <w:abstractNumId w:val="37"/>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3"/>
  </w:num>
  <w:num w:numId="12">
    <w:abstractNumId w:val="3"/>
  </w:num>
  <w:num w:numId="13">
    <w:abstractNumId w:val="14"/>
  </w:num>
  <w:num w:numId="14">
    <w:abstractNumId w:val="5"/>
  </w:num>
  <w:num w:numId="15">
    <w:abstractNumId w:val="41"/>
  </w:num>
  <w:num w:numId="16">
    <w:abstractNumId w:val="16"/>
  </w:num>
  <w:num w:numId="17">
    <w:abstractNumId w:val="39"/>
  </w:num>
  <w:num w:numId="18">
    <w:abstractNumId w:val="33"/>
  </w:num>
  <w:num w:numId="19">
    <w:abstractNumId w:val="25"/>
  </w:num>
  <w:num w:numId="20">
    <w:abstractNumId w:val="0"/>
  </w:num>
  <w:num w:numId="21">
    <w:abstractNumId w:val="38"/>
  </w:num>
  <w:num w:numId="22">
    <w:abstractNumId w:val="32"/>
  </w:num>
  <w:num w:numId="23">
    <w:abstractNumId w:val="45"/>
  </w:num>
  <w:num w:numId="24">
    <w:abstractNumId w:val="10"/>
  </w:num>
  <w:num w:numId="25">
    <w:abstractNumId w:val="44"/>
  </w:num>
  <w:num w:numId="26">
    <w:abstractNumId w:val="42"/>
  </w:num>
  <w:num w:numId="27">
    <w:abstractNumId w:val="30"/>
  </w:num>
  <w:num w:numId="28">
    <w:abstractNumId w:val="8"/>
  </w:num>
  <w:num w:numId="29">
    <w:abstractNumId w:val="21"/>
  </w:num>
  <w:num w:numId="30">
    <w:abstractNumId w:val="24"/>
  </w:num>
  <w:num w:numId="31">
    <w:abstractNumId w:val="29"/>
  </w:num>
  <w:num w:numId="32">
    <w:abstractNumId w:val="36"/>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 w:numId="46">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0C5BBD"/>
    <w:rsid w:val="000E42B5"/>
    <w:rsid w:val="0010446E"/>
    <w:rsid w:val="00133E23"/>
    <w:rsid w:val="001367C0"/>
    <w:rsid w:val="0017009A"/>
    <w:rsid w:val="001A7986"/>
    <w:rsid w:val="001C0A36"/>
    <w:rsid w:val="001D770A"/>
    <w:rsid w:val="001F065B"/>
    <w:rsid w:val="00226FDE"/>
    <w:rsid w:val="0025642D"/>
    <w:rsid w:val="002B41A0"/>
    <w:rsid w:val="002C6225"/>
    <w:rsid w:val="002D2E74"/>
    <w:rsid w:val="002D5E94"/>
    <w:rsid w:val="002E702E"/>
    <w:rsid w:val="00312BA6"/>
    <w:rsid w:val="0036072F"/>
    <w:rsid w:val="00406038"/>
    <w:rsid w:val="00453F77"/>
    <w:rsid w:val="0046055F"/>
    <w:rsid w:val="00483AC1"/>
    <w:rsid w:val="00487642"/>
    <w:rsid w:val="004A4BF3"/>
    <w:rsid w:val="004A759F"/>
    <w:rsid w:val="0058571E"/>
    <w:rsid w:val="005A4E72"/>
    <w:rsid w:val="00662718"/>
    <w:rsid w:val="006F1C29"/>
    <w:rsid w:val="00704840"/>
    <w:rsid w:val="0073559B"/>
    <w:rsid w:val="0076079D"/>
    <w:rsid w:val="007F41D8"/>
    <w:rsid w:val="00805DD8"/>
    <w:rsid w:val="008527E4"/>
    <w:rsid w:val="008E3410"/>
    <w:rsid w:val="008F4F3B"/>
    <w:rsid w:val="0090789B"/>
    <w:rsid w:val="009202E9"/>
    <w:rsid w:val="0095681A"/>
    <w:rsid w:val="00970498"/>
    <w:rsid w:val="009A5A8F"/>
    <w:rsid w:val="009F28BA"/>
    <w:rsid w:val="00A27DF3"/>
    <w:rsid w:val="00A463FA"/>
    <w:rsid w:val="00A774F5"/>
    <w:rsid w:val="00A968F3"/>
    <w:rsid w:val="00AB6E40"/>
    <w:rsid w:val="00AC0623"/>
    <w:rsid w:val="00B36B02"/>
    <w:rsid w:val="00B62D6E"/>
    <w:rsid w:val="00B9183E"/>
    <w:rsid w:val="00C82325"/>
    <w:rsid w:val="00CC29EC"/>
    <w:rsid w:val="00D25DA1"/>
    <w:rsid w:val="00D30289"/>
    <w:rsid w:val="00D471DE"/>
    <w:rsid w:val="00D67268"/>
    <w:rsid w:val="00D71BBB"/>
    <w:rsid w:val="00D75593"/>
    <w:rsid w:val="00D94640"/>
    <w:rsid w:val="00EF6E87"/>
    <w:rsid w:val="00F22BA6"/>
    <w:rsid w:val="00F343CE"/>
    <w:rsid w:val="00F52394"/>
    <w:rsid w:val="00F869B7"/>
    <w:rsid w:val="00FB237B"/>
    <w:rsid w:val="00FC38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9A5A8F"/>
    <w:pPr>
      <w:ind w:left="708" w:hanging="708"/>
      <w:jc w:val="right"/>
      <w:outlineLvl w:val="0"/>
    </w:pPr>
    <w:rPr>
      <w:rFonts w:ascii="Arial Narrow" w:hAnsi="Arial Narrow"/>
    </w:rPr>
  </w:style>
  <w:style w:type="paragraph" w:styleId="Ttulo2">
    <w:name w:val="heading 2"/>
    <w:basedOn w:val="Normal"/>
    <w:next w:val="Normal"/>
    <w:link w:val="Ttulo2Car"/>
    <w:uiPriority w:val="9"/>
    <w:unhideWhenUsed/>
    <w:qFormat/>
    <w:rsid w:val="001D770A"/>
    <w:pPr>
      <w:keepLines/>
      <w:spacing w:before="320" w:after="120"/>
      <w:jc w:val="both"/>
      <w:outlineLvl w:val="1"/>
    </w:pPr>
    <w:rPr>
      <w:rFonts w:asciiTheme="majorHAnsi" w:eastAsiaTheme="majorEastAsia" w:hAnsiTheme="majorHAnsi" w:cs="Mangal"/>
      <w:b/>
      <w:bCs/>
      <w:color w:val="1F4E79" w:themeColor="accent1" w:themeShade="80"/>
      <w:sz w:val="3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9A5A8F"/>
    <w:rPr>
      <w:rFonts w:ascii="Arial Narrow" w:eastAsiaTheme="majorEastAsia" w:hAnsi="Arial Narrow"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D770A"/>
    <w:rPr>
      <w:rFonts w:asciiTheme="majorHAnsi" w:eastAsiaTheme="majorEastAsia" w:hAnsiTheme="majorHAnsi" w:cs="Mangal"/>
      <w:b/>
      <w:bCs/>
      <w:color w:val="1F4E79" w:themeColor="accent1" w:themeShade="80"/>
      <w:sz w:val="3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 w:type="paragraph" w:styleId="Textonotaalfinal">
    <w:name w:val="endnote text"/>
    <w:basedOn w:val="Normal"/>
    <w:link w:val="TextonotaalfinalCar"/>
    <w:uiPriority w:val="99"/>
    <w:semiHidden/>
    <w:unhideWhenUsed/>
    <w:rsid w:val="00FB237B"/>
    <w:pPr>
      <w:spacing w:after="0" w:line="240" w:lineRule="auto"/>
    </w:pPr>
    <w:rPr>
      <w:rFonts w:cs="Mangal"/>
      <w:sz w:val="20"/>
      <w:szCs w:val="18"/>
    </w:rPr>
  </w:style>
  <w:style w:type="character" w:customStyle="1" w:styleId="TextonotaalfinalCar">
    <w:name w:val="Texto nota al final Car"/>
    <w:basedOn w:val="Fuentedeprrafopredeter"/>
    <w:link w:val="Textonotaalfinal"/>
    <w:uiPriority w:val="99"/>
    <w:semiHidden/>
    <w:rsid w:val="00FB237B"/>
    <w:rPr>
      <w:rFonts w:ascii="Times New Roman" w:eastAsia="DejaVu Sans" w:hAnsi="Times New Roman" w:cs="Mangal"/>
      <w:color w:val="00000A"/>
      <w:sz w:val="20"/>
      <w:szCs w:val="18"/>
      <w:shd w:val="clear" w:color="auto" w:fill="FFFFFF"/>
      <w:lang w:val="es-VE" w:eastAsia="zh-CN" w:bidi="hi-IN"/>
    </w:rPr>
  </w:style>
  <w:style w:type="character" w:styleId="Refdenotaalfinal">
    <w:name w:val="endnote reference"/>
    <w:basedOn w:val="Fuentedeprrafopredeter"/>
    <w:uiPriority w:val="99"/>
    <w:semiHidden/>
    <w:unhideWhenUsed/>
    <w:rsid w:val="00FB237B"/>
    <w:rPr>
      <w:vertAlign w:val="superscript"/>
    </w:rPr>
  </w:style>
  <w:style w:type="paragraph" w:styleId="Textonotapie">
    <w:name w:val="footnote text"/>
    <w:basedOn w:val="Normal"/>
    <w:link w:val="TextonotapieCar"/>
    <w:uiPriority w:val="99"/>
    <w:semiHidden/>
    <w:unhideWhenUsed/>
    <w:rsid w:val="00FB237B"/>
    <w:pPr>
      <w:spacing w:after="0" w:line="240" w:lineRule="auto"/>
    </w:pPr>
    <w:rPr>
      <w:rFonts w:cs="Mangal"/>
      <w:sz w:val="20"/>
      <w:szCs w:val="18"/>
    </w:rPr>
  </w:style>
  <w:style w:type="character" w:customStyle="1" w:styleId="TextonotapieCar">
    <w:name w:val="Texto nota pie Car"/>
    <w:basedOn w:val="Fuentedeprrafopredeter"/>
    <w:link w:val="Textonotapie"/>
    <w:uiPriority w:val="99"/>
    <w:semiHidden/>
    <w:rsid w:val="00FB237B"/>
    <w:rPr>
      <w:rFonts w:ascii="Times New Roman" w:eastAsia="DejaVu Sans" w:hAnsi="Times New Roman" w:cs="Mangal"/>
      <w:color w:val="00000A"/>
      <w:sz w:val="20"/>
      <w:szCs w:val="18"/>
      <w:shd w:val="clear" w:color="auto" w:fill="FFFFFF"/>
      <w:lang w:val="es-VE" w:eastAsia="zh-CN" w:bidi="hi-IN"/>
    </w:rPr>
  </w:style>
  <w:style w:type="character" w:styleId="Refdenotaalpie">
    <w:name w:val="footnote reference"/>
    <w:basedOn w:val="Fuentedeprrafopredeter"/>
    <w:uiPriority w:val="99"/>
    <w:semiHidden/>
    <w:unhideWhenUsed/>
    <w:rsid w:val="00FB237B"/>
    <w:rPr>
      <w:vertAlign w:val="superscript"/>
    </w:rPr>
  </w:style>
</w:styles>
</file>

<file path=word/webSettings.xml><?xml version="1.0" encoding="utf-8"?>
<w:webSettings xmlns:r="http://schemas.openxmlformats.org/officeDocument/2006/relationships" xmlns:w="http://schemas.openxmlformats.org/wordprocessingml/2006/main">
  <w:divs>
    <w:div w:id="1591741250">
      <w:bodyDiv w:val="1"/>
      <w:marLeft w:val="0"/>
      <w:marRight w:val="0"/>
      <w:marTop w:val="0"/>
      <w:marBottom w:val="0"/>
      <w:divBdr>
        <w:top w:val="none" w:sz="0" w:space="0" w:color="auto"/>
        <w:left w:val="none" w:sz="0" w:space="0" w:color="auto"/>
        <w:bottom w:val="none" w:sz="0" w:space="0" w:color="auto"/>
        <w:right w:val="none" w:sz="0" w:space="0" w:color="auto"/>
      </w:divBdr>
      <w:divsChild>
        <w:div w:id="1541016412">
          <w:marLeft w:val="0"/>
          <w:marRight w:val="0"/>
          <w:marTop w:val="0"/>
          <w:marBottom w:val="0"/>
          <w:divBdr>
            <w:top w:val="none" w:sz="0" w:space="0" w:color="auto"/>
            <w:left w:val="none" w:sz="0" w:space="0" w:color="auto"/>
            <w:bottom w:val="none" w:sz="0" w:space="0" w:color="auto"/>
            <w:right w:val="none" w:sz="0" w:space="0" w:color="auto"/>
          </w:divBdr>
        </w:div>
      </w:divsChild>
    </w:div>
    <w:div w:id="1969242218">
      <w:bodyDiv w:val="1"/>
      <w:marLeft w:val="0"/>
      <w:marRight w:val="0"/>
      <w:marTop w:val="0"/>
      <w:marBottom w:val="0"/>
      <w:divBdr>
        <w:top w:val="none" w:sz="0" w:space="0" w:color="auto"/>
        <w:left w:val="none" w:sz="0" w:space="0" w:color="auto"/>
        <w:bottom w:val="none" w:sz="0" w:space="0" w:color="auto"/>
        <w:right w:val="none" w:sz="0" w:space="0" w:color="auto"/>
      </w:divBdr>
      <w:divsChild>
        <w:div w:id="214395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www.github.com/yoshuanava/tesiscuadricoptero"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14.brinkster.com/aleatoriedad/FFT.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1.7000000000000133</c:v>
                </c:pt>
                <c:pt idx="6">
                  <c:v>3.64</c:v>
                </c:pt>
                <c:pt idx="7">
                  <c:v>3.56</c:v>
                </c:pt>
                <c:pt idx="8">
                  <c:v>3.51</c:v>
                </c:pt>
                <c:pt idx="9">
                  <c:v>3.46</c:v>
                </c:pt>
                <c:pt idx="10">
                  <c:v>3.4299999999999997</c:v>
                </c:pt>
                <c:pt idx="11">
                  <c:v>3.4099999999999997</c:v>
                </c:pt>
                <c:pt idx="12">
                  <c:v>3.34</c:v>
                </c:pt>
              </c:numCache>
            </c:numRef>
          </c:yVal>
          <c:smooth val="1"/>
        </c:ser>
        <c:axId val="100593024"/>
        <c:axId val="100595200"/>
      </c:scatterChart>
      <c:valAx>
        <c:axId val="100593024"/>
        <c:scaling>
          <c:orientation val="minMax"/>
        </c:scaling>
        <c:axPos val="b"/>
        <c:title>
          <c:tx>
            <c:rich>
              <a:bodyPr/>
              <a:lstStyle/>
              <a:p>
                <a:pPr>
                  <a:defRPr/>
                </a:pPr>
                <a:r>
                  <a:rPr lang="es-VE"/>
                  <a:t>Vgs (V)</a:t>
                </a:r>
              </a:p>
            </c:rich>
          </c:tx>
        </c:title>
        <c:numFmt formatCode="General" sourceLinked="1"/>
        <c:majorTickMark val="none"/>
        <c:tickLblPos val="nextTo"/>
        <c:crossAx val="100595200"/>
        <c:crosses val="autoZero"/>
        <c:crossBetween val="midCat"/>
      </c:valAx>
      <c:valAx>
        <c:axId val="100595200"/>
        <c:scaling>
          <c:orientation val="minMax"/>
        </c:scaling>
        <c:axPos val="l"/>
        <c:majorGridlines/>
        <c:title>
          <c:tx>
            <c:rich>
              <a:bodyPr/>
              <a:lstStyle/>
              <a:p>
                <a:pPr>
                  <a:defRPr/>
                </a:pPr>
                <a:r>
                  <a:rPr lang="es-VE"/>
                  <a:t>Ids (A)</a:t>
                </a:r>
              </a:p>
            </c:rich>
          </c:tx>
        </c:title>
        <c:numFmt formatCode="General" sourceLinked="1"/>
        <c:majorTickMark val="none"/>
        <c:tickLblPos val="nextTo"/>
        <c:crossAx val="10059302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00846592"/>
        <c:axId val="100848768"/>
      </c:scatterChart>
      <c:valAx>
        <c:axId val="100846592"/>
        <c:scaling>
          <c:orientation val="minMax"/>
        </c:scaling>
        <c:axPos val="b"/>
        <c:title>
          <c:tx>
            <c:rich>
              <a:bodyPr/>
              <a:lstStyle/>
              <a:p>
                <a:pPr>
                  <a:defRPr/>
                </a:pPr>
                <a:r>
                  <a:rPr lang="es-VE"/>
                  <a:t>Vgs (V)</a:t>
                </a:r>
              </a:p>
            </c:rich>
          </c:tx>
        </c:title>
        <c:numFmt formatCode="General" sourceLinked="1"/>
        <c:majorTickMark val="none"/>
        <c:tickLblPos val="nextTo"/>
        <c:crossAx val="100848768"/>
        <c:crosses val="autoZero"/>
        <c:crossBetween val="midCat"/>
      </c:valAx>
      <c:valAx>
        <c:axId val="100848768"/>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00846592"/>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AA47E7-8374-4D0A-BF9A-398642464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94</Pages>
  <Words>25226</Words>
  <Characters>143790</Characters>
  <Application>Microsoft Office Word</Application>
  <DocSecurity>0</DocSecurity>
  <Lines>1198</Lines>
  <Paragraphs>337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lfvicens</cp:lastModifiedBy>
  <cp:revision>26</cp:revision>
  <cp:lastPrinted>2015-01-12T07:44:00Z</cp:lastPrinted>
  <dcterms:created xsi:type="dcterms:W3CDTF">2015-01-08T22:02:00Z</dcterms:created>
  <dcterms:modified xsi:type="dcterms:W3CDTF">2015-02-07T20:24:00Z</dcterms:modified>
</cp:coreProperties>
</file>