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E2D" w:rsidRPr="00346FB0" w:rsidRDefault="00952071" w:rsidP="00EF4B2B">
      <w:pPr>
        <w:pStyle w:val="Ttulo"/>
        <w:jc w:val="center"/>
        <w:rPr>
          <w:rFonts w:ascii="Times New Roman" w:hAnsi="Times New Roman" w:cs="Times New Roman"/>
        </w:rPr>
      </w:pPr>
      <w:r>
        <w:rPr>
          <w:rFonts w:ascii="Times New Roman" w:hAnsi="Times New Roman" w:cs="Times New Roman"/>
        </w:rPr>
        <w:t>Robot</w:t>
      </w:r>
      <w:r w:rsidR="00EF4B2B" w:rsidRPr="00346FB0">
        <w:rPr>
          <w:rFonts w:ascii="Times New Roman" w:hAnsi="Times New Roman" w:cs="Times New Roman"/>
        </w:rPr>
        <w:t xml:space="preserve"> seguidor de línea</w:t>
      </w:r>
      <w:r>
        <w:rPr>
          <w:rFonts w:ascii="Times New Roman" w:hAnsi="Times New Roman" w:cs="Times New Roman"/>
        </w:rPr>
        <w:t xml:space="preserve"> autónomo</w:t>
      </w:r>
      <w:r w:rsidR="00EF4B2B" w:rsidRPr="00346FB0">
        <w:rPr>
          <w:rFonts w:ascii="Times New Roman" w:hAnsi="Times New Roman" w:cs="Times New Roman"/>
        </w:rPr>
        <w:t xml:space="preserve"> basado en la plataforma Arduino</w:t>
      </w:r>
    </w:p>
    <w:p w:rsidR="00EF4B2B" w:rsidRPr="00346FB0" w:rsidRDefault="00EF4B2B" w:rsidP="00346FB0">
      <w:pPr>
        <w:spacing w:after="0" w:line="240" w:lineRule="auto"/>
        <w:jc w:val="center"/>
        <w:rPr>
          <w:rFonts w:ascii="Times New Roman" w:hAnsi="Times New Roman" w:cs="Times New Roman"/>
        </w:rPr>
      </w:pPr>
      <w:r w:rsidRPr="00346FB0">
        <w:rPr>
          <w:rFonts w:ascii="Times New Roman" w:hAnsi="Times New Roman" w:cs="Times New Roman"/>
        </w:rPr>
        <w:t>Yoshua Nava, Emily Pagua, Johan Palacios y Luis Vicens</w:t>
      </w:r>
    </w:p>
    <w:p w:rsidR="00EF4B2B" w:rsidRPr="00346FB0" w:rsidRDefault="00EF4B2B" w:rsidP="00346FB0">
      <w:pPr>
        <w:spacing w:after="0" w:line="240" w:lineRule="auto"/>
        <w:jc w:val="center"/>
        <w:rPr>
          <w:rFonts w:ascii="Times New Roman" w:hAnsi="Times New Roman" w:cs="Times New Roman"/>
        </w:rPr>
      </w:pPr>
      <w:r w:rsidRPr="00346FB0">
        <w:rPr>
          <w:rFonts w:ascii="Times New Roman" w:hAnsi="Times New Roman" w:cs="Times New Roman"/>
        </w:rPr>
        <w:t>Grupo de robótica</w:t>
      </w:r>
      <w:r w:rsidR="00346FB0" w:rsidRPr="00346FB0">
        <w:rPr>
          <w:rFonts w:ascii="Times New Roman" w:hAnsi="Times New Roman" w:cs="Times New Roman"/>
        </w:rPr>
        <w:t xml:space="preserve"> y automatización </w:t>
      </w:r>
      <w:r w:rsidR="003E1F57">
        <w:rPr>
          <w:rFonts w:ascii="Times New Roman" w:hAnsi="Times New Roman" w:cs="Times New Roman"/>
        </w:rPr>
        <w:t xml:space="preserve">de la </w:t>
      </w:r>
      <w:r w:rsidR="00346FB0" w:rsidRPr="00346FB0">
        <w:rPr>
          <w:rFonts w:ascii="Times New Roman" w:hAnsi="Times New Roman" w:cs="Times New Roman"/>
        </w:rPr>
        <w:t>UCAB</w:t>
      </w:r>
      <w:r w:rsidR="00AC6CC3">
        <w:rPr>
          <w:rFonts w:ascii="Times New Roman" w:hAnsi="Times New Roman" w:cs="Times New Roman"/>
        </w:rPr>
        <w:t xml:space="preserve"> (ROAUCAB)</w:t>
      </w:r>
    </w:p>
    <w:p w:rsidR="00EF4B2B" w:rsidRPr="00346FB0" w:rsidRDefault="00346FB0" w:rsidP="00346FB0">
      <w:pPr>
        <w:spacing w:after="0" w:line="240" w:lineRule="auto"/>
        <w:jc w:val="center"/>
        <w:rPr>
          <w:rFonts w:ascii="Times New Roman" w:hAnsi="Times New Roman" w:cs="Times New Roman"/>
        </w:rPr>
      </w:pPr>
      <w:r w:rsidRPr="00346FB0">
        <w:rPr>
          <w:rFonts w:ascii="Times New Roman" w:hAnsi="Times New Roman" w:cs="Times New Roman"/>
        </w:rPr>
        <w:t>Universidad Católica Andrés Bello - Venezuela</w:t>
      </w:r>
    </w:p>
    <w:p w:rsidR="00346FB0" w:rsidRPr="00346FB0" w:rsidRDefault="00346FB0" w:rsidP="00346FB0">
      <w:pPr>
        <w:spacing w:after="0" w:line="240" w:lineRule="auto"/>
        <w:jc w:val="center"/>
        <w:rPr>
          <w:rFonts w:ascii="Times New Roman" w:hAnsi="Times New Roman" w:cs="Times New Roman"/>
        </w:rPr>
      </w:pPr>
    </w:p>
    <w:p w:rsidR="00346FB0" w:rsidRPr="00346FB0" w:rsidRDefault="00346FB0" w:rsidP="00346FB0">
      <w:pPr>
        <w:spacing w:after="0" w:line="240" w:lineRule="auto"/>
        <w:jc w:val="center"/>
        <w:rPr>
          <w:rFonts w:ascii="Times New Roman" w:hAnsi="Times New Roman" w:cs="Times New Roman"/>
        </w:rPr>
        <w:sectPr w:rsidR="00346FB0" w:rsidRPr="00346FB0" w:rsidSect="00EF4B2B">
          <w:pgSz w:w="12240" w:h="15840"/>
          <w:pgMar w:top="1418" w:right="1134" w:bottom="1134" w:left="1418" w:header="709" w:footer="709" w:gutter="0"/>
          <w:cols w:space="708"/>
          <w:docGrid w:linePitch="360"/>
        </w:sectPr>
      </w:pPr>
    </w:p>
    <w:p w:rsidR="00B14FFA" w:rsidRDefault="00B14FFA" w:rsidP="00B14FFA">
      <w:pPr>
        <w:jc w:val="both"/>
        <w:rPr>
          <w:rFonts w:ascii="Times New Roman" w:hAnsi="Times New Roman" w:cs="Times New Roman"/>
          <w:b/>
          <w:sz w:val="18"/>
          <w:szCs w:val="18"/>
        </w:rPr>
      </w:pPr>
    </w:p>
    <w:p w:rsidR="00B14FFA" w:rsidRDefault="00346FB0" w:rsidP="00B14FFA">
      <w:pPr>
        <w:ind w:firstLine="284"/>
        <w:jc w:val="both"/>
        <w:rPr>
          <w:rFonts w:ascii="Times New Roman" w:hAnsi="Times New Roman" w:cs="Times New Roman"/>
          <w:i/>
          <w:sz w:val="18"/>
          <w:szCs w:val="18"/>
        </w:rPr>
      </w:pPr>
      <w:r>
        <w:rPr>
          <w:rFonts w:ascii="Times New Roman" w:hAnsi="Times New Roman" w:cs="Times New Roman"/>
          <w:b/>
          <w:sz w:val="18"/>
          <w:szCs w:val="18"/>
        </w:rPr>
        <w:t>RESUMEN</w:t>
      </w:r>
      <w:r w:rsidRPr="00346FB0">
        <w:rPr>
          <w:rFonts w:ascii="Times New Roman" w:hAnsi="Times New Roman" w:cs="Times New Roman"/>
          <w:b/>
          <w:sz w:val="18"/>
          <w:szCs w:val="18"/>
        </w:rPr>
        <w:t xml:space="preserve">: </w:t>
      </w:r>
      <w:r w:rsidR="00EF4B2B" w:rsidRPr="00346FB0">
        <w:rPr>
          <w:rFonts w:ascii="Times New Roman" w:hAnsi="Times New Roman" w:cs="Times New Roman"/>
          <w:i/>
          <w:sz w:val="18"/>
          <w:szCs w:val="18"/>
        </w:rPr>
        <w:t>El siguiente paper versa sobre el diseño</w:t>
      </w:r>
      <w:r>
        <w:rPr>
          <w:rFonts w:ascii="Times New Roman" w:hAnsi="Times New Roman" w:cs="Times New Roman"/>
          <w:i/>
          <w:sz w:val="18"/>
          <w:szCs w:val="18"/>
        </w:rPr>
        <w:t xml:space="preserve"> e implementación</w:t>
      </w:r>
      <w:r w:rsidR="00EF4B2B" w:rsidRPr="00346FB0">
        <w:rPr>
          <w:rFonts w:ascii="Times New Roman" w:hAnsi="Times New Roman" w:cs="Times New Roman"/>
          <w:i/>
          <w:sz w:val="18"/>
          <w:szCs w:val="18"/>
        </w:rPr>
        <w:t xml:space="preserve"> de un robot seguidor de línea para la competencia </w:t>
      </w:r>
      <w:r w:rsidRPr="00346FB0">
        <w:rPr>
          <w:rFonts w:ascii="Times New Roman" w:hAnsi="Times New Roman" w:cs="Times New Roman"/>
          <w:i/>
          <w:sz w:val="18"/>
          <w:szCs w:val="18"/>
        </w:rPr>
        <w:t xml:space="preserve">de velocistas de </w:t>
      </w:r>
      <w:r>
        <w:rPr>
          <w:rFonts w:ascii="Times New Roman" w:hAnsi="Times New Roman" w:cs="Times New Roman"/>
          <w:i/>
          <w:sz w:val="18"/>
          <w:szCs w:val="18"/>
        </w:rPr>
        <w:t>CCSBots2013. El robot en cuestión,</w:t>
      </w:r>
      <w:r w:rsidR="00612028">
        <w:rPr>
          <w:rFonts w:ascii="Times New Roman" w:hAnsi="Times New Roman" w:cs="Times New Roman"/>
          <w:i/>
          <w:sz w:val="18"/>
          <w:szCs w:val="18"/>
        </w:rPr>
        <w:t xml:space="preserve"> cuenta con 8 sensores de luz infrarroja, y</w:t>
      </w:r>
      <w:r>
        <w:rPr>
          <w:rFonts w:ascii="Times New Roman" w:hAnsi="Times New Roman" w:cs="Times New Roman"/>
          <w:i/>
          <w:sz w:val="18"/>
          <w:szCs w:val="18"/>
        </w:rPr>
        <w:t xml:space="preserve"> para cumplir su propósito utiliza un algoritmo basado en un controlador Proporcional-Integral-Diferencial que corre s</w:t>
      </w:r>
      <w:r w:rsidR="00612028">
        <w:rPr>
          <w:rFonts w:ascii="Times New Roman" w:hAnsi="Times New Roman" w:cs="Times New Roman"/>
          <w:i/>
          <w:sz w:val="18"/>
          <w:szCs w:val="18"/>
        </w:rPr>
        <w:t>obre una tarjeta Arduino.</w:t>
      </w:r>
    </w:p>
    <w:p w:rsidR="00346FB0" w:rsidRPr="00B14FFA" w:rsidRDefault="00346FB0" w:rsidP="00B14FFA">
      <w:pPr>
        <w:ind w:firstLine="284"/>
        <w:jc w:val="both"/>
        <w:rPr>
          <w:rFonts w:ascii="Times New Roman" w:hAnsi="Times New Roman" w:cs="Times New Roman"/>
          <w:i/>
          <w:sz w:val="18"/>
          <w:szCs w:val="18"/>
        </w:rPr>
      </w:pPr>
      <w:r>
        <w:rPr>
          <w:rFonts w:ascii="Times New Roman" w:hAnsi="Times New Roman" w:cs="Times New Roman"/>
          <w:b/>
          <w:sz w:val="18"/>
          <w:szCs w:val="18"/>
        </w:rPr>
        <w:t>PALABRAS CLAVE</w:t>
      </w:r>
      <w:r w:rsidRPr="00346FB0">
        <w:rPr>
          <w:rFonts w:ascii="Times New Roman" w:hAnsi="Times New Roman" w:cs="Times New Roman"/>
          <w:b/>
          <w:sz w:val="18"/>
          <w:szCs w:val="18"/>
        </w:rPr>
        <w:t xml:space="preserve">: </w:t>
      </w:r>
      <w:r w:rsidR="00612028">
        <w:rPr>
          <w:rFonts w:ascii="Times New Roman" w:hAnsi="Times New Roman" w:cs="Times New Roman"/>
          <w:sz w:val="18"/>
          <w:szCs w:val="18"/>
        </w:rPr>
        <w:t>Robot seguidor de línea</w:t>
      </w:r>
      <w:r w:rsidRPr="00346FB0">
        <w:rPr>
          <w:rFonts w:ascii="Times New Roman" w:hAnsi="Times New Roman" w:cs="Times New Roman"/>
          <w:sz w:val="18"/>
          <w:szCs w:val="18"/>
        </w:rPr>
        <w:t>, Arduino</w:t>
      </w:r>
      <w:r w:rsidR="00612028">
        <w:rPr>
          <w:rFonts w:ascii="Times New Roman" w:hAnsi="Times New Roman" w:cs="Times New Roman"/>
          <w:sz w:val="18"/>
          <w:szCs w:val="18"/>
        </w:rPr>
        <w:t>, controlador PID, sensores QRD1114</w:t>
      </w:r>
      <w:r w:rsidRPr="00346FB0">
        <w:rPr>
          <w:rFonts w:ascii="Times New Roman" w:hAnsi="Times New Roman" w:cs="Times New Roman"/>
          <w:sz w:val="18"/>
          <w:szCs w:val="18"/>
        </w:rPr>
        <w:t>.</w:t>
      </w:r>
    </w:p>
    <w:p w:rsidR="00346FB0" w:rsidRPr="00612028" w:rsidRDefault="00346FB0" w:rsidP="00EF4B2B">
      <w:pPr>
        <w:jc w:val="both"/>
        <w:rPr>
          <w:rFonts w:ascii="Times New Roman" w:hAnsi="Times New Roman" w:cs="Times New Roman"/>
          <w:sz w:val="18"/>
          <w:szCs w:val="18"/>
        </w:rPr>
      </w:pPr>
    </w:p>
    <w:p w:rsidR="00B14FFA" w:rsidRPr="00B14FFA" w:rsidRDefault="00B14FFA" w:rsidP="00B14FFA">
      <w:pPr>
        <w:jc w:val="center"/>
        <w:rPr>
          <w:rFonts w:ascii="Times New Roman" w:hAnsi="Times New Roman" w:cs="Times New Roman"/>
          <w:sz w:val="18"/>
          <w:szCs w:val="18"/>
        </w:rPr>
      </w:pPr>
      <w:r>
        <w:rPr>
          <w:rFonts w:ascii="Times New Roman" w:hAnsi="Times New Roman" w:cs="Times New Roman"/>
          <w:sz w:val="18"/>
          <w:szCs w:val="18"/>
        </w:rPr>
        <w:t xml:space="preserve">I. </w:t>
      </w:r>
      <w:r w:rsidR="00612028" w:rsidRPr="00B14FFA">
        <w:rPr>
          <w:rFonts w:ascii="Times New Roman" w:hAnsi="Times New Roman" w:cs="Times New Roman"/>
          <w:sz w:val="18"/>
          <w:szCs w:val="18"/>
        </w:rPr>
        <w:t>INTRODUCCIÓN</w:t>
      </w:r>
    </w:p>
    <w:p w:rsidR="0043445E" w:rsidRPr="00B14FFA" w:rsidRDefault="0043445E" w:rsidP="00B14FFA">
      <w:pPr>
        <w:ind w:firstLine="284"/>
        <w:jc w:val="both"/>
        <w:rPr>
          <w:rFonts w:ascii="Times New Roman" w:hAnsi="Times New Roman" w:cs="Times New Roman"/>
          <w:sz w:val="18"/>
          <w:szCs w:val="18"/>
        </w:rPr>
      </w:pPr>
      <w:r w:rsidRPr="00B14FFA">
        <w:rPr>
          <w:rFonts w:ascii="Times New Roman" w:hAnsi="Times New Roman" w:cs="Times New Roman"/>
          <w:sz w:val="18"/>
          <w:szCs w:val="18"/>
        </w:rPr>
        <w:t>El proceso de recorrido de un trayecto descrito por una línea trazada sobre el suelo en un tiempo reducido mediante un robot, es un problema que requiere del diseño de un robot rápido y estable, y de un algori</w:t>
      </w:r>
      <w:r w:rsidR="005A16E7">
        <w:rPr>
          <w:rFonts w:ascii="Times New Roman" w:hAnsi="Times New Roman" w:cs="Times New Roman"/>
          <w:sz w:val="18"/>
          <w:szCs w:val="18"/>
        </w:rPr>
        <w:t>tmo eficiente y robusto</w:t>
      </w:r>
      <w:r w:rsidRPr="00B14FFA">
        <w:rPr>
          <w:rFonts w:ascii="Times New Roman" w:hAnsi="Times New Roman" w:cs="Times New Roman"/>
          <w:sz w:val="18"/>
          <w:szCs w:val="18"/>
        </w:rPr>
        <w:t>.</w:t>
      </w:r>
      <w:r w:rsidR="005A16E7">
        <w:rPr>
          <w:rFonts w:ascii="Times New Roman" w:hAnsi="Times New Roman" w:cs="Times New Roman"/>
          <w:sz w:val="18"/>
          <w:szCs w:val="18"/>
        </w:rPr>
        <w:t xml:space="preserve"> El grupo de trabajo que realizó este paper acometió el diseño y</w:t>
      </w:r>
      <w:r w:rsidR="00B14FFA" w:rsidRPr="00B14FFA">
        <w:rPr>
          <w:rFonts w:ascii="Times New Roman" w:hAnsi="Times New Roman" w:cs="Times New Roman"/>
          <w:sz w:val="18"/>
          <w:szCs w:val="18"/>
        </w:rPr>
        <w:t xml:space="preserve"> construcción de un robot autónomo qu</w:t>
      </w:r>
      <w:r w:rsidR="0027216A">
        <w:rPr>
          <w:rFonts w:ascii="Times New Roman" w:hAnsi="Times New Roman" w:cs="Times New Roman"/>
          <w:sz w:val="18"/>
          <w:szCs w:val="18"/>
        </w:rPr>
        <w:t xml:space="preserve">e </w:t>
      </w:r>
      <w:r w:rsidR="005A16E7">
        <w:rPr>
          <w:rFonts w:ascii="Times New Roman" w:hAnsi="Times New Roman" w:cs="Times New Roman"/>
          <w:sz w:val="18"/>
          <w:szCs w:val="18"/>
        </w:rPr>
        <w:t>pudiera realizar el recorrido en el menor tiempo posible, para proponer una posible solución a dicho problema, y adicionalmente dejar sentadas las bases de la construcción de un robot seguidor de línea basado en la plataforma Arduino.</w:t>
      </w:r>
    </w:p>
    <w:p w:rsidR="00B14FFA" w:rsidRDefault="00B14FFA" w:rsidP="00EF4B2B">
      <w:pPr>
        <w:jc w:val="both"/>
        <w:rPr>
          <w:rFonts w:ascii="Times New Roman" w:hAnsi="Times New Roman" w:cs="Times New Roman"/>
          <w:sz w:val="18"/>
          <w:szCs w:val="18"/>
        </w:rPr>
      </w:pPr>
    </w:p>
    <w:p w:rsidR="00B14FFA" w:rsidRDefault="00B14FFA" w:rsidP="00B14FFA">
      <w:pPr>
        <w:jc w:val="center"/>
        <w:rPr>
          <w:rFonts w:ascii="Times New Roman" w:hAnsi="Times New Roman" w:cs="Times New Roman"/>
          <w:sz w:val="18"/>
          <w:szCs w:val="18"/>
        </w:rPr>
      </w:pPr>
      <w:r>
        <w:rPr>
          <w:rFonts w:ascii="Times New Roman" w:hAnsi="Times New Roman" w:cs="Times New Roman"/>
          <w:sz w:val="18"/>
          <w:szCs w:val="18"/>
        </w:rPr>
        <w:t>II. EL ROBOT</w:t>
      </w:r>
    </w:p>
    <w:p w:rsidR="00B14FFA" w:rsidRDefault="00B14FFA" w:rsidP="00B14FFA">
      <w:pPr>
        <w:ind w:firstLine="284"/>
        <w:jc w:val="both"/>
        <w:rPr>
          <w:rFonts w:ascii="Times New Roman" w:hAnsi="Times New Roman" w:cs="Times New Roman"/>
          <w:sz w:val="18"/>
          <w:szCs w:val="18"/>
        </w:rPr>
      </w:pPr>
      <w:r>
        <w:rPr>
          <w:rFonts w:ascii="Times New Roman" w:hAnsi="Times New Roman" w:cs="Times New Roman"/>
          <w:sz w:val="18"/>
          <w:szCs w:val="18"/>
        </w:rPr>
        <w:t>A continuación se presenta una descripción de las principales características del robot construido:</w:t>
      </w:r>
    </w:p>
    <w:p w:rsidR="00F900DE" w:rsidRPr="00F900DE" w:rsidRDefault="00B14FFA" w:rsidP="00F900DE">
      <w:pPr>
        <w:pStyle w:val="Prrafodelista"/>
        <w:numPr>
          <w:ilvl w:val="0"/>
          <w:numId w:val="7"/>
        </w:numPr>
        <w:jc w:val="both"/>
        <w:rPr>
          <w:rFonts w:ascii="Times New Roman" w:hAnsi="Times New Roman" w:cs="Times New Roman"/>
          <w:i/>
          <w:sz w:val="18"/>
          <w:szCs w:val="18"/>
        </w:rPr>
      </w:pPr>
      <w:r w:rsidRPr="00B14FFA">
        <w:rPr>
          <w:rFonts w:ascii="Times New Roman" w:hAnsi="Times New Roman" w:cs="Times New Roman"/>
          <w:i/>
          <w:sz w:val="18"/>
          <w:szCs w:val="18"/>
        </w:rPr>
        <w:t>Componentes mecánicos y electrónicos</w:t>
      </w:r>
    </w:p>
    <w:p w:rsidR="00B14FFA" w:rsidRPr="00B14FFA" w:rsidRDefault="00B14FFA" w:rsidP="00321205">
      <w:pPr>
        <w:pStyle w:val="Prrafodelista"/>
        <w:numPr>
          <w:ilvl w:val="0"/>
          <w:numId w:val="8"/>
        </w:numPr>
        <w:jc w:val="both"/>
        <w:rPr>
          <w:rFonts w:ascii="Times New Roman" w:hAnsi="Times New Roman" w:cs="Times New Roman"/>
          <w:i/>
          <w:sz w:val="18"/>
          <w:szCs w:val="18"/>
        </w:rPr>
      </w:pPr>
      <w:r>
        <w:rPr>
          <w:rFonts w:ascii="Times New Roman" w:hAnsi="Times New Roman" w:cs="Times New Roman"/>
          <w:i/>
          <w:sz w:val="18"/>
          <w:szCs w:val="18"/>
        </w:rPr>
        <w:t>Unidad de control</w:t>
      </w:r>
      <w:r w:rsidR="00F900DE">
        <w:rPr>
          <w:rFonts w:ascii="Times New Roman" w:hAnsi="Times New Roman" w:cs="Times New Roman"/>
          <w:i/>
          <w:sz w:val="18"/>
          <w:szCs w:val="18"/>
        </w:rPr>
        <w:t>:</w:t>
      </w:r>
      <w:r w:rsidR="00F900DE" w:rsidRPr="00321205">
        <w:rPr>
          <w:rFonts w:ascii="Times New Roman" w:hAnsi="Times New Roman" w:cs="Times New Roman"/>
          <w:sz w:val="18"/>
          <w:szCs w:val="18"/>
        </w:rPr>
        <w:t xml:space="preserve"> Se escogió la t</w:t>
      </w:r>
      <w:r w:rsidR="00321205">
        <w:rPr>
          <w:rFonts w:ascii="Times New Roman" w:hAnsi="Times New Roman" w:cs="Times New Roman"/>
          <w:sz w:val="18"/>
          <w:szCs w:val="18"/>
        </w:rPr>
        <w:t>arjeta Arduino Mega</w:t>
      </w:r>
      <w:r w:rsidR="00F900DE" w:rsidRPr="00321205">
        <w:rPr>
          <w:rFonts w:ascii="Times New Roman" w:hAnsi="Times New Roman" w:cs="Times New Roman"/>
          <w:sz w:val="18"/>
          <w:szCs w:val="18"/>
        </w:rPr>
        <w:t>2560, por su facilidad de instalación y programación, y la gran cantidad de puertos con convertidor analógico-digital y Pulse-Width-Modulation con los que cuenta.</w:t>
      </w:r>
      <w:r w:rsidR="000D3194">
        <w:rPr>
          <w:rFonts w:ascii="Times New Roman" w:hAnsi="Times New Roman" w:cs="Times New Roman"/>
          <w:sz w:val="18"/>
          <w:szCs w:val="18"/>
        </w:rPr>
        <w:t xml:space="preserve"> </w:t>
      </w:r>
    </w:p>
    <w:p w:rsidR="00B14FFA" w:rsidRDefault="00B14FFA" w:rsidP="00B14FFA">
      <w:pPr>
        <w:pStyle w:val="Prrafodelista"/>
        <w:numPr>
          <w:ilvl w:val="0"/>
          <w:numId w:val="8"/>
        </w:numPr>
        <w:jc w:val="both"/>
        <w:rPr>
          <w:rFonts w:ascii="Times New Roman" w:hAnsi="Times New Roman" w:cs="Times New Roman"/>
          <w:i/>
          <w:sz w:val="18"/>
          <w:szCs w:val="18"/>
        </w:rPr>
      </w:pPr>
      <w:r>
        <w:rPr>
          <w:rFonts w:ascii="Times New Roman" w:hAnsi="Times New Roman" w:cs="Times New Roman"/>
          <w:i/>
          <w:sz w:val="18"/>
          <w:szCs w:val="18"/>
        </w:rPr>
        <w:t>Sensores</w:t>
      </w:r>
      <w:r w:rsidR="00321205">
        <w:rPr>
          <w:rFonts w:ascii="Times New Roman" w:hAnsi="Times New Roman" w:cs="Times New Roman"/>
          <w:i/>
          <w:sz w:val="18"/>
          <w:szCs w:val="18"/>
        </w:rPr>
        <w:t>:</w:t>
      </w:r>
      <w:r w:rsidR="00321205">
        <w:rPr>
          <w:rFonts w:ascii="Times New Roman" w:hAnsi="Times New Roman" w:cs="Times New Roman"/>
          <w:sz w:val="18"/>
          <w:szCs w:val="18"/>
        </w:rPr>
        <w:t xml:space="preserve"> Se utilizaron ocho sensores de luz QRD1114</w:t>
      </w:r>
      <w:r w:rsidR="000D3194">
        <w:rPr>
          <w:rFonts w:ascii="Times New Roman" w:hAnsi="Times New Roman" w:cs="Times New Roman"/>
          <w:sz w:val="18"/>
          <w:szCs w:val="18"/>
        </w:rPr>
        <w:t>.</w:t>
      </w:r>
    </w:p>
    <w:p w:rsidR="000D3194" w:rsidRPr="000D3194" w:rsidRDefault="00F900DE" w:rsidP="000D3194">
      <w:pPr>
        <w:pStyle w:val="Prrafodelista"/>
        <w:numPr>
          <w:ilvl w:val="0"/>
          <w:numId w:val="8"/>
        </w:numPr>
        <w:jc w:val="both"/>
        <w:rPr>
          <w:rFonts w:ascii="Times New Roman" w:hAnsi="Times New Roman" w:cs="Times New Roman"/>
          <w:i/>
          <w:sz w:val="18"/>
          <w:szCs w:val="18"/>
        </w:rPr>
      </w:pPr>
      <w:r>
        <w:rPr>
          <w:rFonts w:ascii="Times New Roman" w:hAnsi="Times New Roman" w:cs="Times New Roman"/>
          <w:i/>
          <w:sz w:val="18"/>
          <w:szCs w:val="18"/>
        </w:rPr>
        <w:lastRenderedPageBreak/>
        <w:t>Control de motores</w:t>
      </w:r>
      <w:r w:rsidR="000D3194">
        <w:rPr>
          <w:rFonts w:ascii="Times New Roman" w:hAnsi="Times New Roman" w:cs="Times New Roman"/>
          <w:i/>
          <w:sz w:val="18"/>
          <w:szCs w:val="18"/>
        </w:rPr>
        <w:t xml:space="preserve">: </w:t>
      </w:r>
      <w:r w:rsidR="000D3194">
        <w:rPr>
          <w:rFonts w:ascii="Times New Roman" w:hAnsi="Times New Roman" w:cs="Times New Roman"/>
          <w:sz w:val="18"/>
          <w:szCs w:val="18"/>
        </w:rPr>
        <w:t>Se utilizó un circuito integrado L298N.</w:t>
      </w:r>
    </w:p>
    <w:p w:rsidR="00B14FFA" w:rsidRDefault="00B14FFA" w:rsidP="00B14FFA">
      <w:pPr>
        <w:pStyle w:val="Prrafodelista"/>
        <w:numPr>
          <w:ilvl w:val="0"/>
          <w:numId w:val="8"/>
        </w:numPr>
        <w:jc w:val="both"/>
        <w:rPr>
          <w:rFonts w:ascii="Times New Roman" w:hAnsi="Times New Roman" w:cs="Times New Roman"/>
          <w:i/>
          <w:sz w:val="18"/>
          <w:szCs w:val="18"/>
        </w:rPr>
      </w:pPr>
      <w:r>
        <w:rPr>
          <w:rFonts w:ascii="Times New Roman" w:hAnsi="Times New Roman" w:cs="Times New Roman"/>
          <w:i/>
          <w:sz w:val="18"/>
          <w:szCs w:val="18"/>
        </w:rPr>
        <w:t>Motores y cajas de velocidades</w:t>
      </w:r>
      <w:r w:rsidR="000D3194">
        <w:rPr>
          <w:rFonts w:ascii="Times New Roman" w:hAnsi="Times New Roman" w:cs="Times New Roman"/>
          <w:i/>
          <w:sz w:val="18"/>
          <w:szCs w:val="18"/>
        </w:rPr>
        <w:t xml:space="preserve">: </w:t>
      </w:r>
      <w:r w:rsidR="000D3194">
        <w:rPr>
          <w:rFonts w:ascii="Times New Roman" w:hAnsi="Times New Roman" w:cs="Times New Roman"/>
          <w:sz w:val="18"/>
          <w:szCs w:val="18"/>
        </w:rPr>
        <w:t>Se utilizaron dos cajas de velocidades Tamiya 70167, con su motor original, en la configuración 30:1.</w:t>
      </w:r>
    </w:p>
    <w:p w:rsidR="000D3194" w:rsidRPr="000D3194" w:rsidRDefault="00B14FFA" w:rsidP="000D3194">
      <w:pPr>
        <w:pStyle w:val="Prrafodelista"/>
        <w:numPr>
          <w:ilvl w:val="0"/>
          <w:numId w:val="8"/>
        </w:numPr>
        <w:jc w:val="both"/>
        <w:rPr>
          <w:rFonts w:ascii="Times New Roman" w:hAnsi="Times New Roman" w:cs="Times New Roman"/>
          <w:i/>
          <w:sz w:val="18"/>
          <w:szCs w:val="18"/>
        </w:rPr>
      </w:pPr>
      <w:r>
        <w:rPr>
          <w:rFonts w:ascii="Times New Roman" w:hAnsi="Times New Roman" w:cs="Times New Roman"/>
          <w:i/>
          <w:sz w:val="18"/>
          <w:szCs w:val="18"/>
        </w:rPr>
        <w:t>Ruedas</w:t>
      </w:r>
      <w:r w:rsidR="000D3194">
        <w:rPr>
          <w:rFonts w:ascii="Times New Roman" w:hAnsi="Times New Roman" w:cs="Times New Roman"/>
          <w:i/>
          <w:sz w:val="18"/>
          <w:szCs w:val="18"/>
        </w:rPr>
        <w:t xml:space="preserve">: </w:t>
      </w:r>
      <w:r w:rsidR="000D3194">
        <w:rPr>
          <w:rFonts w:ascii="Times New Roman" w:hAnsi="Times New Roman" w:cs="Times New Roman"/>
          <w:sz w:val="18"/>
          <w:szCs w:val="18"/>
        </w:rPr>
        <w:t>El robot cuenta con tres ruedas: la rueda delantera es una rueda loca Tamiya 70144, y las dos ruedas traseras forman parte del kit Tamiya 70111.</w:t>
      </w:r>
    </w:p>
    <w:p w:rsidR="00F900DE" w:rsidRPr="00BE1328" w:rsidRDefault="00B14FFA" w:rsidP="00B14FFA">
      <w:pPr>
        <w:pStyle w:val="Prrafodelista"/>
        <w:numPr>
          <w:ilvl w:val="0"/>
          <w:numId w:val="8"/>
        </w:numPr>
        <w:jc w:val="both"/>
        <w:rPr>
          <w:rFonts w:ascii="Times New Roman" w:hAnsi="Times New Roman" w:cs="Times New Roman"/>
          <w:i/>
          <w:sz w:val="18"/>
          <w:szCs w:val="18"/>
        </w:rPr>
      </w:pPr>
      <w:r w:rsidRPr="000D3194">
        <w:rPr>
          <w:rFonts w:ascii="Times New Roman" w:hAnsi="Times New Roman" w:cs="Times New Roman"/>
          <w:i/>
          <w:sz w:val="18"/>
          <w:szCs w:val="18"/>
        </w:rPr>
        <w:t>Baterías</w:t>
      </w:r>
      <w:r w:rsidR="000D3194" w:rsidRPr="000D3194">
        <w:rPr>
          <w:rFonts w:ascii="Times New Roman" w:hAnsi="Times New Roman" w:cs="Times New Roman"/>
          <w:i/>
          <w:sz w:val="18"/>
          <w:szCs w:val="18"/>
        </w:rPr>
        <w:t xml:space="preserve">: </w:t>
      </w:r>
      <w:r w:rsidR="000D3194" w:rsidRPr="000D3194">
        <w:rPr>
          <w:rFonts w:ascii="Times New Roman" w:hAnsi="Times New Roman" w:cs="Times New Roman"/>
          <w:sz w:val="18"/>
          <w:szCs w:val="18"/>
        </w:rPr>
        <w:t>Para evitar sobrecorrientes en el circuito, se separó la alimentación de los motores de la alimentación del Arduino</w:t>
      </w:r>
      <w:r w:rsidR="000D3194">
        <w:rPr>
          <w:rFonts w:ascii="Times New Roman" w:hAnsi="Times New Roman" w:cs="Times New Roman"/>
          <w:sz w:val="18"/>
          <w:szCs w:val="18"/>
        </w:rPr>
        <w:t xml:space="preserve"> Mega2560. Para alimentar el Arduino Mega2560 se utilizó una batería de 9V</w:t>
      </w:r>
      <w:r w:rsidR="00BE1328">
        <w:rPr>
          <w:rFonts w:ascii="Times New Roman" w:hAnsi="Times New Roman" w:cs="Times New Roman"/>
          <w:sz w:val="18"/>
          <w:szCs w:val="18"/>
        </w:rPr>
        <w:t xml:space="preserve"> de uso común, y para alimentar los motores se utilizaron dos baterías LiPo de 1000mah y 3,7V modelo PRT-00339.</w:t>
      </w:r>
    </w:p>
    <w:p w:rsidR="00BE1328" w:rsidRDefault="00BE1328" w:rsidP="00B14FFA">
      <w:pPr>
        <w:pStyle w:val="Prrafodelista"/>
        <w:numPr>
          <w:ilvl w:val="0"/>
          <w:numId w:val="8"/>
        </w:numPr>
        <w:jc w:val="both"/>
        <w:rPr>
          <w:rFonts w:ascii="Times New Roman" w:hAnsi="Times New Roman" w:cs="Times New Roman"/>
          <w:i/>
          <w:sz w:val="18"/>
          <w:szCs w:val="18"/>
        </w:rPr>
      </w:pPr>
      <w:r>
        <w:rPr>
          <w:rFonts w:ascii="Times New Roman" w:hAnsi="Times New Roman" w:cs="Times New Roman"/>
          <w:i/>
          <w:sz w:val="18"/>
          <w:szCs w:val="18"/>
        </w:rPr>
        <w:t xml:space="preserve">Componentes eléctricos adicionales: </w:t>
      </w:r>
      <w:r w:rsidRPr="00530ECB">
        <w:rPr>
          <w:rFonts w:ascii="Times New Roman" w:hAnsi="Times New Roman" w:cs="Times New Roman"/>
          <w:sz w:val="18"/>
          <w:szCs w:val="18"/>
        </w:rPr>
        <w:t xml:space="preserve">Se utilizaron ocho resistencias de 330Ohms, ocho resistencias de 10KOhms, tres borneras de dos entradas, múltiples conectores header macho y hembra, y </w:t>
      </w:r>
      <w:r w:rsidR="00530ECB" w:rsidRPr="00530ECB">
        <w:rPr>
          <w:rFonts w:ascii="Times New Roman" w:hAnsi="Times New Roman" w:cs="Times New Roman"/>
          <w:sz w:val="18"/>
          <w:szCs w:val="18"/>
        </w:rPr>
        <w:t>un adaptador Jack para alimentación a Snap 9V.</w:t>
      </w:r>
    </w:p>
    <w:p w:rsidR="00530ECB" w:rsidRPr="00530ECB" w:rsidRDefault="00530ECB" w:rsidP="00530ECB">
      <w:pPr>
        <w:jc w:val="both"/>
        <w:rPr>
          <w:rFonts w:ascii="Times New Roman" w:hAnsi="Times New Roman" w:cs="Times New Roman"/>
          <w:i/>
          <w:sz w:val="18"/>
          <w:szCs w:val="18"/>
        </w:rPr>
      </w:pPr>
    </w:p>
    <w:p w:rsidR="00B14FFA" w:rsidRDefault="00B14FFA" w:rsidP="00B14FFA">
      <w:pPr>
        <w:pStyle w:val="Prrafodelista"/>
        <w:numPr>
          <w:ilvl w:val="0"/>
          <w:numId w:val="7"/>
        </w:numPr>
        <w:rPr>
          <w:rFonts w:ascii="Times New Roman" w:hAnsi="Times New Roman" w:cs="Times New Roman"/>
          <w:i/>
          <w:sz w:val="18"/>
          <w:szCs w:val="18"/>
        </w:rPr>
      </w:pPr>
      <w:r>
        <w:rPr>
          <w:rFonts w:ascii="Times New Roman" w:hAnsi="Times New Roman" w:cs="Times New Roman"/>
          <w:i/>
          <w:sz w:val="18"/>
          <w:szCs w:val="18"/>
        </w:rPr>
        <w:t>Diseño del robot</w:t>
      </w:r>
    </w:p>
    <w:p w:rsidR="00530ECB" w:rsidRDefault="00B14FFA" w:rsidP="00530ECB">
      <w:pPr>
        <w:pStyle w:val="Prrafodelista"/>
        <w:numPr>
          <w:ilvl w:val="0"/>
          <w:numId w:val="9"/>
        </w:numPr>
        <w:rPr>
          <w:rFonts w:ascii="Times New Roman" w:hAnsi="Times New Roman" w:cs="Times New Roman"/>
          <w:i/>
          <w:sz w:val="18"/>
          <w:szCs w:val="18"/>
        </w:rPr>
      </w:pPr>
      <w:r>
        <w:rPr>
          <w:rFonts w:ascii="Times New Roman" w:hAnsi="Times New Roman" w:cs="Times New Roman"/>
          <w:i/>
          <w:sz w:val="18"/>
          <w:szCs w:val="18"/>
        </w:rPr>
        <w:t>Mat</w:t>
      </w:r>
      <w:r w:rsidR="00530ECB">
        <w:rPr>
          <w:rFonts w:ascii="Times New Roman" w:hAnsi="Times New Roman" w:cs="Times New Roman"/>
          <w:i/>
          <w:sz w:val="18"/>
          <w:szCs w:val="18"/>
        </w:rPr>
        <w:t>eriales:</w:t>
      </w:r>
    </w:p>
    <w:p w:rsidR="00530ECB" w:rsidRPr="00353693" w:rsidRDefault="00530ECB" w:rsidP="0007670A">
      <w:pPr>
        <w:pStyle w:val="Prrafodelista"/>
        <w:numPr>
          <w:ilvl w:val="1"/>
          <w:numId w:val="9"/>
        </w:numPr>
        <w:jc w:val="both"/>
        <w:rPr>
          <w:rFonts w:ascii="Times New Roman" w:hAnsi="Times New Roman" w:cs="Times New Roman"/>
          <w:sz w:val="18"/>
          <w:szCs w:val="18"/>
        </w:rPr>
      </w:pPr>
      <w:r>
        <w:rPr>
          <w:rFonts w:ascii="Times New Roman" w:hAnsi="Times New Roman" w:cs="Times New Roman"/>
          <w:i/>
          <w:sz w:val="18"/>
          <w:szCs w:val="18"/>
        </w:rPr>
        <w:t>Circuitos impresos:</w:t>
      </w:r>
      <w:r w:rsidRPr="00353693">
        <w:rPr>
          <w:rFonts w:ascii="Times New Roman" w:hAnsi="Times New Roman" w:cs="Times New Roman"/>
          <w:sz w:val="18"/>
          <w:szCs w:val="18"/>
        </w:rPr>
        <w:t xml:space="preserve"> </w:t>
      </w:r>
      <w:r w:rsidR="00353693">
        <w:rPr>
          <w:rFonts w:ascii="Times New Roman" w:hAnsi="Times New Roman" w:cs="Times New Roman"/>
          <w:sz w:val="18"/>
          <w:szCs w:val="18"/>
        </w:rPr>
        <w:t>Se utilizaron d</w:t>
      </w:r>
      <w:r w:rsidRPr="00353693">
        <w:rPr>
          <w:rFonts w:ascii="Times New Roman" w:hAnsi="Times New Roman" w:cs="Times New Roman"/>
          <w:sz w:val="18"/>
          <w:szCs w:val="18"/>
        </w:rPr>
        <w:t>os trozos de baquelita</w:t>
      </w:r>
      <w:r w:rsidR="00353693" w:rsidRPr="00353693">
        <w:rPr>
          <w:rFonts w:ascii="Times New Roman" w:hAnsi="Times New Roman" w:cs="Times New Roman"/>
          <w:sz w:val="18"/>
          <w:szCs w:val="18"/>
        </w:rPr>
        <w:t xml:space="preserve"> fina con cobre</w:t>
      </w:r>
      <w:r w:rsidRPr="00353693">
        <w:rPr>
          <w:rFonts w:ascii="Times New Roman" w:hAnsi="Times New Roman" w:cs="Times New Roman"/>
          <w:sz w:val="18"/>
          <w:szCs w:val="18"/>
        </w:rPr>
        <w:t>, uno de 11cm x 6cm,</w:t>
      </w:r>
      <w:r w:rsidR="00353693">
        <w:rPr>
          <w:rFonts w:ascii="Times New Roman" w:hAnsi="Times New Roman" w:cs="Times New Roman"/>
          <w:sz w:val="18"/>
          <w:szCs w:val="18"/>
        </w:rPr>
        <w:t xml:space="preserve"> </w:t>
      </w:r>
      <w:r w:rsidRPr="00353693">
        <w:rPr>
          <w:rFonts w:ascii="Times New Roman" w:hAnsi="Times New Roman" w:cs="Times New Roman"/>
          <w:sz w:val="18"/>
          <w:szCs w:val="18"/>
        </w:rPr>
        <w:t>y otro de 4cm x 8cm.</w:t>
      </w:r>
    </w:p>
    <w:p w:rsidR="00530ECB" w:rsidRPr="0007670A" w:rsidRDefault="00530ECB" w:rsidP="0007670A">
      <w:pPr>
        <w:pStyle w:val="Prrafodelista"/>
        <w:numPr>
          <w:ilvl w:val="1"/>
          <w:numId w:val="9"/>
        </w:numPr>
        <w:spacing w:after="0"/>
        <w:jc w:val="both"/>
        <w:rPr>
          <w:rFonts w:ascii="Times New Roman" w:hAnsi="Times New Roman" w:cs="Times New Roman"/>
          <w:i/>
          <w:sz w:val="18"/>
          <w:szCs w:val="18"/>
        </w:rPr>
      </w:pPr>
      <w:r>
        <w:rPr>
          <w:rFonts w:ascii="Times New Roman" w:hAnsi="Times New Roman" w:cs="Times New Roman"/>
          <w:i/>
          <w:sz w:val="18"/>
          <w:szCs w:val="18"/>
        </w:rPr>
        <w:t>Cuerpo del robot:</w:t>
      </w:r>
      <w:r w:rsidRPr="00353693">
        <w:rPr>
          <w:rFonts w:ascii="Times New Roman" w:hAnsi="Times New Roman" w:cs="Times New Roman"/>
          <w:sz w:val="18"/>
          <w:szCs w:val="18"/>
        </w:rPr>
        <w:t xml:space="preserve"> </w:t>
      </w:r>
      <w:r w:rsidR="00353693">
        <w:rPr>
          <w:rFonts w:ascii="Times New Roman" w:hAnsi="Times New Roman" w:cs="Times New Roman"/>
          <w:sz w:val="18"/>
          <w:szCs w:val="18"/>
        </w:rPr>
        <w:t>Un</w:t>
      </w:r>
      <w:r w:rsidR="00353693" w:rsidRPr="00353693">
        <w:rPr>
          <w:rFonts w:ascii="Times New Roman" w:hAnsi="Times New Roman" w:cs="Times New Roman"/>
          <w:sz w:val="18"/>
          <w:szCs w:val="18"/>
        </w:rPr>
        <w:t xml:space="preserve"> trozo de baquelita gruesa con </w:t>
      </w:r>
      <w:r w:rsidR="00353693">
        <w:rPr>
          <w:rFonts w:ascii="Times New Roman" w:hAnsi="Times New Roman" w:cs="Times New Roman"/>
          <w:sz w:val="18"/>
          <w:szCs w:val="18"/>
        </w:rPr>
        <w:t xml:space="preserve">el </w:t>
      </w:r>
      <w:r w:rsidR="00353693" w:rsidRPr="00353693">
        <w:rPr>
          <w:rFonts w:ascii="Times New Roman" w:hAnsi="Times New Roman" w:cs="Times New Roman"/>
          <w:sz w:val="18"/>
          <w:szCs w:val="18"/>
        </w:rPr>
        <w:t>cobre</w:t>
      </w:r>
      <w:r w:rsidR="00353693">
        <w:rPr>
          <w:rFonts w:ascii="Times New Roman" w:hAnsi="Times New Roman" w:cs="Times New Roman"/>
          <w:sz w:val="18"/>
          <w:szCs w:val="18"/>
        </w:rPr>
        <w:t xml:space="preserve"> parcialmente levantado</w:t>
      </w:r>
      <w:r w:rsidR="00353693" w:rsidRPr="00353693">
        <w:rPr>
          <w:rFonts w:ascii="Times New Roman" w:hAnsi="Times New Roman" w:cs="Times New Roman"/>
          <w:sz w:val="18"/>
          <w:szCs w:val="18"/>
        </w:rPr>
        <w:t xml:space="preserve"> de 20cm x 15cm. </w:t>
      </w:r>
      <w:r w:rsidR="00353693">
        <w:rPr>
          <w:rFonts w:ascii="Times New Roman" w:hAnsi="Times New Roman" w:cs="Times New Roman"/>
          <w:sz w:val="18"/>
          <w:szCs w:val="18"/>
        </w:rPr>
        <w:t>Se utilizó esta última porque se contaba con la</w:t>
      </w:r>
      <w:r w:rsidR="00353693" w:rsidRPr="00353693">
        <w:rPr>
          <w:rFonts w:ascii="Times New Roman" w:hAnsi="Times New Roman" w:cs="Times New Roman"/>
          <w:sz w:val="18"/>
          <w:szCs w:val="18"/>
        </w:rPr>
        <w:t xml:space="preserve"> baquelita</w:t>
      </w:r>
      <w:r w:rsidR="00353693">
        <w:rPr>
          <w:rFonts w:ascii="Times New Roman" w:hAnsi="Times New Roman" w:cs="Times New Roman"/>
          <w:sz w:val="18"/>
          <w:szCs w:val="18"/>
        </w:rPr>
        <w:t>,</w:t>
      </w:r>
      <w:r w:rsidR="00353693" w:rsidRPr="00353693">
        <w:rPr>
          <w:rFonts w:ascii="Times New Roman" w:hAnsi="Times New Roman" w:cs="Times New Roman"/>
          <w:sz w:val="18"/>
          <w:szCs w:val="18"/>
        </w:rPr>
        <w:t xml:space="preserve"> que tenía levantado el cobre por sobrecalentamiento al ha</w:t>
      </w:r>
      <w:r w:rsidR="00353693">
        <w:rPr>
          <w:rFonts w:ascii="Times New Roman" w:hAnsi="Times New Roman" w:cs="Times New Roman"/>
          <w:sz w:val="18"/>
          <w:szCs w:val="18"/>
        </w:rPr>
        <w:t>cer un circuito impreso de otro proyecto</w:t>
      </w:r>
      <w:r w:rsidR="00353693" w:rsidRPr="00353693">
        <w:rPr>
          <w:rFonts w:ascii="Times New Roman" w:hAnsi="Times New Roman" w:cs="Times New Roman"/>
          <w:sz w:val="18"/>
          <w:szCs w:val="18"/>
        </w:rPr>
        <w:t>, y se consideró que la baquelita gruesa sin el cobre era un material muy fuerte, ligero y flexible, que podría adaptarse a las necesidades del robot a construir.</w:t>
      </w:r>
    </w:p>
    <w:p w:rsidR="0007670A" w:rsidRDefault="0007670A" w:rsidP="0007670A">
      <w:pPr>
        <w:spacing w:after="0"/>
        <w:jc w:val="both"/>
        <w:rPr>
          <w:rFonts w:ascii="Times New Roman" w:hAnsi="Times New Roman" w:cs="Times New Roman"/>
          <w:i/>
          <w:sz w:val="18"/>
          <w:szCs w:val="18"/>
        </w:rPr>
      </w:pPr>
    </w:p>
    <w:p w:rsidR="00321205" w:rsidRDefault="00321205" w:rsidP="0007670A">
      <w:pPr>
        <w:pStyle w:val="Prrafodelista"/>
        <w:numPr>
          <w:ilvl w:val="0"/>
          <w:numId w:val="9"/>
        </w:numPr>
        <w:spacing w:after="0"/>
        <w:rPr>
          <w:rFonts w:ascii="Times New Roman" w:hAnsi="Times New Roman" w:cs="Times New Roman"/>
          <w:i/>
          <w:sz w:val="18"/>
          <w:szCs w:val="18"/>
        </w:rPr>
      </w:pPr>
      <w:r>
        <w:rPr>
          <w:rFonts w:ascii="Times New Roman" w:hAnsi="Times New Roman" w:cs="Times New Roman"/>
          <w:i/>
          <w:sz w:val="18"/>
          <w:szCs w:val="18"/>
        </w:rPr>
        <w:t>Diseño de los circuitos</w:t>
      </w:r>
    </w:p>
    <w:p w:rsidR="00016B38" w:rsidRDefault="00016B38" w:rsidP="00016B38">
      <w:pPr>
        <w:pStyle w:val="Prrafodelista"/>
        <w:spacing w:after="0"/>
        <w:ind w:left="357" w:firstLine="284"/>
        <w:jc w:val="both"/>
        <w:rPr>
          <w:rFonts w:ascii="Times New Roman" w:hAnsi="Times New Roman" w:cs="Times New Roman"/>
          <w:sz w:val="18"/>
          <w:szCs w:val="18"/>
        </w:rPr>
      </w:pPr>
      <w:r w:rsidRPr="00016B38">
        <w:rPr>
          <w:rFonts w:ascii="Times New Roman" w:hAnsi="Times New Roman" w:cs="Times New Roman"/>
          <w:sz w:val="18"/>
          <w:szCs w:val="18"/>
        </w:rPr>
        <w:t>El diseño de los circuitos se llevó a cabo mediante la herramienta EagleCAD 6.1.0</w:t>
      </w:r>
      <w:r>
        <w:rPr>
          <w:rFonts w:ascii="Times New Roman" w:hAnsi="Times New Roman" w:cs="Times New Roman"/>
          <w:sz w:val="18"/>
          <w:szCs w:val="18"/>
        </w:rPr>
        <w:t>.</w:t>
      </w:r>
      <w:r w:rsidRPr="00016B38">
        <w:rPr>
          <w:rFonts w:ascii="Times New Roman" w:hAnsi="Times New Roman" w:cs="Times New Roman"/>
          <w:sz w:val="18"/>
          <w:szCs w:val="18"/>
        </w:rPr>
        <w:t xml:space="preserve"> </w:t>
      </w:r>
    </w:p>
    <w:p w:rsidR="00016B38" w:rsidRPr="00016B38" w:rsidRDefault="00016B38" w:rsidP="00016B38">
      <w:pPr>
        <w:pStyle w:val="Prrafodelista"/>
        <w:spacing w:after="0"/>
        <w:ind w:left="357" w:firstLine="284"/>
        <w:rPr>
          <w:rFonts w:ascii="Times New Roman" w:hAnsi="Times New Roman" w:cs="Times New Roman"/>
          <w:sz w:val="18"/>
          <w:szCs w:val="18"/>
        </w:rPr>
      </w:pPr>
      <w:r w:rsidRPr="00016B38">
        <w:rPr>
          <w:rFonts w:ascii="Times New Roman" w:hAnsi="Times New Roman" w:cs="Times New Roman"/>
          <w:sz w:val="18"/>
          <w:szCs w:val="18"/>
        </w:rPr>
        <w:t>A continuación se detalla el diseño de los circuitos del robot:</w:t>
      </w:r>
    </w:p>
    <w:p w:rsidR="008F1AFD" w:rsidRDefault="0007670A" w:rsidP="008F1AFD">
      <w:pPr>
        <w:pStyle w:val="Prrafodelista"/>
        <w:numPr>
          <w:ilvl w:val="1"/>
          <w:numId w:val="9"/>
        </w:numPr>
        <w:spacing w:after="0"/>
        <w:rPr>
          <w:rFonts w:ascii="Times New Roman" w:hAnsi="Times New Roman" w:cs="Times New Roman"/>
          <w:i/>
          <w:sz w:val="18"/>
          <w:szCs w:val="18"/>
        </w:rPr>
      </w:pPr>
      <w:r>
        <w:rPr>
          <w:rFonts w:ascii="Times New Roman" w:hAnsi="Times New Roman" w:cs="Times New Roman"/>
          <w:i/>
          <w:sz w:val="18"/>
          <w:szCs w:val="18"/>
        </w:rPr>
        <w:t>Circuito de sensores</w:t>
      </w:r>
    </w:p>
    <w:p w:rsidR="008F1AFD" w:rsidRPr="0027216A" w:rsidRDefault="0027216A" w:rsidP="008F1AFD">
      <w:pPr>
        <w:spacing w:after="0"/>
        <w:ind w:left="1077" w:firstLine="284"/>
        <w:jc w:val="both"/>
        <w:rPr>
          <w:rFonts w:ascii="Times New Roman" w:hAnsi="Times New Roman" w:cs="Times New Roman"/>
          <w:sz w:val="18"/>
          <w:szCs w:val="18"/>
        </w:rPr>
      </w:pPr>
      <w:r w:rsidRPr="0027216A">
        <w:rPr>
          <w:rFonts w:ascii="Times New Roman" w:hAnsi="Times New Roman" w:cs="Times New Roman"/>
          <w:sz w:val="18"/>
          <w:szCs w:val="18"/>
        </w:rPr>
        <w:t>Se dispuso</w:t>
      </w:r>
      <w:r w:rsidR="008F1AFD" w:rsidRPr="0027216A">
        <w:rPr>
          <w:rFonts w:ascii="Times New Roman" w:hAnsi="Times New Roman" w:cs="Times New Roman"/>
          <w:sz w:val="18"/>
          <w:szCs w:val="18"/>
        </w:rPr>
        <w:t xml:space="preserve"> cada diodo LED infrarrojo de los sensores QRD1114 en serie con una resistencia de 330Ohm, y a su vez, el conjunto de cada resistencia y LED infrarrojo se puso en paralelo </w:t>
      </w:r>
      <w:r w:rsidRPr="0027216A">
        <w:rPr>
          <w:rFonts w:ascii="Times New Roman" w:hAnsi="Times New Roman" w:cs="Times New Roman"/>
          <w:sz w:val="18"/>
          <w:szCs w:val="18"/>
        </w:rPr>
        <w:t xml:space="preserve">con el resto de LEDs infrarrojos y </w:t>
      </w:r>
      <w:r w:rsidR="008F1AFD" w:rsidRPr="0027216A">
        <w:rPr>
          <w:rFonts w:ascii="Times New Roman" w:hAnsi="Times New Roman" w:cs="Times New Roman"/>
          <w:sz w:val="18"/>
          <w:szCs w:val="18"/>
        </w:rPr>
        <w:t xml:space="preserve">resistencias de 330Ohm de los sensores. </w:t>
      </w:r>
    </w:p>
    <w:p w:rsidR="008F1AFD" w:rsidRPr="0027216A" w:rsidRDefault="008F1AFD" w:rsidP="008F1AFD">
      <w:pPr>
        <w:spacing w:after="0"/>
        <w:ind w:left="1077" w:firstLine="284"/>
        <w:jc w:val="both"/>
        <w:rPr>
          <w:rFonts w:ascii="Times New Roman" w:hAnsi="Times New Roman" w:cs="Times New Roman"/>
          <w:sz w:val="18"/>
          <w:szCs w:val="18"/>
        </w:rPr>
      </w:pPr>
      <w:r w:rsidRPr="0027216A">
        <w:rPr>
          <w:rFonts w:ascii="Times New Roman" w:hAnsi="Times New Roman" w:cs="Times New Roman"/>
          <w:sz w:val="18"/>
          <w:szCs w:val="18"/>
        </w:rPr>
        <w:t>Se conectaron los colectores de fototransistores de los sensores a 5V, y el emisor de cada fototransistor se conectó a un puerto con convertidor analógico-digital del Arduino Mega2560. Para evitar voltajes parásitos en la salida de los fototransistores al Arduino Mega2560 se dispusieron resistencias de 10KOhm entre el emisor de cada fototransistor y la tierra.</w:t>
      </w:r>
    </w:p>
    <w:p w:rsidR="00626B33" w:rsidRPr="0027216A" w:rsidRDefault="008F1AFD" w:rsidP="00626B33">
      <w:pPr>
        <w:spacing w:after="0"/>
        <w:ind w:left="1077" w:firstLine="284"/>
        <w:jc w:val="both"/>
        <w:rPr>
          <w:rFonts w:ascii="Times New Roman" w:hAnsi="Times New Roman" w:cs="Times New Roman"/>
          <w:sz w:val="18"/>
          <w:szCs w:val="18"/>
        </w:rPr>
      </w:pPr>
      <w:r w:rsidRPr="0027216A">
        <w:rPr>
          <w:rFonts w:ascii="Times New Roman" w:hAnsi="Times New Roman" w:cs="Times New Roman"/>
          <w:sz w:val="18"/>
          <w:szCs w:val="18"/>
        </w:rPr>
        <w:t>A continuación se muestran imágenes</w:t>
      </w:r>
      <w:r w:rsidR="00626B33" w:rsidRPr="0027216A">
        <w:rPr>
          <w:rFonts w:ascii="Times New Roman" w:hAnsi="Times New Roman" w:cs="Times New Roman"/>
          <w:sz w:val="18"/>
          <w:szCs w:val="18"/>
        </w:rPr>
        <w:t xml:space="preserve"> del circuito en cuestión:</w:t>
      </w:r>
    </w:p>
    <w:p w:rsidR="0091435B" w:rsidRDefault="0091435B" w:rsidP="00626B33">
      <w:pPr>
        <w:spacing w:after="0"/>
        <w:ind w:left="1077" w:firstLine="284"/>
        <w:jc w:val="both"/>
        <w:rPr>
          <w:rFonts w:ascii="Times New Roman" w:hAnsi="Times New Roman" w:cs="Times New Roman"/>
          <w:i/>
          <w:sz w:val="18"/>
          <w:szCs w:val="18"/>
        </w:rPr>
      </w:pPr>
    </w:p>
    <w:p w:rsidR="0091435B" w:rsidRDefault="0091435B" w:rsidP="00626B33">
      <w:pPr>
        <w:spacing w:after="0"/>
        <w:ind w:left="1077" w:firstLine="284"/>
        <w:jc w:val="both"/>
        <w:rPr>
          <w:rFonts w:ascii="Times New Roman" w:hAnsi="Times New Roman" w:cs="Times New Roman"/>
          <w:i/>
          <w:sz w:val="18"/>
          <w:szCs w:val="18"/>
        </w:rPr>
      </w:pPr>
    </w:p>
    <w:p w:rsidR="00626B33" w:rsidRDefault="00626B33" w:rsidP="00626B33">
      <w:pPr>
        <w:keepNext/>
        <w:spacing w:after="0"/>
      </w:pPr>
      <w:r>
        <w:rPr>
          <w:rFonts w:ascii="Times New Roman" w:hAnsi="Times New Roman" w:cs="Times New Roman"/>
          <w:i/>
          <w:noProof/>
          <w:sz w:val="18"/>
          <w:szCs w:val="18"/>
          <w:lang w:eastAsia="es-VE"/>
        </w:rPr>
        <w:drawing>
          <wp:inline distT="0" distB="0" distL="0" distR="0">
            <wp:extent cx="3490623" cy="2004887"/>
            <wp:effectExtent l="0" t="800100" r="0" b="833563"/>
            <wp:docPr id="2" name="1 Imagen" descr="Esquematico del circuito de sens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tico del circuito de sensores.png"/>
                    <pic:cNvPicPr/>
                  </pic:nvPicPr>
                  <pic:blipFill>
                    <a:blip r:embed="rId5" cstate="print">
                      <a:lum bright="-10000"/>
                    </a:blip>
                    <a:stretch>
                      <a:fillRect/>
                    </a:stretch>
                  </pic:blipFill>
                  <pic:spPr>
                    <a:xfrm rot="16200000">
                      <a:off x="0" y="0"/>
                      <a:ext cx="3505347" cy="2013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1AFD" w:rsidRDefault="00626B33" w:rsidP="00626B33">
      <w:pPr>
        <w:pStyle w:val="Epgrafe"/>
        <w:ind w:left="744" w:firstLine="336"/>
        <w:jc w:val="center"/>
        <w:rPr>
          <w:rFonts w:ascii="Times New Roman" w:hAnsi="Times New Roman" w:cs="Times New Roman"/>
          <w:i/>
        </w:rPr>
      </w:pPr>
      <w:r>
        <w:t>Figura 1: Esquema del circuito de sensores</w:t>
      </w:r>
    </w:p>
    <w:p w:rsidR="001F3DF3" w:rsidRDefault="00A65C7A" w:rsidP="001F3DF3">
      <w:pPr>
        <w:keepNext/>
        <w:spacing w:after="0"/>
        <w:jc w:val="both"/>
      </w:pPr>
      <w:r>
        <w:rPr>
          <w:rFonts w:ascii="Times New Roman" w:hAnsi="Times New Roman" w:cs="Times New Roman"/>
          <w:i/>
          <w:noProof/>
          <w:sz w:val="18"/>
          <w:szCs w:val="18"/>
          <w:lang w:eastAsia="es-VE"/>
        </w:rPr>
        <w:lastRenderedPageBreak/>
        <w:drawing>
          <wp:inline distT="0" distB="0" distL="0" distR="0">
            <wp:extent cx="2533318" cy="1537757"/>
            <wp:effectExtent l="38100" t="57150" r="114632" b="100543"/>
            <wp:docPr id="3" name="2 Imagen" descr="100_2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_2348.JPG"/>
                    <pic:cNvPicPr/>
                  </pic:nvPicPr>
                  <pic:blipFill>
                    <a:blip r:embed="rId6" cstate="print"/>
                    <a:srcRect l="12817" t="9877" r="4296" b="23026"/>
                    <a:stretch>
                      <a:fillRect/>
                    </a:stretch>
                  </pic:blipFill>
                  <pic:spPr>
                    <a:xfrm>
                      <a:off x="0" y="0"/>
                      <a:ext cx="2534035" cy="1538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3DF3" w:rsidRDefault="001F3DF3" w:rsidP="001F3DF3">
      <w:pPr>
        <w:pStyle w:val="Epgrafe"/>
        <w:jc w:val="center"/>
      </w:pPr>
      <w:r>
        <w:t>Figura 2: Circuito de sensores montado y en funcionamiento</w:t>
      </w:r>
    </w:p>
    <w:p w:rsidR="00626B33" w:rsidRDefault="0065688D" w:rsidP="008F1AFD">
      <w:pPr>
        <w:spacing w:after="0"/>
        <w:jc w:val="both"/>
        <w:rPr>
          <w:rFonts w:ascii="Times New Roman" w:hAnsi="Times New Roman" w:cs="Times New Roman"/>
          <w:i/>
          <w:sz w:val="18"/>
          <w:szCs w:val="18"/>
        </w:rPr>
      </w:pPr>
      <w:r>
        <w:rPr>
          <w:rFonts w:ascii="Times New Roman" w:hAnsi="Times New Roman" w:cs="Times New Roman"/>
          <w:i/>
          <w:sz w:val="18"/>
          <w:szCs w:val="18"/>
        </w:rPr>
        <w:t xml:space="preserve">                                                                                                                                                                                                                                                        </w:t>
      </w:r>
    </w:p>
    <w:p w:rsidR="0007670A" w:rsidRDefault="0007670A" w:rsidP="0007670A">
      <w:pPr>
        <w:pStyle w:val="Prrafodelista"/>
        <w:numPr>
          <w:ilvl w:val="1"/>
          <w:numId w:val="9"/>
        </w:numPr>
        <w:spacing w:after="0"/>
        <w:rPr>
          <w:rFonts w:ascii="Times New Roman" w:hAnsi="Times New Roman" w:cs="Times New Roman"/>
          <w:i/>
          <w:sz w:val="18"/>
          <w:szCs w:val="18"/>
        </w:rPr>
      </w:pPr>
      <w:r>
        <w:rPr>
          <w:rFonts w:ascii="Times New Roman" w:hAnsi="Times New Roman" w:cs="Times New Roman"/>
          <w:i/>
          <w:sz w:val="18"/>
          <w:szCs w:val="18"/>
        </w:rPr>
        <w:t>Circuito controlador de motores:</w:t>
      </w:r>
    </w:p>
    <w:p w:rsidR="0027216A" w:rsidRPr="0027216A" w:rsidRDefault="0027216A" w:rsidP="0027216A">
      <w:pPr>
        <w:spacing w:after="0"/>
        <w:ind w:left="1077" w:firstLine="284"/>
        <w:jc w:val="both"/>
        <w:rPr>
          <w:rFonts w:ascii="Times New Roman" w:hAnsi="Times New Roman" w:cs="Times New Roman"/>
          <w:sz w:val="18"/>
          <w:szCs w:val="18"/>
        </w:rPr>
      </w:pPr>
      <w:r w:rsidRPr="0027216A">
        <w:rPr>
          <w:rFonts w:ascii="Times New Roman" w:hAnsi="Times New Roman" w:cs="Times New Roman"/>
          <w:sz w:val="18"/>
          <w:szCs w:val="18"/>
        </w:rPr>
        <w:t>Se diseñó como un shield para el Arduino Mega2560. En el circuito se dispuso el circuito integrado L298N, con dos entradas PWM activas para controlar cada motor (Para tener la posibilidad de ir hacia adelante o hacia atrás en el carrito), un conjunto de borneras para las distintas salidas del circuito a componentes externos, y un conector header hembra de 10 pines que sirve para comunicar el circuito de sensores con el Arduino.</w:t>
      </w:r>
    </w:p>
    <w:p w:rsidR="0027216A" w:rsidRDefault="0027216A" w:rsidP="0027216A">
      <w:pPr>
        <w:spacing w:after="0"/>
        <w:ind w:left="1077" w:firstLine="284"/>
        <w:jc w:val="both"/>
        <w:rPr>
          <w:rFonts w:ascii="Times New Roman" w:hAnsi="Times New Roman" w:cs="Times New Roman"/>
          <w:sz w:val="18"/>
          <w:szCs w:val="18"/>
        </w:rPr>
      </w:pPr>
      <w:r w:rsidRPr="0027216A">
        <w:rPr>
          <w:rFonts w:ascii="Times New Roman" w:hAnsi="Times New Roman" w:cs="Times New Roman"/>
          <w:sz w:val="18"/>
          <w:szCs w:val="18"/>
        </w:rPr>
        <w:t>A continuación se muestran imágenes del circuito en cuestión:</w:t>
      </w:r>
    </w:p>
    <w:p w:rsidR="0027216A" w:rsidRDefault="0027216A" w:rsidP="0027216A">
      <w:pPr>
        <w:spacing w:after="0"/>
        <w:ind w:left="1077" w:firstLine="284"/>
        <w:jc w:val="both"/>
        <w:rPr>
          <w:rFonts w:ascii="Times New Roman" w:hAnsi="Times New Roman" w:cs="Times New Roman"/>
          <w:sz w:val="18"/>
          <w:szCs w:val="18"/>
        </w:rPr>
      </w:pPr>
    </w:p>
    <w:p w:rsidR="00F349B9" w:rsidRDefault="0027216A" w:rsidP="00F349B9">
      <w:pPr>
        <w:keepNext/>
        <w:spacing w:after="0"/>
        <w:ind w:left="1077" w:firstLine="284"/>
        <w:jc w:val="both"/>
      </w:pPr>
      <w:r>
        <w:rPr>
          <w:rFonts w:ascii="Times New Roman" w:hAnsi="Times New Roman" w:cs="Times New Roman"/>
          <w:noProof/>
          <w:sz w:val="18"/>
          <w:szCs w:val="18"/>
          <w:lang w:eastAsia="es-VE"/>
        </w:rPr>
        <w:drawing>
          <wp:inline distT="0" distB="0" distL="0" distR="0">
            <wp:extent cx="1596452" cy="2830665"/>
            <wp:effectExtent l="38100" t="57150" r="118048" b="103035"/>
            <wp:docPr id="4" name="3 Imagen" descr="Esquema del shield de motor e interfaz de sens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del shield de motor e interfaz de sensores.png"/>
                    <pic:cNvPicPr/>
                  </pic:nvPicPr>
                  <pic:blipFill>
                    <a:blip r:embed="rId7" cstate="print"/>
                    <a:stretch>
                      <a:fillRect/>
                    </a:stretch>
                  </pic:blipFill>
                  <pic:spPr>
                    <a:xfrm>
                      <a:off x="0" y="0"/>
                      <a:ext cx="1595787" cy="28294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216A" w:rsidRPr="0027216A" w:rsidRDefault="00F349B9" w:rsidP="00F349B9">
      <w:pPr>
        <w:pStyle w:val="Epgrafe"/>
        <w:ind w:left="1068"/>
        <w:jc w:val="center"/>
        <w:rPr>
          <w:rFonts w:ascii="Times New Roman" w:hAnsi="Times New Roman" w:cs="Times New Roman"/>
        </w:rPr>
      </w:pPr>
      <w:r>
        <w:t>Figura 3: Esquema del circuito de control de motores e interfaz de sensores</w:t>
      </w:r>
    </w:p>
    <w:p w:rsidR="00F349B9" w:rsidRDefault="00F349B9" w:rsidP="00F349B9">
      <w:pPr>
        <w:keepNext/>
        <w:spacing w:after="0"/>
      </w:pPr>
      <w:r>
        <w:rPr>
          <w:rFonts w:ascii="Times New Roman" w:hAnsi="Times New Roman" w:cs="Times New Roman"/>
          <w:i/>
          <w:noProof/>
          <w:sz w:val="18"/>
          <w:szCs w:val="18"/>
          <w:lang w:eastAsia="es-VE"/>
        </w:rPr>
        <w:lastRenderedPageBreak/>
        <w:drawing>
          <wp:inline distT="0" distB="0" distL="0" distR="0">
            <wp:extent cx="2477660" cy="1455002"/>
            <wp:effectExtent l="38100" t="57150" r="113140" b="88048"/>
            <wp:docPr id="5" name="4 Imagen" descr="100_2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_2331.JPG"/>
                    <pic:cNvPicPr/>
                  </pic:nvPicPr>
                  <pic:blipFill>
                    <a:blip r:embed="rId8" cstate="print"/>
                    <a:srcRect l="4188" t="16049" r="4079" b="11934"/>
                    <a:stretch>
                      <a:fillRect/>
                    </a:stretch>
                  </pic:blipFill>
                  <pic:spPr>
                    <a:xfrm>
                      <a:off x="0" y="0"/>
                      <a:ext cx="2480955" cy="14569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670A" w:rsidRPr="0007670A" w:rsidRDefault="00F349B9" w:rsidP="00F349B9">
      <w:pPr>
        <w:pStyle w:val="Epgrafe"/>
        <w:jc w:val="center"/>
        <w:rPr>
          <w:rFonts w:ascii="Times New Roman" w:hAnsi="Times New Roman" w:cs="Times New Roman"/>
          <w:i/>
        </w:rPr>
      </w:pPr>
      <w:r>
        <w:t>Figura 4: Circuito de control de motores e interfaz de sensores</w:t>
      </w:r>
    </w:p>
    <w:p w:rsidR="0007670A" w:rsidRPr="0007670A" w:rsidRDefault="0007670A" w:rsidP="0007670A">
      <w:pPr>
        <w:spacing w:after="0"/>
        <w:ind w:left="357" w:firstLine="284"/>
        <w:rPr>
          <w:rFonts w:ascii="Times New Roman" w:hAnsi="Times New Roman" w:cs="Times New Roman"/>
          <w:sz w:val="18"/>
          <w:szCs w:val="18"/>
        </w:rPr>
      </w:pPr>
    </w:p>
    <w:p w:rsidR="0007670A" w:rsidRDefault="00B14FFA" w:rsidP="0007670A">
      <w:pPr>
        <w:pStyle w:val="Prrafodelista"/>
        <w:numPr>
          <w:ilvl w:val="0"/>
          <w:numId w:val="9"/>
        </w:numPr>
        <w:spacing w:after="0"/>
        <w:rPr>
          <w:rFonts w:ascii="Times New Roman" w:hAnsi="Times New Roman" w:cs="Times New Roman"/>
          <w:i/>
          <w:sz w:val="18"/>
          <w:szCs w:val="18"/>
        </w:rPr>
      </w:pPr>
      <w:r>
        <w:rPr>
          <w:rFonts w:ascii="Times New Roman" w:hAnsi="Times New Roman" w:cs="Times New Roman"/>
          <w:i/>
          <w:sz w:val="18"/>
          <w:szCs w:val="18"/>
        </w:rPr>
        <w:t>Diseño del cuerpo del robot</w:t>
      </w:r>
    </w:p>
    <w:p w:rsidR="009267D9" w:rsidRPr="009267D9" w:rsidRDefault="009267D9" w:rsidP="009267D9">
      <w:pPr>
        <w:spacing w:after="0"/>
        <w:ind w:left="357" w:firstLine="284"/>
        <w:jc w:val="both"/>
        <w:rPr>
          <w:rFonts w:ascii="Times New Roman" w:hAnsi="Times New Roman" w:cs="Times New Roman"/>
          <w:sz w:val="18"/>
          <w:szCs w:val="18"/>
        </w:rPr>
      </w:pPr>
      <w:r w:rsidRPr="009267D9">
        <w:rPr>
          <w:rFonts w:ascii="Times New Roman" w:hAnsi="Times New Roman" w:cs="Times New Roman"/>
          <w:sz w:val="18"/>
          <w:szCs w:val="18"/>
        </w:rPr>
        <w:t>El</w:t>
      </w:r>
      <w:r>
        <w:rPr>
          <w:rFonts w:ascii="Times New Roman" w:hAnsi="Times New Roman" w:cs="Times New Roman"/>
          <w:sz w:val="18"/>
          <w:szCs w:val="18"/>
        </w:rPr>
        <w:t xml:space="preserve"> grupo se basó en el </w:t>
      </w:r>
      <w:r w:rsidRPr="009267D9">
        <w:rPr>
          <w:rFonts w:ascii="Times New Roman" w:hAnsi="Times New Roman" w:cs="Times New Roman"/>
          <w:sz w:val="18"/>
          <w:szCs w:val="18"/>
        </w:rPr>
        <w:t>robot</w:t>
      </w:r>
      <w:r>
        <w:rPr>
          <w:rFonts w:ascii="Times New Roman" w:hAnsi="Times New Roman" w:cs="Times New Roman"/>
          <w:sz w:val="18"/>
          <w:szCs w:val="18"/>
        </w:rPr>
        <w:t xml:space="preserve"> comercial</w:t>
      </w:r>
      <w:r w:rsidRPr="009267D9">
        <w:rPr>
          <w:rFonts w:ascii="Times New Roman" w:hAnsi="Times New Roman" w:cs="Times New Roman"/>
          <w:sz w:val="18"/>
          <w:szCs w:val="18"/>
        </w:rPr>
        <w:t xml:space="preserve"> uXbot para </w:t>
      </w:r>
      <w:r>
        <w:rPr>
          <w:rFonts w:ascii="Times New Roman" w:hAnsi="Times New Roman" w:cs="Times New Roman"/>
          <w:sz w:val="18"/>
          <w:szCs w:val="18"/>
        </w:rPr>
        <w:t>llevar a cabo el diseño del seguidor de línea, ya que se consideró que la forma del cuerpo, su altura, y la disposición de los sensores y ruedas podían satisfacer las necesidades que tenía el seguidor de línea de poseer estabilidad, dimensiones reducidas, alto número de sensores y un buen conjunto de motores.</w:t>
      </w:r>
    </w:p>
    <w:p w:rsidR="009267D9" w:rsidRPr="005C042C" w:rsidRDefault="009267D9" w:rsidP="009267D9">
      <w:pPr>
        <w:spacing w:after="0"/>
        <w:ind w:left="357" w:firstLine="284"/>
        <w:jc w:val="both"/>
        <w:rPr>
          <w:rFonts w:ascii="Times New Roman" w:hAnsi="Times New Roman" w:cs="Times New Roman"/>
          <w:sz w:val="18"/>
          <w:szCs w:val="18"/>
        </w:rPr>
      </w:pPr>
      <w:r w:rsidRPr="005C042C">
        <w:rPr>
          <w:rFonts w:ascii="Times New Roman" w:hAnsi="Times New Roman" w:cs="Times New Roman"/>
          <w:sz w:val="18"/>
          <w:szCs w:val="18"/>
        </w:rPr>
        <w:t xml:space="preserve">El cuerpo del robot está hecho con </w:t>
      </w:r>
      <w:r w:rsidR="00B307D6" w:rsidRPr="005C042C">
        <w:rPr>
          <w:rFonts w:ascii="Times New Roman" w:hAnsi="Times New Roman" w:cs="Times New Roman"/>
          <w:sz w:val="18"/>
          <w:szCs w:val="18"/>
        </w:rPr>
        <w:t>una baquelita</w:t>
      </w:r>
      <w:r w:rsidR="0016042D" w:rsidRPr="005C042C">
        <w:rPr>
          <w:rFonts w:ascii="Times New Roman" w:hAnsi="Times New Roman" w:cs="Times New Roman"/>
          <w:sz w:val="18"/>
          <w:szCs w:val="18"/>
        </w:rPr>
        <w:t xml:space="preserve"> gruesa</w:t>
      </w:r>
      <w:r w:rsidRPr="005C042C">
        <w:rPr>
          <w:rFonts w:ascii="Times New Roman" w:hAnsi="Times New Roman" w:cs="Times New Roman"/>
          <w:sz w:val="18"/>
          <w:szCs w:val="18"/>
        </w:rPr>
        <w:t xml:space="preserve"> sin cobre.</w:t>
      </w:r>
      <w:r w:rsidR="0076779E" w:rsidRPr="005C042C">
        <w:rPr>
          <w:rFonts w:ascii="Times New Roman" w:hAnsi="Times New Roman" w:cs="Times New Roman"/>
          <w:sz w:val="18"/>
          <w:szCs w:val="18"/>
        </w:rPr>
        <w:t xml:space="preserve"> </w:t>
      </w:r>
      <w:r w:rsidR="00B307D6" w:rsidRPr="005C042C">
        <w:rPr>
          <w:rFonts w:ascii="Times New Roman" w:hAnsi="Times New Roman" w:cs="Times New Roman"/>
          <w:sz w:val="18"/>
          <w:szCs w:val="18"/>
        </w:rPr>
        <w:t>La baquelita es más ancha en la paste trasera, siendo ésta la ubicación de las ru</w:t>
      </w:r>
      <w:r w:rsidR="005C042C" w:rsidRPr="005C042C">
        <w:rPr>
          <w:rFonts w:ascii="Times New Roman" w:hAnsi="Times New Roman" w:cs="Times New Roman"/>
          <w:sz w:val="18"/>
          <w:szCs w:val="18"/>
        </w:rPr>
        <w:t>e</w:t>
      </w:r>
      <w:r w:rsidR="00B307D6" w:rsidRPr="005C042C">
        <w:rPr>
          <w:rFonts w:ascii="Times New Roman" w:hAnsi="Times New Roman" w:cs="Times New Roman"/>
          <w:sz w:val="18"/>
          <w:szCs w:val="18"/>
        </w:rPr>
        <w:t>das más grandes del mismo, seguida de una curva hacia el centro en la cual se encuentra ubica</w:t>
      </w:r>
      <w:r w:rsidRPr="005C042C">
        <w:rPr>
          <w:rFonts w:ascii="Times New Roman" w:hAnsi="Times New Roman" w:cs="Times New Roman"/>
          <w:sz w:val="18"/>
          <w:szCs w:val="18"/>
        </w:rPr>
        <w:t>da la rueda loca, y luego de ella</w:t>
      </w:r>
      <w:r w:rsidR="005C042C">
        <w:rPr>
          <w:rFonts w:ascii="Times New Roman" w:hAnsi="Times New Roman" w:cs="Times New Roman"/>
          <w:sz w:val="18"/>
          <w:szCs w:val="18"/>
        </w:rPr>
        <w:t>, una zona amplia en la que se sostienen</w:t>
      </w:r>
      <w:r w:rsidR="00B307D6" w:rsidRPr="005C042C">
        <w:rPr>
          <w:rFonts w:ascii="Times New Roman" w:hAnsi="Times New Roman" w:cs="Times New Roman"/>
          <w:sz w:val="18"/>
          <w:szCs w:val="18"/>
        </w:rPr>
        <w:t xml:space="preserve"> los sensores</w:t>
      </w:r>
      <w:r w:rsidR="005C042C">
        <w:rPr>
          <w:rFonts w:ascii="Times New Roman" w:hAnsi="Times New Roman" w:cs="Times New Roman"/>
          <w:sz w:val="18"/>
          <w:szCs w:val="18"/>
        </w:rPr>
        <w:t xml:space="preserve"> al cuerpo. Mediante el ajuste de tres tornillos puede regularse la altura de los sensores.</w:t>
      </w:r>
    </w:p>
    <w:p w:rsidR="009267D9" w:rsidRDefault="009267D9" w:rsidP="009267D9">
      <w:pPr>
        <w:spacing w:after="0"/>
        <w:ind w:left="357" w:firstLine="284"/>
        <w:jc w:val="both"/>
        <w:rPr>
          <w:rFonts w:ascii="Times New Roman" w:hAnsi="Times New Roman" w:cs="Times New Roman"/>
          <w:sz w:val="18"/>
          <w:szCs w:val="18"/>
        </w:rPr>
      </w:pPr>
      <w:r w:rsidRPr="005C042C">
        <w:rPr>
          <w:rFonts w:ascii="Times New Roman" w:hAnsi="Times New Roman" w:cs="Times New Roman"/>
          <w:sz w:val="18"/>
          <w:szCs w:val="18"/>
        </w:rPr>
        <w:t xml:space="preserve">En la parte superior del robot se encuentran los circuitos de la Unidad de Control, las baterías LiPo de 1000mah, la batería de 9V  y los </w:t>
      </w:r>
      <w:r w:rsidRPr="005A16E7">
        <w:rPr>
          <w:rFonts w:ascii="Times New Roman" w:hAnsi="Times New Roman" w:cs="Times New Roman"/>
          <w:sz w:val="18"/>
          <w:szCs w:val="18"/>
        </w:rPr>
        <w:t>cables</w:t>
      </w:r>
      <w:r w:rsidRPr="005A16E7">
        <w:rPr>
          <w:rFonts w:ascii="Times New Roman" w:hAnsi="Times New Roman" w:cs="Times New Roman"/>
          <w:b/>
          <w:sz w:val="18"/>
          <w:szCs w:val="18"/>
        </w:rPr>
        <w:t xml:space="preserve"> </w:t>
      </w:r>
      <w:r w:rsidRPr="005A16E7">
        <w:rPr>
          <w:rFonts w:ascii="Times New Roman" w:hAnsi="Times New Roman" w:cs="Times New Roman"/>
          <w:sz w:val="18"/>
          <w:szCs w:val="18"/>
        </w:rPr>
        <w:t>que</w:t>
      </w:r>
      <w:r w:rsidRPr="005C042C">
        <w:rPr>
          <w:rFonts w:ascii="Times New Roman" w:hAnsi="Times New Roman" w:cs="Times New Roman"/>
          <w:sz w:val="18"/>
          <w:szCs w:val="18"/>
        </w:rPr>
        <w:t xml:space="preserve"> hacen la unión entre la unidad de control y la placa de sensores</w:t>
      </w:r>
      <w:r w:rsidRPr="005A16E7">
        <w:rPr>
          <w:rFonts w:ascii="Times New Roman" w:hAnsi="Times New Roman" w:cs="Times New Roman"/>
          <w:sz w:val="18"/>
          <w:szCs w:val="18"/>
        </w:rPr>
        <w:t>.</w:t>
      </w:r>
      <w:r w:rsidRPr="008615D5">
        <w:rPr>
          <w:rFonts w:ascii="Times New Roman" w:hAnsi="Times New Roman" w:cs="Times New Roman"/>
          <w:sz w:val="18"/>
          <w:szCs w:val="18"/>
          <w:highlight w:val="lightGray"/>
        </w:rPr>
        <w:t xml:space="preserve"> </w:t>
      </w:r>
    </w:p>
    <w:p w:rsidR="009267D9" w:rsidRDefault="009267D9" w:rsidP="009267D9">
      <w:pPr>
        <w:spacing w:after="0"/>
        <w:ind w:left="357" w:firstLine="284"/>
        <w:jc w:val="both"/>
        <w:rPr>
          <w:rFonts w:ascii="Times New Roman" w:hAnsi="Times New Roman" w:cs="Times New Roman"/>
          <w:sz w:val="18"/>
          <w:szCs w:val="18"/>
        </w:rPr>
      </w:pPr>
    </w:p>
    <w:p w:rsidR="007E7D88" w:rsidRPr="008615D5" w:rsidRDefault="007E7D88" w:rsidP="00F349B9">
      <w:pPr>
        <w:spacing w:after="0"/>
        <w:ind w:left="357" w:firstLine="284"/>
        <w:rPr>
          <w:rFonts w:ascii="Times New Roman" w:hAnsi="Times New Roman" w:cs="Times New Roman"/>
          <w:i/>
          <w:sz w:val="18"/>
          <w:szCs w:val="18"/>
          <w:highlight w:val="lightGray"/>
        </w:rPr>
      </w:pPr>
    </w:p>
    <w:p w:rsidR="009267D9" w:rsidRDefault="007E7D88" w:rsidP="009267D9">
      <w:pPr>
        <w:keepNext/>
        <w:spacing w:after="0"/>
      </w:pPr>
      <w:r w:rsidRPr="008615D5">
        <w:rPr>
          <w:rFonts w:ascii="Times New Roman" w:hAnsi="Times New Roman" w:cs="Times New Roman"/>
          <w:i/>
          <w:noProof/>
          <w:sz w:val="18"/>
          <w:szCs w:val="18"/>
          <w:highlight w:val="lightGray"/>
          <w:lang w:eastAsia="es-VE"/>
        </w:rPr>
        <w:drawing>
          <wp:inline distT="0" distB="0" distL="0" distR="0">
            <wp:extent cx="2375894" cy="1832259"/>
            <wp:effectExtent l="38100" t="57150" r="119656" b="91791"/>
            <wp:docPr id="7" name="6 Imagen" descr="100_2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_2337.JPG"/>
                    <pic:cNvPicPr/>
                  </pic:nvPicPr>
                  <pic:blipFill>
                    <a:blip r:embed="rId9" cstate="print"/>
                    <a:srcRect l="8517" t="3707" r="7216" b="9393"/>
                    <a:stretch>
                      <a:fillRect/>
                    </a:stretch>
                  </pic:blipFill>
                  <pic:spPr>
                    <a:xfrm>
                      <a:off x="0" y="0"/>
                      <a:ext cx="2375894" cy="18322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67D9" w:rsidRDefault="009267D9" w:rsidP="009267D9">
      <w:pPr>
        <w:pStyle w:val="Epgrafe"/>
        <w:jc w:val="center"/>
      </w:pPr>
      <w:r>
        <w:t>Figura 5: Vista superior del robot</w:t>
      </w:r>
    </w:p>
    <w:p w:rsidR="00C3332E" w:rsidRPr="009267D9" w:rsidRDefault="00C3332E" w:rsidP="009267D9">
      <w:pPr>
        <w:spacing w:after="0"/>
        <w:rPr>
          <w:rFonts w:ascii="Times New Roman" w:hAnsi="Times New Roman" w:cs="Times New Roman"/>
          <w:i/>
          <w:sz w:val="18"/>
          <w:szCs w:val="18"/>
          <w:highlight w:val="lightGray"/>
        </w:rPr>
      </w:pPr>
      <w:r w:rsidRPr="009267D9">
        <w:rPr>
          <w:rFonts w:ascii="Times New Roman" w:hAnsi="Times New Roman" w:cs="Times New Roman"/>
          <w:sz w:val="18"/>
          <w:szCs w:val="18"/>
        </w:rPr>
        <w:lastRenderedPageBreak/>
        <w:t xml:space="preserve"> </w:t>
      </w:r>
    </w:p>
    <w:p w:rsidR="009267D9" w:rsidRDefault="009267D9" w:rsidP="005C042C">
      <w:pPr>
        <w:spacing w:after="0"/>
        <w:ind w:left="357" w:firstLine="284"/>
        <w:jc w:val="both"/>
        <w:rPr>
          <w:rFonts w:ascii="Times New Roman" w:hAnsi="Times New Roman" w:cs="Times New Roman"/>
          <w:sz w:val="18"/>
          <w:szCs w:val="18"/>
        </w:rPr>
      </w:pPr>
    </w:p>
    <w:p w:rsidR="009267D9" w:rsidRDefault="009267D9" w:rsidP="005C042C">
      <w:pPr>
        <w:spacing w:after="0"/>
        <w:ind w:left="357" w:firstLine="284"/>
        <w:jc w:val="both"/>
        <w:rPr>
          <w:rFonts w:ascii="Times New Roman" w:hAnsi="Times New Roman" w:cs="Times New Roman"/>
          <w:sz w:val="18"/>
          <w:szCs w:val="18"/>
        </w:rPr>
      </w:pPr>
      <w:r w:rsidRPr="009267D9">
        <w:rPr>
          <w:rFonts w:ascii="Times New Roman" w:hAnsi="Times New Roman" w:cs="Times New Roman"/>
          <w:sz w:val="18"/>
          <w:szCs w:val="18"/>
        </w:rPr>
        <w:t xml:space="preserve">En la parte inferior del cuerpo del robot se encuentra la rueda loca, la placa de sensores y dos cajas de velocidades Tamiya 70167. </w:t>
      </w:r>
    </w:p>
    <w:p w:rsidR="009267D9" w:rsidRPr="009267D9" w:rsidRDefault="009267D9" w:rsidP="009267D9">
      <w:pPr>
        <w:spacing w:after="0"/>
        <w:ind w:left="357" w:firstLine="284"/>
        <w:rPr>
          <w:rFonts w:ascii="Times New Roman" w:hAnsi="Times New Roman" w:cs="Times New Roman"/>
          <w:i/>
          <w:sz w:val="18"/>
          <w:szCs w:val="18"/>
          <w:highlight w:val="lightGray"/>
        </w:rPr>
      </w:pPr>
    </w:p>
    <w:p w:rsidR="009267D9" w:rsidRDefault="00F74513" w:rsidP="009267D9">
      <w:pPr>
        <w:keepNext/>
        <w:spacing w:after="0"/>
      </w:pPr>
      <w:r w:rsidRPr="008615D5">
        <w:rPr>
          <w:rFonts w:ascii="Times New Roman" w:hAnsi="Times New Roman" w:cs="Times New Roman"/>
          <w:i/>
          <w:noProof/>
          <w:sz w:val="18"/>
          <w:szCs w:val="18"/>
          <w:highlight w:val="lightGray"/>
          <w:lang w:eastAsia="es-VE"/>
        </w:rPr>
        <w:drawing>
          <wp:inline distT="0" distB="0" distL="0" distR="0">
            <wp:extent cx="2374293" cy="2123879"/>
            <wp:effectExtent l="38100" t="57150" r="121257" b="85921"/>
            <wp:docPr id="6" name="5 Imagen" descr="100_2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_2349.JPG"/>
                    <pic:cNvPicPr/>
                  </pic:nvPicPr>
                  <pic:blipFill>
                    <a:blip r:embed="rId10" cstate="print"/>
                    <a:srcRect l="6969" t="3292" r="14110" b="2469"/>
                    <a:stretch>
                      <a:fillRect/>
                    </a:stretch>
                  </pic:blipFill>
                  <pic:spPr>
                    <a:xfrm>
                      <a:off x="0" y="0"/>
                      <a:ext cx="2374293" cy="21238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4513" w:rsidRPr="008615D5" w:rsidRDefault="009267D9" w:rsidP="009267D9">
      <w:pPr>
        <w:pStyle w:val="Epgrafe"/>
        <w:jc w:val="center"/>
        <w:rPr>
          <w:rFonts w:ascii="Times New Roman" w:hAnsi="Times New Roman" w:cs="Times New Roman"/>
          <w:i/>
          <w:highlight w:val="lightGray"/>
        </w:rPr>
      </w:pPr>
      <w:r>
        <w:t>Figura 6: Vista inferior del robot</w:t>
      </w:r>
    </w:p>
    <w:p w:rsidR="00B14FFA" w:rsidRPr="008615D5" w:rsidRDefault="00B14FFA" w:rsidP="0007670A">
      <w:pPr>
        <w:pStyle w:val="Prrafodelista"/>
        <w:spacing w:after="0"/>
        <w:ind w:left="360"/>
        <w:rPr>
          <w:rFonts w:ascii="Times New Roman" w:hAnsi="Times New Roman" w:cs="Times New Roman"/>
          <w:i/>
          <w:sz w:val="18"/>
          <w:szCs w:val="18"/>
          <w:highlight w:val="lightGray"/>
        </w:rPr>
      </w:pPr>
    </w:p>
    <w:p w:rsidR="00B14FFA" w:rsidRPr="008615D5" w:rsidRDefault="00B14FFA" w:rsidP="0007670A">
      <w:pPr>
        <w:pStyle w:val="Prrafodelista"/>
        <w:numPr>
          <w:ilvl w:val="0"/>
          <w:numId w:val="7"/>
        </w:numPr>
        <w:spacing w:after="0"/>
        <w:rPr>
          <w:rFonts w:ascii="Times New Roman" w:hAnsi="Times New Roman" w:cs="Times New Roman"/>
          <w:i/>
          <w:sz w:val="18"/>
          <w:szCs w:val="18"/>
        </w:rPr>
      </w:pPr>
      <w:r w:rsidRPr="008615D5">
        <w:rPr>
          <w:rFonts w:ascii="Times New Roman" w:hAnsi="Times New Roman" w:cs="Times New Roman"/>
          <w:i/>
          <w:sz w:val="18"/>
          <w:szCs w:val="18"/>
        </w:rPr>
        <w:t>Aspectos algorítmicos</w:t>
      </w:r>
    </w:p>
    <w:p w:rsidR="00BA6CD5" w:rsidRDefault="00CA558E" w:rsidP="00BA6CD5">
      <w:pPr>
        <w:ind w:firstLine="284"/>
        <w:jc w:val="both"/>
        <w:rPr>
          <w:rFonts w:ascii="Times New Roman" w:hAnsi="Times New Roman" w:cs="Times New Roman"/>
          <w:sz w:val="18"/>
          <w:szCs w:val="18"/>
        </w:rPr>
      </w:pPr>
      <w:r>
        <w:rPr>
          <w:rFonts w:ascii="Times New Roman" w:hAnsi="Times New Roman" w:cs="Times New Roman"/>
          <w:sz w:val="18"/>
          <w:szCs w:val="18"/>
        </w:rPr>
        <w:t xml:space="preserve">Para propósitos de medición de la posición del robot respecto a la línea, se realizó un estudio de los valores de voltaje promedio que brindaban los sensores al estar sobre la línea, y se definió un umbral </w:t>
      </w:r>
      <w:r w:rsidR="00BA6CD5">
        <w:rPr>
          <w:rFonts w:ascii="Times New Roman" w:hAnsi="Times New Roman" w:cs="Times New Roman"/>
          <w:sz w:val="18"/>
          <w:szCs w:val="18"/>
        </w:rPr>
        <w:t>de activación</w:t>
      </w:r>
      <w:r>
        <w:rPr>
          <w:rFonts w:ascii="Times New Roman" w:hAnsi="Times New Roman" w:cs="Times New Roman"/>
          <w:sz w:val="18"/>
          <w:szCs w:val="18"/>
        </w:rPr>
        <w:t>. Luego, se codificó la posición de los sensores de izquierda a derecha como enteros (-7, -5, -3, -1, 1, 3, 5, 7). Al leer los sensores, se verifica cuáles están</w:t>
      </w:r>
      <w:r w:rsidR="00BA6CD5">
        <w:rPr>
          <w:rFonts w:ascii="Times New Roman" w:hAnsi="Times New Roman" w:cs="Times New Roman"/>
          <w:sz w:val="18"/>
          <w:szCs w:val="18"/>
        </w:rPr>
        <w:t xml:space="preserve"> sobre la línea, y se realiza un promedio de sus posiciones, para obtener así la posición aproximada del robot. El valor 0 representa la posición ideal del robot respecto a la línea.</w:t>
      </w:r>
    </w:p>
    <w:p w:rsidR="00BA6CD5" w:rsidRDefault="00CA558E" w:rsidP="00BA6CD5">
      <w:pPr>
        <w:ind w:firstLine="284"/>
        <w:jc w:val="both"/>
        <w:rPr>
          <w:rFonts w:ascii="Times New Roman" w:hAnsi="Times New Roman" w:cs="Times New Roman"/>
          <w:sz w:val="18"/>
          <w:szCs w:val="18"/>
        </w:rPr>
      </w:pPr>
      <w:r>
        <w:rPr>
          <w:rFonts w:ascii="Times New Roman" w:hAnsi="Times New Roman" w:cs="Times New Roman"/>
          <w:sz w:val="18"/>
          <w:szCs w:val="18"/>
        </w:rPr>
        <w:t xml:space="preserve">En principio se diseñó un algoritmo que utilizaba un controlador </w:t>
      </w:r>
      <w:r w:rsidR="00BA6CD5">
        <w:rPr>
          <w:rFonts w:ascii="Times New Roman" w:hAnsi="Times New Roman" w:cs="Times New Roman"/>
          <w:sz w:val="18"/>
          <w:szCs w:val="18"/>
        </w:rPr>
        <w:t>PID par</w:t>
      </w:r>
      <w:r w:rsidR="00F95CD8">
        <w:rPr>
          <w:rFonts w:ascii="Times New Roman" w:hAnsi="Times New Roman" w:cs="Times New Roman"/>
          <w:sz w:val="18"/>
          <w:szCs w:val="18"/>
        </w:rPr>
        <w:t>a corregir la posición del robot</w:t>
      </w:r>
      <w:r w:rsidR="00BA6CD5">
        <w:rPr>
          <w:rFonts w:ascii="Times New Roman" w:hAnsi="Times New Roman" w:cs="Times New Roman"/>
          <w:sz w:val="18"/>
          <w:szCs w:val="18"/>
        </w:rPr>
        <w:t xml:space="preserve"> respecto a la línea mientras éste avanzaba. Pero, debido al gran tamaño y peso del robot, se experimentaron problemas para que el robot recorriera con precisión curvas muy pronunciadas, siendo un problema habitual que el robot oscilara en extremo mientras recorría la línea, o perdiera la línea por no responder a tiempo al error encontrado. Para solucionar esto, se diseñó una rutina</w:t>
      </w:r>
      <w:r>
        <w:rPr>
          <w:rFonts w:ascii="Times New Roman" w:hAnsi="Times New Roman" w:cs="Times New Roman"/>
          <w:sz w:val="18"/>
          <w:szCs w:val="18"/>
        </w:rPr>
        <w:t xml:space="preserve"> </w:t>
      </w:r>
      <w:r w:rsidR="00BA6CD5">
        <w:rPr>
          <w:rFonts w:ascii="Times New Roman" w:hAnsi="Times New Roman" w:cs="Times New Roman"/>
          <w:sz w:val="18"/>
          <w:szCs w:val="18"/>
        </w:rPr>
        <w:t xml:space="preserve">que detectara curvas muy pronunciadas o la pérdida de lectura de la línea, identificara la última posición de </w:t>
      </w:r>
      <w:r w:rsidR="00A15EF6">
        <w:rPr>
          <w:rFonts w:ascii="Times New Roman" w:hAnsi="Times New Roman" w:cs="Times New Roman"/>
          <w:sz w:val="18"/>
          <w:szCs w:val="18"/>
        </w:rPr>
        <w:t xml:space="preserve">la </w:t>
      </w:r>
      <w:r w:rsidR="00BA6CD5">
        <w:rPr>
          <w:rFonts w:ascii="Times New Roman" w:hAnsi="Times New Roman" w:cs="Times New Roman"/>
          <w:sz w:val="18"/>
          <w:szCs w:val="18"/>
        </w:rPr>
        <w:t xml:space="preserve">línea, y en base a ello, frenara y retrocediera las ruedas del lado en el que se detectó la línea por última vez, mientras la rueda del lado contrario avanza a máxima velocidad. </w:t>
      </w:r>
    </w:p>
    <w:p w:rsidR="00A15EF6" w:rsidRDefault="00A15EF6" w:rsidP="00BA6CD5">
      <w:pPr>
        <w:ind w:firstLine="284"/>
        <w:jc w:val="both"/>
        <w:rPr>
          <w:rFonts w:ascii="Times New Roman" w:hAnsi="Times New Roman" w:cs="Times New Roman"/>
          <w:sz w:val="18"/>
          <w:szCs w:val="18"/>
        </w:rPr>
      </w:pPr>
    </w:p>
    <w:p w:rsidR="00B14FFA" w:rsidRPr="005C042C" w:rsidRDefault="00B14FFA" w:rsidP="00B14FFA">
      <w:pPr>
        <w:jc w:val="center"/>
        <w:rPr>
          <w:rFonts w:ascii="Times New Roman" w:hAnsi="Times New Roman" w:cs="Times New Roman"/>
          <w:sz w:val="18"/>
          <w:szCs w:val="18"/>
        </w:rPr>
      </w:pPr>
      <w:r w:rsidRPr="005C042C">
        <w:rPr>
          <w:rFonts w:ascii="Times New Roman" w:hAnsi="Times New Roman" w:cs="Times New Roman"/>
          <w:sz w:val="18"/>
          <w:szCs w:val="18"/>
        </w:rPr>
        <w:lastRenderedPageBreak/>
        <w:t>III. PROBLEMAS ENCONTRADOS</w:t>
      </w:r>
    </w:p>
    <w:p w:rsidR="00A15EF6" w:rsidRDefault="00353693" w:rsidP="00A15EF6">
      <w:pPr>
        <w:pStyle w:val="Prrafodelista"/>
        <w:numPr>
          <w:ilvl w:val="0"/>
          <w:numId w:val="10"/>
        </w:numPr>
        <w:jc w:val="both"/>
        <w:rPr>
          <w:rFonts w:ascii="Times New Roman" w:hAnsi="Times New Roman" w:cs="Times New Roman"/>
          <w:i/>
          <w:sz w:val="18"/>
          <w:szCs w:val="18"/>
        </w:rPr>
      </w:pPr>
      <w:r w:rsidRPr="005C042C">
        <w:rPr>
          <w:rFonts w:ascii="Times New Roman" w:hAnsi="Times New Roman" w:cs="Times New Roman"/>
          <w:i/>
          <w:sz w:val="18"/>
          <w:szCs w:val="18"/>
        </w:rPr>
        <w:t>Problemas estructurales</w:t>
      </w:r>
    </w:p>
    <w:p w:rsidR="00A15EF6" w:rsidRDefault="00A15EF6" w:rsidP="005A16E7">
      <w:pPr>
        <w:pStyle w:val="Prrafodelista"/>
        <w:numPr>
          <w:ilvl w:val="1"/>
          <w:numId w:val="10"/>
        </w:numPr>
        <w:ind w:left="0" w:firstLine="284"/>
        <w:jc w:val="both"/>
        <w:rPr>
          <w:rFonts w:ascii="Times New Roman" w:hAnsi="Times New Roman" w:cs="Times New Roman"/>
          <w:sz w:val="18"/>
          <w:szCs w:val="18"/>
        </w:rPr>
      </w:pPr>
      <w:r w:rsidRPr="00A15EF6">
        <w:rPr>
          <w:rFonts w:ascii="Times New Roman" w:hAnsi="Times New Roman" w:cs="Times New Roman"/>
          <w:sz w:val="18"/>
          <w:szCs w:val="18"/>
        </w:rPr>
        <w:t>L</w:t>
      </w:r>
      <w:r w:rsidR="005C042C" w:rsidRPr="00A15EF6">
        <w:rPr>
          <w:rFonts w:ascii="Times New Roman" w:hAnsi="Times New Roman" w:cs="Times New Roman"/>
          <w:sz w:val="18"/>
          <w:szCs w:val="18"/>
        </w:rPr>
        <w:t>as dos ruedas de tracción trasera no se encuentran paralelas entre sí, lo que</w:t>
      </w:r>
      <w:r w:rsidR="003B2E7F" w:rsidRPr="00A15EF6">
        <w:rPr>
          <w:rFonts w:ascii="Times New Roman" w:hAnsi="Times New Roman" w:cs="Times New Roman"/>
          <w:sz w:val="18"/>
          <w:szCs w:val="18"/>
        </w:rPr>
        <w:t xml:space="preserve"> hace que en ocasiones el robot tienda a girarse hacia a un lado y no</w:t>
      </w:r>
      <w:r w:rsidRPr="00A15EF6">
        <w:rPr>
          <w:rFonts w:ascii="Times New Roman" w:hAnsi="Times New Roman" w:cs="Times New Roman"/>
          <w:sz w:val="18"/>
          <w:szCs w:val="18"/>
        </w:rPr>
        <w:t xml:space="preserve"> vaya totalmente en</w:t>
      </w:r>
      <w:r w:rsidR="005C042C" w:rsidRPr="00A15EF6">
        <w:rPr>
          <w:rFonts w:ascii="Times New Roman" w:hAnsi="Times New Roman" w:cs="Times New Roman"/>
          <w:sz w:val="18"/>
          <w:szCs w:val="18"/>
        </w:rPr>
        <w:t xml:space="preserve"> línea recta</w:t>
      </w:r>
      <w:r w:rsidR="002E6B4C" w:rsidRPr="00A15EF6">
        <w:rPr>
          <w:rFonts w:ascii="Times New Roman" w:hAnsi="Times New Roman" w:cs="Times New Roman"/>
          <w:sz w:val="18"/>
          <w:szCs w:val="18"/>
        </w:rPr>
        <w:t xml:space="preserve"> sobre el circuito</w:t>
      </w:r>
      <w:r w:rsidR="005C042C" w:rsidRPr="00A15EF6">
        <w:rPr>
          <w:rFonts w:ascii="Times New Roman" w:hAnsi="Times New Roman" w:cs="Times New Roman"/>
          <w:sz w:val="18"/>
          <w:szCs w:val="18"/>
        </w:rPr>
        <w:t xml:space="preserve"> al asignarse un valor idéntico de modulación por ancho de pulso</w:t>
      </w:r>
      <w:r w:rsidRPr="00A15EF6">
        <w:rPr>
          <w:rFonts w:ascii="Times New Roman" w:hAnsi="Times New Roman" w:cs="Times New Roman"/>
          <w:sz w:val="18"/>
          <w:szCs w:val="18"/>
        </w:rPr>
        <w:t xml:space="preserve"> a ambos motores</w:t>
      </w:r>
      <w:r w:rsidR="005C042C" w:rsidRPr="00A15EF6">
        <w:rPr>
          <w:rFonts w:ascii="Times New Roman" w:hAnsi="Times New Roman" w:cs="Times New Roman"/>
          <w:sz w:val="18"/>
          <w:szCs w:val="18"/>
        </w:rPr>
        <w:t xml:space="preserve">. </w:t>
      </w:r>
      <w:r w:rsidRPr="00A15EF6">
        <w:rPr>
          <w:rFonts w:ascii="Times New Roman" w:hAnsi="Times New Roman" w:cs="Times New Roman"/>
          <w:sz w:val="18"/>
          <w:szCs w:val="18"/>
        </w:rPr>
        <w:t>Dicho desajuste pudo</w:t>
      </w:r>
      <w:r w:rsidR="005A16E7" w:rsidRPr="00A15EF6">
        <w:rPr>
          <w:rFonts w:ascii="Times New Roman" w:hAnsi="Times New Roman" w:cs="Times New Roman"/>
          <w:sz w:val="18"/>
          <w:szCs w:val="18"/>
        </w:rPr>
        <w:t xml:space="preserve"> compensarse mediante el controlador PID del algoritmo del robot.</w:t>
      </w:r>
    </w:p>
    <w:p w:rsidR="00527107" w:rsidRDefault="00A15EF6" w:rsidP="005A16E7">
      <w:pPr>
        <w:pStyle w:val="Prrafodelista"/>
        <w:numPr>
          <w:ilvl w:val="1"/>
          <w:numId w:val="10"/>
        </w:numPr>
        <w:ind w:left="0" w:firstLine="284"/>
        <w:jc w:val="both"/>
        <w:rPr>
          <w:rFonts w:ascii="Times New Roman" w:hAnsi="Times New Roman" w:cs="Times New Roman"/>
          <w:sz w:val="18"/>
          <w:szCs w:val="18"/>
        </w:rPr>
      </w:pPr>
      <w:r w:rsidRPr="00A15EF6">
        <w:rPr>
          <w:rFonts w:ascii="Times New Roman" w:hAnsi="Times New Roman" w:cs="Times New Roman"/>
          <w:sz w:val="18"/>
          <w:szCs w:val="18"/>
        </w:rPr>
        <w:t>Asimetría</w:t>
      </w:r>
      <w:r w:rsidR="005C042C" w:rsidRPr="00A15EF6">
        <w:rPr>
          <w:rFonts w:ascii="Times New Roman" w:hAnsi="Times New Roman" w:cs="Times New Roman"/>
          <w:sz w:val="18"/>
          <w:szCs w:val="18"/>
        </w:rPr>
        <w:t xml:space="preserve"> en el cuerpo, en la zona que sostiene los sensores., ya que un lado quedó más grande que el otro, y está más cercano al piso. El grupo de trabajo logró solucionarlo ajustando la altura de los sensores </w:t>
      </w:r>
      <w:r>
        <w:rPr>
          <w:rFonts w:ascii="Times New Roman" w:hAnsi="Times New Roman" w:cs="Times New Roman"/>
          <w:sz w:val="18"/>
          <w:szCs w:val="18"/>
        </w:rPr>
        <w:t>con tornillos y arandelas, que aunque agregan peso extra al robot, permitieron evitar problemas en las lecturas de los sensores.</w:t>
      </w:r>
    </w:p>
    <w:p w:rsidR="00A15EF6" w:rsidRDefault="00A15EF6" w:rsidP="005A16E7">
      <w:pPr>
        <w:pStyle w:val="Prrafodelista"/>
        <w:numPr>
          <w:ilvl w:val="1"/>
          <w:numId w:val="10"/>
        </w:numPr>
        <w:ind w:left="0" w:firstLine="284"/>
        <w:jc w:val="both"/>
        <w:rPr>
          <w:rFonts w:ascii="Times New Roman" w:hAnsi="Times New Roman" w:cs="Times New Roman"/>
          <w:sz w:val="18"/>
          <w:szCs w:val="18"/>
        </w:rPr>
      </w:pPr>
      <w:r>
        <w:rPr>
          <w:rFonts w:ascii="Times New Roman" w:hAnsi="Times New Roman" w:cs="Times New Roman"/>
          <w:sz w:val="18"/>
          <w:szCs w:val="18"/>
        </w:rPr>
        <w:t>El robot resultó ser muy grande y pesado para competir en la pista de la competencia. Tenía un alto grado de inercia, por lo cual le costaba tomar curvas pronunciadas, y además tenía un cierto retardo en la corrección de la posición sobre la curva.</w:t>
      </w:r>
    </w:p>
    <w:p w:rsidR="00394B21" w:rsidRDefault="00394B21" w:rsidP="00A15EF6">
      <w:pPr>
        <w:jc w:val="center"/>
        <w:rPr>
          <w:rFonts w:ascii="Times New Roman" w:hAnsi="Times New Roman" w:cs="Times New Roman"/>
          <w:sz w:val="18"/>
          <w:szCs w:val="18"/>
        </w:rPr>
      </w:pPr>
    </w:p>
    <w:p w:rsidR="00A15EF6" w:rsidRDefault="00A15EF6" w:rsidP="00A15EF6">
      <w:pPr>
        <w:jc w:val="center"/>
        <w:rPr>
          <w:rFonts w:ascii="Times New Roman" w:hAnsi="Times New Roman" w:cs="Times New Roman"/>
          <w:sz w:val="18"/>
          <w:szCs w:val="18"/>
        </w:rPr>
      </w:pPr>
      <w:r>
        <w:rPr>
          <w:rFonts w:ascii="Times New Roman" w:hAnsi="Times New Roman" w:cs="Times New Roman"/>
          <w:sz w:val="18"/>
          <w:szCs w:val="18"/>
        </w:rPr>
        <w:t>IV. RESULTADOS</w:t>
      </w:r>
    </w:p>
    <w:p w:rsidR="00A15EF6" w:rsidRDefault="00A15EF6" w:rsidP="00A15EF6">
      <w:pPr>
        <w:jc w:val="both"/>
        <w:rPr>
          <w:rFonts w:ascii="Times New Roman" w:hAnsi="Times New Roman" w:cs="Times New Roman"/>
          <w:sz w:val="18"/>
          <w:szCs w:val="18"/>
        </w:rPr>
      </w:pPr>
      <w:r>
        <w:rPr>
          <w:rFonts w:ascii="Times New Roman" w:hAnsi="Times New Roman" w:cs="Times New Roman"/>
          <w:sz w:val="18"/>
          <w:szCs w:val="18"/>
        </w:rPr>
        <w:tab/>
        <w:t xml:space="preserve">En la primera prueba de la competencia el robot completó la pista en 36 segundos. Después de la implementación de la rutina de bloqueo de ruedas y retroceso para tomar curvas pronunciadas, </w:t>
      </w:r>
      <w:r w:rsidR="00394B21">
        <w:rPr>
          <w:rFonts w:ascii="Times New Roman" w:hAnsi="Times New Roman" w:cs="Times New Roman"/>
          <w:sz w:val="18"/>
          <w:szCs w:val="18"/>
        </w:rPr>
        <w:t>se logró una mejora del 17</w:t>
      </w:r>
      <w:r>
        <w:rPr>
          <w:rFonts w:ascii="Times New Roman" w:hAnsi="Times New Roman" w:cs="Times New Roman"/>
          <w:sz w:val="18"/>
          <w:szCs w:val="18"/>
        </w:rPr>
        <w:t xml:space="preserve">% en el tiempo de </w:t>
      </w:r>
      <w:r w:rsidR="00394B21">
        <w:rPr>
          <w:rFonts w:ascii="Times New Roman" w:hAnsi="Times New Roman" w:cs="Times New Roman"/>
          <w:sz w:val="18"/>
          <w:szCs w:val="18"/>
        </w:rPr>
        <w:t>recorrido, y el robot logró realizar el recorrido en 29,9 segundos durante la segunda prueba, siendo ésta su mejor marca.</w:t>
      </w:r>
    </w:p>
    <w:p w:rsidR="00394B21" w:rsidRPr="00A15EF6" w:rsidRDefault="00394B21" w:rsidP="00A15EF6">
      <w:pPr>
        <w:jc w:val="both"/>
        <w:rPr>
          <w:rFonts w:ascii="Times New Roman" w:hAnsi="Times New Roman" w:cs="Times New Roman"/>
          <w:sz w:val="18"/>
          <w:szCs w:val="18"/>
        </w:rPr>
      </w:pPr>
    </w:p>
    <w:p w:rsidR="0007670A" w:rsidRDefault="003C5F35" w:rsidP="00B14FFA">
      <w:pPr>
        <w:jc w:val="center"/>
        <w:rPr>
          <w:rFonts w:ascii="Times New Roman" w:hAnsi="Times New Roman" w:cs="Times New Roman"/>
          <w:sz w:val="18"/>
          <w:szCs w:val="18"/>
        </w:rPr>
      </w:pPr>
      <w:r>
        <w:rPr>
          <w:rFonts w:ascii="Times New Roman" w:hAnsi="Times New Roman" w:cs="Times New Roman"/>
          <w:sz w:val="18"/>
          <w:szCs w:val="18"/>
        </w:rPr>
        <w:t>V. CONCLUSIONES</w:t>
      </w:r>
    </w:p>
    <w:p w:rsidR="0007670A" w:rsidRDefault="00016B38" w:rsidP="003C5F35">
      <w:pPr>
        <w:pStyle w:val="Prrafodelista"/>
        <w:numPr>
          <w:ilvl w:val="0"/>
          <w:numId w:val="11"/>
        </w:numPr>
        <w:jc w:val="both"/>
        <w:rPr>
          <w:rFonts w:ascii="Times New Roman" w:hAnsi="Times New Roman" w:cs="Times New Roman"/>
          <w:sz w:val="18"/>
          <w:szCs w:val="18"/>
        </w:rPr>
      </w:pPr>
      <w:r w:rsidRPr="00016B38">
        <w:rPr>
          <w:rFonts w:ascii="Times New Roman" w:hAnsi="Times New Roman" w:cs="Times New Roman"/>
          <w:sz w:val="18"/>
          <w:szCs w:val="18"/>
        </w:rPr>
        <w:t xml:space="preserve">A día de hoy la utilización de herramientas CAD puede simplificar e incluso acelerar el desarrollo </w:t>
      </w:r>
      <w:r>
        <w:rPr>
          <w:rFonts w:ascii="Times New Roman" w:hAnsi="Times New Roman" w:cs="Times New Roman"/>
          <w:sz w:val="18"/>
          <w:szCs w:val="18"/>
        </w:rPr>
        <w:t xml:space="preserve">de los circuitos a utilizar en los robots. El grupo de trabajo considera que la herramienta EagleCAD, poseedora de una vasta librería de componentes, permitió diseñar </w:t>
      </w:r>
      <w:r w:rsidR="00527107">
        <w:rPr>
          <w:rFonts w:ascii="Times New Roman" w:hAnsi="Times New Roman" w:cs="Times New Roman"/>
          <w:sz w:val="18"/>
          <w:szCs w:val="18"/>
        </w:rPr>
        <w:t xml:space="preserve">mejor </w:t>
      </w:r>
      <w:r>
        <w:rPr>
          <w:rFonts w:ascii="Times New Roman" w:hAnsi="Times New Roman" w:cs="Times New Roman"/>
          <w:sz w:val="18"/>
          <w:szCs w:val="18"/>
        </w:rPr>
        <w:t>e implementar los</w:t>
      </w:r>
      <w:r w:rsidR="00527107">
        <w:rPr>
          <w:rFonts w:ascii="Times New Roman" w:hAnsi="Times New Roman" w:cs="Times New Roman"/>
          <w:sz w:val="18"/>
          <w:szCs w:val="18"/>
        </w:rPr>
        <w:t xml:space="preserve"> circuitos </w:t>
      </w:r>
      <w:r w:rsidR="00394B21">
        <w:rPr>
          <w:rFonts w:ascii="Times New Roman" w:hAnsi="Times New Roman" w:cs="Times New Roman"/>
          <w:sz w:val="18"/>
          <w:szCs w:val="18"/>
        </w:rPr>
        <w:t>del robot de manera muy rápida y sencilla</w:t>
      </w:r>
      <w:r w:rsidR="00527107">
        <w:rPr>
          <w:rFonts w:ascii="Times New Roman" w:hAnsi="Times New Roman" w:cs="Times New Roman"/>
          <w:sz w:val="18"/>
          <w:szCs w:val="18"/>
        </w:rPr>
        <w:t>.</w:t>
      </w:r>
    </w:p>
    <w:p w:rsidR="00527107" w:rsidRDefault="00527107" w:rsidP="003C5F35">
      <w:pPr>
        <w:pStyle w:val="Prrafodelista"/>
        <w:numPr>
          <w:ilvl w:val="0"/>
          <w:numId w:val="11"/>
        </w:numPr>
        <w:jc w:val="both"/>
        <w:rPr>
          <w:rFonts w:ascii="Times New Roman" w:hAnsi="Times New Roman" w:cs="Times New Roman"/>
          <w:sz w:val="18"/>
          <w:szCs w:val="18"/>
        </w:rPr>
      </w:pPr>
      <w:r>
        <w:rPr>
          <w:rFonts w:ascii="Times New Roman" w:hAnsi="Times New Roman" w:cs="Times New Roman"/>
          <w:sz w:val="18"/>
          <w:szCs w:val="18"/>
        </w:rPr>
        <w:t>El desarrollo de un algoritmo para el manejo de un robot seguidor de línea autónomo es una tarea que requiere de una buena formación en el área de teoría de control</w:t>
      </w:r>
      <w:r w:rsidR="00B45D7D">
        <w:rPr>
          <w:rFonts w:ascii="Times New Roman" w:hAnsi="Times New Roman" w:cs="Times New Roman"/>
          <w:sz w:val="18"/>
          <w:szCs w:val="18"/>
        </w:rPr>
        <w:t>. S</w:t>
      </w:r>
      <w:r>
        <w:rPr>
          <w:rFonts w:ascii="Times New Roman" w:hAnsi="Times New Roman" w:cs="Times New Roman"/>
          <w:sz w:val="18"/>
          <w:szCs w:val="18"/>
        </w:rPr>
        <w:t>e considera que el desarrollo de la presente solución robótica fue un</w:t>
      </w:r>
      <w:r w:rsidR="00B45D7D">
        <w:rPr>
          <w:rFonts w:ascii="Times New Roman" w:hAnsi="Times New Roman" w:cs="Times New Roman"/>
          <w:sz w:val="18"/>
          <w:szCs w:val="18"/>
        </w:rPr>
        <w:t>a gran oportunidad para introducirla a los</w:t>
      </w:r>
      <w:r>
        <w:rPr>
          <w:rFonts w:ascii="Times New Roman" w:hAnsi="Times New Roman" w:cs="Times New Roman"/>
          <w:sz w:val="18"/>
          <w:szCs w:val="18"/>
        </w:rPr>
        <w:t xml:space="preserve"> integrantes del grupo de trabajo.</w:t>
      </w:r>
    </w:p>
    <w:p w:rsidR="00527107" w:rsidRDefault="00527107" w:rsidP="003C5F35">
      <w:pPr>
        <w:pStyle w:val="Prrafodelista"/>
        <w:numPr>
          <w:ilvl w:val="0"/>
          <w:numId w:val="11"/>
        </w:numPr>
        <w:jc w:val="both"/>
        <w:rPr>
          <w:rFonts w:ascii="Times New Roman" w:hAnsi="Times New Roman" w:cs="Times New Roman"/>
          <w:sz w:val="18"/>
          <w:szCs w:val="18"/>
        </w:rPr>
      </w:pPr>
      <w:r>
        <w:rPr>
          <w:rFonts w:ascii="Times New Roman" w:hAnsi="Times New Roman" w:cs="Times New Roman"/>
          <w:sz w:val="18"/>
          <w:szCs w:val="18"/>
        </w:rPr>
        <w:lastRenderedPageBreak/>
        <w:t>La separación de los grandes bloques componentes del robot en módulos permite una construcción más robusta, perfectible y más fácilmente reparable. Así mismo, promueve la construcción de robots con mayor adaptabilidad</w:t>
      </w:r>
      <w:r w:rsidR="000A08F3">
        <w:rPr>
          <w:rFonts w:ascii="Times New Roman" w:hAnsi="Times New Roman" w:cs="Times New Roman"/>
          <w:sz w:val="18"/>
          <w:szCs w:val="18"/>
        </w:rPr>
        <w:t xml:space="preserve"> a las condiciones del entorno.</w:t>
      </w:r>
    </w:p>
    <w:p w:rsidR="00B45D7D" w:rsidRDefault="00B45D7D" w:rsidP="00527107">
      <w:pPr>
        <w:pStyle w:val="Prrafodelista"/>
        <w:numPr>
          <w:ilvl w:val="0"/>
          <w:numId w:val="11"/>
        </w:numPr>
        <w:jc w:val="both"/>
        <w:rPr>
          <w:rFonts w:ascii="Times New Roman" w:hAnsi="Times New Roman" w:cs="Times New Roman"/>
          <w:sz w:val="18"/>
          <w:szCs w:val="18"/>
        </w:rPr>
      </w:pPr>
      <w:r>
        <w:rPr>
          <w:rFonts w:ascii="Times New Roman" w:hAnsi="Times New Roman" w:cs="Times New Roman"/>
          <w:sz w:val="18"/>
          <w:szCs w:val="18"/>
        </w:rPr>
        <w:t>En general, la construcción del cuerpo de un robot es una tarea que necesita de un adecuado nivel de conocimientos acerca de diseño y construcción de piezas estructurales en distintos materiales. En este sentido, y en base a los resultados obtenidos con el seguidor de línea, se considera:</w:t>
      </w:r>
    </w:p>
    <w:p w:rsidR="00B45D7D" w:rsidRDefault="00B45D7D" w:rsidP="00B45D7D">
      <w:pPr>
        <w:pStyle w:val="Prrafodelista"/>
        <w:numPr>
          <w:ilvl w:val="1"/>
          <w:numId w:val="11"/>
        </w:numPr>
        <w:jc w:val="both"/>
        <w:rPr>
          <w:rFonts w:ascii="Times New Roman" w:hAnsi="Times New Roman" w:cs="Times New Roman"/>
          <w:sz w:val="18"/>
          <w:szCs w:val="18"/>
        </w:rPr>
      </w:pPr>
      <w:r>
        <w:rPr>
          <w:rFonts w:ascii="Times New Roman" w:hAnsi="Times New Roman" w:cs="Times New Roman"/>
          <w:sz w:val="18"/>
          <w:szCs w:val="18"/>
        </w:rPr>
        <w:t>Que e</w:t>
      </w:r>
      <w:r w:rsidR="00394B21" w:rsidRPr="00394B21">
        <w:rPr>
          <w:rFonts w:ascii="Times New Roman" w:hAnsi="Times New Roman" w:cs="Times New Roman"/>
          <w:sz w:val="18"/>
          <w:szCs w:val="18"/>
        </w:rPr>
        <w:t>l peso de los robots seguidores de línea es un factor determinante en su desempeño en pruebas de velocidad, pues a más peso, más fuerza necesitan aplicar los motores para lograr corre</w:t>
      </w:r>
      <w:r w:rsidR="00394B21">
        <w:rPr>
          <w:rFonts w:ascii="Times New Roman" w:hAnsi="Times New Roman" w:cs="Times New Roman"/>
          <w:sz w:val="18"/>
          <w:szCs w:val="18"/>
        </w:rPr>
        <w:t>gir la trayectoria del robot, y por la inercia siempre se presenta una resistencia al cambio de movimiento que desemboca en un retardo en la respuesta del robot respecto a las correccione</w:t>
      </w:r>
      <w:r w:rsidR="003B4150">
        <w:rPr>
          <w:rFonts w:ascii="Times New Roman" w:hAnsi="Times New Roman" w:cs="Times New Roman"/>
          <w:sz w:val="18"/>
          <w:szCs w:val="18"/>
        </w:rPr>
        <w:t>s que solicita a los motores la unidad de control del robot</w:t>
      </w:r>
      <w:r w:rsidR="00394B21">
        <w:rPr>
          <w:rFonts w:ascii="Times New Roman" w:hAnsi="Times New Roman" w:cs="Times New Roman"/>
          <w:sz w:val="18"/>
          <w:szCs w:val="18"/>
        </w:rPr>
        <w:t>.</w:t>
      </w:r>
    </w:p>
    <w:p w:rsidR="00394B21" w:rsidRPr="00B45D7D" w:rsidRDefault="00394B21" w:rsidP="00B45D7D">
      <w:pPr>
        <w:pStyle w:val="Prrafodelista"/>
        <w:numPr>
          <w:ilvl w:val="1"/>
          <w:numId w:val="11"/>
        </w:numPr>
        <w:jc w:val="both"/>
        <w:rPr>
          <w:rFonts w:ascii="Times New Roman" w:hAnsi="Times New Roman" w:cs="Times New Roman"/>
          <w:sz w:val="18"/>
          <w:szCs w:val="18"/>
        </w:rPr>
      </w:pPr>
      <w:r w:rsidRPr="00B45D7D">
        <w:rPr>
          <w:rFonts w:ascii="Times New Roman" w:hAnsi="Times New Roman" w:cs="Times New Roman"/>
          <w:sz w:val="18"/>
          <w:szCs w:val="18"/>
        </w:rPr>
        <w:t>El tamaño de los robots seguidores de línea debe ir de acuerdo a las características de la pista a recorrer.</w:t>
      </w:r>
      <w:r w:rsidR="004F5231" w:rsidRPr="00B45D7D">
        <w:rPr>
          <w:rFonts w:ascii="Times New Roman" w:hAnsi="Times New Roman" w:cs="Times New Roman"/>
          <w:sz w:val="18"/>
          <w:szCs w:val="18"/>
        </w:rPr>
        <w:t xml:space="preserve"> El robot desarrollado era más</w:t>
      </w:r>
      <w:r w:rsidRPr="00B45D7D">
        <w:rPr>
          <w:rFonts w:ascii="Times New Roman" w:hAnsi="Times New Roman" w:cs="Times New Roman"/>
          <w:sz w:val="18"/>
          <w:szCs w:val="18"/>
        </w:rPr>
        <w:t xml:space="preserve"> largo</w:t>
      </w:r>
      <w:r w:rsidR="004F5231" w:rsidRPr="00B45D7D">
        <w:rPr>
          <w:rFonts w:ascii="Times New Roman" w:hAnsi="Times New Roman" w:cs="Times New Roman"/>
          <w:sz w:val="18"/>
          <w:szCs w:val="18"/>
        </w:rPr>
        <w:t xml:space="preserve"> que el máximo radio de las curvas de la pista, por lo cual al robot le costaba detectar la línea mientras realizaba las correcciones sobre las curvas, y en las zonas más pronunciadas de éstas, tendía a perder la lectura de la línea. Asimismo, por la gran separación entre las ruedas </w:t>
      </w:r>
      <w:r w:rsidR="003B4150" w:rsidRPr="00B45D7D">
        <w:rPr>
          <w:rFonts w:ascii="Times New Roman" w:hAnsi="Times New Roman" w:cs="Times New Roman"/>
          <w:sz w:val="18"/>
          <w:szCs w:val="18"/>
        </w:rPr>
        <w:t>y una posición muy adelantada de la rueda loca, el r</w:t>
      </w:r>
      <w:r w:rsidR="004F069C" w:rsidRPr="00B45D7D">
        <w:rPr>
          <w:rFonts w:ascii="Times New Roman" w:hAnsi="Times New Roman" w:cs="Times New Roman"/>
          <w:sz w:val="18"/>
          <w:szCs w:val="18"/>
        </w:rPr>
        <w:t>obot tenía que realizar un gran</w:t>
      </w:r>
      <w:r w:rsidR="003B4150" w:rsidRPr="00B45D7D">
        <w:rPr>
          <w:rFonts w:ascii="Times New Roman" w:hAnsi="Times New Roman" w:cs="Times New Roman"/>
          <w:sz w:val="18"/>
          <w:szCs w:val="18"/>
        </w:rPr>
        <w:t xml:space="preserve"> ajuste en cada rueda para realizar los giros.</w:t>
      </w:r>
    </w:p>
    <w:p w:rsidR="00B14FFA" w:rsidRDefault="00B14FFA" w:rsidP="00B14FFA">
      <w:pPr>
        <w:jc w:val="center"/>
        <w:rPr>
          <w:rFonts w:ascii="Times New Roman" w:hAnsi="Times New Roman" w:cs="Times New Roman"/>
          <w:sz w:val="18"/>
          <w:szCs w:val="18"/>
        </w:rPr>
      </w:pPr>
      <w:r>
        <w:rPr>
          <w:rFonts w:ascii="Times New Roman" w:hAnsi="Times New Roman" w:cs="Times New Roman"/>
          <w:sz w:val="18"/>
          <w:szCs w:val="18"/>
        </w:rPr>
        <w:t>AGRADECIMIENTOS</w:t>
      </w:r>
    </w:p>
    <w:p w:rsidR="00EF4B2B" w:rsidRPr="00B45D7D" w:rsidRDefault="00F349B9" w:rsidP="00B45D7D">
      <w:pPr>
        <w:ind w:firstLine="284"/>
        <w:jc w:val="both"/>
        <w:rPr>
          <w:rFonts w:ascii="Times New Roman" w:hAnsi="Times New Roman" w:cs="Times New Roman"/>
          <w:sz w:val="18"/>
          <w:szCs w:val="18"/>
        </w:rPr>
      </w:pPr>
      <w:r>
        <w:rPr>
          <w:rFonts w:ascii="Times New Roman" w:hAnsi="Times New Roman" w:cs="Times New Roman"/>
          <w:sz w:val="18"/>
          <w:szCs w:val="18"/>
        </w:rPr>
        <w:t>El grupo</w:t>
      </w:r>
      <w:r w:rsidR="003B4150">
        <w:rPr>
          <w:rFonts w:ascii="Times New Roman" w:hAnsi="Times New Roman" w:cs="Times New Roman"/>
          <w:sz w:val="18"/>
          <w:szCs w:val="18"/>
        </w:rPr>
        <w:t xml:space="preserve"> de trabajo</w:t>
      </w:r>
      <w:r>
        <w:rPr>
          <w:rFonts w:ascii="Times New Roman" w:hAnsi="Times New Roman" w:cs="Times New Roman"/>
          <w:sz w:val="18"/>
          <w:szCs w:val="18"/>
        </w:rPr>
        <w:t xml:space="preserve"> agradece a famili</w:t>
      </w:r>
      <w:r w:rsidR="003B4150">
        <w:rPr>
          <w:rFonts w:ascii="Times New Roman" w:hAnsi="Times New Roman" w:cs="Times New Roman"/>
          <w:sz w:val="18"/>
          <w:szCs w:val="18"/>
        </w:rPr>
        <w:t>ares, profesores y amigos por todo el apoyo prestado, y a la U</w:t>
      </w:r>
      <w:r>
        <w:rPr>
          <w:rFonts w:ascii="Times New Roman" w:hAnsi="Times New Roman" w:cs="Times New Roman"/>
          <w:sz w:val="18"/>
          <w:szCs w:val="18"/>
        </w:rPr>
        <w:t>niversidad</w:t>
      </w:r>
      <w:r w:rsidR="003B4150">
        <w:rPr>
          <w:rFonts w:ascii="Times New Roman" w:hAnsi="Times New Roman" w:cs="Times New Roman"/>
          <w:sz w:val="18"/>
          <w:szCs w:val="18"/>
        </w:rPr>
        <w:t xml:space="preserve"> Católica Andrés Bello</w:t>
      </w:r>
      <w:r>
        <w:rPr>
          <w:rFonts w:ascii="Times New Roman" w:hAnsi="Times New Roman" w:cs="Times New Roman"/>
          <w:sz w:val="18"/>
          <w:szCs w:val="18"/>
        </w:rPr>
        <w:t xml:space="preserve"> </w:t>
      </w:r>
      <w:r w:rsidR="003B4150">
        <w:rPr>
          <w:rFonts w:ascii="Times New Roman" w:hAnsi="Times New Roman" w:cs="Times New Roman"/>
          <w:sz w:val="18"/>
          <w:szCs w:val="18"/>
        </w:rPr>
        <w:t>por la formación que le ha brindado.</w:t>
      </w:r>
    </w:p>
    <w:sectPr w:rsidR="00EF4B2B" w:rsidRPr="00B45D7D" w:rsidSect="00EF4B2B">
      <w:type w:val="continuous"/>
      <w:pgSz w:w="12240" w:h="15840"/>
      <w:pgMar w:top="1417" w:right="1701" w:bottom="1417" w:left="1701" w:header="708" w:footer="70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F770B"/>
    <w:multiLevelType w:val="hybridMultilevel"/>
    <w:tmpl w:val="38A2011E"/>
    <w:lvl w:ilvl="0" w:tplc="200A0015">
      <w:start w:val="1"/>
      <w:numFmt w:val="upp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3D70E1A"/>
    <w:multiLevelType w:val="hybridMultilevel"/>
    <w:tmpl w:val="45F2B652"/>
    <w:lvl w:ilvl="0" w:tplc="200A0011">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nsid w:val="3B3056F5"/>
    <w:multiLevelType w:val="hybridMultilevel"/>
    <w:tmpl w:val="907A0A94"/>
    <w:lvl w:ilvl="0" w:tplc="10DE7A34">
      <w:start w:val="1"/>
      <w:numFmt w:val="upperRoman"/>
      <w:lvlText w:val="%1."/>
      <w:lvlJc w:val="left"/>
      <w:pPr>
        <w:ind w:left="1800" w:hanging="72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
    <w:nsid w:val="485C37C9"/>
    <w:multiLevelType w:val="hybridMultilevel"/>
    <w:tmpl w:val="FCB658DE"/>
    <w:lvl w:ilvl="0" w:tplc="200A0015">
      <w:start w:val="1"/>
      <w:numFmt w:val="upp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52112A92"/>
    <w:multiLevelType w:val="hybridMultilevel"/>
    <w:tmpl w:val="7FFA2D64"/>
    <w:lvl w:ilvl="0" w:tplc="200A0011">
      <w:start w:val="1"/>
      <w:numFmt w:val="decimal"/>
      <w:lvlText w:val="%1)"/>
      <w:lvlJc w:val="left"/>
      <w:pPr>
        <w:ind w:left="360"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nsid w:val="5C5E4228"/>
    <w:multiLevelType w:val="hybridMultilevel"/>
    <w:tmpl w:val="82E2A0B6"/>
    <w:lvl w:ilvl="0" w:tplc="01D0EE74">
      <w:start w:val="2"/>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6DF48BF"/>
    <w:multiLevelType w:val="hybridMultilevel"/>
    <w:tmpl w:val="3AD6B23C"/>
    <w:lvl w:ilvl="0" w:tplc="200A0011">
      <w:start w:val="1"/>
      <w:numFmt w:val="decimal"/>
      <w:lvlText w:val="%1)"/>
      <w:lvlJc w:val="left"/>
      <w:pPr>
        <w:ind w:left="360"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nsid w:val="69AD6B8B"/>
    <w:multiLevelType w:val="hybridMultilevel"/>
    <w:tmpl w:val="37C6F9B4"/>
    <w:lvl w:ilvl="0" w:tplc="200A0011">
      <w:start w:val="1"/>
      <w:numFmt w:val="decimal"/>
      <w:lvlText w:val="%1)"/>
      <w:lvlJc w:val="left"/>
      <w:pPr>
        <w:ind w:left="360"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
    <w:nsid w:val="6E6555E6"/>
    <w:multiLevelType w:val="hybridMultilevel"/>
    <w:tmpl w:val="1F926F18"/>
    <w:lvl w:ilvl="0" w:tplc="200A0015">
      <w:start w:val="1"/>
      <w:numFmt w:val="upp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EB67BC2"/>
    <w:multiLevelType w:val="hybridMultilevel"/>
    <w:tmpl w:val="34C01594"/>
    <w:lvl w:ilvl="0" w:tplc="F8F68900">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72D0641A"/>
    <w:multiLevelType w:val="hybridMultilevel"/>
    <w:tmpl w:val="DBF2608E"/>
    <w:lvl w:ilvl="0" w:tplc="4B7AD674">
      <w:start w:val="1"/>
      <w:numFmt w:val="upperRoman"/>
      <w:lvlText w:val="%1."/>
      <w:lvlJc w:val="left"/>
      <w:pPr>
        <w:ind w:left="1800" w:hanging="72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num w:numId="1">
    <w:abstractNumId w:val="9"/>
  </w:num>
  <w:num w:numId="2">
    <w:abstractNumId w:val="10"/>
  </w:num>
  <w:num w:numId="3">
    <w:abstractNumId w:val="5"/>
  </w:num>
  <w:num w:numId="4">
    <w:abstractNumId w:val="2"/>
  </w:num>
  <w:num w:numId="5">
    <w:abstractNumId w:val="3"/>
  </w:num>
  <w:num w:numId="6">
    <w:abstractNumId w:val="1"/>
  </w:num>
  <w:num w:numId="7">
    <w:abstractNumId w:val="6"/>
  </w:num>
  <w:num w:numId="8">
    <w:abstractNumId w:val="0"/>
  </w:num>
  <w:num w:numId="9">
    <w:abstractNumId w:val="8"/>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EF4B2B"/>
    <w:rsid w:val="00016B38"/>
    <w:rsid w:val="0007670A"/>
    <w:rsid w:val="0008407C"/>
    <w:rsid w:val="000A08F3"/>
    <w:rsid w:val="000D3194"/>
    <w:rsid w:val="0016042D"/>
    <w:rsid w:val="001F32F7"/>
    <w:rsid w:val="001F3DF3"/>
    <w:rsid w:val="0027216A"/>
    <w:rsid w:val="002E6B4C"/>
    <w:rsid w:val="00321205"/>
    <w:rsid w:val="00346FB0"/>
    <w:rsid w:val="00353693"/>
    <w:rsid w:val="00394B21"/>
    <w:rsid w:val="003B2E7F"/>
    <w:rsid w:val="003B4150"/>
    <w:rsid w:val="003C5F35"/>
    <w:rsid w:val="003E1F57"/>
    <w:rsid w:val="0043445E"/>
    <w:rsid w:val="004D4232"/>
    <w:rsid w:val="004F069C"/>
    <w:rsid w:val="004F5231"/>
    <w:rsid w:val="00527107"/>
    <w:rsid w:val="00530ECB"/>
    <w:rsid w:val="005A16E7"/>
    <w:rsid w:val="005C042C"/>
    <w:rsid w:val="00612028"/>
    <w:rsid w:val="00626B33"/>
    <w:rsid w:val="0065688D"/>
    <w:rsid w:val="0076779E"/>
    <w:rsid w:val="007C6410"/>
    <w:rsid w:val="007E7D88"/>
    <w:rsid w:val="008615D5"/>
    <w:rsid w:val="00862449"/>
    <w:rsid w:val="008F1AFD"/>
    <w:rsid w:val="00905E2D"/>
    <w:rsid w:val="0091435B"/>
    <w:rsid w:val="009267D9"/>
    <w:rsid w:val="00943435"/>
    <w:rsid w:val="00952071"/>
    <w:rsid w:val="0098782E"/>
    <w:rsid w:val="00A15EF6"/>
    <w:rsid w:val="00A65C7A"/>
    <w:rsid w:val="00A7081B"/>
    <w:rsid w:val="00AC6CC3"/>
    <w:rsid w:val="00B14FFA"/>
    <w:rsid w:val="00B307D6"/>
    <w:rsid w:val="00B45D7D"/>
    <w:rsid w:val="00BA6CD5"/>
    <w:rsid w:val="00BE1328"/>
    <w:rsid w:val="00C17BFD"/>
    <w:rsid w:val="00C3332E"/>
    <w:rsid w:val="00CA558E"/>
    <w:rsid w:val="00D616A6"/>
    <w:rsid w:val="00E423FD"/>
    <w:rsid w:val="00E560A2"/>
    <w:rsid w:val="00E56BB9"/>
    <w:rsid w:val="00EC7321"/>
    <w:rsid w:val="00EF4B2B"/>
    <w:rsid w:val="00F349B9"/>
    <w:rsid w:val="00F74513"/>
    <w:rsid w:val="00F900DE"/>
    <w:rsid w:val="00F95CD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E2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F4B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F4B2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12028"/>
    <w:pPr>
      <w:ind w:left="720"/>
      <w:contextualSpacing/>
    </w:pPr>
  </w:style>
  <w:style w:type="paragraph" w:styleId="Textodeglobo">
    <w:name w:val="Balloon Text"/>
    <w:basedOn w:val="Normal"/>
    <w:link w:val="TextodegloboCar"/>
    <w:uiPriority w:val="99"/>
    <w:semiHidden/>
    <w:unhideWhenUsed/>
    <w:rsid w:val="008F1A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1AFD"/>
    <w:rPr>
      <w:rFonts w:ascii="Tahoma" w:hAnsi="Tahoma" w:cs="Tahoma"/>
      <w:sz w:val="16"/>
      <w:szCs w:val="16"/>
    </w:rPr>
  </w:style>
  <w:style w:type="paragraph" w:styleId="Epgrafe">
    <w:name w:val="caption"/>
    <w:basedOn w:val="Normal"/>
    <w:next w:val="Normal"/>
    <w:uiPriority w:val="35"/>
    <w:unhideWhenUsed/>
    <w:qFormat/>
    <w:rsid w:val="00626B3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1755</Words>
  <Characters>9655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Alfredoso</dc:creator>
  <cp:lastModifiedBy>Alfredoso</cp:lastModifiedBy>
  <cp:revision>7</cp:revision>
  <dcterms:created xsi:type="dcterms:W3CDTF">2013-11-05T15:26:00Z</dcterms:created>
  <dcterms:modified xsi:type="dcterms:W3CDTF">2013-11-05T15:43:00Z</dcterms:modified>
</cp:coreProperties>
</file>