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C9565FB" w14:textId="3BA30E6A" w:rsidR="00804A38" w:rsidRPr="00FA200E" w:rsidRDefault="00FA200E" w:rsidP="00FA200E">
      <w:pPr>
        <w:pStyle w:val="Author"/>
        <w:spacing w:before="5pt" w:beforeAutospacing="1" w:after="5pt" w:afterAutospacing="1"/>
        <w:rPr>
          <w:rFonts w:eastAsia="MS Mincho"/>
          <w:b/>
          <w:bCs/>
          <w:kern w:val="48"/>
          <w:sz w:val="48"/>
          <w:szCs w:val="48"/>
          <w:lang w:val="es-SV"/>
        </w:rPr>
      </w:pPr>
      <w:r>
        <w:rPr>
          <w:rFonts w:eastAsia="MS Mincho"/>
          <w:b/>
          <w:bCs/>
          <w:kern w:val="48"/>
          <w:sz w:val="48"/>
          <w:szCs w:val="48"/>
          <w:lang w:val="es-MX"/>
        </w:rPr>
        <w:t>PATRONES DE DISE</w:t>
      </w:r>
      <w:r>
        <w:rPr>
          <w:rFonts w:eastAsia="MS Mincho"/>
          <w:b/>
          <w:bCs/>
          <w:kern w:val="48"/>
          <w:sz w:val="48"/>
          <w:szCs w:val="48"/>
          <w:lang w:val="es-SV"/>
        </w:rPr>
        <w:t>ÑO</w:t>
      </w:r>
    </w:p>
    <w:p w14:paraId="6FC6BDA7" w14:textId="0B283149" w:rsidR="00FA200E" w:rsidRDefault="00EB76CF" w:rsidP="00257ADC">
      <w:pPr>
        <w:pStyle w:val="Author"/>
        <w:spacing w:before="5pt" w:beforeAutospacing="1" w:after="5pt" w:afterAutospacing="1"/>
        <w:rPr>
          <w:lang w:val="es-MX"/>
        </w:rPr>
      </w:pPr>
      <w:r w:rsidRPr="00FA200E">
        <w:rPr>
          <w:lang w:val="es-MX"/>
        </w:rPr>
        <w:t>Josias Isaac Alvarenga Romero</w:t>
      </w:r>
    </w:p>
    <w:p w14:paraId="66D09882" w14:textId="77777777" w:rsidR="00257ADC" w:rsidRPr="00257ADC" w:rsidRDefault="00257ADC" w:rsidP="00257ADC">
      <w:pPr>
        <w:pStyle w:val="Author"/>
        <w:spacing w:before="5pt" w:beforeAutospacing="1" w:after="5pt" w:afterAutospacing="1"/>
        <w:rPr>
          <w:lang w:val="es-MX"/>
        </w:rPr>
      </w:pPr>
    </w:p>
    <w:p w14:paraId="1D58E59E" w14:textId="77777777" w:rsidR="00FA200E" w:rsidRPr="00FA200E" w:rsidRDefault="00FA200E" w:rsidP="00FA200E">
      <w:pPr>
        <w:pStyle w:val="Author"/>
        <w:spacing w:before="5pt" w:beforeAutospacing="1" w:after="5pt" w:afterAutospacing="1" w:line="6pt" w:lineRule="auto"/>
        <w:jc w:val="both"/>
        <w:rPr>
          <w:sz w:val="24"/>
          <w:szCs w:val="24"/>
          <w:lang w:val="es-MX"/>
        </w:rPr>
      </w:pPr>
    </w:p>
    <w:p w14:paraId="45111852" w14:textId="77777777" w:rsidR="00D7522C" w:rsidRPr="00E04A61" w:rsidRDefault="00D7522C" w:rsidP="00257ADC">
      <w:pPr>
        <w:pStyle w:val="Author"/>
        <w:spacing w:before="5pt" w:beforeAutospacing="1" w:after="5pt" w:afterAutospacing="1" w:line="6pt" w:lineRule="auto"/>
        <w:jc w:val="both"/>
        <w:rPr>
          <w:sz w:val="16"/>
          <w:szCs w:val="16"/>
          <w:lang w:val="es-MX"/>
        </w:rPr>
        <w:sectPr w:rsidR="00D7522C" w:rsidRPr="00E04A61" w:rsidSect="003B4E04">
          <w:footerReference w:type="first" r:id="rId8"/>
          <w:pgSz w:w="595.30pt" w:h="841.90pt" w:code="9"/>
          <w:pgMar w:top="27pt" w:right="44.65pt" w:bottom="72pt" w:left="44.65pt" w:header="36pt" w:footer="36pt" w:gutter="0pt"/>
          <w:cols w:space="36pt"/>
          <w:titlePg/>
          <w:docGrid w:linePitch="360"/>
        </w:sectPr>
      </w:pPr>
    </w:p>
    <w:p w14:paraId="05E4AA9B" w14:textId="77777777" w:rsidR="00A80573" w:rsidRDefault="00FA200E" w:rsidP="00257ADC">
      <w:pPr>
        <w:spacing w:line="24pt" w:lineRule="auto"/>
        <w:jc w:val="both"/>
        <w:rPr>
          <w:lang w:val="es-SV"/>
        </w:rPr>
      </w:pPr>
      <w:r w:rsidRPr="00FA200E">
        <w:rPr>
          <w:lang w:val="es-SV"/>
        </w:rPr>
        <w:t xml:space="preserve">Los patrones de diseño son soluciones reutilizables y probadas para problemas comunes en el desarrollo de software. Estos patrones no son código concreto, sino guías que ayudan a diseñar sistemas más flexibles, mantenibles y escalables. Se clasifican en tres categorías principales: creacionales, que se enfocan en la creación de objetos; estructurales, que tratan la composición de clases y objetos; y comportamentales, que se centran en la interacción y comunicación entre objetos. </w:t>
      </w:r>
    </w:p>
    <w:p w14:paraId="5D151970" w14:textId="77777777" w:rsidR="00A80573" w:rsidRDefault="00A80573" w:rsidP="00257ADC">
      <w:pPr>
        <w:spacing w:line="24pt" w:lineRule="auto"/>
        <w:jc w:val="both"/>
        <w:rPr>
          <w:lang w:val="es-SV"/>
        </w:rPr>
      </w:pPr>
    </w:p>
    <w:p w14:paraId="15A93DEF" w14:textId="0EEAB457" w:rsidR="009303D9" w:rsidRDefault="00FA200E" w:rsidP="00257ADC">
      <w:pPr>
        <w:spacing w:line="24pt" w:lineRule="auto"/>
        <w:jc w:val="both"/>
        <w:rPr>
          <w:lang w:val="es-SV"/>
        </w:rPr>
      </w:pPr>
      <w:r w:rsidRPr="00FA200E">
        <w:rPr>
          <w:lang w:val="es-SV"/>
        </w:rPr>
        <w:t>Usar patrones de diseño facilita la comunicación entre desarrolladores y mejora la calidad del software.</w:t>
      </w:r>
      <w:r w:rsidR="00A80573">
        <w:rPr>
          <w:lang w:val="es-SV"/>
        </w:rPr>
        <w:t xml:space="preserve"> </w:t>
      </w:r>
      <w:r w:rsidR="00A80573">
        <w:rPr>
          <w:lang w:val="es-SV"/>
        </w:rPr>
        <w:t>Algunos de estos patrones son:</w:t>
      </w:r>
    </w:p>
    <w:p w14:paraId="6548ECE3" w14:textId="77777777" w:rsidR="00257ADC" w:rsidRDefault="00257ADC" w:rsidP="00257ADC">
      <w:pPr>
        <w:spacing w:line="24pt" w:lineRule="auto"/>
        <w:jc w:val="both"/>
        <w:rPr>
          <w:lang w:val="es-SV"/>
        </w:rPr>
      </w:pPr>
    </w:p>
    <w:p w14:paraId="23358F83" w14:textId="3393F7C8" w:rsidR="00A80573" w:rsidRDefault="00A80573" w:rsidP="00257ADC">
      <w:pPr>
        <w:spacing w:line="24pt" w:lineRule="auto"/>
        <w:jc w:val="both"/>
        <w:rPr>
          <w:b/>
          <w:bCs/>
          <w:lang w:val="es-SV"/>
        </w:rPr>
      </w:pPr>
      <w:r>
        <w:rPr>
          <w:b/>
          <w:bCs/>
          <w:lang w:val="es-SV"/>
        </w:rPr>
        <w:t>PATRONES CREACIONALES:</w:t>
      </w:r>
    </w:p>
    <w:p w14:paraId="5B5F076D" w14:textId="033316E8" w:rsidR="00A80573" w:rsidRPr="00A80573" w:rsidRDefault="00A80573" w:rsidP="00A80573">
      <w:pPr>
        <w:spacing w:line="24pt" w:lineRule="auto"/>
        <w:jc w:val="both"/>
        <w:rPr>
          <w:b/>
          <w:bCs/>
          <w:lang w:val="es-SV"/>
        </w:rPr>
      </w:pPr>
      <w:r>
        <w:rPr>
          <w:lang w:val="es-SV"/>
        </w:rPr>
        <w:t>S</w:t>
      </w:r>
      <w:r w:rsidRPr="00A80573">
        <w:rPr>
          <w:lang w:val="es-SV"/>
        </w:rPr>
        <w:t xml:space="preserve">on </w:t>
      </w:r>
      <w:r>
        <w:rPr>
          <w:lang w:val="es-SV"/>
        </w:rPr>
        <w:t>el</w:t>
      </w:r>
      <w:r w:rsidRPr="00A80573">
        <w:rPr>
          <w:lang w:val="es-SV"/>
        </w:rPr>
        <w:t xml:space="preserve"> grupo de patrones de que se enfocan en el proceso de creación de objetos en un sistema de software. Su objetivo es abstraer el proceso de instanciación de objetos, lo que permite crear objetos de manera flexible y reutilizable. Esto es especialmente útil cuando </w:t>
      </w:r>
      <w:r>
        <w:rPr>
          <w:lang w:val="es-SV"/>
        </w:rPr>
        <w:t>un</w:t>
      </w:r>
      <w:r w:rsidRPr="00A80573">
        <w:rPr>
          <w:lang w:val="es-SV"/>
        </w:rPr>
        <w:t xml:space="preserve"> sistema necesita ser independiente de cómo se crean, componen y representan los objetos.</w:t>
      </w:r>
      <w:r w:rsidRPr="00A80573">
        <w:rPr>
          <w:b/>
          <w:bCs/>
          <w:lang w:val="es-SV"/>
        </w:rPr>
        <w:t xml:space="preserve"> </w:t>
      </w:r>
      <w:r w:rsidRPr="00A80573">
        <w:rPr>
          <w:lang w:val="es-SV"/>
        </w:rPr>
        <w:t>Algunos de los principales patrones son:</w:t>
      </w:r>
    </w:p>
    <w:p w14:paraId="77CF6751" w14:textId="77777777" w:rsidR="00A80573" w:rsidRDefault="00A80573" w:rsidP="00A80573">
      <w:pPr>
        <w:spacing w:line="24pt" w:lineRule="auto"/>
        <w:jc w:val="both"/>
        <w:rPr>
          <w:b/>
          <w:bCs/>
          <w:lang w:val="es-SV"/>
        </w:rPr>
      </w:pPr>
    </w:p>
    <w:p w14:paraId="3087C871" w14:textId="77777777" w:rsidR="00A80573" w:rsidRDefault="00A80573" w:rsidP="00A80573">
      <w:pPr>
        <w:spacing w:line="24pt" w:lineRule="auto"/>
        <w:jc w:val="both"/>
        <w:rPr>
          <w:rFonts w:ascii="PT Sans" w:hAnsi="PT Sans"/>
          <w:b/>
          <w:bCs/>
          <w:color w:val="444444"/>
          <w:shd w:val="clear" w:color="auto" w:fill="FFFFFF"/>
          <w:lang w:val="es-SV"/>
        </w:rPr>
      </w:pPr>
      <w:r w:rsidRPr="00A80573">
        <w:rPr>
          <w:b/>
          <w:bCs/>
          <w:lang w:val="es-SV"/>
        </w:rPr>
        <w:t>Singleton</w:t>
      </w:r>
      <w:r w:rsidRPr="00A80573">
        <w:rPr>
          <w:lang w:val="es-SV"/>
        </w:rPr>
        <w:t>:</w:t>
      </w:r>
      <w:r w:rsidRPr="00A80573">
        <w:rPr>
          <w:rFonts w:ascii="PT Sans" w:hAnsi="PT Sans"/>
          <w:b/>
          <w:bCs/>
          <w:color w:val="444444"/>
          <w:shd w:val="clear" w:color="auto" w:fill="FFFFFF"/>
          <w:lang w:val="es-SV"/>
        </w:rPr>
        <w:t xml:space="preserve"> </w:t>
      </w:r>
    </w:p>
    <w:p w14:paraId="111BBB00" w14:textId="5765913C" w:rsidR="00A80573" w:rsidRDefault="00A80573" w:rsidP="00A80573">
      <w:pPr>
        <w:spacing w:line="24pt" w:lineRule="auto"/>
        <w:jc w:val="both"/>
        <w:rPr>
          <w:lang w:val="es-SV"/>
        </w:rPr>
      </w:pPr>
      <w:r>
        <w:rPr>
          <w:lang w:val="es-SV"/>
        </w:rPr>
        <w:t>E</w:t>
      </w:r>
      <w:r w:rsidRPr="00A80573">
        <w:rPr>
          <w:lang w:val="es-SV"/>
        </w:rPr>
        <w:t>s un patrón de diseño creacional que nos permite asegurarnos de que una clase tenga una única instancia, a la vez que proporciona un punto de acceso global a dicha instancia.</w:t>
      </w:r>
      <w:r>
        <w:rPr>
          <w:lang w:val="es-SV"/>
        </w:rPr>
        <w:t xml:space="preserve"> </w:t>
      </w:r>
    </w:p>
    <w:p w14:paraId="7AB8C826" w14:textId="197BAE17" w:rsidR="0007697A" w:rsidRPr="0007697A" w:rsidRDefault="0007697A" w:rsidP="0007697A">
      <w:pPr>
        <w:pStyle w:val="Prrafodelista"/>
        <w:numPr>
          <w:ilvl w:val="0"/>
          <w:numId w:val="30"/>
        </w:numPr>
        <w:spacing w:line="24pt" w:lineRule="auto"/>
        <w:jc w:val="both"/>
        <w:rPr>
          <w:lang w:val="es-SV"/>
        </w:rPr>
      </w:pPr>
      <w:r w:rsidRPr="0007697A">
        <w:rPr>
          <w:b/>
          <w:bCs/>
          <w:lang w:val="es-SV"/>
        </w:rPr>
        <w:t>Ejemplo de Uso:</w:t>
      </w:r>
      <w:r>
        <w:rPr>
          <w:lang w:val="es-SV"/>
        </w:rPr>
        <w:t xml:space="preserve"> </w:t>
      </w:r>
      <w:r w:rsidRPr="0007697A">
        <w:rPr>
          <w:lang w:val="es-SV"/>
        </w:rPr>
        <w:t>Gestión de recursos compartidos, como conexiones de base de datos o configuraciones globales.</w:t>
      </w:r>
    </w:p>
    <w:p w14:paraId="3598680D" w14:textId="77777777" w:rsidR="00A80573" w:rsidRPr="00A80573" w:rsidRDefault="00A80573" w:rsidP="00A80573">
      <w:pPr>
        <w:spacing w:line="24pt" w:lineRule="auto"/>
        <w:jc w:val="both"/>
        <w:rPr>
          <w:lang w:val="es-SV"/>
        </w:rPr>
      </w:pPr>
    </w:p>
    <w:p w14:paraId="50E924C1" w14:textId="77777777" w:rsidR="00A80573" w:rsidRDefault="00A80573" w:rsidP="00A80573">
      <w:pPr>
        <w:spacing w:line="24pt" w:lineRule="auto"/>
        <w:jc w:val="both"/>
        <w:rPr>
          <w:lang w:val="es-SV"/>
        </w:rPr>
      </w:pPr>
      <w:r w:rsidRPr="00A80573">
        <w:rPr>
          <w:b/>
          <w:bCs/>
          <w:lang w:val="es-SV"/>
        </w:rPr>
        <w:t>Factory Method</w:t>
      </w:r>
      <w:r w:rsidRPr="00A80573">
        <w:rPr>
          <w:lang w:val="es-SV"/>
        </w:rPr>
        <w:t>:</w:t>
      </w:r>
      <w:r>
        <w:rPr>
          <w:lang w:val="es-SV"/>
        </w:rPr>
        <w:t xml:space="preserve"> </w:t>
      </w:r>
    </w:p>
    <w:p w14:paraId="6FE1B6EE" w14:textId="32DC850D" w:rsidR="00A80573" w:rsidRPr="00A80573" w:rsidRDefault="00A80573" w:rsidP="00A80573">
      <w:pPr>
        <w:spacing w:line="24pt" w:lineRule="auto"/>
        <w:jc w:val="both"/>
        <w:rPr>
          <w:lang w:val="es-SV"/>
        </w:rPr>
      </w:pPr>
      <w:r>
        <w:rPr>
          <w:lang w:val="es-SV"/>
        </w:rPr>
        <w:t>E</w:t>
      </w:r>
      <w:r w:rsidRPr="00A80573">
        <w:rPr>
          <w:lang w:val="es-SV"/>
        </w:rPr>
        <w:t>s un patrón de diseño creacional que proporciona una interfaz para crear objetos en una superclase, mientras permite a las subclases alterar el tipo de objetos que se crearán.</w:t>
      </w:r>
    </w:p>
    <w:p w14:paraId="770E1CE3" w14:textId="486A0BFF" w:rsidR="00A80573" w:rsidRPr="00A80573" w:rsidRDefault="0007697A" w:rsidP="00A80573">
      <w:pPr>
        <w:numPr>
          <w:ilvl w:val="0"/>
          <w:numId w:val="26"/>
        </w:numPr>
        <w:spacing w:line="24pt" w:lineRule="auto"/>
        <w:jc w:val="both"/>
        <w:rPr>
          <w:lang w:val="es-SV"/>
        </w:rPr>
      </w:pPr>
      <w:r w:rsidRPr="0007697A">
        <w:rPr>
          <w:b/>
          <w:bCs/>
          <w:lang w:val="es-SV"/>
        </w:rPr>
        <w:t>Ejemplo de Uso</w:t>
      </w:r>
      <w:r w:rsidR="00A80573" w:rsidRPr="00A80573">
        <w:rPr>
          <w:lang w:val="es-SV"/>
        </w:rPr>
        <w:t>: Creación de objetos que requieren procesos de inicialización complejos o diferentes tipos de objetos en función de ciertas condiciones.</w:t>
      </w:r>
    </w:p>
    <w:p w14:paraId="698FB0D5" w14:textId="77777777" w:rsidR="0007697A" w:rsidRDefault="0007697A" w:rsidP="0007697A">
      <w:pPr>
        <w:spacing w:line="24pt" w:lineRule="auto"/>
        <w:jc w:val="both"/>
        <w:rPr>
          <w:b/>
          <w:bCs/>
          <w:lang w:val="es-SV"/>
        </w:rPr>
      </w:pPr>
    </w:p>
    <w:p w14:paraId="6C4B7278" w14:textId="77777777" w:rsidR="0007697A" w:rsidRDefault="0007697A" w:rsidP="0007697A">
      <w:pPr>
        <w:spacing w:line="24pt" w:lineRule="auto"/>
        <w:jc w:val="both"/>
        <w:rPr>
          <w:b/>
          <w:bCs/>
          <w:lang w:val="es-SV"/>
        </w:rPr>
      </w:pPr>
    </w:p>
    <w:p w14:paraId="34DD602D" w14:textId="487FDCEE" w:rsidR="0007697A" w:rsidRDefault="00A80573" w:rsidP="0007697A">
      <w:pPr>
        <w:spacing w:line="24pt" w:lineRule="auto"/>
        <w:jc w:val="both"/>
        <w:rPr>
          <w:lang w:val="es-SV"/>
        </w:rPr>
      </w:pPr>
      <w:r w:rsidRPr="00A80573">
        <w:rPr>
          <w:b/>
          <w:bCs/>
          <w:lang w:val="es-SV"/>
        </w:rPr>
        <w:t>Abstract Factory</w:t>
      </w:r>
      <w:r w:rsidRPr="00A80573">
        <w:rPr>
          <w:lang w:val="es-SV"/>
        </w:rPr>
        <w:t>:</w:t>
      </w:r>
      <w:r w:rsidR="0007697A">
        <w:rPr>
          <w:lang w:val="es-SV"/>
        </w:rPr>
        <w:t xml:space="preserve"> </w:t>
      </w:r>
    </w:p>
    <w:p w14:paraId="3BF52014" w14:textId="1174473B" w:rsidR="00A80573" w:rsidRDefault="0007697A" w:rsidP="0007697A">
      <w:pPr>
        <w:spacing w:line="24pt" w:lineRule="auto"/>
        <w:jc w:val="both"/>
        <w:rPr>
          <w:lang w:val="es-SV"/>
        </w:rPr>
      </w:pPr>
      <w:r>
        <w:rPr>
          <w:lang w:val="es-SV"/>
        </w:rPr>
        <w:t>E</w:t>
      </w:r>
      <w:r w:rsidRPr="00A80573">
        <w:rPr>
          <w:lang w:val="es-SV"/>
        </w:rPr>
        <w:t xml:space="preserve">s un </w:t>
      </w:r>
      <w:r w:rsidRPr="00A80573">
        <w:rPr>
          <w:lang w:val="es-SV"/>
        </w:rPr>
        <w:t xml:space="preserve">patrón </w:t>
      </w:r>
      <w:r>
        <w:rPr>
          <w:lang w:val="es-SV"/>
        </w:rPr>
        <w:t xml:space="preserve">que </w:t>
      </w:r>
      <w:r w:rsidRPr="0007697A">
        <w:rPr>
          <w:lang w:val="es-SV"/>
        </w:rPr>
        <w:t>p</w:t>
      </w:r>
      <w:r w:rsidR="00A80573" w:rsidRPr="00A80573">
        <w:rPr>
          <w:lang w:val="es-SV"/>
        </w:rPr>
        <w:t>roporciona una interfaz para crear familias de objetos relacionados o dependientes sin especificar sus clases concretas. Es un patrón de "fábrica de fábricas".</w:t>
      </w:r>
    </w:p>
    <w:p w14:paraId="5592B262" w14:textId="323B2FDB" w:rsidR="00A80573" w:rsidRDefault="0007697A" w:rsidP="00A80573">
      <w:pPr>
        <w:numPr>
          <w:ilvl w:val="0"/>
          <w:numId w:val="27"/>
        </w:numPr>
        <w:spacing w:line="24pt" w:lineRule="auto"/>
        <w:jc w:val="both"/>
        <w:rPr>
          <w:lang w:val="es-SV"/>
        </w:rPr>
      </w:pPr>
      <w:r w:rsidRPr="0007697A">
        <w:rPr>
          <w:b/>
          <w:bCs/>
          <w:lang w:val="es-SV"/>
        </w:rPr>
        <w:t>Ejemplo de Uso</w:t>
      </w:r>
      <w:r w:rsidR="00A80573" w:rsidRPr="00A80573">
        <w:rPr>
          <w:lang w:val="es-SV"/>
        </w:rPr>
        <w:t>: Sistemas que necesitan ser independientes de cómo se crean sus productos y necesitan crear familias de objetos relacionados.</w:t>
      </w:r>
    </w:p>
    <w:p w14:paraId="32927B59" w14:textId="4B3BF0D3" w:rsidR="00A80573" w:rsidRDefault="00A80573" w:rsidP="00A80573">
      <w:pPr>
        <w:spacing w:line="24pt" w:lineRule="auto"/>
        <w:jc w:val="both"/>
        <w:rPr>
          <w:lang w:val="es-SV"/>
        </w:rPr>
      </w:pPr>
      <w:r w:rsidRPr="00A80573">
        <w:rPr>
          <w:b/>
          <w:bCs/>
          <w:lang w:val="es-SV"/>
        </w:rPr>
        <w:t>Builder</w:t>
      </w:r>
      <w:r w:rsidRPr="00A80573">
        <w:rPr>
          <w:lang w:val="es-SV"/>
        </w:rPr>
        <w:t>:</w:t>
      </w:r>
    </w:p>
    <w:p w14:paraId="4763C569" w14:textId="33B7EF67" w:rsidR="0007697A" w:rsidRPr="00A80573" w:rsidRDefault="0007697A" w:rsidP="00A80573">
      <w:pPr>
        <w:spacing w:line="24pt" w:lineRule="auto"/>
        <w:jc w:val="both"/>
        <w:rPr>
          <w:lang w:val="es-SV"/>
        </w:rPr>
      </w:pPr>
      <w:r>
        <w:rPr>
          <w:lang w:val="es-SV"/>
        </w:rPr>
        <w:t>E</w:t>
      </w:r>
      <w:r w:rsidRPr="0007697A">
        <w:rPr>
          <w:lang w:val="es-SV"/>
        </w:rPr>
        <w:t>s un patrón que nos permite construir objetos complejos paso a paso. El patrón nos permite producir distintos tipos y representaciones de un objeto empleando el mismo código de construcción.</w:t>
      </w:r>
    </w:p>
    <w:p w14:paraId="6BDE7B3D" w14:textId="6EF9E646" w:rsidR="00A80573" w:rsidRDefault="0007697A" w:rsidP="00A80573">
      <w:pPr>
        <w:numPr>
          <w:ilvl w:val="0"/>
          <w:numId w:val="28"/>
        </w:numPr>
        <w:spacing w:line="24pt" w:lineRule="auto"/>
        <w:jc w:val="both"/>
        <w:rPr>
          <w:lang w:val="es-SV"/>
        </w:rPr>
      </w:pPr>
      <w:r w:rsidRPr="0007697A">
        <w:rPr>
          <w:b/>
          <w:bCs/>
          <w:lang w:val="es-SV"/>
        </w:rPr>
        <w:t>Ejemplo de Uso</w:t>
      </w:r>
      <w:r w:rsidR="00A80573" w:rsidRPr="00A80573">
        <w:rPr>
          <w:lang w:val="es-SV"/>
        </w:rPr>
        <w:t>: Construcción de objetos complejos con múltiples partes o etapas, como un objeto que requiere varios pasos para configurarse completamente.</w:t>
      </w:r>
    </w:p>
    <w:p w14:paraId="68633223" w14:textId="512AB2C5" w:rsidR="00A80573" w:rsidRPr="00A80573" w:rsidRDefault="00A80573" w:rsidP="00A80573">
      <w:pPr>
        <w:spacing w:line="24pt" w:lineRule="auto"/>
        <w:jc w:val="both"/>
        <w:rPr>
          <w:lang w:val="es-SV"/>
        </w:rPr>
      </w:pPr>
      <w:r w:rsidRPr="00A80573">
        <w:rPr>
          <w:b/>
          <w:bCs/>
          <w:lang w:val="es-SV"/>
        </w:rPr>
        <w:t>Prototype</w:t>
      </w:r>
      <w:r w:rsidRPr="00A80573">
        <w:rPr>
          <w:lang w:val="es-SV"/>
        </w:rPr>
        <w:t>:</w:t>
      </w:r>
    </w:p>
    <w:p w14:paraId="408750A4" w14:textId="1A325C4C" w:rsidR="00A80573" w:rsidRPr="00A80573" w:rsidRDefault="0007697A" w:rsidP="0007697A">
      <w:pPr>
        <w:spacing w:line="24pt" w:lineRule="auto"/>
        <w:jc w:val="both"/>
        <w:rPr>
          <w:lang w:val="es-SV"/>
        </w:rPr>
      </w:pPr>
      <w:r w:rsidRPr="0007697A">
        <w:rPr>
          <w:lang w:val="es-SV"/>
        </w:rPr>
        <w:t xml:space="preserve">Nos </w:t>
      </w:r>
      <w:r>
        <w:rPr>
          <w:lang w:val="es-SV"/>
        </w:rPr>
        <w:t>p</w:t>
      </w:r>
      <w:r w:rsidR="00A80573" w:rsidRPr="00A80573">
        <w:rPr>
          <w:lang w:val="es-SV"/>
        </w:rPr>
        <w:t>ermite crear nuevos objetos copiando una instancia existente, conocida como prototipo. Es útil cuando se necesita crear una copia de un objeto en lugar de instanciarlo directamente.</w:t>
      </w:r>
    </w:p>
    <w:p w14:paraId="222D7AF2" w14:textId="5A166143" w:rsidR="00A80573" w:rsidRPr="00A80573" w:rsidRDefault="0007697A" w:rsidP="00A80573">
      <w:pPr>
        <w:numPr>
          <w:ilvl w:val="0"/>
          <w:numId w:val="29"/>
        </w:numPr>
        <w:spacing w:line="24pt" w:lineRule="auto"/>
        <w:jc w:val="both"/>
        <w:rPr>
          <w:lang w:val="es-SV"/>
        </w:rPr>
      </w:pPr>
      <w:r w:rsidRPr="0007697A">
        <w:rPr>
          <w:b/>
          <w:bCs/>
          <w:lang w:val="es-SV"/>
        </w:rPr>
        <w:t>Ejemplo de Uso</w:t>
      </w:r>
      <w:r w:rsidR="00A80573" w:rsidRPr="00A80573">
        <w:rPr>
          <w:lang w:val="es-SV"/>
        </w:rPr>
        <w:t>: Sistemas que requieren crear nuevos objetos basados en un prototipo existente, especialmente cuando los costos de creación son altos.</w:t>
      </w:r>
    </w:p>
    <w:p w14:paraId="669AB296" w14:textId="77777777" w:rsidR="00A80573" w:rsidRDefault="00A80573" w:rsidP="00257ADC">
      <w:pPr>
        <w:spacing w:line="24pt" w:lineRule="auto"/>
        <w:jc w:val="both"/>
        <w:rPr>
          <w:lang w:val="es-SV"/>
        </w:rPr>
      </w:pPr>
    </w:p>
    <w:tbl>
      <w:tblPr>
        <w:tblStyle w:val="Tablaconcuadrcula"/>
        <w:tblW w:w="0pt" w:type="auto"/>
        <w:tblLook w:firstRow="1" w:lastRow="0" w:firstColumn="1" w:lastColumn="0" w:noHBand="0" w:noVBand="1"/>
      </w:tblPr>
      <w:tblGrid>
        <w:gridCol w:w="8494"/>
      </w:tblGrid>
      <w:tr w:rsidR="003D6794" w:rsidRPr="003D6794" w14:paraId="6E3DD534" w14:textId="77777777" w:rsidTr="003D6794">
        <w:tc>
          <w:tcPr>
            <w:tcW w:w="424.70pt" w:type="dxa"/>
          </w:tcPr>
          <w:p w14:paraId="338A17F6" w14:textId="77777777" w:rsidR="003D6794" w:rsidRPr="003D6794" w:rsidRDefault="003D6794" w:rsidP="003D6794">
            <w:pPr>
              <w:spacing w:line="24pt" w:lineRule="auto"/>
              <w:jc w:val="both"/>
              <w:rPr>
                <w:b/>
                <w:bCs/>
              </w:rPr>
            </w:pPr>
            <w:r w:rsidRPr="003D6794">
              <w:rPr>
                <w:b/>
                <w:bCs/>
              </w:rPr>
              <w:t>interface Vehicle {</w:t>
            </w:r>
          </w:p>
          <w:p w14:paraId="53C60039" w14:textId="77777777" w:rsidR="003D6794" w:rsidRPr="003D6794" w:rsidRDefault="003D6794" w:rsidP="003D6794">
            <w:pPr>
              <w:spacing w:line="24pt" w:lineRule="auto"/>
              <w:jc w:val="both"/>
              <w:rPr>
                <w:b/>
                <w:bCs/>
              </w:rPr>
            </w:pPr>
            <w:r w:rsidRPr="003D6794">
              <w:rPr>
                <w:b/>
                <w:bCs/>
              </w:rPr>
              <w:t xml:space="preserve">    fun startEngine()</w:t>
            </w:r>
          </w:p>
          <w:p w14:paraId="6E036BF6" w14:textId="77777777" w:rsidR="003D6794" w:rsidRPr="003D6794" w:rsidRDefault="003D6794" w:rsidP="003D6794">
            <w:pPr>
              <w:spacing w:line="24pt" w:lineRule="auto"/>
              <w:jc w:val="both"/>
              <w:rPr>
                <w:b/>
                <w:bCs/>
              </w:rPr>
            </w:pPr>
            <w:r w:rsidRPr="003D6794">
              <w:rPr>
                <w:b/>
                <w:bCs/>
              </w:rPr>
              <w:t xml:space="preserve">    fun stopEngine()</w:t>
            </w:r>
          </w:p>
          <w:p w14:paraId="1451B3BB" w14:textId="77777777" w:rsidR="003D6794" w:rsidRPr="003D6794" w:rsidRDefault="003D6794" w:rsidP="003D6794">
            <w:pPr>
              <w:spacing w:line="24pt" w:lineRule="auto"/>
              <w:jc w:val="both"/>
              <w:rPr>
                <w:b/>
                <w:bCs/>
              </w:rPr>
            </w:pPr>
            <w:r w:rsidRPr="003D6794">
              <w:rPr>
                <w:b/>
                <w:bCs/>
              </w:rPr>
              <w:t xml:space="preserve">    fun drive()</w:t>
            </w:r>
          </w:p>
          <w:p w14:paraId="1D68CE0C" w14:textId="77777777" w:rsidR="003D6794" w:rsidRPr="003D6794" w:rsidRDefault="003D6794" w:rsidP="003D6794">
            <w:pPr>
              <w:spacing w:line="24pt" w:lineRule="auto"/>
              <w:jc w:val="both"/>
              <w:rPr>
                <w:b/>
                <w:bCs/>
              </w:rPr>
            </w:pPr>
            <w:r w:rsidRPr="003D6794">
              <w:rPr>
                <w:b/>
                <w:bCs/>
              </w:rPr>
              <w:t>}</w:t>
            </w:r>
          </w:p>
          <w:p w14:paraId="1F9918AD" w14:textId="77777777" w:rsidR="003D6794" w:rsidRPr="003D6794" w:rsidRDefault="003D6794" w:rsidP="003D6794">
            <w:pPr>
              <w:spacing w:line="24pt" w:lineRule="auto"/>
              <w:jc w:val="both"/>
              <w:rPr>
                <w:b/>
                <w:bCs/>
              </w:rPr>
            </w:pPr>
            <w:r w:rsidRPr="003D6794">
              <w:rPr>
                <w:b/>
                <w:bCs/>
              </w:rPr>
              <w:t>class Car: Vehicle {</w:t>
            </w:r>
          </w:p>
          <w:p w14:paraId="4F5462F6" w14:textId="77777777" w:rsidR="003D6794" w:rsidRPr="003D6794" w:rsidRDefault="003D6794" w:rsidP="003D6794">
            <w:pPr>
              <w:spacing w:line="24pt" w:lineRule="auto"/>
              <w:jc w:val="both"/>
              <w:rPr>
                <w:b/>
                <w:bCs/>
              </w:rPr>
            </w:pPr>
            <w:r w:rsidRPr="003D6794">
              <w:rPr>
                <w:b/>
                <w:bCs/>
              </w:rPr>
              <w:t xml:space="preserve">    override fun startEngine() {</w:t>
            </w:r>
          </w:p>
          <w:p w14:paraId="73656775" w14:textId="77777777" w:rsidR="003D6794" w:rsidRPr="003D6794" w:rsidRDefault="003D6794" w:rsidP="003D6794">
            <w:pPr>
              <w:spacing w:line="24pt" w:lineRule="auto"/>
              <w:jc w:val="both"/>
              <w:rPr>
                <w:b/>
                <w:bCs/>
              </w:rPr>
            </w:pPr>
            <w:r w:rsidRPr="003D6794">
              <w:rPr>
                <w:b/>
                <w:bCs/>
              </w:rPr>
              <w:t xml:space="preserve">        println("Starting car engine")</w:t>
            </w:r>
          </w:p>
          <w:p w14:paraId="143EE985" w14:textId="77777777" w:rsidR="003D6794" w:rsidRPr="003D6794" w:rsidRDefault="003D6794" w:rsidP="003D6794">
            <w:pPr>
              <w:spacing w:line="24pt" w:lineRule="auto"/>
              <w:jc w:val="both"/>
              <w:rPr>
                <w:b/>
                <w:bCs/>
              </w:rPr>
            </w:pPr>
            <w:r w:rsidRPr="003D6794">
              <w:rPr>
                <w:b/>
                <w:bCs/>
              </w:rPr>
              <w:t xml:space="preserve">    }</w:t>
            </w:r>
          </w:p>
          <w:p w14:paraId="4C914A17" w14:textId="77777777" w:rsidR="003D6794" w:rsidRPr="003D6794" w:rsidRDefault="003D6794" w:rsidP="003D6794">
            <w:pPr>
              <w:spacing w:line="24pt" w:lineRule="auto"/>
              <w:jc w:val="both"/>
              <w:rPr>
                <w:b/>
                <w:bCs/>
              </w:rPr>
            </w:pPr>
          </w:p>
          <w:p w14:paraId="7CD425B9" w14:textId="77777777" w:rsidR="003D6794" w:rsidRPr="003D6794" w:rsidRDefault="003D6794" w:rsidP="003D6794">
            <w:pPr>
              <w:spacing w:line="24pt" w:lineRule="auto"/>
              <w:jc w:val="both"/>
              <w:rPr>
                <w:b/>
                <w:bCs/>
              </w:rPr>
            </w:pPr>
            <w:r w:rsidRPr="003D6794">
              <w:rPr>
                <w:b/>
                <w:bCs/>
              </w:rPr>
              <w:t xml:space="preserve">    override fun stopEngine() {</w:t>
            </w:r>
          </w:p>
          <w:p w14:paraId="71B83472" w14:textId="77777777" w:rsidR="003D6794" w:rsidRPr="003D6794" w:rsidRDefault="003D6794" w:rsidP="003D6794">
            <w:pPr>
              <w:spacing w:line="24pt" w:lineRule="auto"/>
              <w:jc w:val="both"/>
              <w:rPr>
                <w:b/>
                <w:bCs/>
              </w:rPr>
            </w:pPr>
            <w:r w:rsidRPr="003D6794">
              <w:rPr>
                <w:b/>
                <w:bCs/>
              </w:rPr>
              <w:t xml:space="preserve">        println("Stopping car engine")</w:t>
            </w:r>
          </w:p>
          <w:p w14:paraId="42C0FE90" w14:textId="77777777" w:rsidR="003D6794" w:rsidRPr="003D6794" w:rsidRDefault="003D6794" w:rsidP="003D6794">
            <w:pPr>
              <w:spacing w:line="24pt" w:lineRule="auto"/>
              <w:jc w:val="both"/>
              <w:rPr>
                <w:b/>
                <w:bCs/>
              </w:rPr>
            </w:pPr>
            <w:r w:rsidRPr="003D6794">
              <w:rPr>
                <w:b/>
                <w:bCs/>
              </w:rPr>
              <w:t xml:space="preserve">    }</w:t>
            </w:r>
          </w:p>
          <w:p w14:paraId="00F2AB9D" w14:textId="77777777" w:rsidR="003D6794" w:rsidRPr="003D6794" w:rsidRDefault="003D6794" w:rsidP="003D6794">
            <w:pPr>
              <w:spacing w:line="24pt" w:lineRule="auto"/>
              <w:jc w:val="both"/>
              <w:rPr>
                <w:b/>
                <w:bCs/>
              </w:rPr>
            </w:pPr>
          </w:p>
          <w:p w14:paraId="78AE5C94" w14:textId="77777777" w:rsidR="003D6794" w:rsidRPr="003D6794" w:rsidRDefault="003D6794" w:rsidP="003D6794">
            <w:pPr>
              <w:spacing w:line="24pt" w:lineRule="auto"/>
              <w:jc w:val="both"/>
              <w:rPr>
                <w:b/>
                <w:bCs/>
              </w:rPr>
            </w:pPr>
            <w:r w:rsidRPr="003D6794">
              <w:rPr>
                <w:b/>
                <w:bCs/>
              </w:rPr>
              <w:t xml:space="preserve">    override fun drive() {</w:t>
            </w:r>
          </w:p>
          <w:p w14:paraId="5422A2F6" w14:textId="77777777" w:rsidR="003D6794" w:rsidRPr="003D6794" w:rsidRDefault="003D6794" w:rsidP="003D6794">
            <w:pPr>
              <w:spacing w:line="24pt" w:lineRule="auto"/>
              <w:jc w:val="both"/>
              <w:rPr>
                <w:b/>
                <w:bCs/>
              </w:rPr>
            </w:pPr>
            <w:r w:rsidRPr="003D6794">
              <w:rPr>
                <w:b/>
                <w:bCs/>
              </w:rPr>
              <w:t xml:space="preserve">        println("Driving car")</w:t>
            </w:r>
          </w:p>
          <w:p w14:paraId="4FD28CDC" w14:textId="77777777" w:rsidR="003D6794" w:rsidRPr="003D6794" w:rsidRDefault="003D6794" w:rsidP="003D6794">
            <w:pPr>
              <w:spacing w:line="24pt" w:lineRule="auto"/>
              <w:jc w:val="both"/>
              <w:rPr>
                <w:b/>
                <w:bCs/>
              </w:rPr>
            </w:pPr>
            <w:r w:rsidRPr="003D6794">
              <w:rPr>
                <w:b/>
                <w:bCs/>
              </w:rPr>
              <w:t xml:space="preserve">    }</w:t>
            </w:r>
          </w:p>
          <w:p w14:paraId="5B72B76D" w14:textId="77777777" w:rsidR="003D6794" w:rsidRDefault="003D6794" w:rsidP="003D6794">
            <w:pPr>
              <w:spacing w:line="24pt" w:lineRule="auto"/>
              <w:jc w:val="both"/>
              <w:rPr>
                <w:b/>
                <w:bCs/>
              </w:rPr>
            </w:pPr>
            <w:r w:rsidRPr="003D6794">
              <w:rPr>
                <w:b/>
                <w:bCs/>
              </w:rPr>
              <w:t>}</w:t>
            </w:r>
          </w:p>
          <w:p w14:paraId="35E267E5" w14:textId="77777777" w:rsidR="0053400E" w:rsidRPr="0053400E" w:rsidRDefault="0053400E" w:rsidP="0053400E">
            <w:pPr>
              <w:spacing w:line="24pt" w:lineRule="auto"/>
              <w:jc w:val="both"/>
              <w:rPr>
                <w:b/>
                <w:bCs/>
              </w:rPr>
            </w:pPr>
            <w:r w:rsidRPr="0053400E">
              <w:rPr>
                <w:b/>
                <w:bCs/>
              </w:rPr>
              <w:t>class Motorcycle: Vehicle {</w:t>
            </w:r>
          </w:p>
          <w:p w14:paraId="49B87E81" w14:textId="77777777" w:rsidR="0053400E" w:rsidRPr="0053400E" w:rsidRDefault="0053400E" w:rsidP="0053400E">
            <w:pPr>
              <w:spacing w:line="24pt" w:lineRule="auto"/>
              <w:jc w:val="both"/>
              <w:rPr>
                <w:b/>
                <w:bCs/>
              </w:rPr>
            </w:pPr>
            <w:r w:rsidRPr="0053400E">
              <w:rPr>
                <w:b/>
                <w:bCs/>
              </w:rPr>
              <w:t xml:space="preserve">    override fun startEngine() {</w:t>
            </w:r>
          </w:p>
          <w:p w14:paraId="45D9EB30" w14:textId="77777777" w:rsidR="0053400E" w:rsidRPr="0053400E" w:rsidRDefault="0053400E" w:rsidP="0053400E">
            <w:pPr>
              <w:spacing w:line="24pt" w:lineRule="auto"/>
              <w:jc w:val="both"/>
              <w:rPr>
                <w:b/>
                <w:bCs/>
              </w:rPr>
            </w:pPr>
            <w:r w:rsidRPr="0053400E">
              <w:rPr>
                <w:b/>
                <w:bCs/>
              </w:rPr>
              <w:t xml:space="preserve">        println("Starting motorcycle engine")</w:t>
            </w:r>
          </w:p>
          <w:p w14:paraId="54205F7C" w14:textId="77777777" w:rsidR="0053400E" w:rsidRPr="0053400E" w:rsidRDefault="0053400E" w:rsidP="0053400E">
            <w:pPr>
              <w:spacing w:line="24pt" w:lineRule="auto"/>
              <w:jc w:val="both"/>
              <w:rPr>
                <w:b/>
                <w:bCs/>
              </w:rPr>
            </w:pPr>
            <w:r w:rsidRPr="0053400E">
              <w:rPr>
                <w:b/>
                <w:bCs/>
              </w:rPr>
              <w:t xml:space="preserve">    }</w:t>
            </w:r>
          </w:p>
          <w:p w14:paraId="78FC0A16" w14:textId="77777777" w:rsidR="0053400E" w:rsidRPr="0053400E" w:rsidRDefault="0053400E" w:rsidP="0053400E">
            <w:pPr>
              <w:spacing w:line="24pt" w:lineRule="auto"/>
              <w:jc w:val="both"/>
              <w:rPr>
                <w:b/>
                <w:bCs/>
              </w:rPr>
            </w:pPr>
          </w:p>
          <w:p w14:paraId="781BD95D" w14:textId="77777777" w:rsidR="0053400E" w:rsidRPr="0053400E" w:rsidRDefault="0053400E" w:rsidP="0053400E">
            <w:pPr>
              <w:spacing w:line="24pt" w:lineRule="auto"/>
              <w:jc w:val="both"/>
              <w:rPr>
                <w:b/>
                <w:bCs/>
              </w:rPr>
            </w:pPr>
            <w:r w:rsidRPr="0053400E">
              <w:rPr>
                <w:b/>
                <w:bCs/>
              </w:rPr>
              <w:t xml:space="preserve">    override fun stopEngine() {</w:t>
            </w:r>
          </w:p>
          <w:p w14:paraId="5F6EA9DD" w14:textId="77777777" w:rsidR="0053400E" w:rsidRPr="0053400E" w:rsidRDefault="0053400E" w:rsidP="0053400E">
            <w:pPr>
              <w:spacing w:line="24pt" w:lineRule="auto"/>
              <w:jc w:val="both"/>
              <w:rPr>
                <w:b/>
                <w:bCs/>
              </w:rPr>
            </w:pPr>
            <w:r w:rsidRPr="0053400E">
              <w:rPr>
                <w:b/>
                <w:bCs/>
              </w:rPr>
              <w:t xml:space="preserve">        println("Stopping motorcycle engine")</w:t>
            </w:r>
          </w:p>
          <w:p w14:paraId="33775E79" w14:textId="77777777" w:rsidR="0053400E" w:rsidRPr="0053400E" w:rsidRDefault="0053400E" w:rsidP="0053400E">
            <w:pPr>
              <w:spacing w:line="24pt" w:lineRule="auto"/>
              <w:jc w:val="both"/>
              <w:rPr>
                <w:b/>
                <w:bCs/>
              </w:rPr>
            </w:pPr>
            <w:r w:rsidRPr="0053400E">
              <w:rPr>
                <w:b/>
                <w:bCs/>
              </w:rPr>
              <w:t xml:space="preserve">    }</w:t>
            </w:r>
          </w:p>
          <w:p w14:paraId="057023F9" w14:textId="77777777" w:rsidR="0053400E" w:rsidRPr="0053400E" w:rsidRDefault="0053400E" w:rsidP="0053400E">
            <w:pPr>
              <w:spacing w:line="24pt" w:lineRule="auto"/>
              <w:jc w:val="both"/>
              <w:rPr>
                <w:b/>
                <w:bCs/>
              </w:rPr>
            </w:pPr>
          </w:p>
          <w:p w14:paraId="3A20BD08" w14:textId="77777777" w:rsidR="0053400E" w:rsidRPr="0053400E" w:rsidRDefault="0053400E" w:rsidP="0053400E">
            <w:pPr>
              <w:spacing w:line="24pt" w:lineRule="auto"/>
              <w:jc w:val="both"/>
              <w:rPr>
                <w:b/>
                <w:bCs/>
              </w:rPr>
            </w:pPr>
            <w:r w:rsidRPr="0053400E">
              <w:rPr>
                <w:b/>
                <w:bCs/>
              </w:rPr>
              <w:t xml:space="preserve">    override fun drive() {</w:t>
            </w:r>
          </w:p>
          <w:p w14:paraId="1500B0E1" w14:textId="77777777" w:rsidR="0053400E" w:rsidRPr="0053400E" w:rsidRDefault="0053400E" w:rsidP="0053400E">
            <w:pPr>
              <w:spacing w:line="24pt" w:lineRule="auto"/>
              <w:jc w:val="both"/>
              <w:rPr>
                <w:b/>
                <w:bCs/>
                <w:lang w:val="es-SV"/>
              </w:rPr>
            </w:pPr>
            <w:r w:rsidRPr="0053400E">
              <w:rPr>
                <w:b/>
                <w:bCs/>
              </w:rPr>
              <w:t xml:space="preserve">        </w:t>
            </w:r>
            <w:r w:rsidRPr="0053400E">
              <w:rPr>
                <w:b/>
                <w:bCs/>
                <w:lang w:val="es-SV"/>
              </w:rPr>
              <w:t>println("Driving motorcycle")</w:t>
            </w:r>
          </w:p>
          <w:p w14:paraId="568E5A77" w14:textId="77777777" w:rsidR="0053400E" w:rsidRPr="0053400E" w:rsidRDefault="0053400E" w:rsidP="0053400E">
            <w:pPr>
              <w:spacing w:line="24pt" w:lineRule="auto"/>
              <w:jc w:val="both"/>
              <w:rPr>
                <w:b/>
                <w:bCs/>
                <w:lang w:val="es-SV"/>
              </w:rPr>
            </w:pPr>
            <w:r w:rsidRPr="0053400E">
              <w:rPr>
                <w:b/>
                <w:bCs/>
                <w:lang w:val="es-SV"/>
              </w:rPr>
              <w:t xml:space="preserve">    }</w:t>
            </w:r>
          </w:p>
          <w:p w14:paraId="2E315FF2" w14:textId="77777777" w:rsidR="0053400E" w:rsidRPr="0053400E" w:rsidRDefault="0053400E" w:rsidP="0053400E">
            <w:pPr>
              <w:spacing w:line="24pt" w:lineRule="auto"/>
              <w:jc w:val="both"/>
              <w:rPr>
                <w:b/>
                <w:bCs/>
                <w:lang w:val="es-SV"/>
              </w:rPr>
            </w:pPr>
            <w:r w:rsidRPr="0053400E">
              <w:rPr>
                <w:b/>
                <w:bCs/>
                <w:lang w:val="es-SV"/>
              </w:rPr>
              <w:t>}</w:t>
            </w:r>
          </w:p>
          <w:p w14:paraId="29514B47" w14:textId="77777777" w:rsidR="0053400E" w:rsidRPr="003D6794" w:rsidRDefault="0053400E" w:rsidP="003D6794">
            <w:pPr>
              <w:spacing w:line="24pt" w:lineRule="auto"/>
              <w:jc w:val="both"/>
              <w:rPr>
                <w:b/>
                <w:bCs/>
              </w:rPr>
            </w:pPr>
          </w:p>
          <w:p w14:paraId="15B2F4BD" w14:textId="77777777" w:rsidR="003D6794" w:rsidRPr="003D6794" w:rsidRDefault="003D6794" w:rsidP="003D6794">
            <w:pPr>
              <w:spacing w:line="24pt" w:lineRule="auto"/>
              <w:jc w:val="both"/>
              <w:rPr>
                <w:b/>
                <w:bCs/>
              </w:rPr>
            </w:pPr>
            <w:r w:rsidRPr="003D6794">
              <w:rPr>
                <w:b/>
                <w:bCs/>
              </w:rPr>
              <w:t>class VehicleFactory {</w:t>
            </w:r>
          </w:p>
          <w:p w14:paraId="0D63B0BC" w14:textId="77777777" w:rsidR="003D6794" w:rsidRPr="003D6794" w:rsidRDefault="003D6794" w:rsidP="003D6794">
            <w:pPr>
              <w:spacing w:line="24pt" w:lineRule="auto"/>
              <w:jc w:val="both"/>
              <w:rPr>
                <w:b/>
                <w:bCs/>
              </w:rPr>
            </w:pPr>
            <w:r w:rsidRPr="003D6794">
              <w:rPr>
                <w:b/>
                <w:bCs/>
              </w:rPr>
              <w:t xml:space="preserve">    fun createVehicle(type: String): Vehicle? {</w:t>
            </w:r>
          </w:p>
          <w:p w14:paraId="447FC702" w14:textId="77777777" w:rsidR="003D6794" w:rsidRPr="003D6794" w:rsidRDefault="003D6794" w:rsidP="003D6794">
            <w:pPr>
              <w:spacing w:line="24pt" w:lineRule="auto"/>
              <w:jc w:val="both"/>
              <w:rPr>
                <w:b/>
                <w:bCs/>
              </w:rPr>
            </w:pPr>
            <w:r w:rsidRPr="003D6794">
              <w:rPr>
                <w:b/>
                <w:bCs/>
              </w:rPr>
              <w:t xml:space="preserve">        when (type) {</w:t>
            </w:r>
          </w:p>
          <w:p w14:paraId="75025FBB" w14:textId="77777777" w:rsidR="003D6794" w:rsidRPr="003D6794" w:rsidRDefault="003D6794" w:rsidP="003D6794">
            <w:pPr>
              <w:spacing w:line="24pt" w:lineRule="auto"/>
              <w:jc w:val="both"/>
              <w:rPr>
                <w:b/>
                <w:bCs/>
              </w:rPr>
            </w:pPr>
            <w:r w:rsidRPr="003D6794">
              <w:rPr>
                <w:b/>
                <w:bCs/>
              </w:rPr>
              <w:t xml:space="preserve">            "car" -&gt; return Car()</w:t>
            </w:r>
          </w:p>
          <w:p w14:paraId="771F7820" w14:textId="77777777" w:rsidR="003D6794" w:rsidRPr="003D6794" w:rsidRDefault="003D6794" w:rsidP="003D6794">
            <w:pPr>
              <w:spacing w:line="24pt" w:lineRule="auto"/>
              <w:jc w:val="both"/>
              <w:rPr>
                <w:b/>
                <w:bCs/>
              </w:rPr>
            </w:pPr>
            <w:r w:rsidRPr="003D6794">
              <w:rPr>
                <w:b/>
                <w:bCs/>
              </w:rPr>
              <w:t xml:space="preserve">            "motorcycle" -&gt; return Motorcycle()</w:t>
            </w:r>
          </w:p>
          <w:p w14:paraId="0D5052BF" w14:textId="77777777" w:rsidR="003D6794" w:rsidRPr="003D6794" w:rsidRDefault="003D6794" w:rsidP="003D6794">
            <w:pPr>
              <w:spacing w:line="24pt" w:lineRule="auto"/>
              <w:jc w:val="both"/>
              <w:rPr>
                <w:b/>
                <w:bCs/>
              </w:rPr>
            </w:pPr>
            <w:r w:rsidRPr="003D6794">
              <w:rPr>
                <w:b/>
                <w:bCs/>
              </w:rPr>
              <w:t xml:space="preserve">            else -&gt; return null</w:t>
            </w:r>
          </w:p>
          <w:p w14:paraId="5D832B3F" w14:textId="77777777" w:rsidR="003D6794" w:rsidRPr="003D6794" w:rsidRDefault="003D6794" w:rsidP="003D6794">
            <w:pPr>
              <w:spacing w:line="24pt" w:lineRule="auto"/>
              <w:jc w:val="both"/>
              <w:rPr>
                <w:b/>
                <w:bCs/>
              </w:rPr>
            </w:pPr>
            <w:r w:rsidRPr="003D6794">
              <w:rPr>
                <w:b/>
                <w:bCs/>
              </w:rPr>
              <w:t xml:space="preserve">        }</w:t>
            </w:r>
          </w:p>
          <w:p w14:paraId="0C1F0321" w14:textId="77777777" w:rsidR="003D6794" w:rsidRPr="003D6794" w:rsidRDefault="003D6794" w:rsidP="003D6794">
            <w:pPr>
              <w:spacing w:line="24pt" w:lineRule="auto"/>
              <w:jc w:val="both"/>
              <w:rPr>
                <w:b/>
                <w:bCs/>
              </w:rPr>
            </w:pPr>
            <w:r w:rsidRPr="003D6794">
              <w:rPr>
                <w:b/>
                <w:bCs/>
              </w:rPr>
              <w:t xml:space="preserve">    }</w:t>
            </w:r>
          </w:p>
          <w:p w14:paraId="1CC7CA67" w14:textId="77777777" w:rsidR="003D6794" w:rsidRPr="003D6794" w:rsidRDefault="003D6794" w:rsidP="003D6794">
            <w:pPr>
              <w:spacing w:line="24pt" w:lineRule="auto"/>
              <w:jc w:val="both"/>
              <w:rPr>
                <w:b/>
                <w:bCs/>
              </w:rPr>
            </w:pPr>
            <w:r w:rsidRPr="003D6794">
              <w:rPr>
                <w:b/>
                <w:bCs/>
              </w:rPr>
              <w:t>}</w:t>
            </w:r>
          </w:p>
          <w:p w14:paraId="35A408E5" w14:textId="77777777" w:rsidR="003D6794" w:rsidRPr="003D6794" w:rsidRDefault="003D6794" w:rsidP="003D6794">
            <w:pPr>
              <w:spacing w:line="24pt" w:lineRule="auto"/>
              <w:jc w:val="both"/>
              <w:rPr>
                <w:b/>
                <w:bCs/>
              </w:rPr>
            </w:pPr>
            <w:r w:rsidRPr="003D6794">
              <w:rPr>
                <w:b/>
                <w:bCs/>
              </w:rPr>
              <w:t>val factory = VehicleFactory()</w:t>
            </w:r>
          </w:p>
          <w:p w14:paraId="70F5FD73" w14:textId="77777777" w:rsidR="003D6794" w:rsidRPr="003D6794" w:rsidRDefault="003D6794" w:rsidP="003D6794">
            <w:pPr>
              <w:spacing w:line="24pt" w:lineRule="auto"/>
              <w:jc w:val="both"/>
              <w:rPr>
                <w:b/>
                <w:bCs/>
              </w:rPr>
            </w:pPr>
            <w:r w:rsidRPr="003D6794">
              <w:rPr>
                <w:b/>
                <w:bCs/>
              </w:rPr>
              <w:t>val car = factory.createVehicle("car")</w:t>
            </w:r>
          </w:p>
          <w:p w14:paraId="280910D3" w14:textId="77777777" w:rsidR="003D6794" w:rsidRPr="003D6794" w:rsidRDefault="003D6794" w:rsidP="003D6794">
            <w:pPr>
              <w:spacing w:line="24pt" w:lineRule="auto"/>
              <w:jc w:val="both"/>
              <w:rPr>
                <w:b/>
                <w:bCs/>
              </w:rPr>
            </w:pPr>
            <w:r w:rsidRPr="003D6794">
              <w:rPr>
                <w:b/>
                <w:bCs/>
              </w:rPr>
              <w:lastRenderedPageBreak/>
              <w:t>car?.startEngine()</w:t>
            </w:r>
          </w:p>
          <w:p w14:paraId="7ED745CA" w14:textId="77777777" w:rsidR="003D6794" w:rsidRPr="003D6794" w:rsidRDefault="003D6794" w:rsidP="003D6794">
            <w:pPr>
              <w:spacing w:line="24pt" w:lineRule="auto"/>
              <w:jc w:val="both"/>
              <w:rPr>
                <w:b/>
                <w:bCs/>
              </w:rPr>
            </w:pPr>
            <w:r w:rsidRPr="003D6794">
              <w:rPr>
                <w:b/>
                <w:bCs/>
              </w:rPr>
              <w:t>car?.drive()</w:t>
            </w:r>
          </w:p>
          <w:p w14:paraId="239D601A" w14:textId="77777777" w:rsidR="003D6794" w:rsidRPr="003D6794" w:rsidRDefault="003D6794" w:rsidP="003D6794">
            <w:pPr>
              <w:spacing w:line="24pt" w:lineRule="auto"/>
              <w:jc w:val="both"/>
              <w:rPr>
                <w:b/>
                <w:bCs/>
              </w:rPr>
            </w:pPr>
            <w:r w:rsidRPr="003D6794">
              <w:rPr>
                <w:b/>
                <w:bCs/>
              </w:rPr>
              <w:t>car?.stopEngine()</w:t>
            </w:r>
          </w:p>
          <w:p w14:paraId="677C99E3" w14:textId="77777777" w:rsidR="003D6794" w:rsidRPr="003D6794" w:rsidRDefault="003D6794" w:rsidP="003D6794">
            <w:pPr>
              <w:spacing w:line="24pt" w:lineRule="auto"/>
              <w:jc w:val="both"/>
              <w:rPr>
                <w:b/>
                <w:bCs/>
              </w:rPr>
            </w:pPr>
          </w:p>
          <w:p w14:paraId="32288E81" w14:textId="77777777" w:rsidR="003D6794" w:rsidRPr="003D6794" w:rsidRDefault="003D6794" w:rsidP="003D6794">
            <w:pPr>
              <w:spacing w:line="24pt" w:lineRule="auto"/>
              <w:jc w:val="both"/>
              <w:rPr>
                <w:b/>
                <w:bCs/>
                <w:lang w:val="es-SV"/>
              </w:rPr>
            </w:pPr>
            <w:r w:rsidRPr="003D6794">
              <w:rPr>
                <w:b/>
                <w:bCs/>
                <w:lang w:val="es-SV"/>
              </w:rPr>
              <w:t>// El resultado de la ejecución sería:</w:t>
            </w:r>
          </w:p>
          <w:p w14:paraId="58EFBA10" w14:textId="77777777" w:rsidR="003D6794" w:rsidRPr="003D6794" w:rsidRDefault="003D6794" w:rsidP="003D6794">
            <w:pPr>
              <w:spacing w:line="24pt" w:lineRule="auto"/>
              <w:jc w:val="both"/>
              <w:rPr>
                <w:b/>
                <w:bCs/>
              </w:rPr>
            </w:pPr>
            <w:r w:rsidRPr="003D6794">
              <w:rPr>
                <w:b/>
                <w:bCs/>
              </w:rPr>
              <w:t>// Starting car engine</w:t>
            </w:r>
          </w:p>
          <w:p w14:paraId="7FC1D16C" w14:textId="77777777" w:rsidR="003D6794" w:rsidRPr="003D6794" w:rsidRDefault="003D6794" w:rsidP="003D6794">
            <w:pPr>
              <w:spacing w:line="24pt" w:lineRule="auto"/>
              <w:jc w:val="both"/>
              <w:rPr>
                <w:b/>
                <w:bCs/>
              </w:rPr>
            </w:pPr>
            <w:r w:rsidRPr="003D6794">
              <w:rPr>
                <w:b/>
                <w:bCs/>
              </w:rPr>
              <w:t>// Driving car</w:t>
            </w:r>
          </w:p>
          <w:p w14:paraId="498C25BA" w14:textId="77777777" w:rsidR="003D6794" w:rsidRPr="003D6794" w:rsidRDefault="003D6794" w:rsidP="003D6794">
            <w:pPr>
              <w:spacing w:line="24pt" w:lineRule="auto"/>
              <w:jc w:val="both"/>
              <w:rPr>
                <w:b/>
                <w:bCs/>
              </w:rPr>
            </w:pPr>
            <w:r w:rsidRPr="003D6794">
              <w:rPr>
                <w:b/>
                <w:bCs/>
              </w:rPr>
              <w:t>// Stopping car engine</w:t>
            </w:r>
          </w:p>
          <w:p w14:paraId="39863F79" w14:textId="77777777" w:rsidR="003D6794" w:rsidRPr="003D6794" w:rsidRDefault="003D6794" w:rsidP="00257ADC">
            <w:pPr>
              <w:spacing w:line="24pt" w:lineRule="auto"/>
              <w:jc w:val="both"/>
              <w:rPr>
                <w:b/>
                <w:bCs/>
              </w:rPr>
            </w:pPr>
          </w:p>
        </w:tc>
      </w:tr>
    </w:tbl>
    <w:p w14:paraId="5F5E3443" w14:textId="31D95193" w:rsidR="003D6794" w:rsidRPr="003D6794" w:rsidRDefault="003D6794" w:rsidP="00257ADC">
      <w:pPr>
        <w:spacing w:line="24pt" w:lineRule="auto"/>
        <w:jc w:val="both"/>
        <w:rPr>
          <w:b/>
          <w:bCs/>
        </w:rPr>
      </w:pPr>
    </w:p>
    <w:p w14:paraId="118EBEC6" w14:textId="27C9000C" w:rsidR="003D6794" w:rsidRPr="0053400E" w:rsidRDefault="0053400E" w:rsidP="0053400E">
      <w:pPr>
        <w:spacing w:line="24pt" w:lineRule="auto"/>
        <w:rPr>
          <w:b/>
          <w:bCs/>
          <w:lang w:val="es-SV"/>
        </w:rPr>
      </w:pPr>
      <w:r w:rsidRPr="0053400E">
        <w:rPr>
          <w:b/>
          <w:bCs/>
          <w:lang w:val="es-SV"/>
        </w:rPr>
        <w:t>Ejemplo Patrón F</w:t>
      </w:r>
      <w:r>
        <w:rPr>
          <w:b/>
          <w:bCs/>
          <w:lang w:val="es-SV"/>
        </w:rPr>
        <w:t>actory Method</w:t>
      </w:r>
    </w:p>
    <w:p w14:paraId="32BD23E4" w14:textId="77777777" w:rsidR="003D6794" w:rsidRPr="0053400E" w:rsidRDefault="003D6794" w:rsidP="00257ADC">
      <w:pPr>
        <w:spacing w:line="24pt" w:lineRule="auto"/>
        <w:jc w:val="both"/>
        <w:rPr>
          <w:b/>
          <w:bCs/>
          <w:lang w:val="es-SV"/>
        </w:rPr>
      </w:pPr>
    </w:p>
    <w:p w14:paraId="0BA346E0" w14:textId="77777777" w:rsidR="003D6794" w:rsidRPr="0053400E" w:rsidRDefault="003D6794" w:rsidP="00257ADC">
      <w:pPr>
        <w:spacing w:line="24pt" w:lineRule="auto"/>
        <w:jc w:val="both"/>
        <w:rPr>
          <w:b/>
          <w:bCs/>
          <w:lang w:val="es-SV"/>
        </w:rPr>
      </w:pPr>
    </w:p>
    <w:p w14:paraId="412AC469" w14:textId="77777777" w:rsidR="003D6794" w:rsidRPr="0053400E" w:rsidRDefault="003D6794" w:rsidP="00257ADC">
      <w:pPr>
        <w:spacing w:line="24pt" w:lineRule="auto"/>
        <w:jc w:val="both"/>
        <w:rPr>
          <w:b/>
          <w:bCs/>
          <w:lang w:val="es-SV"/>
        </w:rPr>
      </w:pPr>
    </w:p>
    <w:p w14:paraId="49AD43F9" w14:textId="106ABF1C" w:rsidR="0007697A" w:rsidRPr="0007697A" w:rsidRDefault="0007697A" w:rsidP="00257ADC">
      <w:pPr>
        <w:spacing w:line="24pt" w:lineRule="auto"/>
        <w:jc w:val="both"/>
        <w:rPr>
          <w:b/>
          <w:bCs/>
          <w:lang w:val="es-SV"/>
        </w:rPr>
      </w:pPr>
      <w:r w:rsidRPr="0007697A">
        <w:rPr>
          <w:b/>
          <w:bCs/>
          <w:lang w:val="es-SV"/>
        </w:rPr>
        <w:t>PATRONES ESTRUCTURALES:</w:t>
      </w:r>
    </w:p>
    <w:p w14:paraId="4C8AA258" w14:textId="24F6D16B" w:rsidR="007366B6" w:rsidRPr="0007697A" w:rsidRDefault="0007697A" w:rsidP="00257ADC">
      <w:pPr>
        <w:spacing w:line="24pt" w:lineRule="auto"/>
        <w:jc w:val="both"/>
        <w:rPr>
          <w:lang w:val="es-SV"/>
        </w:rPr>
      </w:pPr>
      <w:r w:rsidRPr="0007697A">
        <w:rPr>
          <w:lang w:val="es-SV"/>
        </w:rPr>
        <w:t>Los patrones estructurales son</w:t>
      </w:r>
      <w:r>
        <w:rPr>
          <w:lang w:val="es-SV"/>
        </w:rPr>
        <w:t xml:space="preserve"> el </w:t>
      </w:r>
      <w:r w:rsidRPr="0007697A">
        <w:rPr>
          <w:lang w:val="es-SV"/>
        </w:rPr>
        <w:t>grupo de patrones de diseño que se centran en cómo las clases y los objetos se componen para formar estructuras más grandes y complejas. Su objetivo principal es facilitar la creación de relaciones entre entidades para garantizar que el sistema sea flexible</w:t>
      </w:r>
      <w:r w:rsidR="003D6794">
        <w:rPr>
          <w:lang w:val="es-SV"/>
        </w:rPr>
        <w:t xml:space="preserve">. </w:t>
      </w:r>
      <w:r w:rsidR="003D6794">
        <w:rPr>
          <w:lang w:val="es-SV"/>
        </w:rPr>
        <w:t>Algunos de ellos son:</w:t>
      </w:r>
    </w:p>
    <w:p w14:paraId="756CD4EF" w14:textId="20EB7A29" w:rsidR="007366B6" w:rsidRDefault="007366B6" w:rsidP="007366B6">
      <w:pPr>
        <w:spacing w:line="24pt" w:lineRule="auto"/>
        <w:jc w:val="both"/>
        <w:rPr>
          <w:lang w:val="es-SV"/>
        </w:rPr>
      </w:pPr>
      <w:r w:rsidRPr="007366B6">
        <w:rPr>
          <w:b/>
          <w:bCs/>
          <w:lang w:val="es-SV"/>
        </w:rPr>
        <w:t>Adapter</w:t>
      </w:r>
      <w:r w:rsidRPr="007366B6">
        <w:rPr>
          <w:lang w:val="es-SV"/>
        </w:rPr>
        <w:t>:</w:t>
      </w:r>
    </w:p>
    <w:p w14:paraId="0424F0F2" w14:textId="1404954D" w:rsidR="007366B6" w:rsidRPr="007366B6" w:rsidRDefault="007366B6" w:rsidP="007366B6">
      <w:pPr>
        <w:spacing w:line="24pt" w:lineRule="auto"/>
        <w:jc w:val="both"/>
        <w:rPr>
          <w:lang w:val="es-SV"/>
        </w:rPr>
      </w:pPr>
      <w:r>
        <w:rPr>
          <w:lang w:val="es-SV"/>
        </w:rPr>
        <w:t>E</w:t>
      </w:r>
      <w:r w:rsidRPr="007366B6">
        <w:rPr>
          <w:lang w:val="es-SV"/>
        </w:rPr>
        <w:t>s un patrón de diseño estructural que permite la colaboración entre objetos con interfaces incompatibles.</w:t>
      </w:r>
    </w:p>
    <w:p w14:paraId="58895FFE" w14:textId="77777777" w:rsidR="003D6794" w:rsidRDefault="007366B6" w:rsidP="007366B6">
      <w:pPr>
        <w:numPr>
          <w:ilvl w:val="0"/>
          <w:numId w:val="31"/>
        </w:numPr>
        <w:spacing w:line="24pt" w:lineRule="auto"/>
        <w:jc w:val="both"/>
        <w:rPr>
          <w:lang w:val="es-SV"/>
        </w:rPr>
      </w:pPr>
      <w:r w:rsidRPr="0007697A">
        <w:rPr>
          <w:b/>
          <w:bCs/>
          <w:lang w:val="es-SV"/>
        </w:rPr>
        <w:t>Ejemplo de Uso</w:t>
      </w:r>
      <w:r w:rsidRPr="007366B6">
        <w:rPr>
          <w:lang w:val="es-SV"/>
        </w:rPr>
        <w:t>: Integrar clases que no fueron diseñadas para trabajar juntas o para usar una clase existente en un entorno que requiere una interfaz diferente.</w:t>
      </w:r>
    </w:p>
    <w:p w14:paraId="5F5DBE61" w14:textId="3A9746F1" w:rsidR="007366B6" w:rsidRPr="007366B6" w:rsidRDefault="007366B6" w:rsidP="003D6794">
      <w:pPr>
        <w:spacing w:line="24pt" w:lineRule="auto"/>
        <w:jc w:val="both"/>
        <w:rPr>
          <w:lang w:val="es-SV"/>
        </w:rPr>
      </w:pPr>
      <w:r w:rsidRPr="007366B6">
        <w:rPr>
          <w:b/>
          <w:bCs/>
          <w:lang w:val="es-SV"/>
        </w:rPr>
        <w:t>Bridge</w:t>
      </w:r>
      <w:r w:rsidRPr="007366B6">
        <w:rPr>
          <w:lang w:val="es-SV"/>
        </w:rPr>
        <w:t>:</w:t>
      </w:r>
    </w:p>
    <w:p w14:paraId="6BFB2934" w14:textId="77777777" w:rsidR="007366B6" w:rsidRPr="007366B6" w:rsidRDefault="007366B6" w:rsidP="007366B6">
      <w:pPr>
        <w:spacing w:line="24pt" w:lineRule="auto"/>
        <w:jc w:val="both"/>
        <w:rPr>
          <w:lang w:val="es-SV"/>
        </w:rPr>
      </w:pPr>
      <w:r w:rsidRPr="007366B6">
        <w:rPr>
          <w:lang w:val="es-SV"/>
        </w:rPr>
        <w:t>P</w:t>
      </w:r>
      <w:r w:rsidRPr="007366B6">
        <w:rPr>
          <w:lang w:val="es-SV"/>
        </w:rPr>
        <w:t>ermite dividir una clase grande, o un grupo de clases estrechamente relacionadas, en dos jerarquías separadas (abstracción e implementación) que pueden desarrollarse independientemente la una de la otra.</w:t>
      </w:r>
      <w:r w:rsidRPr="007366B6">
        <w:rPr>
          <w:lang w:val="es-SV"/>
        </w:rPr>
        <w:t xml:space="preserve"> </w:t>
      </w:r>
    </w:p>
    <w:p w14:paraId="5D4CEDA9" w14:textId="23E03919" w:rsidR="007366B6" w:rsidRPr="007366B6" w:rsidRDefault="007366B6" w:rsidP="007366B6">
      <w:pPr>
        <w:pStyle w:val="Prrafodelista"/>
        <w:numPr>
          <w:ilvl w:val="0"/>
          <w:numId w:val="30"/>
        </w:numPr>
        <w:spacing w:line="24pt" w:lineRule="auto"/>
        <w:jc w:val="both"/>
        <w:rPr>
          <w:lang w:val="es-SV"/>
        </w:rPr>
      </w:pPr>
      <w:r w:rsidRPr="007366B6">
        <w:rPr>
          <w:b/>
          <w:bCs/>
          <w:lang w:val="es-SV"/>
        </w:rPr>
        <w:t>Ejemplo de Uso</w:t>
      </w:r>
      <w:r w:rsidRPr="007366B6">
        <w:rPr>
          <w:lang w:val="es-SV"/>
        </w:rPr>
        <w:t>: Cuando una abstracción y su implementación deben evolucionar independientemente, por ejemplo, en sistemas con múltiples plataformas.</w:t>
      </w:r>
    </w:p>
    <w:p w14:paraId="4829A689" w14:textId="3D42A8DF" w:rsidR="007366B6" w:rsidRPr="007366B6" w:rsidRDefault="007366B6" w:rsidP="007366B6">
      <w:pPr>
        <w:spacing w:line="24pt" w:lineRule="auto"/>
        <w:jc w:val="both"/>
        <w:rPr>
          <w:lang w:val="es-SV"/>
        </w:rPr>
      </w:pPr>
      <w:r w:rsidRPr="007366B6">
        <w:rPr>
          <w:b/>
          <w:bCs/>
          <w:lang w:val="es-SV"/>
        </w:rPr>
        <w:t>Decorator</w:t>
      </w:r>
      <w:r w:rsidRPr="007366B6">
        <w:rPr>
          <w:lang w:val="es-SV"/>
        </w:rPr>
        <w:t>:</w:t>
      </w:r>
    </w:p>
    <w:p w14:paraId="00E6AC16" w14:textId="415544FC" w:rsidR="007366B6" w:rsidRPr="007366B6" w:rsidRDefault="007366B6" w:rsidP="007366B6">
      <w:pPr>
        <w:spacing w:line="24pt" w:lineRule="auto"/>
        <w:jc w:val="both"/>
        <w:rPr>
          <w:lang w:val="es-SV"/>
        </w:rPr>
      </w:pPr>
      <w:r w:rsidRPr="007366B6">
        <w:rPr>
          <w:lang w:val="es-SV"/>
        </w:rPr>
        <w:t>Agrega responsabilidades adicionales a un objeto de manera dinámica sin modificar su estructura. Permite decorar un objeto con nuevas funcionalidades.</w:t>
      </w:r>
    </w:p>
    <w:p w14:paraId="233E79BE" w14:textId="4328F601" w:rsidR="00257ADC" w:rsidRPr="003D6794" w:rsidRDefault="007366B6" w:rsidP="00257ADC">
      <w:pPr>
        <w:numPr>
          <w:ilvl w:val="0"/>
          <w:numId w:val="34"/>
        </w:numPr>
        <w:spacing w:line="24pt" w:lineRule="auto"/>
        <w:jc w:val="both"/>
        <w:rPr>
          <w:lang w:val="es-SV"/>
        </w:rPr>
      </w:pPr>
      <w:r w:rsidRPr="007366B6">
        <w:rPr>
          <w:b/>
          <w:bCs/>
          <w:lang w:val="es-SV"/>
        </w:rPr>
        <w:lastRenderedPageBreak/>
        <w:t>Ejemplo de Uso</w:t>
      </w:r>
      <w:r w:rsidRPr="007366B6">
        <w:rPr>
          <w:lang w:val="es-SV"/>
        </w:rPr>
        <w:t>: Cuando se necesita añadir funcionalidades a objetos individuales sin afectar a otros objetos de la misma clase.</w:t>
      </w:r>
    </w:p>
    <w:tbl>
      <w:tblPr>
        <w:tblStyle w:val="Tablaconcuadrcula"/>
        <w:tblW w:w="0pt" w:type="auto"/>
        <w:tblLook w:firstRow="1" w:lastRow="0" w:firstColumn="1" w:lastColumn="0" w:noHBand="0" w:noVBand="1"/>
      </w:tblPr>
      <w:tblGrid>
        <w:gridCol w:w="8494"/>
      </w:tblGrid>
      <w:tr w:rsidR="003D6794" w14:paraId="4536C03E" w14:textId="77777777" w:rsidTr="003D6794">
        <w:tc>
          <w:tcPr>
            <w:tcW w:w="424.70pt" w:type="dxa"/>
          </w:tcPr>
          <w:p w14:paraId="1AE4ABF0" w14:textId="77777777" w:rsidR="0053400E" w:rsidRPr="0053400E" w:rsidRDefault="0053400E" w:rsidP="0053400E">
            <w:pPr>
              <w:ind w:start="18pt"/>
              <w:jc w:val="start"/>
              <w:rPr>
                <w:rFonts w:eastAsia="Times New Roman"/>
                <w:color w:val="000000"/>
                <w:shd w:val="clear" w:color="auto" w:fill="FFFFFF"/>
                <w:lang w:val="es-SV" w:eastAsia="es-SV"/>
              </w:rPr>
            </w:pPr>
            <w:r w:rsidRPr="0053400E">
              <w:rPr>
                <w:rFonts w:eastAsia="Times New Roman"/>
                <w:b/>
                <w:bCs/>
                <w:color w:val="000080"/>
                <w:shd w:val="clear" w:color="auto" w:fill="FFFFFF"/>
                <w:lang w:val="es-SV" w:eastAsia="es-SV"/>
              </w:rPr>
              <w:t>public</w:t>
            </w:r>
            <w:r w:rsidRPr="0053400E">
              <w:rPr>
                <w:rFonts w:eastAsia="Times New Roman"/>
                <w:color w:val="000000"/>
                <w:shd w:val="clear" w:color="auto" w:fill="FFFFFF"/>
                <w:lang w:val="es-SV" w:eastAsia="es-SV"/>
              </w:rPr>
              <w:t xml:space="preserve"> </w:t>
            </w:r>
            <w:r w:rsidRPr="0053400E">
              <w:rPr>
                <w:rFonts w:eastAsia="Times New Roman"/>
                <w:b/>
                <w:bCs/>
                <w:color w:val="000080"/>
                <w:shd w:val="clear" w:color="auto" w:fill="FFFFFF"/>
                <w:lang w:val="es-SV" w:eastAsia="es-SV"/>
              </w:rPr>
              <w:t>abstract</w:t>
            </w:r>
            <w:r w:rsidRPr="0053400E">
              <w:rPr>
                <w:rFonts w:eastAsia="Times New Roman"/>
                <w:color w:val="000000"/>
                <w:shd w:val="clear" w:color="auto" w:fill="FFFFFF"/>
                <w:lang w:val="es-SV" w:eastAsia="es-SV"/>
              </w:rPr>
              <w:t xml:space="preserve"> </w:t>
            </w:r>
            <w:r w:rsidRPr="0053400E">
              <w:rPr>
                <w:rFonts w:eastAsia="Times New Roman"/>
                <w:b/>
                <w:bCs/>
                <w:color w:val="000080"/>
                <w:shd w:val="clear" w:color="auto" w:fill="FFFFFF"/>
                <w:lang w:val="es-SV" w:eastAsia="es-SV"/>
              </w:rPr>
              <w:t>class</w:t>
            </w:r>
            <w:r w:rsidRPr="0053400E">
              <w:rPr>
                <w:rFonts w:eastAsia="Times New Roman"/>
                <w:color w:val="000000"/>
                <w:shd w:val="clear" w:color="auto" w:fill="FFFFFF"/>
                <w:lang w:val="es-SV" w:eastAsia="es-SV"/>
              </w:rPr>
              <w:t xml:space="preserve"> Shape {</w:t>
            </w:r>
          </w:p>
          <w:p w14:paraId="51A4DAAC" w14:textId="77777777" w:rsidR="0053400E" w:rsidRPr="0053400E" w:rsidRDefault="0053400E" w:rsidP="0053400E">
            <w:pPr>
              <w:ind w:start="18pt"/>
              <w:jc w:val="start"/>
              <w:rPr>
                <w:rFonts w:eastAsia="Times New Roman"/>
                <w:color w:val="000000"/>
                <w:shd w:val="clear" w:color="auto" w:fill="FFFFFF"/>
                <w:lang w:val="es-SV" w:eastAsia="es-SV"/>
              </w:rPr>
            </w:pPr>
            <w:r w:rsidRPr="0053400E">
              <w:rPr>
                <w:rFonts w:eastAsia="Times New Roman"/>
                <w:color w:val="000000"/>
                <w:shd w:val="clear" w:color="auto" w:fill="FFFFFF"/>
                <w:lang w:val="es-SV" w:eastAsia="es-SV"/>
              </w:rPr>
              <w:t xml:space="preserve">   </w:t>
            </w:r>
            <w:r w:rsidRPr="0053400E">
              <w:rPr>
                <w:rFonts w:eastAsia="Times New Roman"/>
                <w:b/>
                <w:bCs/>
                <w:color w:val="000080"/>
                <w:shd w:val="clear" w:color="auto" w:fill="FFFFFF"/>
                <w:lang w:val="es-SV" w:eastAsia="es-SV"/>
              </w:rPr>
              <w:t>public</w:t>
            </w:r>
            <w:r w:rsidRPr="0053400E">
              <w:rPr>
                <w:rFonts w:eastAsia="Times New Roman"/>
                <w:color w:val="000000"/>
                <w:shd w:val="clear" w:color="auto" w:fill="FFFFFF"/>
                <w:lang w:val="es-SV" w:eastAsia="es-SV"/>
              </w:rPr>
              <w:t xml:space="preserve"> </w:t>
            </w:r>
            <w:r w:rsidRPr="0053400E">
              <w:rPr>
                <w:rFonts w:eastAsia="Times New Roman"/>
                <w:b/>
                <w:bCs/>
                <w:color w:val="000080"/>
                <w:shd w:val="clear" w:color="auto" w:fill="FFFFFF"/>
                <w:lang w:val="es-SV" w:eastAsia="es-SV"/>
              </w:rPr>
              <w:t>abstract</w:t>
            </w:r>
            <w:r w:rsidRPr="0053400E">
              <w:rPr>
                <w:rFonts w:eastAsia="Times New Roman"/>
                <w:color w:val="000000"/>
                <w:shd w:val="clear" w:color="auto" w:fill="FFFFFF"/>
                <w:lang w:val="es-SV" w:eastAsia="es-SV"/>
              </w:rPr>
              <w:t xml:space="preserve"> </w:t>
            </w:r>
            <w:r w:rsidRPr="0053400E">
              <w:rPr>
                <w:rFonts w:eastAsia="Times New Roman"/>
                <w:b/>
                <w:bCs/>
                <w:color w:val="000080"/>
                <w:shd w:val="clear" w:color="auto" w:fill="FFFFFF"/>
                <w:lang w:val="es-SV" w:eastAsia="es-SV"/>
              </w:rPr>
              <w:t>void</w:t>
            </w:r>
            <w:r w:rsidRPr="0053400E">
              <w:rPr>
                <w:rFonts w:eastAsia="Times New Roman"/>
                <w:color w:val="000000"/>
                <w:shd w:val="clear" w:color="auto" w:fill="FFFFFF"/>
                <w:lang w:val="es-SV" w:eastAsia="es-SV"/>
              </w:rPr>
              <w:t xml:space="preserve"> </w:t>
            </w:r>
            <w:r w:rsidRPr="0053400E">
              <w:rPr>
                <w:rFonts w:eastAsia="Times New Roman"/>
                <w:color w:val="900606"/>
                <w:shd w:val="clear" w:color="auto" w:fill="FFFFFF"/>
                <w:lang w:val="es-SV" w:eastAsia="es-SV"/>
              </w:rPr>
              <w:t>draw</w:t>
            </w:r>
            <w:r w:rsidRPr="0053400E">
              <w:rPr>
                <w:rFonts w:eastAsia="Times New Roman"/>
                <w:color w:val="000000"/>
                <w:shd w:val="clear" w:color="auto" w:fill="FFFFFF"/>
                <w:lang w:val="es-SV" w:eastAsia="es-SV"/>
              </w:rPr>
              <w:t>();</w:t>
            </w:r>
          </w:p>
          <w:p w14:paraId="0F9BA359" w14:textId="77777777" w:rsidR="003D6794" w:rsidRPr="0053400E" w:rsidRDefault="0053400E" w:rsidP="0053400E">
            <w:pPr>
              <w:spacing w:line="24pt" w:lineRule="auto"/>
              <w:ind w:start="18pt"/>
              <w:jc w:val="both"/>
              <w:rPr>
                <w:b/>
                <w:bCs/>
                <w:sz w:val="14"/>
                <w:szCs w:val="14"/>
                <w:lang w:val="es-SV"/>
              </w:rPr>
            </w:pPr>
            <w:r w:rsidRPr="0053400E">
              <w:rPr>
                <w:rFonts w:eastAsia="Times New Roman"/>
                <w:color w:val="000000"/>
                <w:shd w:val="clear" w:color="auto" w:fill="FFFFFF"/>
                <w:lang w:val="es-SV" w:eastAsia="es-SV"/>
              </w:rPr>
              <w:t>}</w:t>
            </w:r>
          </w:p>
          <w:p w14:paraId="063F8815" w14:textId="77777777" w:rsidR="0053400E" w:rsidRPr="0053400E" w:rsidRDefault="0053400E" w:rsidP="0053400E">
            <w:pPr>
              <w:spacing w:line="24pt" w:lineRule="auto"/>
              <w:ind w:start="18pt"/>
              <w:jc w:val="both"/>
              <w:rPr>
                <w:b/>
                <w:bCs/>
              </w:rPr>
            </w:pPr>
            <w:r w:rsidRPr="0053400E">
              <w:rPr>
                <w:b/>
                <w:bCs/>
              </w:rPr>
              <w:t>public class Rectangle extends Shape {</w:t>
            </w:r>
          </w:p>
          <w:p w14:paraId="4E54411B" w14:textId="77777777" w:rsidR="0053400E" w:rsidRPr="0053400E" w:rsidRDefault="0053400E" w:rsidP="0053400E">
            <w:pPr>
              <w:spacing w:line="24pt" w:lineRule="auto"/>
              <w:ind w:start="18pt"/>
              <w:jc w:val="both"/>
              <w:rPr>
                <w:b/>
                <w:bCs/>
                <w:lang w:val="es-SV"/>
              </w:rPr>
            </w:pPr>
            <w:r w:rsidRPr="0053400E">
              <w:rPr>
                <w:b/>
                <w:bCs/>
              </w:rPr>
              <w:t xml:space="preserve">   </w:t>
            </w:r>
            <w:r w:rsidRPr="0053400E">
              <w:rPr>
                <w:b/>
                <w:bCs/>
                <w:lang w:val="es-SV"/>
              </w:rPr>
              <w:t>@Override</w:t>
            </w:r>
          </w:p>
          <w:p w14:paraId="11527A7C" w14:textId="77777777" w:rsidR="0053400E" w:rsidRPr="0053400E" w:rsidRDefault="0053400E" w:rsidP="0053400E">
            <w:pPr>
              <w:spacing w:line="24pt" w:lineRule="auto"/>
              <w:ind w:start="18pt"/>
              <w:jc w:val="both"/>
              <w:rPr>
                <w:b/>
                <w:bCs/>
                <w:lang w:val="es-SV"/>
              </w:rPr>
            </w:pPr>
            <w:r w:rsidRPr="0053400E">
              <w:rPr>
                <w:b/>
                <w:bCs/>
                <w:lang w:val="es-SV"/>
              </w:rPr>
              <w:t xml:space="preserve">   public void draw() {</w:t>
            </w:r>
          </w:p>
          <w:p w14:paraId="24319A13" w14:textId="77777777" w:rsidR="0053400E" w:rsidRPr="0053400E" w:rsidRDefault="0053400E" w:rsidP="0053400E">
            <w:pPr>
              <w:spacing w:line="24pt" w:lineRule="auto"/>
              <w:ind w:start="18pt"/>
              <w:jc w:val="both"/>
              <w:rPr>
                <w:b/>
                <w:bCs/>
              </w:rPr>
            </w:pPr>
            <w:r w:rsidRPr="0053400E">
              <w:rPr>
                <w:b/>
                <w:bCs/>
              </w:rPr>
              <w:t xml:space="preserve">       System.out.println("Drawing rectangle");</w:t>
            </w:r>
          </w:p>
          <w:p w14:paraId="1DF09921" w14:textId="77777777" w:rsidR="0053400E" w:rsidRPr="0053400E" w:rsidRDefault="0053400E" w:rsidP="0053400E">
            <w:pPr>
              <w:spacing w:line="24pt" w:lineRule="auto"/>
              <w:ind w:start="18pt"/>
              <w:jc w:val="both"/>
              <w:rPr>
                <w:b/>
                <w:bCs/>
                <w:lang w:val="es-SV"/>
              </w:rPr>
            </w:pPr>
            <w:r w:rsidRPr="0053400E">
              <w:rPr>
                <w:b/>
                <w:bCs/>
              </w:rPr>
              <w:t xml:space="preserve">   </w:t>
            </w:r>
            <w:r w:rsidRPr="0053400E">
              <w:rPr>
                <w:b/>
                <w:bCs/>
                <w:lang w:val="es-SV"/>
              </w:rPr>
              <w:t>}</w:t>
            </w:r>
          </w:p>
          <w:p w14:paraId="293656C5" w14:textId="77777777" w:rsidR="0053400E" w:rsidRPr="0053400E" w:rsidRDefault="0053400E" w:rsidP="0053400E">
            <w:pPr>
              <w:spacing w:line="24pt" w:lineRule="auto"/>
              <w:ind w:start="18pt"/>
              <w:jc w:val="both"/>
              <w:rPr>
                <w:b/>
                <w:bCs/>
                <w:lang w:val="es-SV"/>
              </w:rPr>
            </w:pPr>
            <w:r w:rsidRPr="0053400E">
              <w:rPr>
                <w:b/>
                <w:bCs/>
                <w:lang w:val="es-SV"/>
              </w:rPr>
              <w:t>}</w:t>
            </w:r>
          </w:p>
          <w:p w14:paraId="7B976EC6" w14:textId="77777777" w:rsidR="0053400E" w:rsidRPr="0053400E" w:rsidRDefault="0053400E" w:rsidP="0053400E">
            <w:pPr>
              <w:spacing w:line="24pt" w:lineRule="auto"/>
              <w:ind w:start="18pt"/>
              <w:jc w:val="both"/>
              <w:rPr>
                <w:b/>
                <w:bCs/>
              </w:rPr>
            </w:pPr>
            <w:r w:rsidRPr="0053400E">
              <w:rPr>
                <w:b/>
                <w:bCs/>
              </w:rPr>
              <w:t>public class Triangle extends Shape {</w:t>
            </w:r>
          </w:p>
          <w:p w14:paraId="7B81AE1E" w14:textId="77777777" w:rsidR="0053400E" w:rsidRPr="0053400E" w:rsidRDefault="0053400E" w:rsidP="0053400E">
            <w:pPr>
              <w:spacing w:line="24pt" w:lineRule="auto"/>
              <w:ind w:start="18pt"/>
              <w:jc w:val="both"/>
              <w:rPr>
                <w:b/>
                <w:bCs/>
                <w:lang w:val="es-SV"/>
              </w:rPr>
            </w:pPr>
            <w:r w:rsidRPr="0053400E">
              <w:rPr>
                <w:b/>
                <w:bCs/>
              </w:rPr>
              <w:t xml:space="preserve">   </w:t>
            </w:r>
            <w:r w:rsidRPr="0053400E">
              <w:rPr>
                <w:b/>
                <w:bCs/>
                <w:lang w:val="es-SV"/>
              </w:rPr>
              <w:t>@Override</w:t>
            </w:r>
          </w:p>
          <w:p w14:paraId="3901AF68" w14:textId="77777777" w:rsidR="0053400E" w:rsidRPr="0053400E" w:rsidRDefault="0053400E" w:rsidP="0053400E">
            <w:pPr>
              <w:spacing w:line="24pt" w:lineRule="auto"/>
              <w:ind w:start="18pt"/>
              <w:jc w:val="both"/>
              <w:rPr>
                <w:b/>
                <w:bCs/>
                <w:lang w:val="es-SV"/>
              </w:rPr>
            </w:pPr>
            <w:r w:rsidRPr="0053400E">
              <w:rPr>
                <w:b/>
                <w:bCs/>
                <w:lang w:val="es-SV"/>
              </w:rPr>
              <w:t xml:space="preserve">   public void draw() {</w:t>
            </w:r>
          </w:p>
          <w:p w14:paraId="10B30206" w14:textId="77777777" w:rsidR="0053400E" w:rsidRPr="0053400E" w:rsidRDefault="0053400E" w:rsidP="0053400E">
            <w:pPr>
              <w:spacing w:line="24pt" w:lineRule="auto"/>
              <w:ind w:start="18pt"/>
              <w:jc w:val="both"/>
              <w:rPr>
                <w:b/>
                <w:bCs/>
              </w:rPr>
            </w:pPr>
            <w:r w:rsidRPr="0053400E">
              <w:rPr>
                <w:b/>
                <w:bCs/>
              </w:rPr>
              <w:t xml:space="preserve">       System.out.println("Drawing triangle");</w:t>
            </w:r>
          </w:p>
          <w:p w14:paraId="3E616078" w14:textId="77777777" w:rsidR="0053400E" w:rsidRPr="0053400E" w:rsidRDefault="0053400E" w:rsidP="0053400E">
            <w:pPr>
              <w:spacing w:line="24pt" w:lineRule="auto"/>
              <w:ind w:start="18pt"/>
              <w:jc w:val="both"/>
              <w:rPr>
                <w:b/>
                <w:bCs/>
                <w:lang w:val="es-SV"/>
              </w:rPr>
            </w:pPr>
            <w:r w:rsidRPr="0053400E">
              <w:rPr>
                <w:b/>
                <w:bCs/>
              </w:rPr>
              <w:t xml:space="preserve">   </w:t>
            </w:r>
            <w:r w:rsidRPr="0053400E">
              <w:rPr>
                <w:b/>
                <w:bCs/>
                <w:lang w:val="es-SV"/>
              </w:rPr>
              <w:t>}</w:t>
            </w:r>
          </w:p>
          <w:p w14:paraId="305197BB" w14:textId="38BEAF97" w:rsidR="0053400E" w:rsidRPr="0053400E" w:rsidRDefault="0053400E" w:rsidP="0053400E">
            <w:pPr>
              <w:spacing w:line="24pt" w:lineRule="auto"/>
              <w:ind w:start="18pt"/>
              <w:jc w:val="both"/>
              <w:rPr>
                <w:b/>
                <w:bCs/>
                <w:lang w:val="es-SV"/>
              </w:rPr>
            </w:pPr>
            <w:r w:rsidRPr="0053400E">
              <w:rPr>
                <w:b/>
                <w:bCs/>
                <w:lang w:val="es-SV"/>
              </w:rPr>
              <w:t>}</w:t>
            </w:r>
          </w:p>
        </w:tc>
      </w:tr>
    </w:tbl>
    <w:p w14:paraId="622CC4B0" w14:textId="77777777" w:rsidR="003D6794" w:rsidRDefault="003D6794" w:rsidP="007366B6">
      <w:pPr>
        <w:spacing w:line="24pt" w:lineRule="auto"/>
        <w:jc w:val="both"/>
        <w:rPr>
          <w:b/>
          <w:bCs/>
          <w:lang w:val="es-SV"/>
        </w:rPr>
      </w:pPr>
    </w:p>
    <w:p w14:paraId="55BA5B00" w14:textId="2F0E54DE" w:rsidR="0053400E" w:rsidRDefault="0053400E" w:rsidP="0053400E">
      <w:pPr>
        <w:spacing w:line="24pt" w:lineRule="auto"/>
        <w:rPr>
          <w:b/>
          <w:bCs/>
          <w:lang w:val="es-SV"/>
        </w:rPr>
      </w:pPr>
      <w:r>
        <w:rPr>
          <w:b/>
          <w:bCs/>
          <w:lang w:val="es-SV"/>
        </w:rPr>
        <w:t>Ejemplo Patrón Bridge.</w:t>
      </w:r>
    </w:p>
    <w:p w14:paraId="12688DD9" w14:textId="77777777" w:rsidR="003D6794" w:rsidRDefault="003D6794" w:rsidP="007366B6">
      <w:pPr>
        <w:spacing w:line="24pt" w:lineRule="auto"/>
        <w:jc w:val="both"/>
        <w:rPr>
          <w:b/>
          <w:bCs/>
          <w:lang w:val="es-SV"/>
        </w:rPr>
      </w:pPr>
    </w:p>
    <w:p w14:paraId="0733DED1" w14:textId="77777777" w:rsidR="003D6794" w:rsidRDefault="003D6794" w:rsidP="007366B6">
      <w:pPr>
        <w:spacing w:line="24pt" w:lineRule="auto"/>
        <w:jc w:val="both"/>
        <w:rPr>
          <w:b/>
          <w:bCs/>
          <w:lang w:val="es-SV"/>
        </w:rPr>
      </w:pPr>
    </w:p>
    <w:p w14:paraId="64B2446A" w14:textId="15726F83" w:rsidR="00257ADC" w:rsidRDefault="007366B6" w:rsidP="007366B6">
      <w:pPr>
        <w:spacing w:line="24pt" w:lineRule="auto"/>
        <w:jc w:val="both"/>
        <w:rPr>
          <w:b/>
          <w:bCs/>
          <w:lang w:val="es-SV"/>
        </w:rPr>
      </w:pPr>
      <w:r w:rsidRPr="007366B6">
        <w:rPr>
          <w:b/>
          <w:bCs/>
          <w:lang w:val="es-SV"/>
        </w:rPr>
        <w:t>PATRONES DE COMPORTAMIENTO:</w:t>
      </w:r>
    </w:p>
    <w:p w14:paraId="4E9A8525" w14:textId="77777777" w:rsidR="007366B6" w:rsidRDefault="007366B6" w:rsidP="007366B6">
      <w:pPr>
        <w:tabs>
          <w:tab w:val="start" w:pos="10.85pt"/>
          <w:tab w:val="center" w:pos="212.60pt"/>
        </w:tabs>
        <w:spacing w:line="24pt" w:lineRule="auto"/>
        <w:jc w:val="start"/>
        <w:rPr>
          <w:lang w:val="es-SV"/>
        </w:rPr>
      </w:pPr>
      <w:r w:rsidRPr="007366B6">
        <w:rPr>
          <w:lang w:val="es-SV"/>
        </w:rPr>
        <w:t xml:space="preserve">Los patrones de comportamiento se enfocan en la forma en que los objetos interactúan y se comunican entre sí. </w:t>
      </w:r>
      <w:r>
        <w:rPr>
          <w:lang w:val="es-SV"/>
        </w:rPr>
        <w:t>A</w:t>
      </w:r>
      <w:r w:rsidRPr="007366B6">
        <w:rPr>
          <w:lang w:val="es-SV"/>
        </w:rPr>
        <w:t xml:space="preserve">lgunos de </w:t>
      </w:r>
      <w:r>
        <w:rPr>
          <w:lang w:val="es-SV"/>
        </w:rPr>
        <w:t>estos son</w:t>
      </w:r>
      <w:r w:rsidRPr="007366B6">
        <w:rPr>
          <w:lang w:val="es-SV"/>
        </w:rPr>
        <w:t>:</w:t>
      </w:r>
      <w:r>
        <w:rPr>
          <w:lang w:val="es-SV"/>
        </w:rPr>
        <w:tab/>
      </w:r>
    </w:p>
    <w:p w14:paraId="2FFE672B" w14:textId="244F699B" w:rsidR="007366B6" w:rsidRDefault="007366B6" w:rsidP="007366B6">
      <w:pPr>
        <w:tabs>
          <w:tab w:val="start" w:pos="10.85pt"/>
          <w:tab w:val="num" w:pos="36pt"/>
          <w:tab w:val="center" w:pos="212.60pt"/>
        </w:tabs>
        <w:spacing w:line="24pt" w:lineRule="auto"/>
        <w:jc w:val="start"/>
        <w:rPr>
          <w:b/>
          <w:bCs/>
          <w:lang w:val="es-SV"/>
        </w:rPr>
      </w:pPr>
      <w:r w:rsidRPr="007366B6">
        <w:rPr>
          <w:b/>
          <w:bCs/>
          <w:lang w:val="es-SV"/>
        </w:rPr>
        <w:t xml:space="preserve">Observer </w:t>
      </w:r>
      <w:r>
        <w:rPr>
          <w:b/>
          <w:bCs/>
          <w:lang w:val="es-SV"/>
        </w:rPr>
        <w:t>:</w:t>
      </w:r>
    </w:p>
    <w:p w14:paraId="4495E9B7" w14:textId="4DC89D82" w:rsidR="007366B6" w:rsidRPr="007366B6" w:rsidRDefault="007366B6" w:rsidP="007366B6">
      <w:pPr>
        <w:tabs>
          <w:tab w:val="start" w:pos="10.85pt"/>
          <w:tab w:val="num" w:pos="36pt"/>
          <w:tab w:val="center" w:pos="212.60pt"/>
        </w:tabs>
        <w:spacing w:line="24pt" w:lineRule="auto"/>
        <w:jc w:val="start"/>
        <w:rPr>
          <w:lang w:val="es-SV"/>
        </w:rPr>
      </w:pPr>
      <w:r w:rsidRPr="007366B6">
        <w:rPr>
          <w:lang w:val="es-SV"/>
        </w:rPr>
        <w:t>Define una dependencia uno a muchos entre objetos de manera que cuando un objeto cambia de estado, todos sus dependientes son notificados y actualizados automáticamente.</w:t>
      </w:r>
    </w:p>
    <w:p w14:paraId="4633DE5B" w14:textId="3B6829F5" w:rsidR="007366B6" w:rsidRPr="007366B6" w:rsidRDefault="007366B6" w:rsidP="007366B6">
      <w:pPr>
        <w:numPr>
          <w:ilvl w:val="0"/>
          <w:numId w:val="38"/>
        </w:numPr>
        <w:tabs>
          <w:tab w:val="start" w:pos="10.85pt"/>
          <w:tab w:val="center" w:pos="212.60pt"/>
        </w:tabs>
        <w:spacing w:line="24pt" w:lineRule="auto"/>
        <w:jc w:val="start"/>
        <w:rPr>
          <w:lang w:val="es-SV"/>
        </w:rPr>
      </w:pPr>
      <w:r w:rsidRPr="007366B6">
        <w:rPr>
          <w:b/>
          <w:bCs/>
          <w:lang w:val="es-SV"/>
        </w:rPr>
        <w:t>Ejemplo de Uso</w:t>
      </w:r>
      <w:r w:rsidRPr="007366B6">
        <w:rPr>
          <w:lang w:val="es-SV"/>
        </w:rPr>
        <w:t>: Implementación de sistemas de eventos, como en interfaces gráficas o en patrones de suscripción/publicación.</w:t>
      </w:r>
    </w:p>
    <w:p w14:paraId="4EE630D5" w14:textId="50FA3160" w:rsidR="007366B6" w:rsidRPr="007366B6" w:rsidRDefault="007366B6" w:rsidP="007366B6">
      <w:pPr>
        <w:tabs>
          <w:tab w:val="start" w:pos="10.85pt"/>
          <w:tab w:val="center" w:pos="212.60pt"/>
        </w:tabs>
        <w:spacing w:line="24pt" w:lineRule="auto"/>
        <w:jc w:val="start"/>
        <w:rPr>
          <w:lang w:val="es-SV"/>
        </w:rPr>
      </w:pPr>
      <w:r w:rsidRPr="007366B6">
        <w:rPr>
          <w:b/>
          <w:bCs/>
          <w:lang w:val="es-SV"/>
        </w:rPr>
        <w:t xml:space="preserve">Strategy </w:t>
      </w:r>
      <w:r w:rsidRPr="007366B6">
        <w:rPr>
          <w:lang w:val="es-SV"/>
        </w:rPr>
        <w:t>:</w:t>
      </w:r>
    </w:p>
    <w:p w14:paraId="6FEC4B2B" w14:textId="135A8068" w:rsidR="007366B6" w:rsidRPr="007366B6" w:rsidRDefault="007366B6" w:rsidP="007366B6">
      <w:pPr>
        <w:tabs>
          <w:tab w:val="start" w:pos="10.85pt"/>
          <w:tab w:val="center" w:pos="212.60pt"/>
        </w:tabs>
        <w:spacing w:line="24pt" w:lineRule="auto"/>
        <w:jc w:val="start"/>
        <w:rPr>
          <w:lang w:val="es-SV"/>
        </w:rPr>
      </w:pPr>
      <w:r w:rsidRPr="007366B6">
        <w:rPr>
          <w:lang w:val="es-SV"/>
        </w:rPr>
        <w:lastRenderedPageBreak/>
        <w:t>Define una familia de algoritmos, encapsula cada uno y los hace intercambiables. Permite que un algoritmo sea seleccionado en tiempo de ejecución.</w:t>
      </w:r>
    </w:p>
    <w:p w14:paraId="2145DF01" w14:textId="01E0FADC" w:rsidR="003D6794" w:rsidRPr="003D6794" w:rsidRDefault="007366B6" w:rsidP="007366B6">
      <w:pPr>
        <w:numPr>
          <w:ilvl w:val="0"/>
          <w:numId w:val="39"/>
        </w:numPr>
        <w:tabs>
          <w:tab w:val="start" w:pos="10.85pt"/>
          <w:tab w:val="center" w:pos="212.60pt"/>
        </w:tabs>
        <w:spacing w:line="24pt" w:lineRule="auto"/>
        <w:jc w:val="start"/>
        <w:rPr>
          <w:lang w:val="es-SV"/>
        </w:rPr>
      </w:pPr>
      <w:r w:rsidRPr="007366B6">
        <w:rPr>
          <w:b/>
          <w:bCs/>
          <w:lang w:val="es-SV"/>
        </w:rPr>
        <w:t>Ejemplo de Uso</w:t>
      </w:r>
      <w:r w:rsidRPr="007366B6">
        <w:rPr>
          <w:lang w:val="es-SV"/>
        </w:rPr>
        <w:t>: Situaciones en las que se necesita ejecutar diferentes algoritmos o comportamientos en función de una situación específica, como en motores de búsqueda o algoritmos de ordenación.</w:t>
      </w:r>
    </w:p>
    <w:p w14:paraId="1CF3DFE2" w14:textId="4509BA88" w:rsidR="007366B6" w:rsidRPr="007366B6" w:rsidRDefault="007366B6" w:rsidP="007366B6">
      <w:pPr>
        <w:tabs>
          <w:tab w:val="start" w:pos="10.85pt"/>
          <w:tab w:val="center" w:pos="212.60pt"/>
        </w:tabs>
        <w:spacing w:line="24pt" w:lineRule="auto"/>
        <w:jc w:val="start"/>
        <w:rPr>
          <w:lang w:val="es-SV"/>
        </w:rPr>
      </w:pPr>
      <w:r w:rsidRPr="007366B6">
        <w:rPr>
          <w:b/>
          <w:bCs/>
          <w:lang w:val="es-SV"/>
        </w:rPr>
        <w:t>Command</w:t>
      </w:r>
      <w:r w:rsidRPr="007366B6">
        <w:rPr>
          <w:lang w:val="es-SV"/>
        </w:rPr>
        <w:t>:</w:t>
      </w:r>
    </w:p>
    <w:p w14:paraId="52E0B0F9" w14:textId="6A827471" w:rsidR="007366B6" w:rsidRPr="007366B6" w:rsidRDefault="007366B6" w:rsidP="003D6794">
      <w:pPr>
        <w:tabs>
          <w:tab w:val="start" w:pos="10.85pt"/>
          <w:tab w:val="center" w:pos="212.60pt"/>
        </w:tabs>
        <w:spacing w:line="24pt" w:lineRule="auto"/>
        <w:jc w:val="start"/>
        <w:rPr>
          <w:lang w:val="es-SV"/>
        </w:rPr>
      </w:pPr>
      <w:r w:rsidRPr="007366B6">
        <w:rPr>
          <w:lang w:val="es-SV"/>
        </w:rPr>
        <w:t>Encapsula una petición como un objeto, lo que permite parametrizar los clientes con diferentes solicitudes, hacer colas o registros de solicitudes y soportar operaciones que se pueden deshacer.</w:t>
      </w:r>
    </w:p>
    <w:p w14:paraId="3176B5E3" w14:textId="75D8D0E0" w:rsidR="003D6794" w:rsidRPr="0053400E" w:rsidRDefault="007366B6" w:rsidP="007366B6">
      <w:pPr>
        <w:numPr>
          <w:ilvl w:val="0"/>
          <w:numId w:val="40"/>
        </w:numPr>
        <w:tabs>
          <w:tab w:val="start" w:pos="10.85pt"/>
          <w:tab w:val="center" w:pos="212.60pt"/>
        </w:tabs>
        <w:spacing w:line="24pt" w:lineRule="auto"/>
        <w:jc w:val="start"/>
        <w:rPr>
          <w:lang w:val="es-SV"/>
        </w:rPr>
      </w:pPr>
      <w:r w:rsidRPr="007366B6">
        <w:rPr>
          <w:b/>
          <w:bCs/>
          <w:lang w:val="es-SV"/>
        </w:rPr>
        <w:t>Ejemplo de Uso</w:t>
      </w:r>
      <w:r w:rsidRPr="007366B6">
        <w:rPr>
          <w:lang w:val="es-SV"/>
        </w:rPr>
        <w:t>: Implementación de sistemas de deshacer/rehacer, manejo de menús contextuales y comandos en interfaces gráficas.</w:t>
      </w:r>
    </w:p>
    <w:sectPr w:rsidR="003D6794" w:rsidRPr="0053400E" w:rsidSect="00FA200E">
      <w:type w:val="continuous"/>
      <w:pgSz w:w="595.30pt" w:h="841.90pt" w:code="9"/>
      <w:pgMar w:top="70.85pt" w:right="85.05pt" w:bottom="70.85pt" w:left="85.0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E0B3947" w14:textId="77777777" w:rsidR="00DF7CD0" w:rsidRDefault="00DF7CD0" w:rsidP="001A3B3D">
      <w:r>
        <w:separator/>
      </w:r>
    </w:p>
  </w:endnote>
  <w:endnote w:type="continuationSeparator" w:id="0">
    <w:p w14:paraId="1B16C95D" w14:textId="77777777" w:rsidR="00DF7CD0" w:rsidRDefault="00DF7CD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PT Sans">
    <w:charset w:characterSet="iso-8859-1"/>
    <w:family w:val="swiss"/>
    <w:pitch w:val="variable"/>
    <w:sig w:usb0="A00002EF" w:usb1="5000204B" w:usb2="00000000" w:usb3="00000000" w:csb0="00000097"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DDF9F0F" w14:textId="22BC9E88" w:rsidR="001A3B3D" w:rsidRPr="006F6D3D" w:rsidRDefault="001A3B3D" w:rsidP="0056610F">
    <w:pPr>
      <w:pStyle w:val="Piedep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1EE2F56" w14:textId="77777777" w:rsidR="00DF7CD0" w:rsidRDefault="00DF7CD0" w:rsidP="001A3B3D">
      <w:r>
        <w:separator/>
      </w:r>
    </w:p>
  </w:footnote>
  <w:footnote w:type="continuationSeparator" w:id="0">
    <w:p w14:paraId="3C65556A" w14:textId="77777777" w:rsidR="00DF7CD0" w:rsidRDefault="00DF7CD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D8041FB"/>
    <w:multiLevelType w:val="multilevel"/>
    <w:tmpl w:val="1DCA1A6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34584C93"/>
    <w:multiLevelType w:val="multilevel"/>
    <w:tmpl w:val="C3E4ABC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34946078"/>
    <w:multiLevelType w:val="multilevel"/>
    <w:tmpl w:val="2E48E19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1F33F3B"/>
    <w:multiLevelType w:val="multilevel"/>
    <w:tmpl w:val="DE04F7F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48A2242D"/>
    <w:multiLevelType w:val="multilevel"/>
    <w:tmpl w:val="2C703C8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E9C0732"/>
    <w:multiLevelType w:val="multilevel"/>
    <w:tmpl w:val="5BDC822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E7614A7"/>
    <w:multiLevelType w:val="multilevel"/>
    <w:tmpl w:val="0AF21FC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5ECC094C"/>
    <w:multiLevelType w:val="multilevel"/>
    <w:tmpl w:val="C188000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65F11C57"/>
    <w:multiLevelType w:val="multilevel"/>
    <w:tmpl w:val="BC78EAE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68F01A93"/>
    <w:multiLevelType w:val="multilevel"/>
    <w:tmpl w:val="4160861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0A12DA9"/>
    <w:multiLevelType w:val="multilevel"/>
    <w:tmpl w:val="C510777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715062AE"/>
    <w:multiLevelType w:val="hybridMultilevel"/>
    <w:tmpl w:val="A27ABAA6"/>
    <w:lvl w:ilvl="0" w:tplc="440A0001">
      <w:start w:val="1"/>
      <w:numFmt w:val="bullet"/>
      <w:lvlText w:val=""/>
      <w:lvlJc w:val="start"/>
      <w:pPr>
        <w:ind w:start="36pt" w:hanging="18pt"/>
      </w:pPr>
      <w:rPr>
        <w:rFonts w:ascii="Symbol" w:hAnsi="Symbol" w:hint="default"/>
      </w:rPr>
    </w:lvl>
    <w:lvl w:ilvl="1" w:tplc="440A0003" w:tentative="1">
      <w:start w:val="1"/>
      <w:numFmt w:val="bullet"/>
      <w:lvlText w:val="o"/>
      <w:lvlJc w:val="start"/>
      <w:pPr>
        <w:ind w:start="72pt" w:hanging="18pt"/>
      </w:pPr>
      <w:rPr>
        <w:rFonts w:ascii="Courier New" w:hAnsi="Courier New" w:cs="Courier New" w:hint="default"/>
      </w:rPr>
    </w:lvl>
    <w:lvl w:ilvl="2" w:tplc="440A0005" w:tentative="1">
      <w:start w:val="1"/>
      <w:numFmt w:val="bullet"/>
      <w:lvlText w:val=""/>
      <w:lvlJc w:val="start"/>
      <w:pPr>
        <w:ind w:start="108pt" w:hanging="18pt"/>
      </w:pPr>
      <w:rPr>
        <w:rFonts w:ascii="Wingdings" w:hAnsi="Wingdings" w:hint="default"/>
      </w:rPr>
    </w:lvl>
    <w:lvl w:ilvl="3" w:tplc="440A0001" w:tentative="1">
      <w:start w:val="1"/>
      <w:numFmt w:val="bullet"/>
      <w:lvlText w:val=""/>
      <w:lvlJc w:val="start"/>
      <w:pPr>
        <w:ind w:start="144pt" w:hanging="18pt"/>
      </w:pPr>
      <w:rPr>
        <w:rFonts w:ascii="Symbol" w:hAnsi="Symbol" w:hint="default"/>
      </w:rPr>
    </w:lvl>
    <w:lvl w:ilvl="4" w:tplc="440A0003" w:tentative="1">
      <w:start w:val="1"/>
      <w:numFmt w:val="bullet"/>
      <w:lvlText w:val="o"/>
      <w:lvlJc w:val="start"/>
      <w:pPr>
        <w:ind w:start="180pt" w:hanging="18pt"/>
      </w:pPr>
      <w:rPr>
        <w:rFonts w:ascii="Courier New" w:hAnsi="Courier New" w:cs="Courier New" w:hint="default"/>
      </w:rPr>
    </w:lvl>
    <w:lvl w:ilvl="5" w:tplc="440A0005" w:tentative="1">
      <w:start w:val="1"/>
      <w:numFmt w:val="bullet"/>
      <w:lvlText w:val=""/>
      <w:lvlJc w:val="start"/>
      <w:pPr>
        <w:ind w:start="216pt" w:hanging="18pt"/>
      </w:pPr>
      <w:rPr>
        <w:rFonts w:ascii="Wingdings" w:hAnsi="Wingdings" w:hint="default"/>
      </w:rPr>
    </w:lvl>
    <w:lvl w:ilvl="6" w:tplc="440A0001" w:tentative="1">
      <w:start w:val="1"/>
      <w:numFmt w:val="bullet"/>
      <w:lvlText w:val=""/>
      <w:lvlJc w:val="start"/>
      <w:pPr>
        <w:ind w:start="252pt" w:hanging="18pt"/>
      </w:pPr>
      <w:rPr>
        <w:rFonts w:ascii="Symbol" w:hAnsi="Symbol" w:hint="default"/>
      </w:rPr>
    </w:lvl>
    <w:lvl w:ilvl="7" w:tplc="440A0003" w:tentative="1">
      <w:start w:val="1"/>
      <w:numFmt w:val="bullet"/>
      <w:lvlText w:val="o"/>
      <w:lvlJc w:val="start"/>
      <w:pPr>
        <w:ind w:start="288pt" w:hanging="18pt"/>
      </w:pPr>
      <w:rPr>
        <w:rFonts w:ascii="Courier New" w:hAnsi="Courier New" w:cs="Courier New" w:hint="default"/>
      </w:rPr>
    </w:lvl>
    <w:lvl w:ilvl="8" w:tplc="440A0005" w:tentative="1">
      <w:start w:val="1"/>
      <w:numFmt w:val="bullet"/>
      <w:lvlText w:val=""/>
      <w:lvlJc w:val="start"/>
      <w:pPr>
        <w:ind w:start="324pt" w:hanging="18pt"/>
      </w:pPr>
      <w:rPr>
        <w:rFonts w:ascii="Wingdings" w:hAnsi="Wingdings" w:hint="default"/>
      </w:rPr>
    </w:lvl>
  </w:abstractNum>
  <w:abstractNum w:abstractNumId="33" w15:restartNumberingAfterBreak="0">
    <w:nsid w:val="784133B2"/>
    <w:multiLevelType w:val="multilevel"/>
    <w:tmpl w:val="FD98629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7BB10CB6"/>
    <w:multiLevelType w:val="multilevel"/>
    <w:tmpl w:val="B42ECA2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7C2726A8"/>
    <w:multiLevelType w:val="multilevel"/>
    <w:tmpl w:val="877032F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7CCA13F8"/>
    <w:multiLevelType w:val="multilevel"/>
    <w:tmpl w:val="77C898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598370146">
    <w:abstractNumId w:val="17"/>
  </w:num>
  <w:num w:numId="2" w16cid:durableId="894005830">
    <w:abstractNumId w:val="29"/>
  </w:num>
  <w:num w:numId="3" w16cid:durableId="1818761188">
    <w:abstractNumId w:val="13"/>
  </w:num>
  <w:num w:numId="4" w16cid:durableId="1712412105">
    <w:abstractNumId w:val="19"/>
  </w:num>
  <w:num w:numId="5" w16cid:durableId="1374845808">
    <w:abstractNumId w:val="19"/>
  </w:num>
  <w:num w:numId="6" w16cid:durableId="1422407613">
    <w:abstractNumId w:val="19"/>
  </w:num>
  <w:num w:numId="7" w16cid:durableId="628903823">
    <w:abstractNumId w:val="19"/>
  </w:num>
  <w:num w:numId="8" w16cid:durableId="170220967">
    <w:abstractNumId w:val="24"/>
  </w:num>
  <w:num w:numId="9" w16cid:durableId="1423188922">
    <w:abstractNumId w:val="30"/>
  </w:num>
  <w:num w:numId="10" w16cid:durableId="1830442675">
    <w:abstractNumId w:val="18"/>
  </w:num>
  <w:num w:numId="11" w16cid:durableId="198586208">
    <w:abstractNumId w:val="12"/>
  </w:num>
  <w:num w:numId="12" w16cid:durableId="347172372">
    <w:abstractNumId w:val="11"/>
  </w:num>
  <w:num w:numId="13" w16cid:durableId="1863124288">
    <w:abstractNumId w:val="0"/>
  </w:num>
  <w:num w:numId="14" w16cid:durableId="263533815">
    <w:abstractNumId w:val="10"/>
  </w:num>
  <w:num w:numId="15" w16cid:durableId="2009288364">
    <w:abstractNumId w:val="8"/>
  </w:num>
  <w:num w:numId="16" w16cid:durableId="1154760228">
    <w:abstractNumId w:val="7"/>
  </w:num>
  <w:num w:numId="17" w16cid:durableId="323163555">
    <w:abstractNumId w:val="6"/>
  </w:num>
  <w:num w:numId="18" w16cid:durableId="900288716">
    <w:abstractNumId w:val="5"/>
  </w:num>
  <w:num w:numId="19" w16cid:durableId="1139685076">
    <w:abstractNumId w:val="9"/>
  </w:num>
  <w:num w:numId="20" w16cid:durableId="90201758">
    <w:abstractNumId w:val="4"/>
  </w:num>
  <w:num w:numId="21" w16cid:durableId="2055108786">
    <w:abstractNumId w:val="3"/>
  </w:num>
  <w:num w:numId="22" w16cid:durableId="550381431">
    <w:abstractNumId w:val="2"/>
  </w:num>
  <w:num w:numId="23" w16cid:durableId="1024281336">
    <w:abstractNumId w:val="1"/>
  </w:num>
  <w:num w:numId="24" w16cid:durableId="487329682">
    <w:abstractNumId w:val="22"/>
  </w:num>
  <w:num w:numId="25" w16cid:durableId="892354543">
    <w:abstractNumId w:val="16"/>
  </w:num>
  <w:num w:numId="26" w16cid:durableId="1239631638">
    <w:abstractNumId w:val="33"/>
  </w:num>
  <w:num w:numId="27" w16cid:durableId="1471438268">
    <w:abstractNumId w:val="23"/>
  </w:num>
  <w:num w:numId="28" w16cid:durableId="19357817">
    <w:abstractNumId w:val="21"/>
  </w:num>
  <w:num w:numId="29" w16cid:durableId="1997295542">
    <w:abstractNumId w:val="26"/>
  </w:num>
  <w:num w:numId="30" w16cid:durableId="769278249">
    <w:abstractNumId w:val="32"/>
  </w:num>
  <w:num w:numId="31" w16cid:durableId="508253330">
    <w:abstractNumId w:val="15"/>
  </w:num>
  <w:num w:numId="32" w16cid:durableId="383917112">
    <w:abstractNumId w:val="14"/>
  </w:num>
  <w:num w:numId="33" w16cid:durableId="1531652254">
    <w:abstractNumId w:val="20"/>
  </w:num>
  <w:num w:numId="34" w16cid:durableId="337928053">
    <w:abstractNumId w:val="34"/>
  </w:num>
  <w:num w:numId="35" w16cid:durableId="1318655373">
    <w:abstractNumId w:val="27"/>
  </w:num>
  <w:num w:numId="36" w16cid:durableId="837236344">
    <w:abstractNumId w:val="31"/>
  </w:num>
  <w:num w:numId="37" w16cid:durableId="343168435">
    <w:abstractNumId w:val="28"/>
  </w:num>
  <w:num w:numId="38" w16cid:durableId="1622765321">
    <w:abstractNumId w:val="35"/>
  </w:num>
  <w:num w:numId="39" w16cid:durableId="739792183">
    <w:abstractNumId w:val="36"/>
  </w:num>
  <w:num w:numId="40" w16cid:durableId="198206803">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47F2D"/>
    <w:rsid w:val="0007697A"/>
    <w:rsid w:val="0008758A"/>
    <w:rsid w:val="000C1E68"/>
    <w:rsid w:val="001A2EFD"/>
    <w:rsid w:val="001A3B3D"/>
    <w:rsid w:val="001B67DC"/>
    <w:rsid w:val="002254A9"/>
    <w:rsid w:val="00233D97"/>
    <w:rsid w:val="002347A2"/>
    <w:rsid w:val="00257ADC"/>
    <w:rsid w:val="002850E3"/>
    <w:rsid w:val="00295022"/>
    <w:rsid w:val="00354FCF"/>
    <w:rsid w:val="00362AF0"/>
    <w:rsid w:val="003A19E2"/>
    <w:rsid w:val="003B2B40"/>
    <w:rsid w:val="003B4E04"/>
    <w:rsid w:val="003D6794"/>
    <w:rsid w:val="003F5A08"/>
    <w:rsid w:val="00420716"/>
    <w:rsid w:val="004325FB"/>
    <w:rsid w:val="004432BA"/>
    <w:rsid w:val="0044407E"/>
    <w:rsid w:val="00447BB9"/>
    <w:rsid w:val="0046031D"/>
    <w:rsid w:val="00473AC9"/>
    <w:rsid w:val="004A0351"/>
    <w:rsid w:val="004D72B5"/>
    <w:rsid w:val="005005E8"/>
    <w:rsid w:val="00504A9B"/>
    <w:rsid w:val="0053400E"/>
    <w:rsid w:val="00551B7F"/>
    <w:rsid w:val="00565734"/>
    <w:rsid w:val="0056610F"/>
    <w:rsid w:val="00575BCA"/>
    <w:rsid w:val="00597D12"/>
    <w:rsid w:val="005B0344"/>
    <w:rsid w:val="005B520E"/>
    <w:rsid w:val="005E2800"/>
    <w:rsid w:val="00605825"/>
    <w:rsid w:val="00645D22"/>
    <w:rsid w:val="00651A08"/>
    <w:rsid w:val="00654204"/>
    <w:rsid w:val="00670434"/>
    <w:rsid w:val="006B6B66"/>
    <w:rsid w:val="006F6D3D"/>
    <w:rsid w:val="00715BEA"/>
    <w:rsid w:val="007366B6"/>
    <w:rsid w:val="00740EEA"/>
    <w:rsid w:val="00794804"/>
    <w:rsid w:val="007B33F1"/>
    <w:rsid w:val="007B6DDA"/>
    <w:rsid w:val="007C0308"/>
    <w:rsid w:val="007C2FF2"/>
    <w:rsid w:val="007D6232"/>
    <w:rsid w:val="007F1F99"/>
    <w:rsid w:val="007F768F"/>
    <w:rsid w:val="00802DA7"/>
    <w:rsid w:val="00804A38"/>
    <w:rsid w:val="0080791D"/>
    <w:rsid w:val="00836367"/>
    <w:rsid w:val="00873603"/>
    <w:rsid w:val="008A2C7D"/>
    <w:rsid w:val="008B6524"/>
    <w:rsid w:val="008C4B23"/>
    <w:rsid w:val="008F6E2C"/>
    <w:rsid w:val="009303D9"/>
    <w:rsid w:val="00933C64"/>
    <w:rsid w:val="00971D0E"/>
    <w:rsid w:val="00972203"/>
    <w:rsid w:val="009F1D79"/>
    <w:rsid w:val="00A059B3"/>
    <w:rsid w:val="00A5102C"/>
    <w:rsid w:val="00A80573"/>
    <w:rsid w:val="00AD650F"/>
    <w:rsid w:val="00AE3409"/>
    <w:rsid w:val="00AE7D13"/>
    <w:rsid w:val="00B11A60"/>
    <w:rsid w:val="00B22613"/>
    <w:rsid w:val="00B44A76"/>
    <w:rsid w:val="00B70732"/>
    <w:rsid w:val="00B768D1"/>
    <w:rsid w:val="00BA1025"/>
    <w:rsid w:val="00BA2852"/>
    <w:rsid w:val="00BC3420"/>
    <w:rsid w:val="00BD670B"/>
    <w:rsid w:val="00BE7D3C"/>
    <w:rsid w:val="00BF5FF6"/>
    <w:rsid w:val="00C0207F"/>
    <w:rsid w:val="00C16117"/>
    <w:rsid w:val="00C1769F"/>
    <w:rsid w:val="00C3075A"/>
    <w:rsid w:val="00C919A4"/>
    <w:rsid w:val="00CA4392"/>
    <w:rsid w:val="00CC393F"/>
    <w:rsid w:val="00CD407A"/>
    <w:rsid w:val="00D2176E"/>
    <w:rsid w:val="00D33998"/>
    <w:rsid w:val="00D632BE"/>
    <w:rsid w:val="00D72D06"/>
    <w:rsid w:val="00D7522C"/>
    <w:rsid w:val="00D7536F"/>
    <w:rsid w:val="00D76668"/>
    <w:rsid w:val="00DB4F0D"/>
    <w:rsid w:val="00DF7CD0"/>
    <w:rsid w:val="00E04A61"/>
    <w:rsid w:val="00E07383"/>
    <w:rsid w:val="00E165BC"/>
    <w:rsid w:val="00E61E12"/>
    <w:rsid w:val="00E6776F"/>
    <w:rsid w:val="00E7596C"/>
    <w:rsid w:val="00E878F2"/>
    <w:rsid w:val="00EB76CF"/>
    <w:rsid w:val="00EC1858"/>
    <w:rsid w:val="00ED0149"/>
    <w:rsid w:val="00EF7DE3"/>
    <w:rsid w:val="00F03103"/>
    <w:rsid w:val="00F271DE"/>
    <w:rsid w:val="00F627DA"/>
    <w:rsid w:val="00F7288F"/>
    <w:rsid w:val="00F847A6"/>
    <w:rsid w:val="00F9441B"/>
    <w:rsid w:val="00FA200E"/>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C00BE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paragraph" w:styleId="NormalWeb">
    <w:name w:val="Normal (Web)"/>
    <w:basedOn w:val="Normal"/>
    <w:uiPriority w:val="99"/>
    <w:unhideWhenUsed/>
    <w:rsid w:val="00EC1858"/>
    <w:pPr>
      <w:spacing w:before="5pt" w:beforeAutospacing="1" w:after="5pt" w:afterAutospacing="1"/>
      <w:jc w:val="start"/>
    </w:pPr>
    <w:rPr>
      <w:rFonts w:eastAsia="Times New Roman"/>
      <w:sz w:val="24"/>
      <w:szCs w:val="24"/>
    </w:rPr>
  </w:style>
  <w:style w:type="paragraph" w:styleId="Prrafodelista">
    <w:name w:val="List Paragraph"/>
    <w:basedOn w:val="Normal"/>
    <w:uiPriority w:val="34"/>
    <w:qFormat/>
    <w:rsid w:val="0007697A"/>
    <w:pPr>
      <w:ind w:start="36pt"/>
      <w:contextualSpacing/>
    </w:pPr>
  </w:style>
  <w:style w:type="table" w:styleId="Tablaconcuadrcula">
    <w:name w:val="Table Grid"/>
    <w:basedOn w:val="Tablanormal"/>
    <w:rsid w:val="003D679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token">
    <w:name w:val="token"/>
    <w:basedOn w:val="Fuentedeprrafopredeter"/>
    <w:rsid w:val="0053400E"/>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3177">
      <w:bodyDiv w:val="1"/>
      <w:marLeft w:val="0pt"/>
      <w:marRight w:val="0pt"/>
      <w:marTop w:val="0pt"/>
      <w:marBottom w:val="0pt"/>
      <w:divBdr>
        <w:top w:val="none" w:sz="0" w:space="0" w:color="auto"/>
        <w:left w:val="none" w:sz="0" w:space="0" w:color="auto"/>
        <w:bottom w:val="none" w:sz="0" w:space="0" w:color="auto"/>
        <w:right w:val="none" w:sz="0" w:space="0" w:color="auto"/>
      </w:divBdr>
    </w:div>
    <w:div w:id="31538865">
      <w:bodyDiv w:val="1"/>
      <w:marLeft w:val="0pt"/>
      <w:marRight w:val="0pt"/>
      <w:marTop w:val="0pt"/>
      <w:marBottom w:val="0pt"/>
      <w:divBdr>
        <w:top w:val="none" w:sz="0" w:space="0" w:color="auto"/>
        <w:left w:val="none" w:sz="0" w:space="0" w:color="auto"/>
        <w:bottom w:val="none" w:sz="0" w:space="0" w:color="auto"/>
        <w:right w:val="none" w:sz="0" w:space="0" w:color="auto"/>
      </w:divBdr>
    </w:div>
    <w:div w:id="205920520">
      <w:bodyDiv w:val="1"/>
      <w:marLeft w:val="0pt"/>
      <w:marRight w:val="0pt"/>
      <w:marTop w:val="0pt"/>
      <w:marBottom w:val="0pt"/>
      <w:divBdr>
        <w:top w:val="none" w:sz="0" w:space="0" w:color="auto"/>
        <w:left w:val="none" w:sz="0" w:space="0" w:color="auto"/>
        <w:bottom w:val="none" w:sz="0" w:space="0" w:color="auto"/>
        <w:right w:val="none" w:sz="0" w:space="0" w:color="auto"/>
      </w:divBdr>
    </w:div>
    <w:div w:id="303706890">
      <w:bodyDiv w:val="1"/>
      <w:marLeft w:val="0pt"/>
      <w:marRight w:val="0pt"/>
      <w:marTop w:val="0pt"/>
      <w:marBottom w:val="0pt"/>
      <w:divBdr>
        <w:top w:val="none" w:sz="0" w:space="0" w:color="auto"/>
        <w:left w:val="none" w:sz="0" w:space="0" w:color="auto"/>
        <w:bottom w:val="none" w:sz="0" w:space="0" w:color="auto"/>
        <w:right w:val="none" w:sz="0" w:space="0" w:color="auto"/>
      </w:divBdr>
    </w:div>
    <w:div w:id="546454150">
      <w:bodyDiv w:val="1"/>
      <w:marLeft w:val="0pt"/>
      <w:marRight w:val="0pt"/>
      <w:marTop w:val="0pt"/>
      <w:marBottom w:val="0pt"/>
      <w:divBdr>
        <w:top w:val="none" w:sz="0" w:space="0" w:color="auto"/>
        <w:left w:val="none" w:sz="0" w:space="0" w:color="auto"/>
        <w:bottom w:val="none" w:sz="0" w:space="0" w:color="auto"/>
        <w:right w:val="none" w:sz="0" w:space="0" w:color="auto"/>
      </w:divBdr>
    </w:div>
    <w:div w:id="7376752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1597087">
          <w:marLeft w:val="-36pt"/>
          <w:marRight w:val="0pt"/>
          <w:marTop w:val="0pt"/>
          <w:marBottom w:val="0pt"/>
          <w:divBdr>
            <w:top w:val="none" w:sz="0" w:space="0" w:color="auto"/>
            <w:left w:val="none" w:sz="0" w:space="0" w:color="auto"/>
            <w:bottom w:val="none" w:sz="0" w:space="0" w:color="auto"/>
            <w:right w:val="none" w:sz="0" w:space="0" w:color="auto"/>
          </w:divBdr>
        </w:div>
      </w:divsChild>
    </w:div>
    <w:div w:id="860826821">
      <w:bodyDiv w:val="1"/>
      <w:marLeft w:val="0pt"/>
      <w:marRight w:val="0pt"/>
      <w:marTop w:val="0pt"/>
      <w:marBottom w:val="0pt"/>
      <w:divBdr>
        <w:top w:val="none" w:sz="0" w:space="0" w:color="auto"/>
        <w:left w:val="none" w:sz="0" w:space="0" w:color="auto"/>
        <w:bottom w:val="none" w:sz="0" w:space="0" w:color="auto"/>
        <w:right w:val="none" w:sz="0" w:space="0" w:color="auto"/>
      </w:divBdr>
    </w:div>
    <w:div w:id="1024283805">
      <w:bodyDiv w:val="1"/>
      <w:marLeft w:val="0pt"/>
      <w:marRight w:val="0pt"/>
      <w:marTop w:val="0pt"/>
      <w:marBottom w:val="0pt"/>
      <w:divBdr>
        <w:top w:val="none" w:sz="0" w:space="0" w:color="auto"/>
        <w:left w:val="none" w:sz="0" w:space="0" w:color="auto"/>
        <w:bottom w:val="none" w:sz="0" w:space="0" w:color="auto"/>
        <w:right w:val="none" w:sz="0" w:space="0" w:color="auto"/>
      </w:divBdr>
    </w:div>
    <w:div w:id="1044670928">
      <w:bodyDiv w:val="1"/>
      <w:marLeft w:val="0pt"/>
      <w:marRight w:val="0pt"/>
      <w:marTop w:val="0pt"/>
      <w:marBottom w:val="0pt"/>
      <w:divBdr>
        <w:top w:val="none" w:sz="0" w:space="0" w:color="auto"/>
        <w:left w:val="none" w:sz="0" w:space="0" w:color="auto"/>
        <w:bottom w:val="none" w:sz="0" w:space="0" w:color="auto"/>
        <w:right w:val="none" w:sz="0" w:space="0" w:color="auto"/>
      </w:divBdr>
    </w:div>
    <w:div w:id="1115099875">
      <w:bodyDiv w:val="1"/>
      <w:marLeft w:val="0pt"/>
      <w:marRight w:val="0pt"/>
      <w:marTop w:val="0pt"/>
      <w:marBottom w:val="0pt"/>
      <w:divBdr>
        <w:top w:val="none" w:sz="0" w:space="0" w:color="auto"/>
        <w:left w:val="none" w:sz="0" w:space="0" w:color="auto"/>
        <w:bottom w:val="none" w:sz="0" w:space="0" w:color="auto"/>
        <w:right w:val="none" w:sz="0" w:space="0" w:color="auto"/>
      </w:divBdr>
    </w:div>
    <w:div w:id="1129009063">
      <w:bodyDiv w:val="1"/>
      <w:marLeft w:val="0pt"/>
      <w:marRight w:val="0pt"/>
      <w:marTop w:val="0pt"/>
      <w:marBottom w:val="0pt"/>
      <w:divBdr>
        <w:top w:val="none" w:sz="0" w:space="0" w:color="auto"/>
        <w:left w:val="none" w:sz="0" w:space="0" w:color="auto"/>
        <w:bottom w:val="none" w:sz="0" w:space="0" w:color="auto"/>
        <w:right w:val="none" w:sz="0" w:space="0" w:color="auto"/>
      </w:divBdr>
    </w:div>
    <w:div w:id="1164661989">
      <w:bodyDiv w:val="1"/>
      <w:marLeft w:val="0pt"/>
      <w:marRight w:val="0pt"/>
      <w:marTop w:val="0pt"/>
      <w:marBottom w:val="0pt"/>
      <w:divBdr>
        <w:top w:val="none" w:sz="0" w:space="0" w:color="auto"/>
        <w:left w:val="none" w:sz="0" w:space="0" w:color="auto"/>
        <w:bottom w:val="none" w:sz="0" w:space="0" w:color="auto"/>
        <w:right w:val="none" w:sz="0" w:space="0" w:color="auto"/>
      </w:divBdr>
    </w:div>
    <w:div w:id="1252815155">
      <w:bodyDiv w:val="1"/>
      <w:marLeft w:val="0pt"/>
      <w:marRight w:val="0pt"/>
      <w:marTop w:val="0pt"/>
      <w:marBottom w:val="0pt"/>
      <w:divBdr>
        <w:top w:val="none" w:sz="0" w:space="0" w:color="auto"/>
        <w:left w:val="none" w:sz="0" w:space="0" w:color="auto"/>
        <w:bottom w:val="none" w:sz="0" w:space="0" w:color="auto"/>
        <w:right w:val="none" w:sz="0" w:space="0" w:color="auto"/>
      </w:divBdr>
    </w:div>
    <w:div w:id="1339652334">
      <w:bodyDiv w:val="1"/>
      <w:marLeft w:val="0pt"/>
      <w:marRight w:val="0pt"/>
      <w:marTop w:val="0pt"/>
      <w:marBottom w:val="0pt"/>
      <w:divBdr>
        <w:top w:val="none" w:sz="0" w:space="0" w:color="auto"/>
        <w:left w:val="none" w:sz="0" w:space="0" w:color="auto"/>
        <w:bottom w:val="none" w:sz="0" w:space="0" w:color="auto"/>
        <w:right w:val="none" w:sz="0" w:space="0" w:color="auto"/>
      </w:divBdr>
    </w:div>
    <w:div w:id="1373964257">
      <w:bodyDiv w:val="1"/>
      <w:marLeft w:val="0pt"/>
      <w:marRight w:val="0pt"/>
      <w:marTop w:val="0pt"/>
      <w:marBottom w:val="0pt"/>
      <w:divBdr>
        <w:top w:val="none" w:sz="0" w:space="0" w:color="auto"/>
        <w:left w:val="none" w:sz="0" w:space="0" w:color="auto"/>
        <w:bottom w:val="none" w:sz="0" w:space="0" w:color="auto"/>
        <w:right w:val="none" w:sz="0" w:space="0" w:color="auto"/>
      </w:divBdr>
    </w:div>
    <w:div w:id="1374579670">
      <w:bodyDiv w:val="1"/>
      <w:marLeft w:val="0pt"/>
      <w:marRight w:val="0pt"/>
      <w:marTop w:val="0pt"/>
      <w:marBottom w:val="0pt"/>
      <w:divBdr>
        <w:top w:val="none" w:sz="0" w:space="0" w:color="auto"/>
        <w:left w:val="none" w:sz="0" w:space="0" w:color="auto"/>
        <w:bottom w:val="none" w:sz="0" w:space="0" w:color="auto"/>
        <w:right w:val="none" w:sz="0" w:space="0" w:color="auto"/>
      </w:divBdr>
    </w:div>
    <w:div w:id="1441531257">
      <w:bodyDiv w:val="1"/>
      <w:marLeft w:val="0pt"/>
      <w:marRight w:val="0pt"/>
      <w:marTop w:val="0pt"/>
      <w:marBottom w:val="0pt"/>
      <w:divBdr>
        <w:top w:val="none" w:sz="0" w:space="0" w:color="auto"/>
        <w:left w:val="none" w:sz="0" w:space="0" w:color="auto"/>
        <w:bottom w:val="none" w:sz="0" w:space="0" w:color="auto"/>
        <w:right w:val="none" w:sz="0" w:space="0" w:color="auto"/>
      </w:divBdr>
    </w:div>
    <w:div w:id="1466700061">
      <w:bodyDiv w:val="1"/>
      <w:marLeft w:val="0pt"/>
      <w:marRight w:val="0pt"/>
      <w:marTop w:val="0pt"/>
      <w:marBottom w:val="0pt"/>
      <w:divBdr>
        <w:top w:val="none" w:sz="0" w:space="0" w:color="auto"/>
        <w:left w:val="none" w:sz="0" w:space="0" w:color="auto"/>
        <w:bottom w:val="none" w:sz="0" w:space="0" w:color="auto"/>
        <w:right w:val="none" w:sz="0" w:space="0" w:color="auto"/>
      </w:divBdr>
    </w:div>
    <w:div w:id="1526092262">
      <w:bodyDiv w:val="1"/>
      <w:marLeft w:val="0pt"/>
      <w:marRight w:val="0pt"/>
      <w:marTop w:val="0pt"/>
      <w:marBottom w:val="0pt"/>
      <w:divBdr>
        <w:top w:val="none" w:sz="0" w:space="0" w:color="auto"/>
        <w:left w:val="none" w:sz="0" w:space="0" w:color="auto"/>
        <w:bottom w:val="none" w:sz="0" w:space="0" w:color="auto"/>
        <w:right w:val="none" w:sz="0" w:space="0" w:color="auto"/>
      </w:divBdr>
    </w:div>
    <w:div w:id="1537616301">
      <w:bodyDiv w:val="1"/>
      <w:marLeft w:val="0pt"/>
      <w:marRight w:val="0pt"/>
      <w:marTop w:val="0pt"/>
      <w:marBottom w:val="0pt"/>
      <w:divBdr>
        <w:top w:val="none" w:sz="0" w:space="0" w:color="auto"/>
        <w:left w:val="none" w:sz="0" w:space="0" w:color="auto"/>
        <w:bottom w:val="none" w:sz="0" w:space="0" w:color="auto"/>
        <w:right w:val="none" w:sz="0" w:space="0" w:color="auto"/>
      </w:divBdr>
    </w:div>
    <w:div w:id="1714571774">
      <w:bodyDiv w:val="1"/>
      <w:marLeft w:val="0pt"/>
      <w:marRight w:val="0pt"/>
      <w:marTop w:val="0pt"/>
      <w:marBottom w:val="0pt"/>
      <w:divBdr>
        <w:top w:val="none" w:sz="0" w:space="0" w:color="auto"/>
        <w:left w:val="none" w:sz="0" w:space="0" w:color="auto"/>
        <w:bottom w:val="none" w:sz="0" w:space="0" w:color="auto"/>
        <w:right w:val="none" w:sz="0" w:space="0" w:color="auto"/>
      </w:divBdr>
    </w:div>
    <w:div w:id="18189155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494766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6840485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9897080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8036643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46084408">
                          <w:marLeft w:val="0pt"/>
                          <w:marRight w:val="0pt"/>
                          <w:marTop w:val="0pt"/>
                          <w:marBottom w:val="0pt"/>
                          <w:divBdr>
                            <w:top w:val="single" w:sz="2" w:space="0" w:color="auto"/>
                            <w:left w:val="single" w:sz="2" w:space="0" w:color="auto"/>
                            <w:bottom w:val="single" w:sz="6" w:space="0" w:color="auto"/>
                            <w:right w:val="single" w:sz="2" w:space="0" w:color="auto"/>
                          </w:divBdr>
                          <w:divsChild>
                            <w:div w:id="2084522317">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7777061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2986860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1184917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6317914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8668303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0110221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1839834">
          <w:marLeft w:val="0pt"/>
          <w:marRight w:val="0pt"/>
          <w:marTop w:val="0pt"/>
          <w:marBottom w:val="0pt"/>
          <w:divBdr>
            <w:top w:val="none" w:sz="0" w:space="0" w:color="auto"/>
            <w:left w:val="none" w:sz="0" w:space="0" w:color="auto"/>
            <w:bottom w:val="none" w:sz="0" w:space="0" w:color="auto"/>
            <w:right w:val="none" w:sz="0" w:space="0" w:color="auto"/>
          </w:divBdr>
        </w:div>
      </w:divsChild>
    </w:div>
    <w:div w:id="1839691716">
      <w:bodyDiv w:val="1"/>
      <w:marLeft w:val="0pt"/>
      <w:marRight w:val="0pt"/>
      <w:marTop w:val="0pt"/>
      <w:marBottom w:val="0pt"/>
      <w:divBdr>
        <w:top w:val="none" w:sz="0" w:space="0" w:color="auto"/>
        <w:left w:val="none" w:sz="0" w:space="0" w:color="auto"/>
        <w:bottom w:val="none" w:sz="0" w:space="0" w:color="auto"/>
        <w:right w:val="none" w:sz="0" w:space="0" w:color="auto"/>
      </w:divBdr>
    </w:div>
    <w:div w:id="1875993746">
      <w:bodyDiv w:val="1"/>
      <w:marLeft w:val="0pt"/>
      <w:marRight w:val="0pt"/>
      <w:marTop w:val="0pt"/>
      <w:marBottom w:val="0pt"/>
      <w:divBdr>
        <w:top w:val="none" w:sz="0" w:space="0" w:color="auto"/>
        <w:left w:val="none" w:sz="0" w:space="0" w:color="auto"/>
        <w:bottom w:val="none" w:sz="0" w:space="0" w:color="auto"/>
        <w:right w:val="none" w:sz="0" w:space="0" w:color="auto"/>
      </w:divBdr>
    </w:div>
    <w:div w:id="18918429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0647557">
          <w:marLeft w:val="-36pt"/>
          <w:marRight w:val="0pt"/>
          <w:marTop w:val="0pt"/>
          <w:marBottom w:val="0pt"/>
          <w:divBdr>
            <w:top w:val="none" w:sz="0" w:space="0" w:color="auto"/>
            <w:left w:val="none" w:sz="0" w:space="0" w:color="auto"/>
            <w:bottom w:val="none" w:sz="0" w:space="0" w:color="auto"/>
            <w:right w:val="none" w:sz="0" w:space="0" w:color="auto"/>
          </w:divBdr>
        </w:div>
      </w:divsChild>
    </w:div>
    <w:div w:id="1922329913">
      <w:bodyDiv w:val="1"/>
      <w:marLeft w:val="0pt"/>
      <w:marRight w:val="0pt"/>
      <w:marTop w:val="0pt"/>
      <w:marBottom w:val="0pt"/>
      <w:divBdr>
        <w:top w:val="none" w:sz="0" w:space="0" w:color="auto"/>
        <w:left w:val="none" w:sz="0" w:space="0" w:color="auto"/>
        <w:bottom w:val="none" w:sz="0" w:space="0" w:color="auto"/>
        <w:right w:val="none" w:sz="0" w:space="0" w:color="auto"/>
      </w:divBdr>
    </w:div>
    <w:div w:id="2026445381">
      <w:bodyDiv w:val="1"/>
      <w:marLeft w:val="0pt"/>
      <w:marRight w:val="0pt"/>
      <w:marTop w:val="0pt"/>
      <w:marBottom w:val="0pt"/>
      <w:divBdr>
        <w:top w:val="none" w:sz="0" w:space="0" w:color="auto"/>
        <w:left w:val="none" w:sz="0" w:space="0" w:color="auto"/>
        <w:bottom w:val="none" w:sz="0" w:space="0" w:color="auto"/>
        <w:right w:val="none" w:sz="0" w:space="0" w:color="auto"/>
      </w:divBdr>
    </w:div>
    <w:div w:id="2085057838">
      <w:bodyDiv w:val="1"/>
      <w:marLeft w:val="0pt"/>
      <w:marRight w:val="0pt"/>
      <w:marTop w:val="0pt"/>
      <w:marBottom w:val="0pt"/>
      <w:divBdr>
        <w:top w:val="none" w:sz="0" w:space="0" w:color="auto"/>
        <w:left w:val="none" w:sz="0" w:space="0" w:color="auto"/>
        <w:bottom w:val="none" w:sz="0" w:space="0" w:color="auto"/>
        <w:right w:val="none" w:sz="0" w:space="0" w:color="auto"/>
      </w:divBdr>
    </w:div>
    <w:div w:id="20933135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208</TotalTime>
  <Pages>6</Pages>
  <Words>1022</Words>
  <Characters>5621</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Josias Isaac Alvarenga Romero</cp:lastModifiedBy>
  <cp:revision>15</cp:revision>
  <dcterms:created xsi:type="dcterms:W3CDTF">2019-01-08T18:42:00Z</dcterms:created>
  <dcterms:modified xsi:type="dcterms:W3CDTF">2024-08-09T22:57:00Z</dcterms:modified>
</cp:coreProperties>
</file>