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بجد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أنا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وصلت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لمرحلة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زهق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توصف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...</w:t>
      </w:r>
    </w:p>
    <w:p w:rsidR="00000000" w:rsidDel="00000000" w:rsidP="00000000" w:rsidRDefault="00000000" w:rsidRPr="00000000" w14:paraId="0000000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يوم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أقوله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سيب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ذاكر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شويه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ولا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كأني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بتكلم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الحيطة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دماغه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بقت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واجبات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ولا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تركيز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ولا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حتى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نفس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يحكيلي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يومه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بقيت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بحس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سرق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09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سرق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ضحكته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وذكاءه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حتى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نظراته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اللي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كانت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مليانة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حيوية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لما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قعدت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أهدى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وأسأل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نفسي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بيعمل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0C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اكتشفت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حاجات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بسيطة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غي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الموقف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👇</w:t>
      </w:r>
    </w:p>
    <w:p w:rsidR="00000000" w:rsidDel="00000000" w:rsidP="00000000" w:rsidRDefault="00000000" w:rsidRPr="00000000" w14:paraId="0000000D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💡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حاجة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حط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ّ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جدول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استخدام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للموبايل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—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ساعتين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اليوم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بعد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المذاكرة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💡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تاني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حاجة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شاركته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وقته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بدل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أزعق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بقينا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نلعب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سوا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نطبخ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نرسم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💡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وثالث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حاجة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: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مرة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يلتزم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كنت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بكافئه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بحاجة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بسيطة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بيحبها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أسبوع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كان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نار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الوقت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بدأ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يسمع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الكلام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ويحس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ضده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أنا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معاه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أمهات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العند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والعصبية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هيفيدوا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جربي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تكوني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صاحبة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ابنك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مش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رقيبة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عليه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16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وهتشوفي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الفرق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❤️</w:t>
      </w:r>
    </w:p>
    <w:p w:rsidR="00000000" w:rsidDel="00000000" w:rsidP="00000000" w:rsidRDefault="00000000" w:rsidRPr="00000000" w14:paraId="00000017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color w:val="1c2b33"/>
          <w:sz w:val="26"/>
          <w:szCs w:val="26"/>
          <w:highlight w:val="white"/>
        </w:rPr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شاركوني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فالكومنتات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يا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جماعة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،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إزاي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بتحاولوا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تقللوا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من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وقت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الموبايل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عند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أولادكم</w:t>
      </w:r>
      <w:r w:rsidDel="00000000" w:rsidR="00000000" w:rsidRPr="00000000">
        <w:rPr>
          <w:color w:val="1c2b33"/>
          <w:sz w:val="26"/>
          <w:szCs w:val="26"/>
          <w:highlight w:val="white"/>
          <w:rtl w:val="1"/>
        </w:rPr>
        <w:t xml:space="preserve">؟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