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329A80" w14:textId="1AA62C66" w:rsidR="00D55E7C" w:rsidRDefault="00F862B9" w:rsidP="004013F7">
      <w:pPr>
        <w:jc w:val="center"/>
      </w:pPr>
      <w:r>
        <w:rPr>
          <w:noProof/>
        </w:rPr>
        <w:drawing>
          <wp:inline distT="0" distB="0" distL="0" distR="0" wp14:anchorId="7402099C" wp14:editId="28DF5714">
            <wp:extent cx="1218565" cy="861136"/>
            <wp:effectExtent l="0" t="0" r="635" b="0"/>
            <wp:docPr id="411823718" name="Image 2" descr="Une image contenant Graphique, Police, logo,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23718" name="Image 2" descr="Une image contenant Graphique, Police, logo, capture d’écran&#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5543" cy="873134"/>
                    </a:xfrm>
                    <a:prstGeom prst="rect">
                      <a:avLst/>
                    </a:prstGeom>
                  </pic:spPr>
                </pic:pic>
              </a:graphicData>
            </a:graphic>
          </wp:inline>
        </w:drawing>
      </w:r>
    </w:p>
    <w:p w14:paraId="1CECA160" w14:textId="26F6EC12" w:rsidR="004013F7" w:rsidRPr="005F6EC6" w:rsidRDefault="004013F7" w:rsidP="004013F7">
      <w:pPr>
        <w:pStyle w:val="Titre1"/>
        <w:jc w:val="center"/>
        <w:rPr>
          <w:b/>
          <w:bCs/>
          <w:color w:val="C00000"/>
          <w:sz w:val="96"/>
          <w:szCs w:val="96"/>
          <w:lang w:val="en-US"/>
        </w:rPr>
      </w:pPr>
      <w:r w:rsidRPr="005F6EC6">
        <w:rPr>
          <w:b/>
          <w:bCs/>
          <w:color w:val="C00000"/>
          <w:sz w:val="96"/>
          <w:szCs w:val="96"/>
          <w:lang w:val="en-US"/>
        </w:rPr>
        <w:t>PIDEV REPORT</w:t>
      </w:r>
    </w:p>
    <w:p w14:paraId="73730756" w14:textId="7DB835C6" w:rsidR="004013F7" w:rsidRPr="005F6EC6" w:rsidRDefault="004013F7" w:rsidP="004013F7">
      <w:pPr>
        <w:rPr>
          <w:lang w:val="en-US"/>
        </w:rPr>
      </w:pPr>
    </w:p>
    <w:p w14:paraId="13C1AA8A" w14:textId="77777777" w:rsidR="004013F7" w:rsidRPr="005F6EC6" w:rsidRDefault="004013F7" w:rsidP="004013F7">
      <w:pPr>
        <w:rPr>
          <w:lang w:val="en-US"/>
        </w:rPr>
      </w:pPr>
    </w:p>
    <w:p w14:paraId="4134A713" w14:textId="6693B497" w:rsidR="004013F7" w:rsidRPr="005F6EC6" w:rsidRDefault="004013F7" w:rsidP="004013F7">
      <w:pPr>
        <w:jc w:val="center"/>
        <w:rPr>
          <w:b/>
          <w:bCs/>
          <w:sz w:val="36"/>
          <w:szCs w:val="36"/>
          <w:lang w:val="en-US"/>
        </w:rPr>
      </w:pPr>
      <w:r w:rsidRPr="005F6EC6">
        <w:rPr>
          <w:b/>
          <w:bCs/>
          <w:sz w:val="36"/>
          <w:szCs w:val="36"/>
          <w:lang w:val="en-US"/>
        </w:rPr>
        <w:t>SAE</w:t>
      </w:r>
    </w:p>
    <w:p w14:paraId="199F0C99" w14:textId="2268E24A" w:rsidR="004013F7" w:rsidRPr="005F6EC6" w:rsidRDefault="004013F7" w:rsidP="004013F7">
      <w:pPr>
        <w:jc w:val="center"/>
        <w:rPr>
          <w:b/>
          <w:bCs/>
          <w:sz w:val="36"/>
          <w:szCs w:val="36"/>
          <w:lang w:val="en-US"/>
        </w:rPr>
      </w:pPr>
    </w:p>
    <w:p w14:paraId="3A9CF788" w14:textId="139DD5A4" w:rsidR="004013F7" w:rsidRPr="005F6EC6" w:rsidRDefault="004013F7" w:rsidP="004013F7">
      <w:pPr>
        <w:jc w:val="center"/>
        <w:rPr>
          <w:b/>
          <w:bCs/>
          <w:sz w:val="36"/>
          <w:szCs w:val="36"/>
          <w:lang w:val="en-US"/>
        </w:rPr>
      </w:pPr>
      <w:r w:rsidRPr="005F6EC6">
        <w:rPr>
          <w:b/>
          <w:bCs/>
          <w:sz w:val="36"/>
          <w:szCs w:val="36"/>
          <w:lang w:val="en-US"/>
        </w:rPr>
        <w:t xml:space="preserve">Realized </w:t>
      </w:r>
      <w:proofErr w:type="gramStart"/>
      <w:r w:rsidRPr="005F6EC6">
        <w:rPr>
          <w:b/>
          <w:bCs/>
          <w:sz w:val="36"/>
          <w:szCs w:val="36"/>
          <w:lang w:val="en-US"/>
        </w:rPr>
        <w:t>by :</w:t>
      </w:r>
      <w:proofErr w:type="gramEnd"/>
    </w:p>
    <w:p w14:paraId="74E818D6" w14:textId="0CD28F7A" w:rsidR="004013F7" w:rsidRPr="005F6EC6" w:rsidRDefault="004013F7" w:rsidP="004013F7">
      <w:pPr>
        <w:jc w:val="center"/>
        <w:rPr>
          <w:rFonts w:asciiTheme="majorHAnsi" w:hAnsiTheme="majorHAnsi"/>
          <w:sz w:val="36"/>
          <w:szCs w:val="36"/>
          <w:lang w:val="en-US"/>
        </w:rPr>
      </w:pPr>
      <w:r w:rsidRPr="005F6EC6">
        <w:rPr>
          <w:rFonts w:asciiTheme="majorHAnsi" w:hAnsiTheme="majorHAnsi"/>
          <w:sz w:val="36"/>
          <w:szCs w:val="36"/>
          <w:lang w:val="en-US"/>
        </w:rPr>
        <w:t xml:space="preserve">Amal </w:t>
      </w:r>
      <w:proofErr w:type="spellStart"/>
      <w:r w:rsidRPr="005F6EC6">
        <w:rPr>
          <w:rFonts w:asciiTheme="majorHAnsi" w:hAnsiTheme="majorHAnsi"/>
          <w:sz w:val="36"/>
          <w:szCs w:val="36"/>
          <w:lang w:val="en-US"/>
        </w:rPr>
        <w:t>ksiksi</w:t>
      </w:r>
      <w:proofErr w:type="spellEnd"/>
    </w:p>
    <w:p w14:paraId="756BF8E2" w14:textId="4296F326" w:rsidR="004013F7" w:rsidRPr="005F6EC6" w:rsidRDefault="004013F7" w:rsidP="004013F7">
      <w:pPr>
        <w:jc w:val="center"/>
        <w:rPr>
          <w:rFonts w:asciiTheme="majorHAnsi" w:hAnsiTheme="majorHAnsi"/>
          <w:sz w:val="36"/>
          <w:szCs w:val="36"/>
          <w:lang w:val="en-US"/>
        </w:rPr>
      </w:pPr>
      <w:r w:rsidRPr="005F6EC6">
        <w:rPr>
          <w:rFonts w:asciiTheme="majorHAnsi" w:hAnsiTheme="majorHAnsi"/>
          <w:sz w:val="36"/>
          <w:szCs w:val="36"/>
          <w:lang w:val="en-US"/>
        </w:rPr>
        <w:t xml:space="preserve">Saif </w:t>
      </w:r>
      <w:proofErr w:type="spellStart"/>
      <w:r w:rsidRPr="005F6EC6">
        <w:rPr>
          <w:rFonts w:asciiTheme="majorHAnsi" w:hAnsiTheme="majorHAnsi"/>
          <w:sz w:val="36"/>
          <w:szCs w:val="36"/>
          <w:lang w:val="en-US"/>
        </w:rPr>
        <w:t>eddine</w:t>
      </w:r>
      <w:proofErr w:type="spellEnd"/>
      <w:r w:rsidRPr="005F6EC6">
        <w:rPr>
          <w:rFonts w:asciiTheme="majorHAnsi" w:hAnsiTheme="majorHAnsi"/>
          <w:sz w:val="36"/>
          <w:szCs w:val="36"/>
          <w:lang w:val="en-US"/>
        </w:rPr>
        <w:t xml:space="preserve"> </w:t>
      </w:r>
      <w:proofErr w:type="spellStart"/>
      <w:r w:rsidRPr="005F6EC6">
        <w:rPr>
          <w:rFonts w:asciiTheme="majorHAnsi" w:hAnsiTheme="majorHAnsi"/>
          <w:sz w:val="36"/>
          <w:szCs w:val="36"/>
          <w:lang w:val="en-US"/>
        </w:rPr>
        <w:t>louzen</w:t>
      </w:r>
      <w:proofErr w:type="spellEnd"/>
      <w:r w:rsidRPr="005F6EC6">
        <w:rPr>
          <w:rFonts w:asciiTheme="majorHAnsi" w:hAnsiTheme="majorHAnsi"/>
          <w:sz w:val="36"/>
          <w:szCs w:val="36"/>
          <w:lang w:val="en-US"/>
        </w:rPr>
        <w:t xml:space="preserve"> </w:t>
      </w:r>
    </w:p>
    <w:p w14:paraId="7A150BDA" w14:textId="701250A0" w:rsidR="004013F7" w:rsidRPr="005F6EC6" w:rsidRDefault="004013F7" w:rsidP="004013F7">
      <w:pPr>
        <w:jc w:val="center"/>
        <w:rPr>
          <w:rFonts w:asciiTheme="majorHAnsi" w:hAnsiTheme="majorHAnsi"/>
          <w:sz w:val="36"/>
          <w:szCs w:val="36"/>
          <w:lang w:val="en-US"/>
        </w:rPr>
      </w:pPr>
      <w:r w:rsidRPr="005F6EC6">
        <w:rPr>
          <w:rFonts w:asciiTheme="majorHAnsi" w:hAnsiTheme="majorHAnsi"/>
          <w:sz w:val="36"/>
          <w:szCs w:val="36"/>
          <w:lang w:val="en-US"/>
        </w:rPr>
        <w:t xml:space="preserve">Adel </w:t>
      </w:r>
      <w:proofErr w:type="spellStart"/>
      <w:r w:rsidRPr="005F6EC6">
        <w:rPr>
          <w:rFonts w:asciiTheme="majorHAnsi" w:hAnsiTheme="majorHAnsi"/>
          <w:sz w:val="36"/>
          <w:szCs w:val="36"/>
          <w:lang w:val="en-US"/>
        </w:rPr>
        <w:t>machat</w:t>
      </w:r>
      <w:proofErr w:type="spellEnd"/>
    </w:p>
    <w:p w14:paraId="728E8311" w14:textId="30F9C289" w:rsidR="004013F7" w:rsidRPr="00CA3E78" w:rsidRDefault="004013F7" w:rsidP="004013F7">
      <w:pPr>
        <w:jc w:val="center"/>
        <w:rPr>
          <w:rFonts w:asciiTheme="majorHAnsi" w:hAnsiTheme="majorHAnsi"/>
          <w:sz w:val="36"/>
          <w:szCs w:val="36"/>
          <w:lang w:val="en-US"/>
        </w:rPr>
      </w:pPr>
      <w:r w:rsidRPr="00CA3E78">
        <w:rPr>
          <w:rFonts w:asciiTheme="majorHAnsi" w:hAnsiTheme="majorHAnsi"/>
          <w:sz w:val="36"/>
          <w:szCs w:val="36"/>
          <w:lang w:val="en-US"/>
        </w:rPr>
        <w:t xml:space="preserve">Yosser </w:t>
      </w:r>
      <w:proofErr w:type="spellStart"/>
      <w:r w:rsidR="00CA3E78" w:rsidRPr="00CA3E78">
        <w:rPr>
          <w:rFonts w:asciiTheme="majorHAnsi" w:hAnsiTheme="majorHAnsi"/>
          <w:sz w:val="36"/>
          <w:szCs w:val="36"/>
          <w:lang w:val="en-US"/>
        </w:rPr>
        <w:t>Drid</w:t>
      </w:r>
      <w:r w:rsidR="00CA3E78">
        <w:rPr>
          <w:rFonts w:asciiTheme="majorHAnsi" w:hAnsiTheme="majorHAnsi"/>
          <w:sz w:val="36"/>
          <w:szCs w:val="36"/>
          <w:lang w:val="en-US"/>
        </w:rPr>
        <w:t>i</w:t>
      </w:r>
      <w:proofErr w:type="spellEnd"/>
    </w:p>
    <w:p w14:paraId="3ED64130" w14:textId="71742434" w:rsidR="004013F7" w:rsidRPr="006165BE" w:rsidRDefault="004013F7" w:rsidP="004013F7">
      <w:pPr>
        <w:jc w:val="center"/>
        <w:rPr>
          <w:rFonts w:asciiTheme="majorHAnsi" w:hAnsiTheme="majorHAnsi"/>
          <w:sz w:val="36"/>
          <w:szCs w:val="36"/>
          <w:lang w:val="en-US"/>
        </w:rPr>
      </w:pPr>
      <w:proofErr w:type="spellStart"/>
      <w:r w:rsidRPr="006165BE">
        <w:rPr>
          <w:rFonts w:asciiTheme="majorHAnsi" w:hAnsiTheme="majorHAnsi"/>
          <w:sz w:val="36"/>
          <w:szCs w:val="36"/>
          <w:lang w:val="en-US"/>
        </w:rPr>
        <w:t>Nermine</w:t>
      </w:r>
      <w:proofErr w:type="spellEnd"/>
      <w:r w:rsidRPr="006165BE">
        <w:rPr>
          <w:rFonts w:asciiTheme="majorHAnsi" w:hAnsiTheme="majorHAnsi"/>
          <w:sz w:val="36"/>
          <w:szCs w:val="36"/>
          <w:lang w:val="en-US"/>
        </w:rPr>
        <w:t xml:space="preserve"> </w:t>
      </w:r>
      <w:proofErr w:type="spellStart"/>
      <w:r w:rsidRPr="006165BE">
        <w:rPr>
          <w:rFonts w:asciiTheme="majorHAnsi" w:hAnsiTheme="majorHAnsi"/>
          <w:sz w:val="36"/>
          <w:szCs w:val="36"/>
          <w:lang w:val="en-US"/>
        </w:rPr>
        <w:t>ghouibi</w:t>
      </w:r>
      <w:proofErr w:type="spellEnd"/>
    </w:p>
    <w:p w14:paraId="0CB52E9A" w14:textId="2F8BE329" w:rsidR="004013F7" w:rsidRPr="005F7711" w:rsidRDefault="004013F7" w:rsidP="004013F7">
      <w:pPr>
        <w:jc w:val="center"/>
        <w:rPr>
          <w:rFonts w:asciiTheme="majorHAnsi" w:hAnsiTheme="majorHAnsi"/>
          <w:sz w:val="36"/>
          <w:szCs w:val="36"/>
        </w:rPr>
      </w:pPr>
      <w:r w:rsidRPr="005F7711">
        <w:rPr>
          <w:rFonts w:asciiTheme="majorHAnsi" w:hAnsiTheme="majorHAnsi"/>
          <w:sz w:val="36"/>
          <w:szCs w:val="36"/>
        </w:rPr>
        <w:t xml:space="preserve">Khalil </w:t>
      </w:r>
      <w:proofErr w:type="spellStart"/>
      <w:r w:rsidRPr="005F7711">
        <w:rPr>
          <w:rFonts w:asciiTheme="majorHAnsi" w:hAnsiTheme="majorHAnsi"/>
          <w:sz w:val="36"/>
          <w:szCs w:val="36"/>
        </w:rPr>
        <w:t>hichri</w:t>
      </w:r>
      <w:proofErr w:type="spellEnd"/>
    </w:p>
    <w:p w14:paraId="377A8DAC" w14:textId="781D1959" w:rsidR="004013F7" w:rsidRPr="005F7711" w:rsidRDefault="00CA3E78" w:rsidP="004013F7">
      <w:pPr>
        <w:jc w:val="center"/>
        <w:rPr>
          <w:rFonts w:asciiTheme="majorHAnsi" w:hAnsiTheme="majorHAnsi"/>
          <w:sz w:val="36"/>
          <w:szCs w:val="36"/>
        </w:rPr>
      </w:pPr>
      <w:r w:rsidRPr="005F7711">
        <w:rPr>
          <w:rFonts w:asciiTheme="majorHAnsi" w:hAnsiTheme="majorHAnsi"/>
          <w:sz w:val="36"/>
          <w:szCs w:val="36"/>
        </w:rPr>
        <w:t>S</w:t>
      </w:r>
      <w:r w:rsidR="002E473E" w:rsidRPr="005F7711">
        <w:rPr>
          <w:rFonts w:asciiTheme="majorHAnsi" w:hAnsiTheme="majorHAnsi"/>
          <w:sz w:val="36"/>
          <w:szCs w:val="36"/>
        </w:rPr>
        <w:t>i</w:t>
      </w:r>
      <w:r w:rsidR="007412E1" w:rsidRPr="005F7711">
        <w:rPr>
          <w:rFonts w:asciiTheme="majorHAnsi" w:hAnsiTheme="majorHAnsi"/>
          <w:sz w:val="36"/>
          <w:szCs w:val="36"/>
        </w:rPr>
        <w:t>0</w:t>
      </w:r>
      <w:r w:rsidR="004013F7" w:rsidRPr="005F7711">
        <w:rPr>
          <w:rFonts w:asciiTheme="majorHAnsi" w:hAnsiTheme="majorHAnsi"/>
          <w:sz w:val="36"/>
          <w:szCs w:val="36"/>
        </w:rPr>
        <w:t>rine hamzaoui</w:t>
      </w:r>
    </w:p>
    <w:p w14:paraId="70884BC2" w14:textId="77777777" w:rsidR="004013F7" w:rsidRPr="005F7711" w:rsidRDefault="004013F7" w:rsidP="004013F7">
      <w:pPr>
        <w:jc w:val="center"/>
        <w:rPr>
          <w:rFonts w:asciiTheme="majorHAnsi" w:hAnsiTheme="majorHAnsi"/>
          <w:sz w:val="36"/>
          <w:szCs w:val="36"/>
        </w:rPr>
      </w:pPr>
    </w:p>
    <w:p w14:paraId="27779238" w14:textId="77777777" w:rsidR="004013F7" w:rsidRPr="005F7711" w:rsidRDefault="004013F7" w:rsidP="004013F7">
      <w:pPr>
        <w:jc w:val="center"/>
        <w:rPr>
          <w:rFonts w:asciiTheme="majorHAnsi" w:hAnsiTheme="majorHAnsi"/>
          <w:sz w:val="36"/>
          <w:szCs w:val="36"/>
        </w:rPr>
      </w:pPr>
    </w:p>
    <w:p w14:paraId="74751E04" w14:textId="6E1D6182" w:rsidR="004013F7" w:rsidRPr="00F862B9" w:rsidRDefault="004013F7" w:rsidP="004013F7">
      <w:pPr>
        <w:rPr>
          <w:rFonts w:asciiTheme="majorHAnsi" w:hAnsiTheme="majorHAnsi"/>
          <w:b/>
          <w:bCs/>
          <w:sz w:val="36"/>
          <w:szCs w:val="36"/>
        </w:rPr>
      </w:pPr>
      <w:r w:rsidRPr="00F862B9">
        <w:rPr>
          <w:rFonts w:asciiTheme="majorHAnsi" w:hAnsiTheme="majorHAnsi"/>
          <w:sz w:val="36"/>
          <w:szCs w:val="36"/>
        </w:rPr>
        <w:t xml:space="preserve">          </w:t>
      </w:r>
      <w:r w:rsidR="007C7D6F" w:rsidRPr="00F862B9">
        <w:rPr>
          <w:rFonts w:asciiTheme="majorHAnsi" w:hAnsiTheme="majorHAnsi"/>
          <w:sz w:val="36"/>
          <w:szCs w:val="36"/>
        </w:rPr>
        <w:t xml:space="preserve">  </w:t>
      </w:r>
      <w:r w:rsidRPr="00F862B9">
        <w:rPr>
          <w:rFonts w:asciiTheme="majorHAnsi" w:hAnsiTheme="majorHAnsi"/>
          <w:sz w:val="36"/>
          <w:szCs w:val="36"/>
        </w:rPr>
        <w:t xml:space="preserve">     </w:t>
      </w:r>
      <w:r w:rsidRPr="00F862B9">
        <w:rPr>
          <w:rFonts w:asciiTheme="majorHAnsi" w:hAnsiTheme="majorHAnsi"/>
          <w:b/>
          <w:bCs/>
          <w:sz w:val="36"/>
          <w:szCs w:val="36"/>
        </w:rPr>
        <w:t>&lt;&lt;</w:t>
      </w:r>
      <w:proofErr w:type="spellStart"/>
      <w:r w:rsidRPr="00F862B9">
        <w:rPr>
          <w:rFonts w:asciiTheme="majorHAnsi" w:hAnsiTheme="majorHAnsi"/>
          <w:b/>
          <w:bCs/>
          <w:sz w:val="36"/>
          <w:szCs w:val="36"/>
        </w:rPr>
        <w:t>Internship</w:t>
      </w:r>
      <w:proofErr w:type="spellEnd"/>
      <w:r w:rsidRPr="00F862B9">
        <w:rPr>
          <w:rFonts w:asciiTheme="majorHAnsi" w:hAnsiTheme="majorHAnsi"/>
          <w:b/>
          <w:bCs/>
          <w:sz w:val="36"/>
          <w:szCs w:val="36"/>
        </w:rPr>
        <w:t xml:space="preserve"> Service </w:t>
      </w:r>
      <w:proofErr w:type="spellStart"/>
      <w:r w:rsidRPr="00F862B9">
        <w:rPr>
          <w:rFonts w:asciiTheme="majorHAnsi" w:hAnsiTheme="majorHAnsi"/>
          <w:b/>
          <w:bCs/>
          <w:sz w:val="36"/>
          <w:szCs w:val="36"/>
        </w:rPr>
        <w:t>managment</w:t>
      </w:r>
      <w:proofErr w:type="spellEnd"/>
      <w:r w:rsidRPr="00F862B9">
        <w:rPr>
          <w:rFonts w:asciiTheme="majorHAnsi" w:hAnsiTheme="majorHAnsi"/>
          <w:b/>
          <w:bCs/>
          <w:sz w:val="36"/>
          <w:szCs w:val="36"/>
        </w:rPr>
        <w:t xml:space="preserve"> platform&gt;&gt;</w:t>
      </w:r>
    </w:p>
    <w:p w14:paraId="1DA2E575" w14:textId="363877A9" w:rsidR="004013F7" w:rsidRPr="00F862B9" w:rsidRDefault="004013F7" w:rsidP="004013F7">
      <w:pPr>
        <w:rPr>
          <w:rFonts w:asciiTheme="majorHAnsi" w:hAnsiTheme="majorHAnsi"/>
          <w:b/>
          <w:bCs/>
          <w:sz w:val="36"/>
          <w:szCs w:val="36"/>
        </w:rPr>
      </w:pPr>
    </w:p>
    <w:p w14:paraId="59EE70EB" w14:textId="0AAE8A1B" w:rsidR="004013F7" w:rsidRPr="00F862B9" w:rsidRDefault="004013F7" w:rsidP="004013F7">
      <w:pPr>
        <w:rPr>
          <w:rFonts w:asciiTheme="majorHAnsi" w:hAnsiTheme="majorHAnsi"/>
          <w:b/>
          <w:bCs/>
          <w:sz w:val="36"/>
          <w:szCs w:val="36"/>
        </w:rPr>
      </w:pPr>
    </w:p>
    <w:p w14:paraId="522DCF57" w14:textId="757AE1D5" w:rsidR="004013F7" w:rsidRDefault="007C7D6F" w:rsidP="007C7D6F">
      <w:pPr>
        <w:jc w:val="center"/>
        <w:rPr>
          <w:rFonts w:asciiTheme="majorHAnsi" w:hAnsiTheme="majorHAnsi"/>
          <w:sz w:val="36"/>
          <w:szCs w:val="36"/>
          <w:lang w:val="en-US"/>
        </w:rPr>
      </w:pPr>
      <w:r w:rsidRPr="007C7D6F">
        <w:rPr>
          <w:rFonts w:asciiTheme="majorHAnsi" w:hAnsiTheme="majorHAnsi"/>
          <w:sz w:val="36"/>
          <w:szCs w:val="36"/>
          <w:lang w:val="en-US"/>
        </w:rPr>
        <w:t>Academic year 2024/2025</w:t>
      </w:r>
    </w:p>
    <w:p w14:paraId="76BF890C" w14:textId="62DC4863" w:rsidR="007C7D6F" w:rsidRDefault="007C7D6F" w:rsidP="007C7D6F">
      <w:pPr>
        <w:pStyle w:val="Titre1"/>
        <w:jc w:val="center"/>
        <w:rPr>
          <w:color w:val="215E99" w:themeColor="text2" w:themeTint="BF"/>
          <w:lang w:val="en-US"/>
        </w:rPr>
      </w:pPr>
      <w:r w:rsidRPr="007C7D6F">
        <w:rPr>
          <w:color w:val="215E99" w:themeColor="text2" w:themeTint="BF"/>
          <w:lang w:val="en-US"/>
        </w:rPr>
        <w:lastRenderedPageBreak/>
        <w:t>Table of Contents</w:t>
      </w:r>
    </w:p>
    <w:p w14:paraId="519D6ACC" w14:textId="48C15EDB" w:rsidR="007C7D6F" w:rsidRDefault="007C7D6F" w:rsidP="007C7D6F">
      <w:pPr>
        <w:rPr>
          <w:lang w:val="en-US"/>
        </w:rPr>
      </w:pPr>
    </w:p>
    <w:p w14:paraId="4E402E9D" w14:textId="14CE7D55" w:rsidR="007C7D6F" w:rsidRDefault="007C7D6F" w:rsidP="007C7D6F">
      <w:pPr>
        <w:rPr>
          <w:lang w:val="en-US"/>
        </w:rPr>
      </w:pPr>
    </w:p>
    <w:p w14:paraId="006A1349" w14:textId="77777777" w:rsidR="007C7D6F" w:rsidRDefault="007C7D6F" w:rsidP="007C7D6F">
      <w:pPr>
        <w:rPr>
          <w:lang w:val="en-US"/>
        </w:rPr>
      </w:pPr>
    </w:p>
    <w:p w14:paraId="46118163" w14:textId="75DBB744" w:rsidR="007C7D6F" w:rsidRPr="00C10657" w:rsidRDefault="00C10657" w:rsidP="00C10657">
      <w:pPr>
        <w:rPr>
          <w:lang w:val="en-US"/>
        </w:rPr>
      </w:pPr>
      <w:r w:rsidRPr="00C10657">
        <w:rPr>
          <w:lang w:val="en-US"/>
        </w:rPr>
        <w:t xml:space="preserve">Chapter 1 Study of the </w:t>
      </w:r>
      <w:proofErr w:type="gramStart"/>
      <w:r w:rsidRPr="00C10657">
        <w:rPr>
          <w:lang w:val="en-US"/>
        </w:rPr>
        <w:t>organism:----------------------------------------------------------------------</w:t>
      </w:r>
      <w:r w:rsidR="006165BE">
        <w:rPr>
          <w:lang w:val="en-US"/>
        </w:rPr>
        <w:t>-</w:t>
      </w:r>
      <w:proofErr w:type="gramEnd"/>
      <w:r w:rsidR="006165BE">
        <w:rPr>
          <w:lang w:val="en-US"/>
        </w:rPr>
        <w:t>4</w:t>
      </w:r>
    </w:p>
    <w:p w14:paraId="2437A72A" w14:textId="529EC08E" w:rsidR="00C10657" w:rsidRPr="00C10657" w:rsidRDefault="00C10657" w:rsidP="00C10657">
      <w:pPr>
        <w:rPr>
          <w:lang w:val="en-US"/>
        </w:rPr>
      </w:pPr>
      <w:r w:rsidRPr="00C10657">
        <w:rPr>
          <w:lang w:val="en-US"/>
        </w:rPr>
        <w:t>1. Introduction ----------------------------------------------------------------------------------------------</w:t>
      </w:r>
      <w:r w:rsidR="006165BE">
        <w:rPr>
          <w:lang w:val="en-US"/>
        </w:rPr>
        <w:t>4</w:t>
      </w:r>
    </w:p>
    <w:p w14:paraId="71BC0FE1" w14:textId="58A6D270" w:rsidR="00C10657" w:rsidRPr="00C10657" w:rsidRDefault="00C10657" w:rsidP="00C10657">
      <w:pPr>
        <w:rPr>
          <w:lang w:val="en-US"/>
        </w:rPr>
      </w:pPr>
      <w:r w:rsidRPr="00C10657">
        <w:rPr>
          <w:lang w:val="en-US"/>
        </w:rPr>
        <w:t xml:space="preserve">2. Study of the </w:t>
      </w:r>
      <w:proofErr w:type="gramStart"/>
      <w:r w:rsidRPr="00C10657">
        <w:rPr>
          <w:lang w:val="en-US"/>
        </w:rPr>
        <w:t>existing -</w:t>
      </w:r>
      <w:proofErr w:type="gramEnd"/>
      <w:r w:rsidRPr="00C10657">
        <w:rPr>
          <w:lang w:val="en-US"/>
        </w:rPr>
        <w:t>------------------------------------------------------------------------------------</w:t>
      </w:r>
      <w:r w:rsidR="006165BE">
        <w:rPr>
          <w:lang w:val="en-US"/>
        </w:rPr>
        <w:t>4</w:t>
      </w:r>
    </w:p>
    <w:p w14:paraId="619736BA" w14:textId="4CDEC9C0" w:rsidR="00C10657" w:rsidRPr="00C10657" w:rsidRDefault="00C10657" w:rsidP="00C10657">
      <w:pPr>
        <w:rPr>
          <w:lang w:val="en-US"/>
        </w:rPr>
      </w:pPr>
      <w:r w:rsidRPr="00C10657">
        <w:rPr>
          <w:lang w:val="en-US"/>
        </w:rPr>
        <w:t xml:space="preserve">a. Critique of the </w:t>
      </w:r>
      <w:proofErr w:type="gramStart"/>
      <w:r w:rsidRPr="00C10657">
        <w:rPr>
          <w:lang w:val="en-US"/>
        </w:rPr>
        <w:t>existing -</w:t>
      </w:r>
      <w:proofErr w:type="gramEnd"/>
      <w:r w:rsidRPr="00C10657">
        <w:rPr>
          <w:lang w:val="en-US"/>
        </w:rPr>
        <w:t>---------------------------------------------------------------------------------</w:t>
      </w:r>
      <w:r w:rsidR="006165BE">
        <w:rPr>
          <w:lang w:val="en-US"/>
        </w:rPr>
        <w:t>4</w:t>
      </w:r>
    </w:p>
    <w:p w14:paraId="76023C67" w14:textId="4D3FEFCD" w:rsidR="00C10657" w:rsidRPr="00C10657" w:rsidRDefault="00C10657" w:rsidP="00C10657">
      <w:pPr>
        <w:rPr>
          <w:lang w:val="en-US"/>
        </w:rPr>
      </w:pPr>
      <w:r w:rsidRPr="00C10657">
        <w:rPr>
          <w:lang w:val="en-US"/>
        </w:rPr>
        <w:t xml:space="preserve">b. Proposed </w:t>
      </w:r>
      <w:proofErr w:type="gramStart"/>
      <w:r w:rsidRPr="00C10657">
        <w:rPr>
          <w:lang w:val="en-US"/>
        </w:rPr>
        <w:t>solution -</w:t>
      </w:r>
      <w:proofErr w:type="gramEnd"/>
      <w:r w:rsidRPr="00C10657">
        <w:rPr>
          <w:lang w:val="en-US"/>
        </w:rPr>
        <w:t>--------------------------------------------------------------------------------------</w:t>
      </w:r>
      <w:r w:rsidR="00F862B9">
        <w:rPr>
          <w:lang w:val="en-US"/>
        </w:rPr>
        <w:t>6</w:t>
      </w:r>
    </w:p>
    <w:p w14:paraId="4F18DD97" w14:textId="7D09B707" w:rsidR="00C10657" w:rsidRPr="00C10657" w:rsidRDefault="00C10657" w:rsidP="00C10657">
      <w:pPr>
        <w:rPr>
          <w:lang w:val="en-US"/>
        </w:rPr>
      </w:pPr>
      <w:r w:rsidRPr="00C10657">
        <w:rPr>
          <w:lang w:val="en-US"/>
        </w:rPr>
        <w:t>3. Specification of needs ----------------------------------------------------------------------------------</w:t>
      </w:r>
      <w:r w:rsidR="00B414A6">
        <w:rPr>
          <w:lang w:val="en-US"/>
        </w:rPr>
        <w:t>6</w:t>
      </w:r>
    </w:p>
    <w:p w14:paraId="2DF596D4" w14:textId="721A68D2" w:rsidR="00C10657" w:rsidRPr="00C10657" w:rsidRDefault="00C10657" w:rsidP="00C10657">
      <w:pPr>
        <w:rPr>
          <w:lang w:val="en-US"/>
        </w:rPr>
      </w:pPr>
      <w:r w:rsidRPr="00C10657">
        <w:rPr>
          <w:lang w:val="en-US"/>
        </w:rPr>
        <w:t xml:space="preserve">a. Identification of </w:t>
      </w:r>
      <w:proofErr w:type="gramStart"/>
      <w:r w:rsidRPr="00C10657">
        <w:rPr>
          <w:lang w:val="en-US"/>
        </w:rPr>
        <w:t>actors -</w:t>
      </w:r>
      <w:proofErr w:type="gramEnd"/>
      <w:r w:rsidRPr="00C10657">
        <w:rPr>
          <w:lang w:val="en-US"/>
        </w:rPr>
        <w:t>---------------------------------------------------------------------------------</w:t>
      </w:r>
      <w:r w:rsidR="00B414A6">
        <w:rPr>
          <w:lang w:val="en-US"/>
        </w:rPr>
        <w:t>7</w:t>
      </w:r>
    </w:p>
    <w:p w14:paraId="3213371E" w14:textId="656E34D0" w:rsidR="00C10657" w:rsidRPr="00C10657" w:rsidRDefault="00C10657" w:rsidP="00C10657">
      <w:pPr>
        <w:rPr>
          <w:lang w:val="en-US"/>
        </w:rPr>
      </w:pPr>
      <w:r w:rsidRPr="00C10657">
        <w:rPr>
          <w:lang w:val="en-US"/>
        </w:rPr>
        <w:t xml:space="preserve">b. Functional </w:t>
      </w:r>
      <w:proofErr w:type="gramStart"/>
      <w:r w:rsidRPr="00C10657">
        <w:rPr>
          <w:lang w:val="en-US"/>
        </w:rPr>
        <w:t>requirements -</w:t>
      </w:r>
      <w:proofErr w:type="gramEnd"/>
      <w:r w:rsidRPr="00C10657">
        <w:rPr>
          <w:lang w:val="en-US"/>
        </w:rPr>
        <w:t xml:space="preserve">------------------------------------------------------------------------------ </w:t>
      </w:r>
      <w:r w:rsidR="00B414A6">
        <w:rPr>
          <w:lang w:val="en-US"/>
        </w:rPr>
        <w:t>7</w:t>
      </w:r>
    </w:p>
    <w:p w14:paraId="24865783" w14:textId="79DB174E" w:rsidR="00C10657" w:rsidRPr="00C10657" w:rsidRDefault="00C10657" w:rsidP="00C10657">
      <w:pPr>
        <w:rPr>
          <w:lang w:val="en-US"/>
        </w:rPr>
      </w:pPr>
      <w:r w:rsidRPr="00C10657">
        <w:rPr>
          <w:lang w:val="en-US"/>
        </w:rPr>
        <w:t xml:space="preserve">c. </w:t>
      </w:r>
      <w:proofErr w:type="gramStart"/>
      <w:r w:rsidRPr="00C10657">
        <w:rPr>
          <w:lang w:val="en-US"/>
        </w:rPr>
        <w:t>Non - functional</w:t>
      </w:r>
      <w:proofErr w:type="gramEnd"/>
      <w:r w:rsidRPr="00C10657">
        <w:rPr>
          <w:lang w:val="en-US"/>
        </w:rPr>
        <w:t xml:space="preserve"> requirements -------------------------------------------------------------------------</w:t>
      </w:r>
      <w:r w:rsidR="00B414A6">
        <w:rPr>
          <w:lang w:val="en-US"/>
        </w:rPr>
        <w:t>8</w:t>
      </w:r>
    </w:p>
    <w:p w14:paraId="3922D3CA" w14:textId="6B1254C8" w:rsidR="00C10657" w:rsidRPr="00C10657" w:rsidRDefault="00C10657" w:rsidP="00C10657">
      <w:pPr>
        <w:rPr>
          <w:lang w:val="en-US"/>
        </w:rPr>
      </w:pPr>
      <w:r w:rsidRPr="00C10657">
        <w:rPr>
          <w:lang w:val="en-US"/>
        </w:rPr>
        <w:t xml:space="preserve">4. Global Use Case </w:t>
      </w:r>
      <w:proofErr w:type="gramStart"/>
      <w:r w:rsidRPr="00C10657">
        <w:rPr>
          <w:lang w:val="en-US"/>
        </w:rPr>
        <w:t>Diagram -</w:t>
      </w:r>
      <w:proofErr w:type="gramEnd"/>
      <w:r w:rsidRPr="00C10657">
        <w:rPr>
          <w:lang w:val="en-US"/>
        </w:rPr>
        <w:t>------------------------------------------------------------------------------</w:t>
      </w:r>
      <w:r w:rsidR="00B414A6">
        <w:rPr>
          <w:lang w:val="en-US"/>
        </w:rPr>
        <w:t>9</w:t>
      </w:r>
    </w:p>
    <w:p w14:paraId="099D19AA" w14:textId="2715F760" w:rsidR="00C10657" w:rsidRPr="00C10657" w:rsidRDefault="00C10657" w:rsidP="00C10657">
      <w:pPr>
        <w:rPr>
          <w:lang w:val="en-US"/>
        </w:rPr>
      </w:pPr>
      <w:r w:rsidRPr="00C10657">
        <w:rPr>
          <w:lang w:val="en-US"/>
        </w:rPr>
        <w:t xml:space="preserve">5. Global class </w:t>
      </w:r>
      <w:proofErr w:type="gramStart"/>
      <w:r w:rsidRPr="00C10657">
        <w:rPr>
          <w:lang w:val="en-US"/>
        </w:rPr>
        <w:t>diagram -</w:t>
      </w:r>
      <w:proofErr w:type="gramEnd"/>
      <w:r w:rsidRPr="00C10657">
        <w:rPr>
          <w:lang w:val="en-US"/>
        </w:rPr>
        <w:t>-----------------------------------------------------------------------------------</w:t>
      </w:r>
      <w:r w:rsidR="00B414A6">
        <w:rPr>
          <w:lang w:val="en-US"/>
        </w:rPr>
        <w:t>10</w:t>
      </w:r>
    </w:p>
    <w:p w14:paraId="501FA584" w14:textId="46C1F832" w:rsidR="00C10657" w:rsidRPr="00C10657" w:rsidRDefault="00B414A6" w:rsidP="00C10657">
      <w:pPr>
        <w:rPr>
          <w:lang w:val="en-US"/>
        </w:rPr>
      </w:pPr>
      <w:r>
        <w:rPr>
          <w:lang w:val="en-US"/>
        </w:rPr>
        <w:t>6</w:t>
      </w:r>
      <w:r w:rsidR="00C10657" w:rsidRPr="00C10657">
        <w:rPr>
          <w:lang w:val="en-US"/>
        </w:rPr>
        <w:t>. Mockups ---------------------------------------------------------------------------------------------------</w:t>
      </w:r>
      <w:r>
        <w:rPr>
          <w:lang w:val="en-US"/>
        </w:rPr>
        <w:t>11</w:t>
      </w:r>
    </w:p>
    <w:p w14:paraId="0834B6E5" w14:textId="40F30764" w:rsidR="00C10657" w:rsidRPr="00C10657" w:rsidRDefault="00B414A6" w:rsidP="00C10657">
      <w:pPr>
        <w:rPr>
          <w:lang w:val="en-US"/>
        </w:rPr>
      </w:pPr>
      <w:r>
        <w:rPr>
          <w:lang w:val="en-US"/>
        </w:rPr>
        <w:t>7</w:t>
      </w:r>
      <w:r w:rsidR="00C10657" w:rsidRPr="00C10657">
        <w:rPr>
          <w:lang w:val="en-US"/>
        </w:rPr>
        <w:t xml:space="preserve">. Development </w:t>
      </w:r>
      <w:proofErr w:type="gramStart"/>
      <w:r w:rsidR="00C10657" w:rsidRPr="00C10657">
        <w:rPr>
          <w:lang w:val="en-US"/>
        </w:rPr>
        <w:t>Method -</w:t>
      </w:r>
      <w:proofErr w:type="gramEnd"/>
      <w:r w:rsidR="00C10657" w:rsidRPr="00C10657">
        <w:rPr>
          <w:lang w:val="en-US"/>
        </w:rPr>
        <w:t>-----------------------------------------------------------------------------------1</w:t>
      </w:r>
      <w:r>
        <w:rPr>
          <w:lang w:val="en-US"/>
        </w:rPr>
        <w:t>2</w:t>
      </w:r>
    </w:p>
    <w:p w14:paraId="4182ADD7" w14:textId="5BCF0D1A" w:rsidR="00C10657" w:rsidRPr="00C10657" w:rsidRDefault="00B414A6" w:rsidP="00C10657">
      <w:pPr>
        <w:rPr>
          <w:lang w:val="en-US"/>
        </w:rPr>
      </w:pPr>
      <w:r>
        <w:rPr>
          <w:lang w:val="en-US"/>
        </w:rPr>
        <w:t>8</w:t>
      </w:r>
      <w:r w:rsidR="00C10657" w:rsidRPr="00C10657">
        <w:rPr>
          <w:lang w:val="en-US"/>
        </w:rPr>
        <w:t xml:space="preserve">. Global </w:t>
      </w:r>
      <w:proofErr w:type="gramStart"/>
      <w:r w:rsidR="00C10657" w:rsidRPr="00C10657">
        <w:rPr>
          <w:lang w:val="en-US"/>
        </w:rPr>
        <w:t>Architecture -</w:t>
      </w:r>
      <w:proofErr w:type="gramEnd"/>
      <w:r w:rsidR="00C10657" w:rsidRPr="00C10657">
        <w:rPr>
          <w:lang w:val="en-US"/>
        </w:rPr>
        <w:t>--------------------------------------------------------------------------------------1</w:t>
      </w:r>
      <w:r>
        <w:rPr>
          <w:lang w:val="en-US"/>
        </w:rPr>
        <w:t>2</w:t>
      </w:r>
    </w:p>
    <w:p w14:paraId="5EDAA0A6" w14:textId="7B542D48" w:rsidR="00C10657" w:rsidRPr="00C10657" w:rsidRDefault="00C10657" w:rsidP="00C10657">
      <w:pPr>
        <w:rPr>
          <w:lang w:val="en-US"/>
        </w:rPr>
      </w:pPr>
      <w:r w:rsidRPr="00C10657">
        <w:rPr>
          <w:lang w:val="en-US"/>
        </w:rPr>
        <w:t xml:space="preserve">a. Logic </w:t>
      </w:r>
      <w:proofErr w:type="gramStart"/>
      <w:r w:rsidRPr="00C10657">
        <w:rPr>
          <w:lang w:val="en-US"/>
        </w:rPr>
        <w:t>Architecture -</w:t>
      </w:r>
      <w:proofErr w:type="gramEnd"/>
      <w:r w:rsidRPr="00C10657">
        <w:rPr>
          <w:lang w:val="en-US"/>
        </w:rPr>
        <w:t>---------------------------------------------------------------------------------------</w:t>
      </w:r>
      <w:r w:rsidR="00B414A6">
        <w:rPr>
          <w:lang w:val="en-US"/>
        </w:rPr>
        <w:t>14</w:t>
      </w:r>
    </w:p>
    <w:p w14:paraId="739E32DD" w14:textId="06CF2066" w:rsidR="00C10657" w:rsidRPr="00C10657" w:rsidRDefault="00C10657" w:rsidP="00C10657">
      <w:pPr>
        <w:rPr>
          <w:lang w:val="en-US"/>
        </w:rPr>
      </w:pPr>
      <w:r w:rsidRPr="00C10657">
        <w:rPr>
          <w:lang w:val="en-US"/>
        </w:rPr>
        <w:t xml:space="preserve">b. Physical </w:t>
      </w:r>
      <w:proofErr w:type="gramStart"/>
      <w:r w:rsidRPr="00C10657">
        <w:rPr>
          <w:lang w:val="en-US"/>
        </w:rPr>
        <w:t>Architecture -</w:t>
      </w:r>
      <w:proofErr w:type="gramEnd"/>
      <w:r w:rsidRPr="00C10657">
        <w:rPr>
          <w:lang w:val="en-US"/>
        </w:rPr>
        <w:t>-----------------------------------------------------------------------------------1</w:t>
      </w:r>
      <w:r w:rsidR="00B414A6">
        <w:rPr>
          <w:lang w:val="en-US"/>
        </w:rPr>
        <w:t>5</w:t>
      </w:r>
    </w:p>
    <w:p w14:paraId="55FA1D99" w14:textId="6627826A" w:rsidR="00C10657" w:rsidRPr="00C10657" w:rsidRDefault="00B414A6" w:rsidP="00C10657">
      <w:pPr>
        <w:rPr>
          <w:lang w:val="en-US"/>
        </w:rPr>
      </w:pPr>
      <w:r>
        <w:rPr>
          <w:lang w:val="en-US"/>
        </w:rPr>
        <w:t>9</w:t>
      </w:r>
      <w:r w:rsidR="00C10657" w:rsidRPr="00C10657">
        <w:rPr>
          <w:lang w:val="en-US"/>
        </w:rPr>
        <w:t xml:space="preserve">. Product </w:t>
      </w:r>
      <w:proofErr w:type="gramStart"/>
      <w:r w:rsidR="00C10657" w:rsidRPr="00C10657">
        <w:rPr>
          <w:lang w:val="en-US"/>
        </w:rPr>
        <w:t>Backlog -</w:t>
      </w:r>
      <w:proofErr w:type="gramEnd"/>
      <w:r w:rsidR="00C10657" w:rsidRPr="00C10657">
        <w:rPr>
          <w:lang w:val="en-US"/>
        </w:rPr>
        <w:t>----------------------------------------------------------------------------------------</w:t>
      </w:r>
      <w:r>
        <w:rPr>
          <w:lang w:val="en-US"/>
        </w:rPr>
        <w:t>16</w:t>
      </w:r>
    </w:p>
    <w:p w14:paraId="6E1FC3DD" w14:textId="17DE9595" w:rsidR="00C10657" w:rsidRPr="00C10657" w:rsidRDefault="00C10657" w:rsidP="00C10657">
      <w:pPr>
        <w:rPr>
          <w:lang w:val="en-US"/>
        </w:rPr>
      </w:pPr>
      <w:r w:rsidRPr="00C10657">
        <w:rPr>
          <w:lang w:val="en-US"/>
        </w:rPr>
        <w:t>1</w:t>
      </w:r>
      <w:r w:rsidR="00B414A6">
        <w:rPr>
          <w:lang w:val="en-US"/>
        </w:rPr>
        <w:t>0</w:t>
      </w:r>
      <w:r w:rsidRPr="00C10657">
        <w:rPr>
          <w:lang w:val="en-US"/>
        </w:rPr>
        <w:t xml:space="preserve">. </w:t>
      </w:r>
      <w:proofErr w:type="gramStart"/>
      <w:r w:rsidRPr="00C10657">
        <w:rPr>
          <w:lang w:val="en-US"/>
        </w:rPr>
        <w:t>Conclusion -</w:t>
      </w:r>
      <w:proofErr w:type="gramEnd"/>
      <w:r w:rsidRPr="00C10657">
        <w:rPr>
          <w:lang w:val="en-US"/>
        </w:rPr>
        <w:t>----------------------------------------------------------------------------------------------</w:t>
      </w:r>
      <w:r w:rsidR="00B414A6">
        <w:rPr>
          <w:lang w:val="en-US"/>
        </w:rPr>
        <w:t>16</w:t>
      </w:r>
    </w:p>
    <w:p w14:paraId="1ADA2185" w14:textId="77777777" w:rsidR="00C10657" w:rsidRDefault="00C10657" w:rsidP="00C10657">
      <w:pPr>
        <w:rPr>
          <w:lang w:val="en-US"/>
        </w:rPr>
      </w:pPr>
    </w:p>
    <w:p w14:paraId="1F0C7DAB" w14:textId="77777777" w:rsidR="00C10657" w:rsidRDefault="00C10657" w:rsidP="00C10657">
      <w:pPr>
        <w:rPr>
          <w:lang w:val="en-US"/>
        </w:rPr>
      </w:pPr>
    </w:p>
    <w:p w14:paraId="076469A2" w14:textId="77777777" w:rsidR="00C10657" w:rsidRDefault="00C10657" w:rsidP="00C10657">
      <w:pPr>
        <w:rPr>
          <w:lang w:val="en-US"/>
        </w:rPr>
      </w:pPr>
    </w:p>
    <w:p w14:paraId="3B55E74F" w14:textId="77777777" w:rsidR="00C10657" w:rsidRDefault="00C10657" w:rsidP="00C10657">
      <w:pPr>
        <w:rPr>
          <w:lang w:val="en-US"/>
        </w:rPr>
      </w:pPr>
    </w:p>
    <w:p w14:paraId="76DDDE52" w14:textId="77777777" w:rsidR="00C10657" w:rsidRDefault="00C10657" w:rsidP="00C10657">
      <w:pPr>
        <w:rPr>
          <w:lang w:val="en-US"/>
        </w:rPr>
      </w:pPr>
    </w:p>
    <w:p w14:paraId="769F7D09" w14:textId="77777777" w:rsidR="00C10657" w:rsidRDefault="00C10657" w:rsidP="00C10657">
      <w:pPr>
        <w:rPr>
          <w:lang w:val="en-US"/>
        </w:rPr>
      </w:pPr>
    </w:p>
    <w:p w14:paraId="351358E2" w14:textId="77777777" w:rsidR="00C10657" w:rsidRDefault="00C10657" w:rsidP="00C10657">
      <w:pPr>
        <w:rPr>
          <w:lang w:val="en-US"/>
        </w:rPr>
      </w:pPr>
    </w:p>
    <w:p w14:paraId="7DFA1E2A" w14:textId="77777777" w:rsidR="00C10657" w:rsidRDefault="00C10657" w:rsidP="00C10657">
      <w:pPr>
        <w:rPr>
          <w:lang w:val="en-US"/>
        </w:rPr>
      </w:pPr>
    </w:p>
    <w:p w14:paraId="00D06882" w14:textId="53CC91B9" w:rsidR="00C10657" w:rsidRDefault="00C10657" w:rsidP="00C10657">
      <w:pPr>
        <w:pStyle w:val="Titre1"/>
        <w:jc w:val="center"/>
        <w:rPr>
          <w:color w:val="215E99" w:themeColor="text2" w:themeTint="BF"/>
          <w:lang w:val="en-US"/>
        </w:rPr>
      </w:pPr>
      <w:r w:rsidRPr="00C10657">
        <w:rPr>
          <w:color w:val="215E99" w:themeColor="text2" w:themeTint="BF"/>
          <w:lang w:val="en-US"/>
        </w:rPr>
        <w:lastRenderedPageBreak/>
        <w:t>Table of figures</w:t>
      </w:r>
    </w:p>
    <w:p w14:paraId="02B2E23B" w14:textId="77777777" w:rsidR="00C10657" w:rsidRDefault="00C10657" w:rsidP="00C10657">
      <w:pPr>
        <w:rPr>
          <w:lang w:val="en-US"/>
        </w:rPr>
      </w:pPr>
    </w:p>
    <w:p w14:paraId="712E376E" w14:textId="77777777" w:rsidR="00C10657" w:rsidRDefault="00C10657" w:rsidP="00C10657">
      <w:pPr>
        <w:rPr>
          <w:lang w:val="en-US"/>
        </w:rPr>
      </w:pPr>
    </w:p>
    <w:p w14:paraId="572FB95F" w14:textId="77777777" w:rsidR="00C10657" w:rsidRDefault="00C10657" w:rsidP="00C10657">
      <w:pPr>
        <w:rPr>
          <w:lang w:val="en-US"/>
        </w:rPr>
      </w:pPr>
    </w:p>
    <w:p w14:paraId="4E974796" w14:textId="06ADC0A6" w:rsidR="00C10657" w:rsidRDefault="00C10657" w:rsidP="00C10657">
      <w:pPr>
        <w:rPr>
          <w:lang w:val="en-US"/>
        </w:rPr>
      </w:pPr>
      <w:r w:rsidRPr="00C10657">
        <w:rPr>
          <w:lang w:val="en-US"/>
        </w:rPr>
        <w:t>Figure 1 –S</w:t>
      </w:r>
      <w:r w:rsidR="00BC72CA">
        <w:rPr>
          <w:lang w:val="en-US"/>
        </w:rPr>
        <w:t>y</w:t>
      </w:r>
      <w:r w:rsidRPr="00C10657">
        <w:rPr>
          <w:lang w:val="en-US"/>
        </w:rPr>
        <w:t>mplicity Platform ----------------------------------------------------------------------------------</w:t>
      </w:r>
      <w:r w:rsidR="00CA3E78">
        <w:rPr>
          <w:lang w:val="en-US"/>
        </w:rPr>
        <w:t>8</w:t>
      </w:r>
    </w:p>
    <w:p w14:paraId="435F034A" w14:textId="5975FDF1" w:rsidR="00C10657" w:rsidRDefault="00C10657" w:rsidP="00C10657">
      <w:pPr>
        <w:rPr>
          <w:lang w:val="en-US"/>
        </w:rPr>
      </w:pPr>
      <w:r w:rsidRPr="00C10657">
        <w:rPr>
          <w:lang w:val="en-US"/>
        </w:rPr>
        <w:t xml:space="preserve"> Figure 2 –Esprit </w:t>
      </w:r>
      <w:r w:rsidR="00CA3E78" w:rsidRPr="00C10657">
        <w:rPr>
          <w:lang w:val="en-US"/>
        </w:rPr>
        <w:t>Platform Figure</w:t>
      </w:r>
      <w:r w:rsidRPr="00C10657">
        <w:rPr>
          <w:lang w:val="en-US"/>
        </w:rPr>
        <w:t xml:space="preserve"> -------------------------------------------------------------------------------</w:t>
      </w:r>
      <w:r w:rsidR="00CA3E78">
        <w:rPr>
          <w:lang w:val="en-US"/>
        </w:rPr>
        <w:t>9</w:t>
      </w:r>
    </w:p>
    <w:p w14:paraId="682B6975" w14:textId="4BAA7AC3" w:rsidR="00C10657" w:rsidRDefault="00C10657" w:rsidP="00C10657">
      <w:pPr>
        <w:rPr>
          <w:lang w:val="en-US"/>
        </w:rPr>
      </w:pPr>
      <w:r w:rsidRPr="00C10657">
        <w:rPr>
          <w:lang w:val="en-US"/>
        </w:rPr>
        <w:t xml:space="preserve"> Figure 3 –Global Use Case Diagram ------------------------------------------------------------------------</w:t>
      </w:r>
      <w:r w:rsidR="00CA3E78">
        <w:rPr>
          <w:lang w:val="en-US"/>
        </w:rPr>
        <w:t>13</w:t>
      </w:r>
    </w:p>
    <w:p w14:paraId="58A7B3DB" w14:textId="1EC1C25B" w:rsidR="00C10657" w:rsidRDefault="00C10657" w:rsidP="00C10657">
      <w:pPr>
        <w:rPr>
          <w:lang w:val="en-US"/>
        </w:rPr>
      </w:pPr>
      <w:r w:rsidRPr="00C10657">
        <w:rPr>
          <w:lang w:val="en-US"/>
        </w:rPr>
        <w:t xml:space="preserve"> Figure 4 – Global class diagram -----------------------------------------------------------------------------</w:t>
      </w:r>
      <w:r w:rsidR="00CA3E78">
        <w:rPr>
          <w:lang w:val="en-US"/>
        </w:rPr>
        <w:t>14</w:t>
      </w:r>
    </w:p>
    <w:p w14:paraId="586A8C24" w14:textId="6581B1A1" w:rsidR="00C10657" w:rsidRDefault="00C10657" w:rsidP="00C10657">
      <w:pPr>
        <w:rPr>
          <w:lang w:val="en-US"/>
        </w:rPr>
      </w:pPr>
      <w:r w:rsidRPr="00C10657">
        <w:rPr>
          <w:lang w:val="en-US"/>
        </w:rPr>
        <w:t xml:space="preserve"> Figure 5 – student interface ----------------------------------------------------------------------------------</w:t>
      </w:r>
      <w:r w:rsidR="00CA3E78">
        <w:rPr>
          <w:lang w:val="en-US"/>
        </w:rPr>
        <w:t>16</w:t>
      </w:r>
    </w:p>
    <w:p w14:paraId="45E5BD31" w14:textId="4411681C" w:rsidR="00C10657" w:rsidRDefault="00C10657" w:rsidP="00C10657">
      <w:pPr>
        <w:rPr>
          <w:lang w:val="en-US"/>
        </w:rPr>
      </w:pPr>
      <w:r w:rsidRPr="00C10657">
        <w:rPr>
          <w:lang w:val="en-US"/>
        </w:rPr>
        <w:t xml:space="preserve"> Figure 6 – company interface -------------------------------------------------------------------------------</w:t>
      </w:r>
      <w:r w:rsidR="00CA3E78">
        <w:rPr>
          <w:lang w:val="en-US"/>
        </w:rPr>
        <w:t xml:space="preserve"> 16</w:t>
      </w:r>
    </w:p>
    <w:p w14:paraId="68D55113" w14:textId="72AB7D6F" w:rsidR="00C10657" w:rsidRDefault="00C10657" w:rsidP="00C10657">
      <w:pPr>
        <w:rPr>
          <w:lang w:val="en-US"/>
        </w:rPr>
      </w:pPr>
      <w:r w:rsidRPr="00C10657">
        <w:rPr>
          <w:lang w:val="en-US"/>
        </w:rPr>
        <w:t>Figure 7 – Company interface --------------------------------------------------------------------------------</w:t>
      </w:r>
      <w:r w:rsidR="00CA3E78">
        <w:rPr>
          <w:lang w:val="en-US"/>
        </w:rPr>
        <w:t>16</w:t>
      </w:r>
    </w:p>
    <w:p w14:paraId="37C45157" w14:textId="26B5E638" w:rsidR="00C10657" w:rsidRDefault="00C10657" w:rsidP="00C10657">
      <w:pPr>
        <w:rPr>
          <w:lang w:val="en-US"/>
        </w:rPr>
      </w:pPr>
      <w:r w:rsidRPr="00C10657">
        <w:rPr>
          <w:lang w:val="en-US"/>
        </w:rPr>
        <w:t xml:space="preserve"> Figure 8 – Scrum methodology -----------------------------------------------------------------------------</w:t>
      </w:r>
      <w:r w:rsidR="00CA3E78">
        <w:rPr>
          <w:lang w:val="en-US"/>
        </w:rPr>
        <w:t>17</w:t>
      </w:r>
    </w:p>
    <w:p w14:paraId="5AC55A1B" w14:textId="1B0D4D05" w:rsidR="00C10657" w:rsidRDefault="00C10657" w:rsidP="00C10657">
      <w:pPr>
        <w:rPr>
          <w:lang w:val="en-US"/>
        </w:rPr>
      </w:pPr>
      <w:r w:rsidRPr="00C10657">
        <w:rPr>
          <w:lang w:val="en-US"/>
        </w:rPr>
        <w:t>Figure 9 – Logic Architecture ---------------------------------------------------------------------------------</w:t>
      </w:r>
      <w:r w:rsidR="00CA3E78">
        <w:rPr>
          <w:lang w:val="en-US"/>
        </w:rPr>
        <w:t>18</w:t>
      </w:r>
    </w:p>
    <w:p w14:paraId="0228F0CC" w14:textId="09EE1F7B" w:rsidR="00CA3E78" w:rsidRDefault="00C10657" w:rsidP="00C10657">
      <w:pPr>
        <w:rPr>
          <w:lang w:val="en-US"/>
        </w:rPr>
      </w:pPr>
      <w:r w:rsidRPr="00C10657">
        <w:rPr>
          <w:lang w:val="en-US"/>
        </w:rPr>
        <w:t xml:space="preserve"> Figure 10 – Physical Architecture --------------------------------------------------------------------------</w:t>
      </w:r>
      <w:r w:rsidR="00CA3E78">
        <w:rPr>
          <w:lang w:val="en-US"/>
        </w:rPr>
        <w:t>18</w:t>
      </w:r>
    </w:p>
    <w:p w14:paraId="2F98F500" w14:textId="6BA7210F" w:rsidR="00C10657" w:rsidRDefault="00C10657" w:rsidP="00C10657">
      <w:pPr>
        <w:rPr>
          <w:lang w:val="en-US"/>
        </w:rPr>
      </w:pPr>
      <w:r w:rsidRPr="00C10657">
        <w:rPr>
          <w:lang w:val="en-US"/>
        </w:rPr>
        <w:t>Figure 11 – Product backlog ---------------------------------------------------------------------------------</w:t>
      </w:r>
      <w:r w:rsidR="00CA3E78">
        <w:rPr>
          <w:lang w:val="en-US"/>
        </w:rPr>
        <w:t>20</w:t>
      </w:r>
    </w:p>
    <w:p w14:paraId="5E1BA111" w14:textId="1C2295DB" w:rsidR="00CA3E78" w:rsidRDefault="00CA3E78" w:rsidP="00C10657">
      <w:pPr>
        <w:rPr>
          <w:lang w:val="en-US"/>
        </w:rPr>
      </w:pPr>
    </w:p>
    <w:p w14:paraId="22C211D5" w14:textId="77777777" w:rsidR="00CA3E78" w:rsidRDefault="00CA3E78" w:rsidP="00C10657">
      <w:pPr>
        <w:rPr>
          <w:lang w:val="en-US"/>
        </w:rPr>
      </w:pPr>
    </w:p>
    <w:p w14:paraId="5C5E443A" w14:textId="77777777" w:rsidR="00CA3E78" w:rsidRPr="00C10657" w:rsidRDefault="00CA3E78" w:rsidP="00C10657">
      <w:pPr>
        <w:rPr>
          <w:lang w:val="en-US"/>
        </w:rPr>
      </w:pPr>
    </w:p>
    <w:p w14:paraId="3F1E2C65" w14:textId="77777777" w:rsidR="00C10657" w:rsidRDefault="00C10657" w:rsidP="00C10657">
      <w:pPr>
        <w:rPr>
          <w:lang w:val="en-US"/>
        </w:rPr>
      </w:pPr>
    </w:p>
    <w:p w14:paraId="435F1C68" w14:textId="77777777" w:rsidR="00C10657" w:rsidRDefault="00C10657" w:rsidP="00C10657">
      <w:pPr>
        <w:rPr>
          <w:lang w:val="en-US"/>
        </w:rPr>
      </w:pPr>
    </w:p>
    <w:p w14:paraId="307F5B16" w14:textId="77777777" w:rsidR="00C10657" w:rsidRDefault="00C10657" w:rsidP="00C10657">
      <w:pPr>
        <w:rPr>
          <w:lang w:val="en-US"/>
        </w:rPr>
      </w:pPr>
    </w:p>
    <w:p w14:paraId="5453E572" w14:textId="77777777" w:rsidR="00C10657" w:rsidRDefault="00C10657" w:rsidP="00C10657">
      <w:pPr>
        <w:rPr>
          <w:lang w:val="en-US"/>
        </w:rPr>
      </w:pPr>
    </w:p>
    <w:p w14:paraId="6B0F04DD" w14:textId="77777777" w:rsidR="00C10657" w:rsidRDefault="00C10657" w:rsidP="00C10657">
      <w:pPr>
        <w:rPr>
          <w:lang w:val="en-US"/>
        </w:rPr>
      </w:pPr>
    </w:p>
    <w:p w14:paraId="72A86773" w14:textId="77777777" w:rsidR="00C10657" w:rsidRDefault="00C10657" w:rsidP="00C10657">
      <w:pPr>
        <w:rPr>
          <w:lang w:val="en-US"/>
        </w:rPr>
      </w:pPr>
    </w:p>
    <w:p w14:paraId="2381B063" w14:textId="77777777" w:rsidR="00C10657" w:rsidRDefault="00C10657" w:rsidP="00C10657">
      <w:pPr>
        <w:rPr>
          <w:lang w:val="en-US"/>
        </w:rPr>
      </w:pPr>
    </w:p>
    <w:p w14:paraId="7B6B47E2" w14:textId="77777777" w:rsidR="00C10657" w:rsidRDefault="00C10657" w:rsidP="00C10657">
      <w:pPr>
        <w:rPr>
          <w:lang w:val="en-US"/>
        </w:rPr>
      </w:pPr>
    </w:p>
    <w:p w14:paraId="6AB89D47" w14:textId="77777777" w:rsidR="00CA3E78" w:rsidRDefault="00CA3E78" w:rsidP="00C10657">
      <w:pPr>
        <w:rPr>
          <w:lang w:val="en-US"/>
        </w:rPr>
      </w:pPr>
    </w:p>
    <w:p w14:paraId="2B53CCCA" w14:textId="77777777" w:rsidR="00CA3E78" w:rsidRDefault="00CA3E78" w:rsidP="00C10657">
      <w:pPr>
        <w:rPr>
          <w:lang w:val="en-US"/>
        </w:rPr>
      </w:pPr>
    </w:p>
    <w:p w14:paraId="7484C51D" w14:textId="77777777" w:rsidR="00CA3E78" w:rsidRDefault="00CA3E78" w:rsidP="00C10657">
      <w:pPr>
        <w:rPr>
          <w:lang w:val="en-US"/>
        </w:rPr>
      </w:pPr>
    </w:p>
    <w:p w14:paraId="7244D17A" w14:textId="77777777" w:rsidR="00CA3E78" w:rsidRDefault="00CA3E78" w:rsidP="00CA3E78">
      <w:pPr>
        <w:pStyle w:val="Titre1"/>
        <w:rPr>
          <w:lang w:val="en-US"/>
        </w:rPr>
      </w:pPr>
    </w:p>
    <w:p w14:paraId="58DEE41B" w14:textId="12B9858B" w:rsidR="00CA3E78" w:rsidRDefault="00CA3E78" w:rsidP="00CA3E78">
      <w:pPr>
        <w:pStyle w:val="Titre1"/>
        <w:jc w:val="center"/>
        <w:rPr>
          <w:lang w:val="en-US"/>
        </w:rPr>
      </w:pPr>
      <w:r>
        <w:rPr>
          <w:lang w:val="en-US"/>
        </w:rPr>
        <w:t>Chapter1: Study of the organism</w:t>
      </w:r>
    </w:p>
    <w:p w14:paraId="0D586077" w14:textId="77777777" w:rsidR="00CA3E78" w:rsidRDefault="00CA3E78" w:rsidP="00CA3E78">
      <w:pPr>
        <w:rPr>
          <w:lang w:val="en-US"/>
        </w:rPr>
      </w:pPr>
    </w:p>
    <w:p w14:paraId="572E53DD" w14:textId="77777777" w:rsidR="00CA3E78" w:rsidRDefault="00CA3E78" w:rsidP="00CA3E78">
      <w:pPr>
        <w:rPr>
          <w:lang w:val="en-US"/>
        </w:rPr>
      </w:pPr>
    </w:p>
    <w:p w14:paraId="635A27DA" w14:textId="77777777" w:rsidR="00CA3E78" w:rsidRPr="00CA3E78" w:rsidRDefault="00CA3E78" w:rsidP="00CA3E78">
      <w:pPr>
        <w:rPr>
          <w:sz w:val="28"/>
          <w:szCs w:val="28"/>
          <w:lang w:val="en-US"/>
        </w:rPr>
      </w:pPr>
    </w:p>
    <w:p w14:paraId="69DA0D8C" w14:textId="23A2F096" w:rsidR="00CA3E78" w:rsidRPr="00CA3E78" w:rsidRDefault="00CA3E78" w:rsidP="00CA3E78">
      <w:pPr>
        <w:rPr>
          <w:b/>
          <w:bCs/>
          <w:sz w:val="28"/>
          <w:szCs w:val="28"/>
          <w:lang w:val="en-US"/>
        </w:rPr>
      </w:pPr>
      <w:r w:rsidRPr="00CA3E78">
        <w:rPr>
          <w:b/>
          <w:bCs/>
          <w:sz w:val="28"/>
          <w:szCs w:val="28"/>
          <w:lang w:val="en-US"/>
        </w:rPr>
        <w:t>1.Introduction:</w:t>
      </w:r>
    </w:p>
    <w:p w14:paraId="5D9890E8" w14:textId="1B1A46A8" w:rsidR="00CA3E78" w:rsidRDefault="00CA3E78" w:rsidP="00CA3E78">
      <w:pPr>
        <w:rPr>
          <w:color w:val="000000" w:themeColor="text1"/>
          <w:sz w:val="24"/>
          <w:szCs w:val="24"/>
          <w:lang w:val="en-US"/>
        </w:rPr>
      </w:pPr>
      <w:r w:rsidRPr="00CA3E78">
        <w:rPr>
          <w:color w:val="000000" w:themeColor="text1"/>
          <w:sz w:val="24"/>
          <w:szCs w:val="24"/>
          <w:lang w:val="en-US"/>
        </w:rPr>
        <w:t>This report presents the creation of a comprehensive internship management platform, designed to streamline the internship process for students, companies, and academic institutions. By leveraging modern technology, the platform aims to enhance efficiency, communication, and collaboration throughout the internship lifecycle.</w:t>
      </w:r>
    </w:p>
    <w:p w14:paraId="1098ABC1" w14:textId="77777777" w:rsidR="00CA3E78" w:rsidRPr="00CA3E78" w:rsidRDefault="00CA3E78" w:rsidP="00CA3E78">
      <w:pPr>
        <w:rPr>
          <w:b/>
          <w:bCs/>
          <w:color w:val="000000" w:themeColor="text1"/>
          <w:sz w:val="24"/>
          <w:szCs w:val="24"/>
          <w:lang w:val="en-US"/>
        </w:rPr>
      </w:pPr>
    </w:p>
    <w:p w14:paraId="3B35402A" w14:textId="5486EDC8" w:rsidR="00CA3E78" w:rsidRDefault="00CA3E78" w:rsidP="00CA3E78">
      <w:pPr>
        <w:rPr>
          <w:b/>
          <w:bCs/>
          <w:color w:val="000000" w:themeColor="text1"/>
          <w:sz w:val="28"/>
          <w:szCs w:val="28"/>
          <w:lang w:val="en-US"/>
        </w:rPr>
      </w:pPr>
      <w:r w:rsidRPr="00CA3E78">
        <w:rPr>
          <w:b/>
          <w:bCs/>
          <w:color w:val="000000" w:themeColor="text1"/>
          <w:sz w:val="28"/>
          <w:szCs w:val="28"/>
          <w:lang w:val="en-US"/>
        </w:rPr>
        <w:t>2. Study of the existing</w:t>
      </w:r>
      <w:r>
        <w:rPr>
          <w:b/>
          <w:bCs/>
          <w:color w:val="000000" w:themeColor="text1"/>
          <w:sz w:val="28"/>
          <w:szCs w:val="28"/>
          <w:lang w:val="en-US"/>
        </w:rPr>
        <w:t>:</w:t>
      </w:r>
    </w:p>
    <w:p w14:paraId="08E0AB81" w14:textId="3191A35F" w:rsidR="00CA3E78" w:rsidRDefault="00CA3E78" w:rsidP="00CA3E78">
      <w:pPr>
        <w:rPr>
          <w:color w:val="000000" w:themeColor="text1"/>
          <w:sz w:val="24"/>
          <w:szCs w:val="24"/>
          <w:lang w:val="en-US"/>
        </w:rPr>
      </w:pPr>
      <w:r w:rsidRPr="00CA3E78">
        <w:rPr>
          <w:color w:val="000000" w:themeColor="text1"/>
          <w:sz w:val="24"/>
          <w:szCs w:val="24"/>
          <w:lang w:val="en-US"/>
        </w:rPr>
        <w:t>The existing internship management system suffers from significant drawbacks, including manual application processes, time loss, complexity, and limited access to information. These issues underscore the necessity for a more streamlined and efficient solution.</w:t>
      </w:r>
    </w:p>
    <w:p w14:paraId="56DBCFB0" w14:textId="49BB89D9" w:rsidR="00CA3E78" w:rsidRPr="00CA3E78" w:rsidRDefault="00CA3E78" w:rsidP="00CA3E78">
      <w:pPr>
        <w:pStyle w:val="Paragraphedeliste"/>
        <w:numPr>
          <w:ilvl w:val="0"/>
          <w:numId w:val="1"/>
        </w:numPr>
        <w:rPr>
          <w:b/>
          <w:bCs/>
          <w:color w:val="000000" w:themeColor="text1"/>
          <w:sz w:val="28"/>
          <w:szCs w:val="28"/>
          <w:lang w:val="en-US"/>
        </w:rPr>
      </w:pPr>
      <w:r w:rsidRPr="00CA3E78">
        <w:rPr>
          <w:b/>
          <w:bCs/>
          <w:color w:val="000000" w:themeColor="text1"/>
          <w:sz w:val="28"/>
          <w:szCs w:val="28"/>
          <w:lang w:val="en-US"/>
        </w:rPr>
        <w:t xml:space="preserve">Critique of the </w:t>
      </w:r>
      <w:proofErr w:type="gramStart"/>
      <w:r w:rsidRPr="00CA3E78">
        <w:rPr>
          <w:b/>
          <w:bCs/>
          <w:color w:val="000000" w:themeColor="text1"/>
          <w:sz w:val="28"/>
          <w:szCs w:val="28"/>
          <w:lang w:val="en-US"/>
        </w:rPr>
        <w:t>existing :</w:t>
      </w:r>
      <w:proofErr w:type="gramEnd"/>
    </w:p>
    <w:p w14:paraId="22A39A3C" w14:textId="0E1AC7B4" w:rsidR="00CA3E78" w:rsidRDefault="00CA3E78" w:rsidP="00CA3E78">
      <w:pPr>
        <w:rPr>
          <w:color w:val="000000" w:themeColor="text1"/>
          <w:sz w:val="24"/>
          <w:szCs w:val="24"/>
          <w:lang w:val="en-US"/>
        </w:rPr>
      </w:pPr>
      <w:r w:rsidRPr="00CA3E78">
        <w:rPr>
          <w:color w:val="000000" w:themeColor="text1"/>
          <w:sz w:val="24"/>
          <w:szCs w:val="24"/>
          <w:lang w:val="en-US"/>
        </w:rPr>
        <w:t>This functional aspect involves studying and analyzing similar projects such as Simplicity platform on an international scale and Esprit platform on a national scale in Tunisia</w:t>
      </w:r>
    </w:p>
    <w:p w14:paraId="61A4C788" w14:textId="29481F8C" w:rsidR="00BC72CA" w:rsidRPr="00BC72CA" w:rsidRDefault="00BC72CA" w:rsidP="00BC72CA">
      <w:pPr>
        <w:rPr>
          <w:b/>
          <w:bCs/>
          <w:color w:val="000000" w:themeColor="text1"/>
          <w:sz w:val="24"/>
          <w:szCs w:val="24"/>
          <w:lang w:val="en-US"/>
        </w:rPr>
      </w:pPr>
      <w:r>
        <w:rPr>
          <w:b/>
          <w:bCs/>
          <w:color w:val="000000" w:themeColor="text1"/>
          <w:sz w:val="24"/>
          <w:szCs w:val="24"/>
          <w:lang w:val="en-US"/>
        </w:rPr>
        <w:t xml:space="preserve">           </w:t>
      </w:r>
      <w:proofErr w:type="spellStart"/>
      <w:r w:rsidRPr="00BC72CA">
        <w:rPr>
          <w:b/>
          <w:bCs/>
          <w:color w:val="000000" w:themeColor="text1"/>
          <w:sz w:val="24"/>
          <w:szCs w:val="24"/>
          <w:lang w:val="en-US"/>
        </w:rPr>
        <w:t>i</w:t>
      </w:r>
      <w:proofErr w:type="spellEnd"/>
      <w:r w:rsidRPr="00BC72CA">
        <w:rPr>
          <w:b/>
          <w:bCs/>
          <w:color w:val="000000" w:themeColor="text1"/>
          <w:sz w:val="24"/>
          <w:szCs w:val="24"/>
          <w:lang w:val="en-US"/>
        </w:rPr>
        <w:t>. Simplicity platform</w:t>
      </w:r>
    </w:p>
    <w:p w14:paraId="10DD14EB" w14:textId="54DA0EE3" w:rsidR="00BC72CA" w:rsidRDefault="00BC72CA" w:rsidP="00BC72CA">
      <w:pPr>
        <w:rPr>
          <w:color w:val="000000" w:themeColor="text1"/>
          <w:sz w:val="24"/>
          <w:szCs w:val="24"/>
          <w:lang w:val="en-US"/>
        </w:rPr>
      </w:pPr>
      <w:r w:rsidRPr="00BC72CA">
        <w:rPr>
          <w:color w:val="000000" w:themeColor="text1"/>
          <w:sz w:val="24"/>
          <w:szCs w:val="24"/>
          <w:lang w:val="en-US"/>
        </w:rPr>
        <w:t>Simplicity SIM (Simplicity Internship Management) was designed to manage the operational process of</w:t>
      </w:r>
      <w:r>
        <w:rPr>
          <w:color w:val="000000" w:themeColor="text1"/>
          <w:sz w:val="24"/>
          <w:szCs w:val="24"/>
          <w:lang w:val="en-US"/>
        </w:rPr>
        <w:t xml:space="preserve"> </w:t>
      </w:r>
      <w:r w:rsidRPr="00BC72CA">
        <w:rPr>
          <w:color w:val="000000" w:themeColor="text1"/>
          <w:sz w:val="24"/>
          <w:szCs w:val="24"/>
          <w:lang w:val="en-US"/>
        </w:rPr>
        <w:t>approval, monitoring, and evaluation of internships. SIM ensures the management of the signing and</w:t>
      </w:r>
      <w:r>
        <w:rPr>
          <w:color w:val="000000" w:themeColor="text1"/>
          <w:sz w:val="24"/>
          <w:szCs w:val="24"/>
          <w:lang w:val="en-US"/>
        </w:rPr>
        <w:t xml:space="preserve"> </w:t>
      </w:r>
      <w:r w:rsidRPr="00BC72CA">
        <w:rPr>
          <w:color w:val="000000" w:themeColor="text1"/>
          <w:sz w:val="24"/>
          <w:szCs w:val="24"/>
          <w:lang w:val="en-US"/>
        </w:rPr>
        <w:t>approval process of agreements between employers and universities.</w:t>
      </w:r>
    </w:p>
    <w:p w14:paraId="0022090B" w14:textId="77777777" w:rsidR="00BC72CA" w:rsidRDefault="00BC72CA" w:rsidP="00BC72CA">
      <w:pPr>
        <w:rPr>
          <w:color w:val="000000" w:themeColor="text1"/>
          <w:sz w:val="24"/>
          <w:szCs w:val="24"/>
          <w:lang w:val="en-US"/>
        </w:rPr>
      </w:pPr>
    </w:p>
    <w:p w14:paraId="027C1E8C" w14:textId="77777777" w:rsidR="00BC72CA" w:rsidRDefault="00BC72CA" w:rsidP="00BC72CA">
      <w:pPr>
        <w:rPr>
          <w:color w:val="000000" w:themeColor="text1"/>
          <w:sz w:val="24"/>
          <w:szCs w:val="24"/>
          <w:lang w:val="en-US"/>
        </w:rPr>
      </w:pPr>
    </w:p>
    <w:p w14:paraId="11BE17C2" w14:textId="563EE2F5" w:rsidR="00BC72CA" w:rsidRDefault="00E42941" w:rsidP="00BC72CA">
      <w:pPr>
        <w:rPr>
          <w:color w:val="000000" w:themeColor="text1"/>
          <w:sz w:val="24"/>
          <w:szCs w:val="24"/>
          <w:lang w:val="en-US"/>
        </w:rPr>
      </w:pPr>
      <w:r>
        <w:rPr>
          <w:noProof/>
          <w:color w:val="000000" w:themeColor="text1"/>
          <w:sz w:val="24"/>
          <w:szCs w:val="24"/>
          <w:lang w:val="en-US"/>
        </w:rPr>
        <w:lastRenderedPageBreak/>
        <w:drawing>
          <wp:inline distT="0" distB="0" distL="0" distR="0" wp14:anchorId="4595A61F" wp14:editId="45099E36">
            <wp:extent cx="5760720" cy="3210560"/>
            <wp:effectExtent l="0" t="0" r="0" b="8890"/>
            <wp:docPr id="3472520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52027" name="Image 3472520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10560"/>
                    </a:xfrm>
                    <a:prstGeom prst="rect">
                      <a:avLst/>
                    </a:prstGeom>
                  </pic:spPr>
                </pic:pic>
              </a:graphicData>
            </a:graphic>
          </wp:inline>
        </w:drawing>
      </w:r>
    </w:p>
    <w:p w14:paraId="51B403D4" w14:textId="6DAF66A6" w:rsidR="00BC72CA" w:rsidRPr="005F6EC6" w:rsidRDefault="00BC72CA" w:rsidP="00BC72CA">
      <w:pPr>
        <w:jc w:val="center"/>
        <w:rPr>
          <w:color w:val="000000" w:themeColor="text1"/>
          <w:sz w:val="20"/>
          <w:szCs w:val="20"/>
          <w:lang w:val="en-US"/>
        </w:rPr>
      </w:pPr>
      <w:r w:rsidRPr="005F6EC6">
        <w:rPr>
          <w:color w:val="000000" w:themeColor="text1"/>
          <w:sz w:val="20"/>
          <w:szCs w:val="20"/>
          <w:lang w:val="en-US"/>
        </w:rPr>
        <w:t>Figure 1 –Symplicity Platform</w:t>
      </w:r>
    </w:p>
    <w:p w14:paraId="25A04CAF" w14:textId="77777777" w:rsidR="00BC72CA" w:rsidRPr="005F6EC6" w:rsidRDefault="00BC72CA" w:rsidP="00BC72CA">
      <w:pPr>
        <w:jc w:val="center"/>
        <w:rPr>
          <w:color w:val="000000" w:themeColor="text1"/>
          <w:sz w:val="20"/>
          <w:szCs w:val="20"/>
          <w:lang w:val="en-US"/>
        </w:rPr>
      </w:pPr>
    </w:p>
    <w:p w14:paraId="50B5127E" w14:textId="583EF563" w:rsidR="00BC72CA" w:rsidRPr="00BC72CA" w:rsidRDefault="00BC72CA" w:rsidP="00BC72CA">
      <w:pPr>
        <w:rPr>
          <w:b/>
          <w:bCs/>
          <w:color w:val="000000" w:themeColor="text1"/>
          <w:sz w:val="28"/>
          <w:szCs w:val="28"/>
          <w:lang w:val="en-US"/>
        </w:rPr>
      </w:pPr>
      <w:r w:rsidRPr="00BC72CA">
        <w:rPr>
          <w:b/>
          <w:bCs/>
          <w:color w:val="000000" w:themeColor="text1"/>
          <w:sz w:val="28"/>
          <w:szCs w:val="28"/>
          <w:lang w:val="en-US"/>
        </w:rPr>
        <w:t>• Strengths</w:t>
      </w:r>
    </w:p>
    <w:p w14:paraId="17275EDA" w14:textId="77777777" w:rsidR="00BC72CA" w:rsidRPr="00BC72CA" w:rsidRDefault="00BC72CA" w:rsidP="00BC72CA">
      <w:pPr>
        <w:rPr>
          <w:color w:val="000000" w:themeColor="text1"/>
          <w:sz w:val="24"/>
          <w:szCs w:val="24"/>
          <w:lang w:val="en-US"/>
        </w:rPr>
      </w:pPr>
      <w:r w:rsidRPr="00BC72CA">
        <w:rPr>
          <w:color w:val="000000" w:themeColor="text1"/>
          <w:sz w:val="24"/>
          <w:szCs w:val="24"/>
          <w:lang w:val="en-US"/>
        </w:rPr>
        <w:t xml:space="preserve"> - Its focus on simplifying administrative processes related to internships.</w:t>
      </w:r>
    </w:p>
    <w:p w14:paraId="1768D1B6" w14:textId="297BBA72" w:rsidR="00BC72CA" w:rsidRPr="00BC72CA" w:rsidRDefault="00BC72CA" w:rsidP="00BC72CA">
      <w:pPr>
        <w:rPr>
          <w:color w:val="000000" w:themeColor="text1"/>
          <w:sz w:val="24"/>
          <w:szCs w:val="24"/>
          <w:lang w:val="en-US"/>
        </w:rPr>
      </w:pPr>
      <w:r w:rsidRPr="00BC72CA">
        <w:rPr>
          <w:color w:val="000000" w:themeColor="text1"/>
          <w:sz w:val="24"/>
          <w:szCs w:val="24"/>
          <w:lang w:val="en-US"/>
        </w:rPr>
        <w:t xml:space="preserve"> - Tracking capabilities for applications, internship offer management, and communication with</w:t>
      </w:r>
      <w:r>
        <w:rPr>
          <w:color w:val="000000" w:themeColor="text1"/>
          <w:sz w:val="24"/>
          <w:szCs w:val="24"/>
          <w:lang w:val="en-US"/>
        </w:rPr>
        <w:t xml:space="preserve"> </w:t>
      </w:r>
      <w:r w:rsidRPr="00BC72CA">
        <w:rPr>
          <w:color w:val="000000" w:themeColor="text1"/>
          <w:sz w:val="24"/>
          <w:szCs w:val="24"/>
          <w:lang w:val="en-US"/>
        </w:rPr>
        <w:t>companies.</w:t>
      </w:r>
    </w:p>
    <w:p w14:paraId="156B158C" w14:textId="77777777" w:rsidR="00BC72CA" w:rsidRDefault="00BC72CA" w:rsidP="00BC72CA">
      <w:pPr>
        <w:rPr>
          <w:b/>
          <w:bCs/>
          <w:color w:val="000000" w:themeColor="text1"/>
          <w:sz w:val="28"/>
          <w:szCs w:val="28"/>
          <w:lang w:val="en-US"/>
        </w:rPr>
      </w:pPr>
      <w:r w:rsidRPr="00BC72CA">
        <w:rPr>
          <w:b/>
          <w:bCs/>
          <w:color w:val="000000" w:themeColor="text1"/>
          <w:sz w:val="28"/>
          <w:szCs w:val="28"/>
          <w:lang w:val="en-US"/>
        </w:rPr>
        <w:t xml:space="preserve"> • Weaknesses</w:t>
      </w:r>
    </w:p>
    <w:p w14:paraId="472A5F6D" w14:textId="77777777" w:rsidR="00BC72CA" w:rsidRPr="00BC72CA" w:rsidRDefault="00BC72CA" w:rsidP="00BC72CA">
      <w:pPr>
        <w:rPr>
          <w:color w:val="000000" w:themeColor="text1"/>
          <w:sz w:val="24"/>
          <w:szCs w:val="24"/>
          <w:lang w:val="en-US"/>
        </w:rPr>
      </w:pPr>
      <w:r w:rsidRPr="00BC72CA">
        <w:rPr>
          <w:color w:val="000000" w:themeColor="text1"/>
          <w:sz w:val="24"/>
          <w:szCs w:val="24"/>
          <w:lang w:val="en-US"/>
        </w:rPr>
        <w:t xml:space="preserve"> - A user interface that lacks intuitiveness and navigation difficulties.</w:t>
      </w:r>
    </w:p>
    <w:p w14:paraId="030324CC" w14:textId="24901961" w:rsidR="00BC72CA" w:rsidRPr="00BC72CA" w:rsidRDefault="00BC72CA" w:rsidP="00BC72CA">
      <w:pPr>
        <w:rPr>
          <w:color w:val="000000" w:themeColor="text1"/>
          <w:sz w:val="24"/>
          <w:szCs w:val="24"/>
          <w:lang w:val="en-US"/>
        </w:rPr>
      </w:pPr>
      <w:r w:rsidRPr="00BC72CA">
        <w:rPr>
          <w:color w:val="000000" w:themeColor="text1"/>
          <w:sz w:val="24"/>
          <w:szCs w:val="24"/>
          <w:lang w:val="en-US"/>
        </w:rPr>
        <w:t xml:space="preserve"> - Unstable performance and limited features, such as integration with other tools.</w:t>
      </w:r>
    </w:p>
    <w:p w14:paraId="7A7C3A4C" w14:textId="71723DAC" w:rsidR="00BC72CA" w:rsidRPr="00BC72CA" w:rsidRDefault="00BC72CA" w:rsidP="00BC72CA">
      <w:pPr>
        <w:rPr>
          <w:color w:val="000000" w:themeColor="text1"/>
          <w:sz w:val="24"/>
          <w:szCs w:val="24"/>
          <w:lang w:val="en-US"/>
        </w:rPr>
      </w:pPr>
      <w:r w:rsidRPr="00BC72CA">
        <w:rPr>
          <w:color w:val="000000" w:themeColor="text1"/>
          <w:sz w:val="24"/>
          <w:szCs w:val="24"/>
          <w:lang w:val="en-US"/>
        </w:rPr>
        <w:t>- Customer support may be unsatisfactory due to slow response times and ineffective problem resolution.</w:t>
      </w:r>
    </w:p>
    <w:p w14:paraId="7625D2E7" w14:textId="77777777" w:rsidR="00BC72CA" w:rsidRDefault="00BC72CA" w:rsidP="00BC72CA">
      <w:pPr>
        <w:rPr>
          <w:color w:val="000000" w:themeColor="text1"/>
          <w:sz w:val="20"/>
          <w:szCs w:val="20"/>
          <w:lang w:val="en-US"/>
        </w:rPr>
      </w:pPr>
    </w:p>
    <w:p w14:paraId="0393CAC5" w14:textId="77777777" w:rsidR="00BC72CA" w:rsidRDefault="00BC72CA" w:rsidP="00BC72CA">
      <w:pPr>
        <w:rPr>
          <w:color w:val="000000" w:themeColor="text1"/>
          <w:sz w:val="20"/>
          <w:szCs w:val="20"/>
          <w:lang w:val="en-US"/>
        </w:rPr>
      </w:pPr>
      <w:r w:rsidRPr="00BC72CA">
        <w:rPr>
          <w:b/>
          <w:bCs/>
          <w:color w:val="000000" w:themeColor="text1"/>
          <w:sz w:val="28"/>
          <w:szCs w:val="28"/>
          <w:lang w:val="en-US"/>
        </w:rPr>
        <w:t>ii. Esprit platform</w:t>
      </w:r>
      <w:r w:rsidRPr="00BC72CA">
        <w:rPr>
          <w:color w:val="000000" w:themeColor="text1"/>
          <w:sz w:val="20"/>
          <w:szCs w:val="20"/>
          <w:lang w:val="en-US"/>
        </w:rPr>
        <w:t xml:space="preserve"> </w:t>
      </w:r>
    </w:p>
    <w:p w14:paraId="74B672FF" w14:textId="34C1A2EA" w:rsidR="00BC72CA" w:rsidRDefault="00BC72CA" w:rsidP="00BC72CA">
      <w:pPr>
        <w:rPr>
          <w:color w:val="000000" w:themeColor="text1"/>
          <w:sz w:val="24"/>
          <w:szCs w:val="24"/>
          <w:lang w:val="en-US"/>
        </w:rPr>
      </w:pPr>
      <w:r w:rsidRPr="00BC72CA">
        <w:rPr>
          <w:color w:val="000000" w:themeColor="text1"/>
          <w:sz w:val="24"/>
          <w:szCs w:val="24"/>
          <w:lang w:val="en-US"/>
        </w:rPr>
        <w:t>In the Esprit platform, we can simply download an internship application or assignment letter through the form below. Only one assignment letter can be obtained.</w:t>
      </w:r>
    </w:p>
    <w:p w14:paraId="122A62DD" w14:textId="420630B7" w:rsidR="00BC72CA" w:rsidRDefault="00E42941" w:rsidP="00BC72CA">
      <w:pPr>
        <w:rPr>
          <w:color w:val="000000" w:themeColor="text1"/>
          <w:sz w:val="24"/>
          <w:szCs w:val="24"/>
          <w:lang w:val="en-US"/>
        </w:rPr>
      </w:pPr>
      <w:r>
        <w:rPr>
          <w:noProof/>
          <w:color w:val="000000" w:themeColor="text1"/>
          <w:sz w:val="24"/>
          <w:szCs w:val="24"/>
          <w:lang w:val="en-US"/>
        </w:rPr>
        <w:lastRenderedPageBreak/>
        <w:drawing>
          <wp:inline distT="0" distB="0" distL="0" distR="0" wp14:anchorId="0287BA72" wp14:editId="1D075510">
            <wp:extent cx="5760720" cy="2183130"/>
            <wp:effectExtent l="0" t="0" r="0" b="7620"/>
            <wp:docPr id="17010652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65242" name="Image 1701065242"/>
                    <pic:cNvPicPr/>
                  </pic:nvPicPr>
                  <pic:blipFill>
                    <a:blip r:embed="rId10">
                      <a:extLst>
                        <a:ext uri="{28A0092B-C50C-407E-A947-70E740481C1C}">
                          <a14:useLocalDpi xmlns:a14="http://schemas.microsoft.com/office/drawing/2010/main" val="0"/>
                        </a:ext>
                      </a:extLst>
                    </a:blip>
                    <a:stretch>
                      <a:fillRect/>
                    </a:stretch>
                  </pic:blipFill>
                  <pic:spPr>
                    <a:xfrm>
                      <a:off x="0" y="0"/>
                      <a:ext cx="5760720" cy="2183130"/>
                    </a:xfrm>
                    <a:prstGeom prst="rect">
                      <a:avLst/>
                    </a:prstGeom>
                  </pic:spPr>
                </pic:pic>
              </a:graphicData>
            </a:graphic>
          </wp:inline>
        </w:drawing>
      </w:r>
    </w:p>
    <w:p w14:paraId="26D06B00" w14:textId="0EFEDD73" w:rsidR="00BC72CA" w:rsidRDefault="00BC72CA" w:rsidP="005F6EC6">
      <w:pPr>
        <w:jc w:val="center"/>
        <w:rPr>
          <w:color w:val="000000" w:themeColor="text1"/>
          <w:sz w:val="20"/>
          <w:szCs w:val="20"/>
          <w:lang w:val="en-US"/>
        </w:rPr>
      </w:pPr>
      <w:r w:rsidRPr="00BC72CA">
        <w:rPr>
          <w:color w:val="000000" w:themeColor="text1"/>
          <w:sz w:val="20"/>
          <w:szCs w:val="20"/>
          <w:lang w:val="en-US"/>
        </w:rPr>
        <w:t>Figure 2 –Esprit Platform</w:t>
      </w:r>
    </w:p>
    <w:p w14:paraId="6F815350" w14:textId="77777777" w:rsidR="00BC72CA" w:rsidRDefault="00BC72CA" w:rsidP="00BC72CA">
      <w:pPr>
        <w:rPr>
          <w:color w:val="000000" w:themeColor="text1"/>
          <w:sz w:val="20"/>
          <w:szCs w:val="20"/>
          <w:lang w:val="en-US"/>
        </w:rPr>
      </w:pPr>
      <w:r w:rsidRPr="00BC72CA">
        <w:rPr>
          <w:b/>
          <w:bCs/>
          <w:color w:val="000000" w:themeColor="text1"/>
          <w:sz w:val="28"/>
          <w:szCs w:val="28"/>
          <w:lang w:val="en-US"/>
        </w:rPr>
        <w:t>• Weaknesses</w:t>
      </w:r>
      <w:r w:rsidRPr="00BC72CA">
        <w:rPr>
          <w:color w:val="000000" w:themeColor="text1"/>
          <w:sz w:val="20"/>
          <w:szCs w:val="20"/>
          <w:lang w:val="en-US"/>
        </w:rPr>
        <w:t xml:space="preserve"> </w:t>
      </w:r>
    </w:p>
    <w:p w14:paraId="1C143BD4" w14:textId="77777777" w:rsidR="00BC72CA" w:rsidRPr="00BC72CA" w:rsidRDefault="00BC72CA" w:rsidP="00BC72CA">
      <w:pPr>
        <w:rPr>
          <w:color w:val="000000" w:themeColor="text1"/>
          <w:sz w:val="24"/>
          <w:szCs w:val="24"/>
          <w:lang w:val="en-US"/>
        </w:rPr>
      </w:pPr>
      <w:r w:rsidRPr="00BC72CA">
        <w:rPr>
          <w:color w:val="000000" w:themeColor="text1"/>
          <w:sz w:val="24"/>
          <w:szCs w:val="24"/>
          <w:lang w:val="en-US"/>
        </w:rPr>
        <w:t>- Students manually submit internship applications.</w:t>
      </w:r>
    </w:p>
    <w:p w14:paraId="3DCF369F" w14:textId="77777777" w:rsidR="00BC72CA" w:rsidRDefault="00BC72CA" w:rsidP="00BC72CA">
      <w:pPr>
        <w:rPr>
          <w:color w:val="000000" w:themeColor="text1"/>
          <w:sz w:val="24"/>
          <w:szCs w:val="24"/>
          <w:lang w:val="en-US"/>
        </w:rPr>
      </w:pPr>
      <w:r w:rsidRPr="00BC72CA">
        <w:rPr>
          <w:color w:val="000000" w:themeColor="text1"/>
          <w:sz w:val="24"/>
          <w:szCs w:val="24"/>
          <w:lang w:val="en-US"/>
        </w:rPr>
        <w:t xml:space="preserve"> - Time Loss (Back and Forth of Students)</w:t>
      </w:r>
    </w:p>
    <w:p w14:paraId="40A66F88" w14:textId="243C7131" w:rsidR="00BC72CA" w:rsidRPr="00BC72CA" w:rsidRDefault="00BC72CA" w:rsidP="00BC72CA">
      <w:pPr>
        <w:rPr>
          <w:color w:val="000000" w:themeColor="text1"/>
          <w:sz w:val="24"/>
          <w:szCs w:val="24"/>
          <w:lang w:val="en-US"/>
        </w:rPr>
      </w:pPr>
      <w:r w:rsidRPr="00BC72CA">
        <w:rPr>
          <w:color w:val="000000" w:themeColor="text1"/>
          <w:sz w:val="24"/>
          <w:szCs w:val="24"/>
          <w:lang w:val="en-US"/>
        </w:rPr>
        <w:t xml:space="preserve"> - Complexity of Application Process </w:t>
      </w:r>
    </w:p>
    <w:p w14:paraId="18E10C66" w14:textId="0CA5687E" w:rsidR="00BC72CA" w:rsidRPr="00BC72CA" w:rsidRDefault="00BC72CA" w:rsidP="00BC72CA">
      <w:pPr>
        <w:rPr>
          <w:color w:val="000000" w:themeColor="text1"/>
          <w:sz w:val="24"/>
          <w:szCs w:val="24"/>
          <w:lang w:val="en-US"/>
        </w:rPr>
      </w:pPr>
      <w:r w:rsidRPr="00BC72CA">
        <w:rPr>
          <w:color w:val="000000" w:themeColor="text1"/>
          <w:sz w:val="24"/>
          <w:szCs w:val="24"/>
          <w:lang w:val="en-US"/>
        </w:rPr>
        <w:t>- Limited Access to Feedback</w:t>
      </w:r>
    </w:p>
    <w:p w14:paraId="5928F172" w14:textId="77777777" w:rsidR="00BC72CA" w:rsidRPr="00BC72CA" w:rsidRDefault="00BC72CA" w:rsidP="00BC72CA">
      <w:pPr>
        <w:rPr>
          <w:color w:val="000000" w:themeColor="text1"/>
          <w:sz w:val="24"/>
          <w:szCs w:val="24"/>
          <w:lang w:val="en-US"/>
        </w:rPr>
      </w:pPr>
      <w:r w:rsidRPr="00BC72CA">
        <w:rPr>
          <w:color w:val="000000" w:themeColor="text1"/>
          <w:sz w:val="24"/>
          <w:szCs w:val="24"/>
          <w:lang w:val="en-US"/>
        </w:rPr>
        <w:t xml:space="preserve"> - Delays in receiving responses from companies/administration </w:t>
      </w:r>
    </w:p>
    <w:p w14:paraId="35B14420" w14:textId="77777777" w:rsidR="00BC72CA" w:rsidRPr="00BC72CA" w:rsidRDefault="00BC72CA" w:rsidP="00BC72CA">
      <w:pPr>
        <w:rPr>
          <w:color w:val="000000" w:themeColor="text1"/>
          <w:sz w:val="24"/>
          <w:szCs w:val="24"/>
          <w:lang w:val="en-US"/>
        </w:rPr>
      </w:pPr>
      <w:r w:rsidRPr="00BC72CA">
        <w:rPr>
          <w:color w:val="000000" w:themeColor="text1"/>
          <w:sz w:val="24"/>
          <w:szCs w:val="24"/>
          <w:lang w:val="en-US"/>
        </w:rPr>
        <w:t>- Lack of centralized information about available internships opportunities</w:t>
      </w:r>
    </w:p>
    <w:p w14:paraId="70F875FB" w14:textId="695324A2" w:rsidR="00BC72CA" w:rsidRPr="00BC72CA" w:rsidRDefault="00BC72CA" w:rsidP="00BC72CA">
      <w:pPr>
        <w:rPr>
          <w:color w:val="000000" w:themeColor="text1"/>
          <w:sz w:val="24"/>
          <w:szCs w:val="24"/>
          <w:lang w:val="en-US"/>
        </w:rPr>
      </w:pPr>
      <w:r w:rsidRPr="00BC72CA">
        <w:rPr>
          <w:color w:val="000000" w:themeColor="text1"/>
          <w:sz w:val="24"/>
          <w:szCs w:val="24"/>
          <w:lang w:val="en-US"/>
        </w:rPr>
        <w:t xml:space="preserve"> - Difficulty retrieving any document in case of loss</w:t>
      </w:r>
    </w:p>
    <w:p w14:paraId="69DD4955" w14:textId="77777777" w:rsidR="00BC72CA" w:rsidRPr="00BC72CA" w:rsidRDefault="00BC72CA" w:rsidP="00BC72CA">
      <w:pPr>
        <w:rPr>
          <w:color w:val="000000" w:themeColor="text1"/>
          <w:sz w:val="24"/>
          <w:szCs w:val="24"/>
          <w:lang w:val="en-US"/>
        </w:rPr>
      </w:pPr>
      <w:r w:rsidRPr="00BC72CA">
        <w:rPr>
          <w:color w:val="000000" w:themeColor="text1"/>
          <w:sz w:val="24"/>
          <w:szCs w:val="24"/>
          <w:lang w:val="en-US"/>
        </w:rPr>
        <w:t xml:space="preserve"> - Administration Paperwork Overload </w:t>
      </w:r>
    </w:p>
    <w:p w14:paraId="1D46AA88" w14:textId="06D30E6E" w:rsidR="00BC72CA" w:rsidRDefault="00BC72CA" w:rsidP="00BC72CA">
      <w:pPr>
        <w:rPr>
          <w:color w:val="000000" w:themeColor="text1"/>
          <w:sz w:val="24"/>
          <w:szCs w:val="24"/>
          <w:lang w:val="en-US"/>
        </w:rPr>
      </w:pPr>
      <w:r w:rsidRPr="00BC72CA">
        <w:rPr>
          <w:color w:val="000000" w:themeColor="text1"/>
          <w:sz w:val="24"/>
          <w:szCs w:val="24"/>
          <w:lang w:val="en-US"/>
        </w:rPr>
        <w:t>- Storage and Organization of Paper Documents</w:t>
      </w:r>
    </w:p>
    <w:p w14:paraId="1CAED3E3" w14:textId="77777777" w:rsidR="007C16B7" w:rsidRDefault="007C16B7" w:rsidP="00BC72CA">
      <w:pPr>
        <w:rPr>
          <w:color w:val="000000" w:themeColor="text1"/>
          <w:sz w:val="24"/>
          <w:szCs w:val="24"/>
          <w:lang w:val="en-US"/>
        </w:rPr>
      </w:pPr>
    </w:p>
    <w:p w14:paraId="63D8F911" w14:textId="7BDCC56B" w:rsidR="007C16B7" w:rsidRPr="007C16B7" w:rsidRDefault="007C16B7" w:rsidP="007C16B7">
      <w:pPr>
        <w:jc w:val="both"/>
        <w:rPr>
          <w:color w:val="000000" w:themeColor="text1"/>
          <w:sz w:val="20"/>
          <w:szCs w:val="20"/>
          <w:lang w:val="en-US"/>
        </w:rPr>
      </w:pPr>
      <w:r>
        <w:rPr>
          <w:b/>
          <w:bCs/>
          <w:color w:val="000000" w:themeColor="text1"/>
          <w:sz w:val="28"/>
          <w:szCs w:val="28"/>
          <w:lang w:val="en-US"/>
        </w:rPr>
        <w:t xml:space="preserve">   </w:t>
      </w:r>
      <w:r w:rsidR="005F6EC6">
        <w:rPr>
          <w:b/>
          <w:bCs/>
          <w:color w:val="000000" w:themeColor="text1"/>
          <w:sz w:val="28"/>
          <w:szCs w:val="28"/>
          <w:lang w:val="en-US"/>
        </w:rPr>
        <w:t>b.</w:t>
      </w:r>
      <w:r w:rsidR="005F6EC6" w:rsidRPr="007C16B7">
        <w:rPr>
          <w:b/>
          <w:bCs/>
          <w:color w:val="000000" w:themeColor="text1"/>
          <w:sz w:val="28"/>
          <w:szCs w:val="28"/>
          <w:lang w:val="en-US"/>
        </w:rPr>
        <w:t xml:space="preserve"> Proposed</w:t>
      </w:r>
      <w:r w:rsidRPr="007C16B7">
        <w:rPr>
          <w:b/>
          <w:bCs/>
          <w:color w:val="000000" w:themeColor="text1"/>
          <w:sz w:val="28"/>
          <w:szCs w:val="28"/>
          <w:lang w:val="en-US"/>
        </w:rPr>
        <w:t xml:space="preserve"> </w:t>
      </w:r>
      <w:proofErr w:type="gramStart"/>
      <w:r w:rsidRPr="007C16B7">
        <w:rPr>
          <w:b/>
          <w:bCs/>
          <w:color w:val="000000" w:themeColor="text1"/>
          <w:sz w:val="28"/>
          <w:szCs w:val="28"/>
          <w:lang w:val="en-US"/>
        </w:rPr>
        <w:t>solution</w:t>
      </w:r>
      <w:r w:rsidRPr="007C16B7">
        <w:rPr>
          <w:color w:val="000000" w:themeColor="text1"/>
          <w:sz w:val="20"/>
          <w:szCs w:val="20"/>
          <w:lang w:val="en-US"/>
        </w:rPr>
        <w:t xml:space="preserve"> :</w:t>
      </w:r>
      <w:proofErr w:type="gramEnd"/>
    </w:p>
    <w:p w14:paraId="7197101A" w14:textId="6275FF88" w:rsidR="007C16B7" w:rsidRDefault="007C16B7" w:rsidP="007C16B7">
      <w:pPr>
        <w:ind w:left="360"/>
        <w:jc w:val="both"/>
        <w:rPr>
          <w:color w:val="000000" w:themeColor="text1"/>
          <w:sz w:val="24"/>
          <w:szCs w:val="24"/>
          <w:lang w:val="en-US"/>
        </w:rPr>
      </w:pPr>
      <w:r w:rsidRPr="007C16B7">
        <w:rPr>
          <w:color w:val="000000" w:themeColor="text1"/>
          <w:sz w:val="24"/>
          <w:szCs w:val="24"/>
          <w:lang w:val="en-US"/>
        </w:rPr>
        <w:t xml:space="preserve">In response to the demands and to </w:t>
      </w:r>
      <w:proofErr w:type="gramStart"/>
      <w:r w:rsidRPr="007C16B7">
        <w:rPr>
          <w:color w:val="000000" w:themeColor="text1"/>
          <w:sz w:val="24"/>
          <w:szCs w:val="24"/>
          <w:lang w:val="en-US"/>
        </w:rPr>
        <w:t>broaden</w:t>
      </w:r>
      <w:proofErr w:type="gramEnd"/>
      <w:r w:rsidRPr="007C16B7">
        <w:rPr>
          <w:color w:val="000000" w:themeColor="text1"/>
          <w:sz w:val="24"/>
          <w:szCs w:val="24"/>
          <w:lang w:val="en-US"/>
        </w:rPr>
        <w:t xml:space="preserve"> our reach, we have embarked on the development of a platform that responds and offers these solutions:</w:t>
      </w:r>
    </w:p>
    <w:p w14:paraId="513EE96E" w14:textId="30080EF0" w:rsidR="007C16B7" w:rsidRDefault="007C16B7" w:rsidP="007C16B7">
      <w:pPr>
        <w:ind w:left="360"/>
        <w:jc w:val="both"/>
        <w:rPr>
          <w:color w:val="000000" w:themeColor="text1"/>
          <w:sz w:val="24"/>
          <w:szCs w:val="24"/>
          <w:lang w:val="en-US"/>
        </w:rPr>
      </w:pPr>
      <w:r w:rsidRPr="007C16B7">
        <w:rPr>
          <w:color w:val="000000" w:themeColor="text1"/>
          <w:sz w:val="24"/>
          <w:szCs w:val="24"/>
          <w:lang w:val="en-US"/>
        </w:rPr>
        <w:t>• Facilitates real-time communication between companies/ students /administration</w:t>
      </w:r>
    </w:p>
    <w:p w14:paraId="632F3631" w14:textId="77777777" w:rsidR="007C16B7" w:rsidRDefault="007C16B7" w:rsidP="007C16B7">
      <w:pPr>
        <w:ind w:left="360"/>
        <w:jc w:val="both"/>
        <w:rPr>
          <w:color w:val="000000" w:themeColor="text1"/>
          <w:sz w:val="24"/>
          <w:szCs w:val="24"/>
          <w:lang w:val="en-US"/>
        </w:rPr>
      </w:pPr>
      <w:r w:rsidRPr="007C16B7">
        <w:rPr>
          <w:color w:val="000000" w:themeColor="text1"/>
          <w:sz w:val="24"/>
          <w:szCs w:val="24"/>
          <w:lang w:val="en-US"/>
        </w:rPr>
        <w:t xml:space="preserve">• Create an approach for feedback </w:t>
      </w:r>
    </w:p>
    <w:p w14:paraId="7AAFBEB2" w14:textId="77777777" w:rsidR="007C16B7" w:rsidRDefault="007C16B7" w:rsidP="007C16B7">
      <w:pPr>
        <w:ind w:left="360"/>
        <w:jc w:val="both"/>
        <w:rPr>
          <w:color w:val="000000" w:themeColor="text1"/>
          <w:sz w:val="24"/>
          <w:szCs w:val="24"/>
          <w:lang w:val="en-US"/>
        </w:rPr>
      </w:pPr>
      <w:r w:rsidRPr="007C16B7">
        <w:rPr>
          <w:color w:val="000000" w:themeColor="text1"/>
          <w:sz w:val="24"/>
          <w:szCs w:val="24"/>
          <w:lang w:val="en-US"/>
        </w:rPr>
        <w:t xml:space="preserve">• Secures data </w:t>
      </w:r>
    </w:p>
    <w:p w14:paraId="3272D42F" w14:textId="77777777" w:rsidR="007C16B7" w:rsidRDefault="007C16B7" w:rsidP="007C16B7">
      <w:pPr>
        <w:ind w:left="360"/>
        <w:jc w:val="both"/>
        <w:rPr>
          <w:color w:val="000000" w:themeColor="text1"/>
          <w:sz w:val="24"/>
          <w:szCs w:val="24"/>
          <w:lang w:val="en-US"/>
        </w:rPr>
      </w:pPr>
      <w:r w:rsidRPr="007C16B7">
        <w:rPr>
          <w:color w:val="000000" w:themeColor="text1"/>
          <w:sz w:val="24"/>
          <w:szCs w:val="24"/>
          <w:lang w:val="en-US"/>
        </w:rPr>
        <w:t>• Document archiving (in case of loss)</w:t>
      </w:r>
    </w:p>
    <w:p w14:paraId="74C5C0FA" w14:textId="77777777" w:rsidR="007C16B7" w:rsidRDefault="007C16B7" w:rsidP="007C16B7">
      <w:pPr>
        <w:ind w:left="360"/>
        <w:jc w:val="both"/>
        <w:rPr>
          <w:color w:val="000000" w:themeColor="text1"/>
          <w:sz w:val="24"/>
          <w:szCs w:val="24"/>
          <w:lang w:val="en-US"/>
        </w:rPr>
      </w:pPr>
      <w:r w:rsidRPr="007C16B7">
        <w:rPr>
          <w:color w:val="000000" w:themeColor="text1"/>
          <w:sz w:val="24"/>
          <w:szCs w:val="24"/>
          <w:lang w:val="en-US"/>
        </w:rPr>
        <w:t xml:space="preserve"> • Simplify internship search</w:t>
      </w:r>
    </w:p>
    <w:p w14:paraId="75929711" w14:textId="77777777" w:rsidR="007C16B7" w:rsidRDefault="007C16B7" w:rsidP="007C16B7">
      <w:pPr>
        <w:ind w:left="360"/>
        <w:jc w:val="both"/>
        <w:rPr>
          <w:color w:val="000000" w:themeColor="text1"/>
          <w:sz w:val="24"/>
          <w:szCs w:val="24"/>
          <w:lang w:val="en-US"/>
        </w:rPr>
      </w:pPr>
      <w:r w:rsidRPr="007C16B7">
        <w:rPr>
          <w:color w:val="000000" w:themeColor="text1"/>
          <w:sz w:val="24"/>
          <w:szCs w:val="24"/>
          <w:lang w:val="en-US"/>
        </w:rPr>
        <w:t xml:space="preserve"> • Make the application process easier</w:t>
      </w:r>
    </w:p>
    <w:p w14:paraId="42EC421C" w14:textId="2E2C53AB" w:rsidR="007C16B7" w:rsidRDefault="007C16B7" w:rsidP="007C16B7">
      <w:pPr>
        <w:ind w:left="360"/>
        <w:jc w:val="both"/>
        <w:rPr>
          <w:color w:val="000000" w:themeColor="text1"/>
          <w:sz w:val="24"/>
          <w:szCs w:val="24"/>
          <w:lang w:val="en-US"/>
        </w:rPr>
      </w:pPr>
      <w:r w:rsidRPr="007C16B7">
        <w:rPr>
          <w:color w:val="000000" w:themeColor="text1"/>
          <w:sz w:val="24"/>
          <w:szCs w:val="24"/>
          <w:lang w:val="en-US"/>
        </w:rPr>
        <w:t>• Easy access to company and student information</w:t>
      </w:r>
    </w:p>
    <w:p w14:paraId="22079D28" w14:textId="0C2D5A42" w:rsidR="007C16B7" w:rsidRDefault="007C16B7" w:rsidP="007C16B7">
      <w:pPr>
        <w:ind w:left="360"/>
        <w:jc w:val="both"/>
        <w:rPr>
          <w:color w:val="000000" w:themeColor="text1"/>
          <w:sz w:val="24"/>
          <w:szCs w:val="24"/>
          <w:lang w:val="en-US"/>
        </w:rPr>
      </w:pPr>
      <w:r w:rsidRPr="007C16B7">
        <w:rPr>
          <w:color w:val="000000" w:themeColor="text1"/>
          <w:sz w:val="24"/>
          <w:szCs w:val="24"/>
          <w:lang w:val="en-US"/>
        </w:rPr>
        <w:lastRenderedPageBreak/>
        <w:t xml:space="preserve"> • Responsive platform</w:t>
      </w:r>
    </w:p>
    <w:p w14:paraId="5518C0B3" w14:textId="64FE90CE" w:rsidR="00A51AEF" w:rsidRDefault="007C16B7" w:rsidP="005F6EC6">
      <w:pPr>
        <w:jc w:val="both"/>
        <w:rPr>
          <w:color w:val="000000" w:themeColor="text1"/>
          <w:sz w:val="24"/>
          <w:szCs w:val="24"/>
          <w:lang w:val="en-US"/>
        </w:rPr>
      </w:pPr>
      <w:r>
        <w:rPr>
          <w:color w:val="000000" w:themeColor="text1"/>
          <w:sz w:val="24"/>
          <w:szCs w:val="24"/>
          <w:lang w:val="en-US"/>
        </w:rPr>
        <w:t xml:space="preserve">        </w:t>
      </w:r>
      <w:r w:rsidRPr="007C16B7">
        <w:rPr>
          <w:color w:val="000000" w:themeColor="text1"/>
          <w:sz w:val="24"/>
          <w:szCs w:val="24"/>
          <w:lang w:val="en-US"/>
        </w:rPr>
        <w:t>• Automate and centralize the management of PFE and summer internships</w:t>
      </w:r>
    </w:p>
    <w:p w14:paraId="1A782C0D" w14:textId="77777777" w:rsidR="005F6EC6" w:rsidRDefault="005F6EC6" w:rsidP="005F6EC6">
      <w:pPr>
        <w:jc w:val="both"/>
        <w:rPr>
          <w:color w:val="000000" w:themeColor="text1"/>
          <w:sz w:val="24"/>
          <w:szCs w:val="24"/>
          <w:lang w:val="en-US"/>
        </w:rPr>
      </w:pPr>
    </w:p>
    <w:p w14:paraId="4A4905C6" w14:textId="77777777" w:rsidR="00A51AEF" w:rsidRPr="00A51AEF" w:rsidRDefault="00A51AEF" w:rsidP="00A51AEF">
      <w:pPr>
        <w:jc w:val="both"/>
        <w:rPr>
          <w:b/>
          <w:bCs/>
          <w:color w:val="000000" w:themeColor="text1"/>
          <w:sz w:val="28"/>
          <w:szCs w:val="28"/>
          <w:lang w:val="en-US"/>
        </w:rPr>
      </w:pPr>
      <w:r w:rsidRPr="00A51AEF">
        <w:rPr>
          <w:b/>
          <w:bCs/>
          <w:color w:val="000000" w:themeColor="text1"/>
          <w:sz w:val="28"/>
          <w:szCs w:val="28"/>
          <w:lang w:val="en-US"/>
        </w:rPr>
        <w:t xml:space="preserve">3. Specification of needs </w:t>
      </w:r>
    </w:p>
    <w:p w14:paraId="331CBC4E" w14:textId="6B5F323B" w:rsidR="00A51AEF" w:rsidRDefault="00A51AEF" w:rsidP="00A51AEF">
      <w:pPr>
        <w:jc w:val="both"/>
        <w:rPr>
          <w:color w:val="000000" w:themeColor="text1"/>
          <w:sz w:val="24"/>
          <w:szCs w:val="24"/>
          <w:lang w:val="en-US"/>
        </w:rPr>
      </w:pPr>
      <w:r w:rsidRPr="00A51AEF">
        <w:rPr>
          <w:color w:val="000000" w:themeColor="text1"/>
          <w:sz w:val="24"/>
          <w:szCs w:val="24"/>
          <w:lang w:val="en-US"/>
        </w:rPr>
        <w:t>In this part, we will reveal the actors and the functionalities of our future system.</w:t>
      </w:r>
    </w:p>
    <w:p w14:paraId="05619859" w14:textId="088468B1" w:rsidR="00A51AEF" w:rsidRPr="005F6EC6" w:rsidRDefault="005F6EC6" w:rsidP="005F6EC6">
      <w:pPr>
        <w:jc w:val="both"/>
        <w:rPr>
          <w:b/>
          <w:bCs/>
          <w:color w:val="000000" w:themeColor="text1"/>
          <w:sz w:val="28"/>
          <w:szCs w:val="28"/>
          <w:lang w:val="en-US"/>
        </w:rPr>
      </w:pPr>
      <w:r>
        <w:rPr>
          <w:b/>
          <w:bCs/>
          <w:color w:val="000000" w:themeColor="text1"/>
          <w:sz w:val="28"/>
          <w:szCs w:val="28"/>
          <w:lang w:val="en-US"/>
        </w:rPr>
        <w:t xml:space="preserve">  a</w:t>
      </w:r>
      <w:r w:rsidRPr="005F6EC6">
        <w:rPr>
          <w:b/>
          <w:bCs/>
          <w:color w:val="000000" w:themeColor="text1"/>
          <w:sz w:val="28"/>
          <w:szCs w:val="28"/>
          <w:lang w:val="en-US"/>
        </w:rPr>
        <w:t>. Identification</w:t>
      </w:r>
      <w:r w:rsidR="00A51AEF" w:rsidRPr="005F6EC6">
        <w:rPr>
          <w:b/>
          <w:bCs/>
          <w:color w:val="000000" w:themeColor="text1"/>
          <w:sz w:val="28"/>
          <w:szCs w:val="28"/>
          <w:lang w:val="en-US"/>
        </w:rPr>
        <w:t xml:space="preserve"> of </w:t>
      </w:r>
      <w:r w:rsidR="00060B18" w:rsidRPr="005F6EC6">
        <w:rPr>
          <w:b/>
          <w:bCs/>
          <w:color w:val="000000" w:themeColor="text1"/>
          <w:sz w:val="28"/>
          <w:szCs w:val="28"/>
          <w:lang w:val="en-US"/>
        </w:rPr>
        <w:t>actors:</w:t>
      </w:r>
    </w:p>
    <w:p w14:paraId="0FF7C662" w14:textId="057CF676" w:rsidR="00A51AEF" w:rsidRPr="00060B18" w:rsidRDefault="00A51AEF" w:rsidP="00060B18">
      <w:pPr>
        <w:jc w:val="both"/>
        <w:rPr>
          <w:color w:val="000000" w:themeColor="text1"/>
          <w:sz w:val="24"/>
          <w:szCs w:val="24"/>
          <w:lang w:val="en-US"/>
        </w:rPr>
      </w:pPr>
      <w:r w:rsidRPr="00060B18">
        <w:rPr>
          <w:color w:val="000000" w:themeColor="text1"/>
          <w:sz w:val="24"/>
          <w:szCs w:val="24"/>
          <w:lang w:val="en-US"/>
        </w:rPr>
        <w:t xml:space="preserve">The actor is the end user who requests the system to have the information he </w:t>
      </w:r>
      <w:proofErr w:type="gramStart"/>
      <w:r w:rsidRPr="00060B18">
        <w:rPr>
          <w:color w:val="000000" w:themeColor="text1"/>
          <w:sz w:val="24"/>
          <w:szCs w:val="24"/>
          <w:lang w:val="en-US"/>
        </w:rPr>
        <w:t>needs</w:t>
      </w:r>
      <w:proofErr w:type="gramEnd"/>
      <w:r w:rsidR="00060B18" w:rsidRPr="00060B18">
        <w:rPr>
          <w:color w:val="000000" w:themeColor="text1"/>
          <w:sz w:val="24"/>
          <w:szCs w:val="24"/>
          <w:lang w:val="en-US"/>
        </w:rPr>
        <w:t xml:space="preserve"> the</w:t>
      </w:r>
      <w:r w:rsidRPr="00060B18">
        <w:rPr>
          <w:color w:val="000000" w:themeColor="text1"/>
          <w:sz w:val="24"/>
          <w:szCs w:val="24"/>
          <w:lang w:val="en-US"/>
        </w:rPr>
        <w:t xml:space="preserve"> actors interacting with our system are organized as follows:</w:t>
      </w:r>
    </w:p>
    <w:p w14:paraId="7965CFDE" w14:textId="68D98F72" w:rsidR="00060B18" w:rsidRPr="00060B18" w:rsidRDefault="00A51AEF" w:rsidP="00060B18">
      <w:pPr>
        <w:rPr>
          <w:color w:val="000000" w:themeColor="text1"/>
          <w:sz w:val="24"/>
          <w:szCs w:val="24"/>
          <w:lang w:val="en-US"/>
        </w:rPr>
      </w:pPr>
      <w:r w:rsidRPr="00060B18">
        <w:rPr>
          <w:color w:val="000000" w:themeColor="text1"/>
          <w:sz w:val="24"/>
          <w:szCs w:val="24"/>
          <w:lang w:val="en-US"/>
        </w:rPr>
        <w:t xml:space="preserve"> • </w:t>
      </w:r>
      <w:r w:rsidRPr="00060B18">
        <w:rPr>
          <w:b/>
          <w:bCs/>
          <w:color w:val="000000" w:themeColor="text1"/>
          <w:sz w:val="24"/>
          <w:szCs w:val="24"/>
          <w:lang w:val="en-US"/>
        </w:rPr>
        <w:t>Super Admin:</w:t>
      </w:r>
      <w:r w:rsidRPr="00060B18">
        <w:rPr>
          <w:color w:val="000000" w:themeColor="text1"/>
          <w:sz w:val="24"/>
          <w:szCs w:val="24"/>
          <w:lang w:val="en-US"/>
        </w:rPr>
        <w:t xml:space="preserve"> Privileged user with comprehensive access and control over the internship management platform</w:t>
      </w:r>
      <w:r w:rsidR="00060B18" w:rsidRPr="00060B18">
        <w:rPr>
          <w:color w:val="000000" w:themeColor="text1"/>
          <w:sz w:val="24"/>
          <w:szCs w:val="24"/>
          <w:lang w:val="en-US"/>
        </w:rPr>
        <w:t>.</w:t>
      </w:r>
    </w:p>
    <w:p w14:paraId="05484B92" w14:textId="4451EDCC" w:rsidR="00060B18" w:rsidRPr="00060B18" w:rsidRDefault="00060B18" w:rsidP="00060B18">
      <w:pPr>
        <w:rPr>
          <w:color w:val="000000" w:themeColor="text1"/>
          <w:sz w:val="24"/>
          <w:szCs w:val="24"/>
          <w:lang w:val="en-US"/>
        </w:rPr>
      </w:pPr>
      <w:r w:rsidRPr="00060B18">
        <w:rPr>
          <w:b/>
          <w:bCs/>
          <w:color w:val="000000" w:themeColor="text1"/>
          <w:sz w:val="24"/>
          <w:szCs w:val="24"/>
          <w:lang w:val="en-US"/>
        </w:rPr>
        <w:t xml:space="preserve"> • Administration Agent:</w:t>
      </w:r>
      <w:r w:rsidRPr="00060B18">
        <w:rPr>
          <w:color w:val="000000" w:themeColor="text1"/>
          <w:sz w:val="24"/>
          <w:szCs w:val="24"/>
          <w:lang w:val="en-US"/>
        </w:rPr>
        <w:t xml:space="preserve"> Staff member managing administrative tasks related to internships within the educational institution.</w:t>
      </w:r>
    </w:p>
    <w:p w14:paraId="30289FD4" w14:textId="6E31ABED" w:rsidR="00060B18" w:rsidRPr="00060B18" w:rsidRDefault="00060B18" w:rsidP="00060B18">
      <w:pPr>
        <w:rPr>
          <w:color w:val="000000" w:themeColor="text1"/>
          <w:sz w:val="24"/>
          <w:szCs w:val="24"/>
          <w:lang w:val="en-US"/>
        </w:rPr>
      </w:pPr>
      <w:r w:rsidRPr="00060B18">
        <w:rPr>
          <w:b/>
          <w:bCs/>
          <w:color w:val="000000" w:themeColor="text1"/>
          <w:sz w:val="24"/>
          <w:szCs w:val="24"/>
          <w:lang w:val="en-US"/>
        </w:rPr>
        <w:t>• Company Agent:</w:t>
      </w:r>
      <w:r w:rsidRPr="00060B18">
        <w:rPr>
          <w:color w:val="000000" w:themeColor="text1"/>
          <w:sz w:val="24"/>
          <w:szCs w:val="24"/>
          <w:lang w:val="en-US"/>
        </w:rPr>
        <w:t xml:space="preserve"> Representative </w:t>
      </w:r>
      <w:r w:rsidR="00EC6D48" w:rsidRPr="00060B18">
        <w:rPr>
          <w:color w:val="000000" w:themeColor="text1"/>
          <w:sz w:val="24"/>
          <w:szCs w:val="24"/>
          <w:lang w:val="en-US"/>
        </w:rPr>
        <w:t>with</w:t>
      </w:r>
      <w:r w:rsidR="00EC6D48">
        <w:rPr>
          <w:color w:val="000000" w:themeColor="text1"/>
          <w:sz w:val="24"/>
          <w:szCs w:val="24"/>
          <w:lang w:val="en-US"/>
        </w:rPr>
        <w:t>in</w:t>
      </w:r>
      <w:r w:rsidRPr="00060B18">
        <w:rPr>
          <w:color w:val="000000" w:themeColor="text1"/>
          <w:sz w:val="24"/>
          <w:szCs w:val="24"/>
          <w:lang w:val="en-US"/>
        </w:rPr>
        <w:t xml:space="preserve"> a company responsible for internship-related matters.</w:t>
      </w:r>
    </w:p>
    <w:p w14:paraId="4C417535" w14:textId="7B4130ED" w:rsidR="005F6EC6" w:rsidRDefault="00A51AEF" w:rsidP="005F6EC6">
      <w:pPr>
        <w:rPr>
          <w:color w:val="000000" w:themeColor="text1"/>
          <w:sz w:val="24"/>
          <w:szCs w:val="24"/>
          <w:lang w:val="en-US"/>
        </w:rPr>
      </w:pPr>
      <w:r w:rsidRPr="00060B18">
        <w:rPr>
          <w:b/>
          <w:bCs/>
          <w:color w:val="000000" w:themeColor="text1"/>
          <w:sz w:val="24"/>
          <w:szCs w:val="24"/>
          <w:lang w:val="en-US"/>
        </w:rPr>
        <w:t>• Student:</w:t>
      </w:r>
      <w:r w:rsidRPr="00060B18">
        <w:rPr>
          <w:color w:val="000000" w:themeColor="text1"/>
          <w:sz w:val="24"/>
          <w:szCs w:val="24"/>
          <w:lang w:val="en-US"/>
        </w:rPr>
        <w:t xml:space="preserve"> Individual enrolled in an educational institution seeking practical experience through internships. </w:t>
      </w:r>
    </w:p>
    <w:p w14:paraId="2D61D86D" w14:textId="3963682E" w:rsidR="001C4185" w:rsidRPr="001C4185" w:rsidRDefault="001C4185" w:rsidP="001C4185">
      <w:pPr>
        <w:rPr>
          <w:color w:val="000000" w:themeColor="text1"/>
          <w:sz w:val="24"/>
          <w:szCs w:val="24"/>
          <w:lang w:val="en-US"/>
        </w:rPr>
      </w:pPr>
      <w:r w:rsidRPr="00060B18">
        <w:rPr>
          <w:b/>
          <w:bCs/>
          <w:color w:val="000000" w:themeColor="text1"/>
          <w:sz w:val="24"/>
          <w:szCs w:val="24"/>
          <w:lang w:val="en-US"/>
        </w:rPr>
        <w:t>•</w:t>
      </w:r>
      <w:r w:rsidRPr="001C4185">
        <w:rPr>
          <w:b/>
          <w:bCs/>
          <w:color w:val="000000" w:themeColor="text1"/>
          <w:sz w:val="24"/>
          <w:szCs w:val="24"/>
          <w:lang w:val="en-US"/>
        </w:rPr>
        <w:t>T</w:t>
      </w:r>
      <w:r w:rsidRPr="001C4185">
        <w:rPr>
          <w:b/>
          <w:bCs/>
          <w:color w:val="000000" w:themeColor="text1"/>
          <w:sz w:val="24"/>
          <w:szCs w:val="24"/>
          <w:lang w:val="en-US"/>
        </w:rPr>
        <w:t>eacher</w:t>
      </w:r>
      <w:r w:rsidRPr="001C4185">
        <w:rPr>
          <w:b/>
          <w:bCs/>
          <w:color w:val="000000" w:themeColor="text1"/>
          <w:sz w:val="24"/>
          <w:szCs w:val="24"/>
          <w:lang w:val="en-US"/>
        </w:rPr>
        <w:t>:</w:t>
      </w:r>
      <w:r w:rsidRPr="001C4185">
        <w:rPr>
          <w:rFonts w:ascii="Segoe UI Historic" w:hAnsi="Segoe UI Historic" w:cs="Segoe UI Historic"/>
          <w:color w:val="080809"/>
          <w:sz w:val="23"/>
          <w:szCs w:val="23"/>
          <w:shd w:val="clear" w:color="auto" w:fill="F0F0F0"/>
          <w:lang w:val="en-US"/>
        </w:rPr>
        <w:t xml:space="preserve"> </w:t>
      </w:r>
      <w:r w:rsidRPr="001C4185">
        <w:rPr>
          <w:color w:val="000000" w:themeColor="text1"/>
          <w:sz w:val="24"/>
          <w:szCs w:val="24"/>
          <w:lang w:val="en-US"/>
        </w:rPr>
        <w:t>he can be a supervisor or expert or jury member</w:t>
      </w:r>
    </w:p>
    <w:p w14:paraId="1DB2275D" w14:textId="420B3FCB" w:rsidR="001C4185" w:rsidRDefault="00E925C2" w:rsidP="00E925C2">
      <w:pPr>
        <w:pStyle w:val="Paragraphedeliste"/>
        <w:numPr>
          <w:ilvl w:val="0"/>
          <w:numId w:val="1"/>
        </w:numPr>
        <w:rPr>
          <w:b/>
          <w:bCs/>
          <w:color w:val="000000" w:themeColor="text1"/>
          <w:sz w:val="28"/>
          <w:szCs w:val="28"/>
          <w:lang w:val="en-US"/>
        </w:rPr>
      </w:pPr>
      <w:r w:rsidRPr="00E925C2">
        <w:rPr>
          <w:b/>
          <w:bCs/>
          <w:color w:val="000000" w:themeColor="text1"/>
          <w:sz w:val="28"/>
          <w:szCs w:val="28"/>
          <w:lang w:val="en-US"/>
        </w:rPr>
        <w:t>Functional requirements</w:t>
      </w:r>
      <w:r w:rsidRPr="00E925C2">
        <w:rPr>
          <w:b/>
          <w:bCs/>
          <w:color w:val="000000" w:themeColor="text1"/>
          <w:sz w:val="28"/>
          <w:szCs w:val="28"/>
          <w:lang w:val="en-US"/>
        </w:rPr>
        <w:t>:</w:t>
      </w:r>
    </w:p>
    <w:p w14:paraId="3089A6AC" w14:textId="77777777" w:rsidR="0051793D" w:rsidRDefault="0051793D" w:rsidP="0051793D">
      <w:pPr>
        <w:rPr>
          <w:color w:val="000000" w:themeColor="text1"/>
          <w:sz w:val="24"/>
          <w:szCs w:val="24"/>
          <w:lang w:val="en-US"/>
        </w:rPr>
      </w:pPr>
      <w:r w:rsidRPr="0051793D">
        <w:rPr>
          <w:color w:val="000000" w:themeColor="text1"/>
          <w:sz w:val="24"/>
          <w:szCs w:val="24"/>
          <w:lang w:val="en-US"/>
        </w:rPr>
        <w:t xml:space="preserve">Recognizing the need for an efficient and structured system, the university implemented a comprehensive internship management platform to enhance the experience for students, companies, and administrators. The journey begins with User Management, </w:t>
      </w:r>
    </w:p>
    <w:p w14:paraId="2E5A3174" w14:textId="5527F798" w:rsidR="0051793D" w:rsidRDefault="0051793D" w:rsidP="0051793D">
      <w:pPr>
        <w:rPr>
          <w:color w:val="000000" w:themeColor="text1"/>
          <w:sz w:val="24"/>
          <w:szCs w:val="24"/>
          <w:lang w:val="en-US"/>
        </w:rPr>
      </w:pPr>
      <w:r w:rsidRPr="0051793D">
        <w:rPr>
          <w:color w:val="000000" w:themeColor="text1"/>
          <w:sz w:val="24"/>
          <w:szCs w:val="24"/>
          <w:lang w:val="en-US"/>
        </w:rPr>
        <w:t xml:space="preserve">ensuring seamless access through login/logout, password recovery, and profile customization. </w:t>
      </w:r>
    </w:p>
    <w:p w14:paraId="7A65EA8D" w14:textId="77777777" w:rsidR="0051793D" w:rsidRDefault="0051793D" w:rsidP="0051793D">
      <w:pPr>
        <w:rPr>
          <w:color w:val="000000" w:themeColor="text1"/>
          <w:sz w:val="24"/>
          <w:szCs w:val="24"/>
          <w:lang w:val="en-US"/>
        </w:rPr>
      </w:pPr>
      <w:r w:rsidRPr="0051793D">
        <w:rPr>
          <w:color w:val="000000" w:themeColor="text1"/>
          <w:sz w:val="24"/>
          <w:szCs w:val="24"/>
          <w:lang w:val="en-US"/>
        </w:rPr>
        <w:t xml:space="preserve">Companies receive automatically generated accounts, allowing them to post internship offers easily. The Internship Management module streamlines internship listings, allowing administrators to dynamically manage offers. Students can apply directly via the platform or integrate external applications, with built-in tools to generate and submit required documents. Final-year students undertaking PFE (Final Year Project) internships benefit from a collaborative workspace for document sharing and direct communication with supervisors and mentors. </w:t>
      </w:r>
    </w:p>
    <w:p w14:paraId="7494A553" w14:textId="77777777" w:rsidR="0051793D" w:rsidRDefault="0051793D" w:rsidP="0051793D">
      <w:pPr>
        <w:rPr>
          <w:color w:val="000000" w:themeColor="text1"/>
          <w:sz w:val="24"/>
          <w:szCs w:val="24"/>
          <w:lang w:val="en-US"/>
        </w:rPr>
      </w:pPr>
      <w:r w:rsidRPr="0051793D">
        <w:rPr>
          <w:color w:val="000000" w:themeColor="text1"/>
          <w:sz w:val="24"/>
          <w:szCs w:val="24"/>
          <w:lang w:val="en-US"/>
        </w:rPr>
        <w:t xml:space="preserve">A structured validation system ensures timely submission and approval of deliverables, keeping students on track. </w:t>
      </w:r>
    </w:p>
    <w:p w14:paraId="1B5393AC" w14:textId="77777777" w:rsidR="0051793D" w:rsidRDefault="0051793D" w:rsidP="0051793D">
      <w:pPr>
        <w:rPr>
          <w:color w:val="000000" w:themeColor="text1"/>
          <w:sz w:val="24"/>
          <w:szCs w:val="24"/>
          <w:lang w:val="en-US"/>
        </w:rPr>
      </w:pPr>
      <w:proofErr w:type="gramStart"/>
      <w:r w:rsidRPr="0051793D">
        <w:rPr>
          <w:color w:val="000000" w:themeColor="text1"/>
          <w:sz w:val="24"/>
          <w:szCs w:val="24"/>
          <w:lang w:val="en-US"/>
        </w:rPr>
        <w:t>the</w:t>
      </w:r>
      <w:proofErr w:type="gramEnd"/>
      <w:r w:rsidRPr="0051793D">
        <w:rPr>
          <w:color w:val="000000" w:themeColor="text1"/>
          <w:sz w:val="24"/>
          <w:szCs w:val="24"/>
          <w:lang w:val="en-US"/>
        </w:rPr>
        <w:t xml:space="preserve"> </w:t>
      </w:r>
      <w:proofErr w:type="spellStart"/>
      <w:r w:rsidRPr="0051793D">
        <w:rPr>
          <w:color w:val="000000" w:themeColor="text1"/>
          <w:sz w:val="24"/>
          <w:szCs w:val="24"/>
          <w:lang w:val="en-US"/>
        </w:rPr>
        <w:t>Soutenance</w:t>
      </w:r>
      <w:proofErr w:type="spellEnd"/>
      <w:r w:rsidRPr="0051793D">
        <w:rPr>
          <w:color w:val="000000" w:themeColor="text1"/>
          <w:sz w:val="24"/>
          <w:szCs w:val="24"/>
          <w:lang w:val="en-US"/>
        </w:rPr>
        <w:t xml:space="preserve"> Management feature ensures a well-organized defense process by scheduling presentations, assigning jury members, and integrating communication tools for coordination. Security and backup mechanisms safeguard all essential data. </w:t>
      </w:r>
      <w:r w:rsidRPr="0051793D">
        <w:rPr>
          <w:color w:val="000000" w:themeColor="text1"/>
          <w:sz w:val="24"/>
          <w:szCs w:val="24"/>
          <w:lang w:val="en-US"/>
        </w:rPr>
        <w:lastRenderedPageBreak/>
        <w:t xml:space="preserve">Summer internships, being shorter and more flexible, follow a simplified process with quick application handling, convention management, and digital record-keeping for future reference. </w:t>
      </w:r>
    </w:p>
    <w:p w14:paraId="06B98757" w14:textId="77777777" w:rsidR="0051793D" w:rsidRDefault="0051793D" w:rsidP="0051793D">
      <w:pPr>
        <w:rPr>
          <w:color w:val="000000" w:themeColor="text1"/>
          <w:sz w:val="24"/>
          <w:szCs w:val="24"/>
          <w:lang w:val="en-US"/>
        </w:rPr>
      </w:pPr>
      <w:r w:rsidRPr="0051793D">
        <w:rPr>
          <w:color w:val="000000" w:themeColor="text1"/>
          <w:sz w:val="24"/>
          <w:szCs w:val="24"/>
          <w:lang w:val="en-US"/>
        </w:rPr>
        <w:t>To address challenges, a Complaint Management System enables users to report issues related to applications or placements, ensuring transparency as administrators review and resolve concerns.</w:t>
      </w:r>
    </w:p>
    <w:p w14:paraId="6EB69478" w14:textId="7054F7F6" w:rsidR="0051793D" w:rsidRDefault="0051793D" w:rsidP="0051793D">
      <w:pPr>
        <w:rPr>
          <w:color w:val="000000" w:themeColor="text1"/>
          <w:sz w:val="24"/>
          <w:szCs w:val="24"/>
          <w:lang w:val="en-US"/>
        </w:rPr>
      </w:pPr>
      <w:r w:rsidRPr="0051793D">
        <w:rPr>
          <w:color w:val="000000" w:themeColor="text1"/>
          <w:sz w:val="24"/>
          <w:szCs w:val="24"/>
          <w:lang w:val="en-US"/>
        </w:rPr>
        <w:t xml:space="preserve"> Lastly For better engagement, the Forum Management feature fosters discussions between students and company representatives, creating a Q&amp;A space to exchange insights and experiences. With this platform, the university ensures a streamlined, transparent, and structured internship process, making the experience smoother and more efficient for all stakeholders.</w:t>
      </w:r>
    </w:p>
    <w:p w14:paraId="50A8E200" w14:textId="547D8726" w:rsidR="005F6EC6" w:rsidRPr="005F6EC6" w:rsidRDefault="005F6EC6" w:rsidP="0051793D">
      <w:pPr>
        <w:rPr>
          <w:b/>
          <w:bCs/>
          <w:color w:val="000000" w:themeColor="text1"/>
          <w:sz w:val="28"/>
          <w:szCs w:val="28"/>
          <w:lang w:val="en-US"/>
        </w:rPr>
      </w:pPr>
      <w:r w:rsidRPr="005F6EC6">
        <w:rPr>
          <w:b/>
          <w:bCs/>
          <w:color w:val="000000" w:themeColor="text1"/>
          <w:sz w:val="28"/>
          <w:szCs w:val="28"/>
          <w:lang w:val="en-US"/>
        </w:rPr>
        <w:t xml:space="preserve">c. </w:t>
      </w:r>
      <w:proofErr w:type="gramStart"/>
      <w:r w:rsidRPr="005F6EC6">
        <w:rPr>
          <w:b/>
          <w:bCs/>
          <w:color w:val="000000" w:themeColor="text1"/>
          <w:sz w:val="28"/>
          <w:szCs w:val="28"/>
          <w:lang w:val="en-US"/>
        </w:rPr>
        <w:t>Non - functional</w:t>
      </w:r>
      <w:proofErr w:type="gramEnd"/>
      <w:r w:rsidRPr="005F6EC6">
        <w:rPr>
          <w:b/>
          <w:bCs/>
          <w:color w:val="000000" w:themeColor="text1"/>
          <w:sz w:val="28"/>
          <w:szCs w:val="28"/>
          <w:lang w:val="en-US"/>
        </w:rPr>
        <w:t xml:space="preserve"> requirements</w:t>
      </w:r>
      <w:r w:rsidR="00D31CBD">
        <w:rPr>
          <w:b/>
          <w:bCs/>
          <w:color w:val="000000" w:themeColor="text1"/>
          <w:sz w:val="28"/>
          <w:szCs w:val="28"/>
          <w:lang w:val="en-US"/>
        </w:rPr>
        <w:t>:</w:t>
      </w:r>
    </w:p>
    <w:p w14:paraId="78DA6CC4" w14:textId="754ECD48" w:rsidR="005F6EC6" w:rsidRPr="005F6EC6" w:rsidRDefault="005F6EC6" w:rsidP="005F6EC6">
      <w:pPr>
        <w:rPr>
          <w:color w:val="000000" w:themeColor="text1"/>
          <w:sz w:val="24"/>
          <w:szCs w:val="24"/>
          <w:lang w:val="en-US"/>
        </w:rPr>
      </w:pPr>
      <w:r w:rsidRPr="005F6EC6">
        <w:rPr>
          <w:color w:val="000000" w:themeColor="text1"/>
          <w:sz w:val="24"/>
          <w:szCs w:val="24"/>
          <w:lang w:val="en-US"/>
        </w:rPr>
        <w:t>These are the constraints to be considered to guarantee better operation of the application to be</w:t>
      </w:r>
      <w:r>
        <w:rPr>
          <w:color w:val="000000" w:themeColor="text1"/>
          <w:sz w:val="24"/>
          <w:szCs w:val="24"/>
          <w:lang w:val="en-US"/>
        </w:rPr>
        <w:t xml:space="preserve"> </w:t>
      </w:r>
      <w:r w:rsidRPr="005F6EC6">
        <w:rPr>
          <w:color w:val="000000" w:themeColor="text1"/>
          <w:sz w:val="24"/>
          <w:szCs w:val="24"/>
          <w:lang w:val="en-US"/>
        </w:rPr>
        <w:t>delivered:</w:t>
      </w:r>
    </w:p>
    <w:p w14:paraId="6E8B8E5E" w14:textId="77777777" w:rsidR="005F6EC6" w:rsidRPr="005F6EC6" w:rsidRDefault="005F6EC6" w:rsidP="005F6EC6">
      <w:pPr>
        <w:rPr>
          <w:color w:val="000000" w:themeColor="text1"/>
          <w:sz w:val="24"/>
          <w:szCs w:val="24"/>
          <w:lang w:val="en-US"/>
        </w:rPr>
      </w:pPr>
      <w:r w:rsidRPr="005F6EC6">
        <w:rPr>
          <w:color w:val="000000" w:themeColor="text1"/>
          <w:sz w:val="24"/>
          <w:szCs w:val="24"/>
          <w:lang w:val="en-US"/>
        </w:rPr>
        <w:t xml:space="preserve">• </w:t>
      </w:r>
      <w:r w:rsidRPr="005F6EC6">
        <w:rPr>
          <w:b/>
          <w:bCs/>
          <w:color w:val="000000" w:themeColor="text1"/>
          <w:sz w:val="24"/>
          <w:szCs w:val="24"/>
          <w:lang w:val="en-US"/>
        </w:rPr>
        <w:t>Security:</w:t>
      </w:r>
    </w:p>
    <w:p w14:paraId="7AE18D07" w14:textId="77777777" w:rsidR="005F6EC6" w:rsidRPr="005F6EC6" w:rsidRDefault="005F6EC6" w:rsidP="005F6EC6">
      <w:pPr>
        <w:rPr>
          <w:color w:val="000000" w:themeColor="text1"/>
          <w:sz w:val="24"/>
          <w:szCs w:val="24"/>
          <w:lang w:val="en-US"/>
        </w:rPr>
      </w:pPr>
      <w:r w:rsidRPr="005F6EC6">
        <w:rPr>
          <w:color w:val="000000" w:themeColor="text1"/>
          <w:sz w:val="24"/>
          <w:szCs w:val="24"/>
          <w:lang w:val="en-US"/>
        </w:rPr>
        <w:t>- Encryption of sensitive data</w:t>
      </w:r>
    </w:p>
    <w:p w14:paraId="39EC4080" w14:textId="77777777" w:rsidR="005F6EC6" w:rsidRPr="005F6EC6" w:rsidRDefault="005F6EC6" w:rsidP="005F6EC6">
      <w:pPr>
        <w:rPr>
          <w:color w:val="000000" w:themeColor="text1"/>
          <w:sz w:val="24"/>
          <w:szCs w:val="24"/>
          <w:lang w:val="en-US"/>
        </w:rPr>
      </w:pPr>
      <w:r w:rsidRPr="005F6EC6">
        <w:rPr>
          <w:color w:val="000000" w:themeColor="text1"/>
          <w:sz w:val="24"/>
          <w:szCs w:val="24"/>
          <w:lang w:val="en-US"/>
        </w:rPr>
        <w:t xml:space="preserve">• </w:t>
      </w:r>
      <w:r w:rsidRPr="005F6EC6">
        <w:rPr>
          <w:b/>
          <w:bCs/>
          <w:color w:val="000000" w:themeColor="text1"/>
          <w:sz w:val="24"/>
          <w:szCs w:val="24"/>
          <w:lang w:val="en-US"/>
        </w:rPr>
        <w:t>Performance:</w:t>
      </w:r>
    </w:p>
    <w:p w14:paraId="37734B30" w14:textId="77777777" w:rsidR="005F6EC6" w:rsidRPr="005F6EC6" w:rsidRDefault="005F6EC6" w:rsidP="005F6EC6">
      <w:pPr>
        <w:rPr>
          <w:color w:val="000000" w:themeColor="text1"/>
          <w:sz w:val="24"/>
          <w:szCs w:val="24"/>
          <w:lang w:val="en-US"/>
        </w:rPr>
      </w:pPr>
      <w:r w:rsidRPr="005F6EC6">
        <w:rPr>
          <w:color w:val="000000" w:themeColor="text1"/>
          <w:sz w:val="24"/>
          <w:szCs w:val="24"/>
          <w:lang w:val="en-US"/>
        </w:rPr>
        <w:t>- Fast response time</w:t>
      </w:r>
    </w:p>
    <w:p w14:paraId="5D183E5D" w14:textId="77777777" w:rsidR="005F6EC6" w:rsidRPr="005F6EC6" w:rsidRDefault="005F6EC6" w:rsidP="005F6EC6">
      <w:pPr>
        <w:rPr>
          <w:color w:val="000000" w:themeColor="text1"/>
          <w:sz w:val="24"/>
          <w:szCs w:val="24"/>
          <w:lang w:val="en-US"/>
        </w:rPr>
      </w:pPr>
      <w:r w:rsidRPr="005F6EC6">
        <w:rPr>
          <w:color w:val="000000" w:themeColor="text1"/>
          <w:sz w:val="24"/>
          <w:szCs w:val="24"/>
          <w:lang w:val="en-US"/>
        </w:rPr>
        <w:t>- Ability to handle many simultaneous users</w:t>
      </w:r>
    </w:p>
    <w:p w14:paraId="061D4C08" w14:textId="77777777" w:rsidR="005F6EC6" w:rsidRPr="005F6EC6" w:rsidRDefault="005F6EC6" w:rsidP="005F6EC6">
      <w:pPr>
        <w:rPr>
          <w:color w:val="000000" w:themeColor="text1"/>
          <w:sz w:val="24"/>
          <w:szCs w:val="24"/>
          <w:lang w:val="en-US"/>
        </w:rPr>
      </w:pPr>
      <w:r w:rsidRPr="005F6EC6">
        <w:rPr>
          <w:color w:val="000000" w:themeColor="text1"/>
          <w:sz w:val="24"/>
          <w:szCs w:val="24"/>
          <w:lang w:val="en-US"/>
        </w:rPr>
        <w:t xml:space="preserve">• </w:t>
      </w:r>
      <w:r w:rsidRPr="005F6EC6">
        <w:rPr>
          <w:b/>
          <w:bCs/>
          <w:color w:val="000000" w:themeColor="text1"/>
          <w:sz w:val="24"/>
          <w:szCs w:val="24"/>
          <w:lang w:val="en-US"/>
        </w:rPr>
        <w:t>System availability 24/7</w:t>
      </w:r>
    </w:p>
    <w:p w14:paraId="2CFA8502" w14:textId="77777777" w:rsidR="005F6EC6" w:rsidRPr="005F6EC6" w:rsidRDefault="005F6EC6" w:rsidP="005F6EC6">
      <w:pPr>
        <w:rPr>
          <w:b/>
          <w:bCs/>
          <w:color w:val="000000" w:themeColor="text1"/>
          <w:sz w:val="24"/>
          <w:szCs w:val="24"/>
          <w:lang w:val="en-US"/>
        </w:rPr>
      </w:pPr>
      <w:r w:rsidRPr="005F6EC6">
        <w:rPr>
          <w:b/>
          <w:bCs/>
          <w:color w:val="000000" w:themeColor="text1"/>
          <w:sz w:val="24"/>
          <w:szCs w:val="24"/>
          <w:lang w:val="en-US"/>
        </w:rPr>
        <w:t>• Scalability:</w:t>
      </w:r>
    </w:p>
    <w:p w14:paraId="5560BD0B" w14:textId="4F33EE1E" w:rsidR="005F6EC6" w:rsidRPr="005F6EC6" w:rsidRDefault="005F6EC6" w:rsidP="005F6EC6">
      <w:pPr>
        <w:rPr>
          <w:color w:val="000000" w:themeColor="text1"/>
          <w:sz w:val="24"/>
          <w:szCs w:val="24"/>
          <w:lang w:val="en-US"/>
        </w:rPr>
      </w:pPr>
      <w:r w:rsidRPr="005F6EC6">
        <w:rPr>
          <w:color w:val="000000" w:themeColor="text1"/>
          <w:sz w:val="24"/>
          <w:szCs w:val="24"/>
          <w:lang w:val="en-US"/>
        </w:rPr>
        <w:t>- Ability to grow and adapt as the number of users increases without affecting system performance.</w:t>
      </w:r>
    </w:p>
    <w:p w14:paraId="654EBCCA" w14:textId="18AD8F57" w:rsidR="005F6EC6" w:rsidRDefault="005F6EC6" w:rsidP="005F6EC6">
      <w:pPr>
        <w:rPr>
          <w:b/>
          <w:bCs/>
          <w:color w:val="000000" w:themeColor="text1"/>
          <w:sz w:val="24"/>
          <w:szCs w:val="24"/>
          <w:lang w:val="en-US"/>
        </w:rPr>
      </w:pPr>
      <w:r w:rsidRPr="005F6EC6">
        <w:rPr>
          <w:b/>
          <w:bCs/>
          <w:color w:val="000000" w:themeColor="text1"/>
          <w:sz w:val="24"/>
          <w:szCs w:val="24"/>
          <w:lang w:val="en-US"/>
        </w:rPr>
        <w:t>• User-Friendliness:</w:t>
      </w:r>
      <w:r>
        <w:rPr>
          <w:b/>
          <w:bCs/>
          <w:color w:val="000000" w:themeColor="text1"/>
          <w:sz w:val="24"/>
          <w:szCs w:val="24"/>
          <w:lang w:val="en-US"/>
        </w:rPr>
        <w:t xml:space="preserve">  </w:t>
      </w:r>
    </w:p>
    <w:p w14:paraId="5DDE8ADB" w14:textId="60603143" w:rsidR="005F6EC6" w:rsidRDefault="005F6EC6" w:rsidP="005F6EC6">
      <w:pPr>
        <w:rPr>
          <w:color w:val="000000" w:themeColor="text1"/>
          <w:sz w:val="24"/>
          <w:szCs w:val="24"/>
          <w:lang w:val="en-US"/>
        </w:rPr>
      </w:pPr>
      <w:r w:rsidRPr="005F6EC6">
        <w:rPr>
          <w:color w:val="000000" w:themeColor="text1"/>
          <w:sz w:val="24"/>
          <w:szCs w:val="24"/>
          <w:lang w:val="en-US"/>
        </w:rPr>
        <w:t>- Simple and easy-to-use interface for students, companies, and administration</w:t>
      </w:r>
    </w:p>
    <w:p w14:paraId="3EDEDE86" w14:textId="77777777" w:rsidR="0051793D" w:rsidRDefault="0051793D" w:rsidP="00104D2A">
      <w:pPr>
        <w:rPr>
          <w:b/>
          <w:bCs/>
          <w:color w:val="000000" w:themeColor="text1"/>
          <w:sz w:val="28"/>
          <w:szCs w:val="28"/>
          <w:lang w:val="en-US"/>
        </w:rPr>
      </w:pPr>
    </w:p>
    <w:p w14:paraId="64476D3A" w14:textId="77777777" w:rsidR="0051793D" w:rsidRDefault="0051793D" w:rsidP="00104D2A">
      <w:pPr>
        <w:rPr>
          <w:b/>
          <w:bCs/>
          <w:color w:val="000000" w:themeColor="text1"/>
          <w:sz w:val="28"/>
          <w:szCs w:val="28"/>
          <w:lang w:val="en-US"/>
        </w:rPr>
      </w:pPr>
    </w:p>
    <w:p w14:paraId="6F852DE2" w14:textId="77777777" w:rsidR="0051793D" w:rsidRDefault="0051793D" w:rsidP="00104D2A">
      <w:pPr>
        <w:rPr>
          <w:b/>
          <w:bCs/>
          <w:color w:val="000000" w:themeColor="text1"/>
          <w:sz w:val="28"/>
          <w:szCs w:val="28"/>
          <w:lang w:val="en-US"/>
        </w:rPr>
      </w:pPr>
    </w:p>
    <w:p w14:paraId="61DA1FBE" w14:textId="77777777" w:rsidR="0051793D" w:rsidRDefault="0051793D" w:rsidP="00104D2A">
      <w:pPr>
        <w:rPr>
          <w:b/>
          <w:bCs/>
          <w:color w:val="000000" w:themeColor="text1"/>
          <w:sz w:val="28"/>
          <w:szCs w:val="28"/>
          <w:lang w:val="en-US"/>
        </w:rPr>
      </w:pPr>
    </w:p>
    <w:p w14:paraId="1945B3AD" w14:textId="77777777" w:rsidR="0051793D" w:rsidRDefault="0051793D" w:rsidP="00104D2A">
      <w:pPr>
        <w:rPr>
          <w:b/>
          <w:bCs/>
          <w:color w:val="000000" w:themeColor="text1"/>
          <w:sz w:val="28"/>
          <w:szCs w:val="28"/>
          <w:lang w:val="en-US"/>
        </w:rPr>
      </w:pPr>
    </w:p>
    <w:p w14:paraId="0F293CA9" w14:textId="77777777" w:rsidR="0051793D" w:rsidRDefault="0051793D" w:rsidP="00104D2A">
      <w:pPr>
        <w:rPr>
          <w:b/>
          <w:bCs/>
          <w:color w:val="000000" w:themeColor="text1"/>
          <w:sz w:val="28"/>
          <w:szCs w:val="28"/>
          <w:lang w:val="en-US"/>
        </w:rPr>
      </w:pPr>
    </w:p>
    <w:p w14:paraId="3CC78191" w14:textId="77777777" w:rsidR="0051793D" w:rsidRDefault="0051793D" w:rsidP="00104D2A">
      <w:pPr>
        <w:rPr>
          <w:b/>
          <w:bCs/>
          <w:color w:val="000000" w:themeColor="text1"/>
          <w:sz w:val="28"/>
          <w:szCs w:val="28"/>
          <w:lang w:val="en-US"/>
        </w:rPr>
      </w:pPr>
    </w:p>
    <w:p w14:paraId="555FE38C" w14:textId="3C08E860" w:rsidR="00104D2A" w:rsidRDefault="00104D2A" w:rsidP="00104D2A">
      <w:pPr>
        <w:rPr>
          <w:b/>
          <w:bCs/>
          <w:color w:val="000000" w:themeColor="text1"/>
          <w:sz w:val="28"/>
          <w:szCs w:val="28"/>
          <w:lang w:val="en-US"/>
        </w:rPr>
      </w:pPr>
      <w:r w:rsidRPr="00104D2A">
        <w:rPr>
          <w:b/>
          <w:bCs/>
          <w:color w:val="000000" w:themeColor="text1"/>
          <w:sz w:val="28"/>
          <w:szCs w:val="28"/>
          <w:lang w:val="en-US"/>
        </w:rPr>
        <w:lastRenderedPageBreak/>
        <w:t>4. Global Use Case Diagram</w:t>
      </w:r>
    </w:p>
    <w:p w14:paraId="59F3982C" w14:textId="08BDBFB9" w:rsidR="007412E1" w:rsidRDefault="007412E1" w:rsidP="00104D2A">
      <w:pPr>
        <w:rPr>
          <w:b/>
          <w:bCs/>
          <w:color w:val="000000" w:themeColor="text1"/>
          <w:sz w:val="28"/>
          <w:szCs w:val="28"/>
          <w:lang w:val="en-US"/>
        </w:rPr>
      </w:pPr>
    </w:p>
    <w:p w14:paraId="677FE3ED" w14:textId="72B8F4E7" w:rsidR="007412E1" w:rsidRPr="0051793D" w:rsidRDefault="00E925C2" w:rsidP="0051793D">
      <w:pPr>
        <w:rPr>
          <w:b/>
          <w:bCs/>
          <w:color w:val="000000" w:themeColor="text1"/>
          <w:sz w:val="28"/>
          <w:szCs w:val="28"/>
          <w:lang w:val="en-US"/>
        </w:rPr>
      </w:pPr>
      <w:r>
        <w:rPr>
          <w:b/>
          <w:bCs/>
          <w:noProof/>
          <w:color w:val="000000" w:themeColor="text1"/>
          <w:sz w:val="28"/>
          <w:szCs w:val="28"/>
          <w:lang w:val="en-US"/>
        </w:rPr>
        <w:drawing>
          <wp:anchor distT="0" distB="0" distL="114300" distR="114300" simplePos="0" relativeHeight="251663360" behindDoc="1" locked="0" layoutInCell="1" allowOverlap="1" wp14:anchorId="2A3CD3A4" wp14:editId="78D0682C">
            <wp:simplePos x="0" y="0"/>
            <wp:positionH relativeFrom="column">
              <wp:posOffset>-635</wp:posOffset>
            </wp:positionH>
            <wp:positionV relativeFrom="paragraph">
              <wp:posOffset>-1905</wp:posOffset>
            </wp:positionV>
            <wp:extent cx="5760720" cy="6971665"/>
            <wp:effectExtent l="0" t="0" r="0" b="635"/>
            <wp:wrapTight wrapText="bothSides">
              <wp:wrapPolygon edited="0">
                <wp:start x="0" y="0"/>
                <wp:lineTo x="0" y="21543"/>
                <wp:lineTo x="21500" y="21543"/>
                <wp:lineTo x="21500" y="0"/>
                <wp:lineTo x="0" y="0"/>
              </wp:wrapPolygon>
            </wp:wrapTight>
            <wp:docPr id="24473047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30478" name="Image 2447304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6971665"/>
                    </a:xfrm>
                    <a:prstGeom prst="rect">
                      <a:avLst/>
                    </a:prstGeom>
                  </pic:spPr>
                </pic:pic>
              </a:graphicData>
            </a:graphic>
            <wp14:sizeRelH relativeFrom="margin">
              <wp14:pctWidth>0</wp14:pctWidth>
            </wp14:sizeRelH>
            <wp14:sizeRelV relativeFrom="margin">
              <wp14:pctHeight>0</wp14:pctHeight>
            </wp14:sizeRelV>
          </wp:anchor>
        </w:drawing>
      </w:r>
      <w:r w:rsidR="0051793D" w:rsidRPr="0051793D">
        <w:rPr>
          <w:color w:val="000000" w:themeColor="text1"/>
          <w:sz w:val="20"/>
          <w:szCs w:val="20"/>
          <w:lang w:val="en-US"/>
        </w:rPr>
        <w:t xml:space="preserve">  </w:t>
      </w:r>
      <w:r w:rsidR="0051793D">
        <w:rPr>
          <w:color w:val="000000" w:themeColor="text1"/>
          <w:sz w:val="20"/>
          <w:szCs w:val="20"/>
          <w:lang w:val="en-US"/>
        </w:rPr>
        <w:t xml:space="preserve">                                                      </w:t>
      </w:r>
      <w:r w:rsidR="0051793D" w:rsidRPr="0051793D">
        <w:rPr>
          <w:color w:val="000000" w:themeColor="text1"/>
          <w:sz w:val="20"/>
          <w:szCs w:val="20"/>
          <w:lang w:val="en-US"/>
        </w:rPr>
        <w:t>Figure 3 –Global Use Case Diagram</w:t>
      </w:r>
    </w:p>
    <w:p w14:paraId="5B727C26" w14:textId="3D974E10" w:rsidR="0051793D" w:rsidRPr="0051793D" w:rsidRDefault="0051793D" w:rsidP="00EC6D48">
      <w:pPr>
        <w:rPr>
          <w:b/>
          <w:bCs/>
          <w:color w:val="000000" w:themeColor="text1"/>
          <w:sz w:val="28"/>
          <w:szCs w:val="28"/>
          <w:lang w:val="en-US"/>
        </w:rPr>
      </w:pPr>
    </w:p>
    <w:p w14:paraId="0999F39B" w14:textId="75F7319A" w:rsidR="0051793D" w:rsidRPr="0051793D" w:rsidRDefault="0051793D" w:rsidP="00EC6D48">
      <w:pPr>
        <w:rPr>
          <w:b/>
          <w:bCs/>
          <w:color w:val="000000" w:themeColor="text1"/>
          <w:sz w:val="28"/>
          <w:szCs w:val="28"/>
          <w:lang w:val="en-US"/>
        </w:rPr>
      </w:pPr>
    </w:p>
    <w:p w14:paraId="374E2D4E" w14:textId="1C2FD208" w:rsidR="007412E1" w:rsidRDefault="00EC6D48" w:rsidP="00EC6D48">
      <w:pPr>
        <w:rPr>
          <w:b/>
          <w:bCs/>
          <w:color w:val="000000" w:themeColor="text1"/>
          <w:sz w:val="28"/>
          <w:szCs w:val="28"/>
          <w:lang w:val="en-US"/>
        </w:rPr>
      </w:pPr>
      <w:r w:rsidRPr="0051793D">
        <w:rPr>
          <w:b/>
          <w:bCs/>
          <w:color w:val="000000" w:themeColor="text1"/>
          <w:sz w:val="28"/>
          <w:szCs w:val="28"/>
          <w:lang w:val="en-US"/>
        </w:rPr>
        <w:t>5. Global class diagram</w:t>
      </w:r>
    </w:p>
    <w:p w14:paraId="4CCC55C3" w14:textId="5698C7B6" w:rsidR="007412E1" w:rsidRDefault="007412E1" w:rsidP="00104D2A">
      <w:pPr>
        <w:rPr>
          <w:b/>
          <w:bCs/>
          <w:color w:val="000000" w:themeColor="text1"/>
          <w:sz w:val="28"/>
          <w:szCs w:val="28"/>
          <w:lang w:val="en-US"/>
        </w:rPr>
      </w:pPr>
    </w:p>
    <w:p w14:paraId="4BA41C5D" w14:textId="2CAC1923" w:rsidR="007412E1" w:rsidRDefault="0049157C" w:rsidP="00104D2A">
      <w:pPr>
        <w:rPr>
          <w:b/>
          <w:bCs/>
          <w:color w:val="000000" w:themeColor="text1"/>
          <w:sz w:val="28"/>
          <w:szCs w:val="28"/>
          <w:lang w:val="en-US"/>
        </w:rPr>
      </w:pPr>
      <w:r>
        <w:rPr>
          <w:b/>
          <w:bCs/>
          <w:noProof/>
          <w:color w:val="000000" w:themeColor="text1"/>
          <w:sz w:val="28"/>
          <w:szCs w:val="28"/>
          <w:lang w:val="en-US"/>
        </w:rPr>
        <w:drawing>
          <wp:inline distT="0" distB="0" distL="0" distR="0" wp14:anchorId="614D26A9" wp14:editId="049D3BAF">
            <wp:extent cx="5760720" cy="3963035"/>
            <wp:effectExtent l="0" t="0" r="0" b="0"/>
            <wp:docPr id="167190969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09699" name="Image 167190969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963035"/>
                    </a:xfrm>
                    <a:prstGeom prst="rect">
                      <a:avLst/>
                    </a:prstGeom>
                  </pic:spPr>
                </pic:pic>
              </a:graphicData>
            </a:graphic>
          </wp:inline>
        </w:drawing>
      </w:r>
    </w:p>
    <w:p w14:paraId="5ECB8654" w14:textId="77777777" w:rsidR="007412E1" w:rsidRDefault="007412E1" w:rsidP="00104D2A">
      <w:pPr>
        <w:rPr>
          <w:b/>
          <w:bCs/>
          <w:color w:val="000000" w:themeColor="text1"/>
          <w:sz w:val="28"/>
          <w:szCs w:val="28"/>
          <w:lang w:val="en-US"/>
        </w:rPr>
      </w:pPr>
    </w:p>
    <w:p w14:paraId="364079B0" w14:textId="315EFF57" w:rsidR="007412E1" w:rsidRDefault="0051793D" w:rsidP="0051793D">
      <w:pPr>
        <w:rPr>
          <w:b/>
          <w:bCs/>
          <w:color w:val="000000" w:themeColor="text1"/>
          <w:sz w:val="28"/>
          <w:szCs w:val="28"/>
          <w:lang w:val="en-US"/>
        </w:rPr>
      </w:pPr>
      <w:r>
        <w:rPr>
          <w:b/>
          <w:bCs/>
          <w:color w:val="000000" w:themeColor="text1"/>
          <w:sz w:val="28"/>
          <w:szCs w:val="28"/>
        </w:rPr>
        <w:t xml:space="preserve">                                      </w:t>
      </w:r>
      <w:r w:rsidRPr="0051793D">
        <w:rPr>
          <w:color w:val="000000" w:themeColor="text1"/>
          <w:sz w:val="20"/>
          <w:szCs w:val="20"/>
          <w:lang w:val="en-US"/>
        </w:rPr>
        <w:t xml:space="preserve">Figure 4 – Global class </w:t>
      </w:r>
      <w:proofErr w:type="spellStart"/>
      <w:r w:rsidRPr="0051793D">
        <w:rPr>
          <w:color w:val="000000" w:themeColor="text1"/>
          <w:sz w:val="20"/>
          <w:szCs w:val="20"/>
          <w:lang w:val="en-US"/>
        </w:rPr>
        <w:t>diagram</w:t>
      </w:r>
      <w:proofErr w:type="spellEnd"/>
      <w:r>
        <w:rPr>
          <w:b/>
          <w:bCs/>
          <w:color w:val="000000" w:themeColor="text1"/>
          <w:sz w:val="28"/>
          <w:szCs w:val="28"/>
        </w:rPr>
        <w:t xml:space="preserve"> </w:t>
      </w:r>
    </w:p>
    <w:p w14:paraId="4CCF27A1" w14:textId="77777777" w:rsidR="0051793D" w:rsidRDefault="0051793D" w:rsidP="00104D2A">
      <w:pPr>
        <w:rPr>
          <w:b/>
          <w:bCs/>
          <w:color w:val="000000" w:themeColor="text1"/>
          <w:sz w:val="28"/>
          <w:szCs w:val="28"/>
          <w:lang w:val="en-US"/>
        </w:rPr>
      </w:pPr>
    </w:p>
    <w:p w14:paraId="4CE3CFE0" w14:textId="77777777" w:rsidR="0051793D" w:rsidRDefault="0051793D" w:rsidP="00104D2A">
      <w:pPr>
        <w:rPr>
          <w:b/>
          <w:bCs/>
          <w:color w:val="000000" w:themeColor="text1"/>
          <w:sz w:val="28"/>
          <w:szCs w:val="28"/>
          <w:lang w:val="en-US"/>
        </w:rPr>
      </w:pPr>
    </w:p>
    <w:p w14:paraId="5FFA24D7" w14:textId="77777777" w:rsidR="0051793D" w:rsidRDefault="0051793D" w:rsidP="00104D2A">
      <w:pPr>
        <w:rPr>
          <w:b/>
          <w:bCs/>
          <w:color w:val="000000" w:themeColor="text1"/>
          <w:sz w:val="28"/>
          <w:szCs w:val="28"/>
          <w:lang w:val="en-US"/>
        </w:rPr>
      </w:pPr>
    </w:p>
    <w:p w14:paraId="0F33050A" w14:textId="77777777" w:rsidR="0051793D" w:rsidRDefault="0051793D" w:rsidP="00104D2A">
      <w:pPr>
        <w:rPr>
          <w:b/>
          <w:bCs/>
          <w:color w:val="000000" w:themeColor="text1"/>
          <w:sz w:val="28"/>
          <w:szCs w:val="28"/>
          <w:lang w:val="en-US"/>
        </w:rPr>
      </w:pPr>
    </w:p>
    <w:p w14:paraId="5DD0CBC2" w14:textId="77777777" w:rsidR="0051793D" w:rsidRDefault="0051793D" w:rsidP="00104D2A">
      <w:pPr>
        <w:rPr>
          <w:b/>
          <w:bCs/>
          <w:color w:val="000000" w:themeColor="text1"/>
          <w:sz w:val="28"/>
          <w:szCs w:val="28"/>
          <w:lang w:val="en-US"/>
        </w:rPr>
      </w:pPr>
    </w:p>
    <w:p w14:paraId="7937F0EB" w14:textId="77777777" w:rsidR="0051793D" w:rsidRDefault="0051793D" w:rsidP="00104D2A">
      <w:pPr>
        <w:rPr>
          <w:b/>
          <w:bCs/>
          <w:color w:val="000000" w:themeColor="text1"/>
          <w:sz w:val="28"/>
          <w:szCs w:val="28"/>
          <w:lang w:val="en-US"/>
        </w:rPr>
      </w:pPr>
    </w:p>
    <w:p w14:paraId="2B991369" w14:textId="77777777" w:rsidR="0051793D" w:rsidRDefault="0051793D" w:rsidP="00104D2A">
      <w:pPr>
        <w:rPr>
          <w:b/>
          <w:bCs/>
          <w:color w:val="000000" w:themeColor="text1"/>
          <w:sz w:val="28"/>
          <w:szCs w:val="28"/>
          <w:lang w:val="en-US"/>
        </w:rPr>
      </w:pPr>
    </w:p>
    <w:p w14:paraId="0232955F" w14:textId="77777777" w:rsidR="0051793D" w:rsidRDefault="0051793D" w:rsidP="00104D2A">
      <w:pPr>
        <w:rPr>
          <w:b/>
          <w:bCs/>
          <w:color w:val="000000" w:themeColor="text1"/>
          <w:sz w:val="28"/>
          <w:szCs w:val="28"/>
          <w:lang w:val="en-US"/>
        </w:rPr>
      </w:pPr>
    </w:p>
    <w:p w14:paraId="3075685A" w14:textId="77777777" w:rsidR="0051793D" w:rsidRDefault="0051793D" w:rsidP="00104D2A">
      <w:pPr>
        <w:rPr>
          <w:b/>
          <w:bCs/>
          <w:color w:val="000000" w:themeColor="text1"/>
          <w:sz w:val="28"/>
          <w:szCs w:val="28"/>
          <w:lang w:val="en-US"/>
        </w:rPr>
      </w:pPr>
    </w:p>
    <w:p w14:paraId="2DDD85E9" w14:textId="77777777" w:rsidR="0051793D" w:rsidRDefault="0051793D" w:rsidP="00104D2A">
      <w:pPr>
        <w:rPr>
          <w:b/>
          <w:bCs/>
          <w:color w:val="000000" w:themeColor="text1"/>
          <w:sz w:val="28"/>
          <w:szCs w:val="28"/>
          <w:lang w:val="en-US"/>
        </w:rPr>
      </w:pPr>
    </w:p>
    <w:p w14:paraId="58013223" w14:textId="77777777" w:rsidR="0051793D" w:rsidRDefault="0051793D" w:rsidP="00104D2A">
      <w:pPr>
        <w:rPr>
          <w:b/>
          <w:bCs/>
          <w:color w:val="000000" w:themeColor="text1"/>
          <w:sz w:val="28"/>
          <w:szCs w:val="28"/>
          <w:lang w:val="en-US"/>
        </w:rPr>
      </w:pPr>
    </w:p>
    <w:p w14:paraId="419B3392" w14:textId="722EA577" w:rsidR="007412E1" w:rsidRDefault="00B414A6" w:rsidP="00104D2A">
      <w:pPr>
        <w:rPr>
          <w:b/>
          <w:bCs/>
          <w:color w:val="000000" w:themeColor="text1"/>
          <w:sz w:val="28"/>
          <w:szCs w:val="28"/>
          <w:lang w:val="en-US"/>
        </w:rPr>
      </w:pPr>
      <w:r>
        <w:rPr>
          <w:b/>
          <w:bCs/>
          <w:color w:val="000000" w:themeColor="text1"/>
          <w:sz w:val="28"/>
          <w:szCs w:val="28"/>
          <w:lang w:val="en-US"/>
        </w:rPr>
        <w:lastRenderedPageBreak/>
        <w:t>6</w:t>
      </w:r>
      <w:r w:rsidR="007412E1" w:rsidRPr="007412E1">
        <w:rPr>
          <w:b/>
          <w:bCs/>
          <w:color w:val="000000" w:themeColor="text1"/>
          <w:sz w:val="28"/>
          <w:szCs w:val="28"/>
          <w:lang w:val="en-US"/>
        </w:rPr>
        <w:t>. Mockups</w:t>
      </w:r>
      <w:r w:rsidR="00E42941">
        <w:rPr>
          <w:b/>
          <w:bCs/>
          <w:color w:val="000000" w:themeColor="text1"/>
          <w:sz w:val="28"/>
          <w:szCs w:val="28"/>
          <w:lang w:val="en-US"/>
        </w:rPr>
        <w:t>:</w:t>
      </w:r>
    </w:p>
    <w:p w14:paraId="23B44A76" w14:textId="414474EB" w:rsidR="00B97889" w:rsidRDefault="00E42941" w:rsidP="00E42941">
      <w:pPr>
        <w:rPr>
          <w:b/>
          <w:bCs/>
          <w:color w:val="000000" w:themeColor="text1"/>
          <w:sz w:val="28"/>
          <w:szCs w:val="28"/>
          <w:lang w:val="en-US"/>
        </w:rPr>
      </w:pPr>
      <w:r w:rsidRPr="00E42941">
        <w:rPr>
          <w:color w:val="000000" w:themeColor="text1"/>
          <w:sz w:val="24"/>
          <w:szCs w:val="24"/>
          <w:lang w:val="en-US"/>
        </w:rPr>
        <w:t xml:space="preserve">Here is the student part interface: </w:t>
      </w:r>
      <w:r w:rsidR="005F7711">
        <w:rPr>
          <w:b/>
          <w:bCs/>
          <w:noProof/>
          <w:color w:val="000000" w:themeColor="text1"/>
          <w:sz w:val="28"/>
          <w:szCs w:val="28"/>
          <w:lang w:val="en-US"/>
        </w:rPr>
        <w:drawing>
          <wp:inline distT="0" distB="0" distL="0" distR="0" wp14:anchorId="2E9564D1" wp14:editId="7F6A39E5">
            <wp:extent cx="4553585" cy="2495898"/>
            <wp:effectExtent l="0" t="0" r="0" b="0"/>
            <wp:docPr id="1435495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95511" name="Image 1435495511"/>
                    <pic:cNvPicPr/>
                  </pic:nvPicPr>
                  <pic:blipFill>
                    <a:blip r:embed="rId13">
                      <a:extLst>
                        <a:ext uri="{28A0092B-C50C-407E-A947-70E740481C1C}">
                          <a14:useLocalDpi xmlns:a14="http://schemas.microsoft.com/office/drawing/2010/main" val="0"/>
                        </a:ext>
                      </a:extLst>
                    </a:blip>
                    <a:stretch>
                      <a:fillRect/>
                    </a:stretch>
                  </pic:blipFill>
                  <pic:spPr>
                    <a:xfrm>
                      <a:off x="0" y="0"/>
                      <a:ext cx="4553585" cy="2495898"/>
                    </a:xfrm>
                    <a:prstGeom prst="rect">
                      <a:avLst/>
                    </a:prstGeom>
                  </pic:spPr>
                </pic:pic>
              </a:graphicData>
            </a:graphic>
          </wp:inline>
        </w:drawing>
      </w:r>
    </w:p>
    <w:p w14:paraId="6E97D63F" w14:textId="2C471C8D" w:rsidR="005F7711" w:rsidRDefault="005F7711" w:rsidP="00E42941">
      <w:pPr>
        <w:jc w:val="center"/>
        <w:rPr>
          <w:color w:val="000000" w:themeColor="text1"/>
          <w:sz w:val="20"/>
          <w:szCs w:val="20"/>
          <w:lang w:val="en-US"/>
        </w:rPr>
      </w:pPr>
      <w:r>
        <w:rPr>
          <w:b/>
          <w:bCs/>
          <w:color w:val="000000" w:themeColor="text1"/>
          <w:sz w:val="28"/>
          <w:szCs w:val="28"/>
          <w:lang w:val="en-US"/>
        </w:rPr>
        <w:t xml:space="preserve"> </w:t>
      </w:r>
      <w:r w:rsidRPr="00E42941">
        <w:rPr>
          <w:color w:val="000000" w:themeColor="text1"/>
          <w:sz w:val="20"/>
          <w:szCs w:val="20"/>
          <w:lang w:val="en-US"/>
        </w:rPr>
        <w:t>Figure 5 – student interface</w:t>
      </w:r>
    </w:p>
    <w:p w14:paraId="7499F95A" w14:textId="77777777" w:rsidR="00E42941" w:rsidRDefault="00E42941" w:rsidP="00E42941">
      <w:pPr>
        <w:rPr>
          <w:color w:val="000000" w:themeColor="text1"/>
          <w:sz w:val="20"/>
          <w:szCs w:val="20"/>
          <w:lang w:val="en-US"/>
        </w:rPr>
      </w:pPr>
    </w:p>
    <w:p w14:paraId="797E58C1" w14:textId="03371E81" w:rsidR="00E42941" w:rsidRPr="00E42941" w:rsidRDefault="00E42941" w:rsidP="00E42941">
      <w:pPr>
        <w:rPr>
          <w:color w:val="000000" w:themeColor="text1"/>
          <w:sz w:val="24"/>
          <w:szCs w:val="24"/>
          <w:lang w:val="en-US"/>
        </w:rPr>
      </w:pPr>
      <w:r w:rsidRPr="00E42941">
        <w:rPr>
          <w:color w:val="000000" w:themeColor="text1"/>
          <w:sz w:val="24"/>
          <w:szCs w:val="24"/>
          <w:lang w:val="en-US"/>
        </w:rPr>
        <w:t>Here is the admin part interface:</w:t>
      </w:r>
    </w:p>
    <w:p w14:paraId="540A512B" w14:textId="0089031B" w:rsidR="00B97889" w:rsidRDefault="005F7711" w:rsidP="00104D2A">
      <w:pPr>
        <w:rPr>
          <w:b/>
          <w:bCs/>
          <w:color w:val="000000" w:themeColor="text1"/>
          <w:sz w:val="28"/>
          <w:szCs w:val="28"/>
          <w:lang w:val="en-US"/>
        </w:rPr>
      </w:pPr>
      <w:r>
        <w:rPr>
          <w:b/>
          <w:bCs/>
          <w:noProof/>
          <w:color w:val="000000" w:themeColor="text1"/>
          <w:sz w:val="28"/>
          <w:szCs w:val="28"/>
          <w:lang w:val="en-US"/>
        </w:rPr>
        <w:drawing>
          <wp:inline distT="0" distB="0" distL="0" distR="0" wp14:anchorId="2348C102" wp14:editId="479243BE">
            <wp:extent cx="4401164" cy="2400635"/>
            <wp:effectExtent l="0" t="0" r="0" b="0"/>
            <wp:docPr id="190168041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80414" name="Image 1901680414"/>
                    <pic:cNvPicPr/>
                  </pic:nvPicPr>
                  <pic:blipFill>
                    <a:blip r:embed="rId14">
                      <a:extLst>
                        <a:ext uri="{28A0092B-C50C-407E-A947-70E740481C1C}">
                          <a14:useLocalDpi xmlns:a14="http://schemas.microsoft.com/office/drawing/2010/main" val="0"/>
                        </a:ext>
                      </a:extLst>
                    </a:blip>
                    <a:stretch>
                      <a:fillRect/>
                    </a:stretch>
                  </pic:blipFill>
                  <pic:spPr>
                    <a:xfrm>
                      <a:off x="0" y="0"/>
                      <a:ext cx="4401164" cy="2400635"/>
                    </a:xfrm>
                    <a:prstGeom prst="rect">
                      <a:avLst/>
                    </a:prstGeom>
                  </pic:spPr>
                </pic:pic>
              </a:graphicData>
            </a:graphic>
          </wp:inline>
        </w:drawing>
      </w:r>
    </w:p>
    <w:p w14:paraId="38BE9A29" w14:textId="381A147C" w:rsidR="00E42941" w:rsidRDefault="00E42941" w:rsidP="00E42941">
      <w:pPr>
        <w:jc w:val="center"/>
        <w:rPr>
          <w:b/>
          <w:bCs/>
          <w:color w:val="000000" w:themeColor="text1"/>
          <w:sz w:val="28"/>
          <w:szCs w:val="28"/>
          <w:lang w:val="en-US"/>
        </w:rPr>
      </w:pPr>
      <w:r>
        <w:rPr>
          <w:b/>
          <w:bCs/>
          <w:color w:val="000000" w:themeColor="text1"/>
          <w:sz w:val="28"/>
          <w:szCs w:val="28"/>
          <w:lang w:val="en-US"/>
        </w:rPr>
        <w:t xml:space="preserve"> </w:t>
      </w:r>
      <w:r w:rsidRPr="00E42941">
        <w:rPr>
          <w:color w:val="000000" w:themeColor="text1"/>
          <w:sz w:val="20"/>
          <w:szCs w:val="20"/>
          <w:lang w:val="en-US"/>
        </w:rPr>
        <w:t>Figure 6 – company interface</w:t>
      </w:r>
    </w:p>
    <w:p w14:paraId="1B28D1CB" w14:textId="77777777" w:rsidR="00B97889" w:rsidRDefault="00B97889" w:rsidP="00104D2A">
      <w:pPr>
        <w:rPr>
          <w:b/>
          <w:bCs/>
          <w:color w:val="000000" w:themeColor="text1"/>
          <w:sz w:val="28"/>
          <w:szCs w:val="28"/>
          <w:lang w:val="en-US"/>
        </w:rPr>
      </w:pPr>
    </w:p>
    <w:p w14:paraId="47677936" w14:textId="414F75D2" w:rsidR="00B97889" w:rsidRPr="00E42941" w:rsidRDefault="00E42941" w:rsidP="00E42941">
      <w:pPr>
        <w:rPr>
          <w:color w:val="000000" w:themeColor="text1"/>
          <w:sz w:val="24"/>
          <w:szCs w:val="24"/>
          <w:lang w:val="en-US"/>
        </w:rPr>
      </w:pPr>
      <w:r w:rsidRPr="00E42941">
        <w:rPr>
          <w:color w:val="000000" w:themeColor="text1"/>
          <w:sz w:val="24"/>
          <w:szCs w:val="24"/>
          <w:lang w:val="en-US"/>
        </w:rPr>
        <w:t>Here is the company part interface:</w:t>
      </w:r>
    </w:p>
    <w:p w14:paraId="49A58194" w14:textId="77777777" w:rsidR="00B97889" w:rsidRDefault="00B97889" w:rsidP="00104D2A">
      <w:pPr>
        <w:rPr>
          <w:b/>
          <w:bCs/>
          <w:color w:val="000000" w:themeColor="text1"/>
          <w:sz w:val="28"/>
          <w:szCs w:val="28"/>
          <w:lang w:val="en-US"/>
        </w:rPr>
      </w:pPr>
    </w:p>
    <w:p w14:paraId="71DD46CA" w14:textId="53B9053A" w:rsidR="00B97889" w:rsidRDefault="005F7711" w:rsidP="00104D2A">
      <w:pPr>
        <w:rPr>
          <w:b/>
          <w:bCs/>
          <w:color w:val="000000" w:themeColor="text1"/>
          <w:sz w:val="28"/>
          <w:szCs w:val="28"/>
          <w:lang w:val="en-US"/>
        </w:rPr>
      </w:pPr>
      <w:r>
        <w:rPr>
          <w:b/>
          <w:bCs/>
          <w:noProof/>
          <w:color w:val="000000" w:themeColor="text1"/>
          <w:sz w:val="28"/>
          <w:szCs w:val="28"/>
          <w:lang w:val="en-US"/>
        </w:rPr>
        <w:lastRenderedPageBreak/>
        <w:drawing>
          <wp:inline distT="0" distB="0" distL="0" distR="0" wp14:anchorId="7C0A64BF" wp14:editId="5B20E439">
            <wp:extent cx="5372850" cy="2924583"/>
            <wp:effectExtent l="0" t="0" r="0" b="9525"/>
            <wp:docPr id="998715264"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15264" name="Image 3" descr="Une image contenant texte, capture d’écran, Polic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372850" cy="2924583"/>
                    </a:xfrm>
                    <a:prstGeom prst="rect">
                      <a:avLst/>
                    </a:prstGeom>
                  </pic:spPr>
                </pic:pic>
              </a:graphicData>
            </a:graphic>
          </wp:inline>
        </w:drawing>
      </w:r>
    </w:p>
    <w:p w14:paraId="73F1EF73" w14:textId="77777777" w:rsidR="00B97889" w:rsidRDefault="00B97889" w:rsidP="00B97889">
      <w:pPr>
        <w:rPr>
          <w:b/>
          <w:bCs/>
          <w:color w:val="000000" w:themeColor="text1"/>
          <w:sz w:val="28"/>
          <w:szCs w:val="28"/>
        </w:rPr>
      </w:pPr>
    </w:p>
    <w:p w14:paraId="67777A73" w14:textId="77777777" w:rsidR="00B97889" w:rsidRDefault="00B97889" w:rsidP="00B97889">
      <w:pPr>
        <w:rPr>
          <w:b/>
          <w:bCs/>
          <w:color w:val="000000" w:themeColor="text1"/>
          <w:sz w:val="28"/>
          <w:szCs w:val="28"/>
        </w:rPr>
      </w:pPr>
    </w:p>
    <w:p w14:paraId="32DBDE3D" w14:textId="77777777" w:rsidR="00E42941" w:rsidRDefault="00E42941" w:rsidP="00E42941">
      <w:pPr>
        <w:jc w:val="center"/>
        <w:rPr>
          <w:b/>
          <w:bCs/>
          <w:color w:val="000000" w:themeColor="text1"/>
          <w:sz w:val="28"/>
          <w:szCs w:val="28"/>
          <w:lang w:val="en-US"/>
        </w:rPr>
      </w:pPr>
      <w:r w:rsidRPr="00E42941">
        <w:rPr>
          <w:color w:val="000000" w:themeColor="text1"/>
          <w:sz w:val="20"/>
          <w:szCs w:val="20"/>
          <w:lang w:val="en-US"/>
        </w:rPr>
        <w:t>Figure 6 – company interface</w:t>
      </w:r>
    </w:p>
    <w:p w14:paraId="011D61E0" w14:textId="77777777" w:rsidR="00B97889" w:rsidRPr="006165BE" w:rsidRDefault="00B97889" w:rsidP="00B97889">
      <w:pPr>
        <w:rPr>
          <w:b/>
          <w:bCs/>
          <w:color w:val="000000" w:themeColor="text1"/>
          <w:sz w:val="28"/>
          <w:szCs w:val="28"/>
          <w:lang w:val="en-US"/>
        </w:rPr>
      </w:pPr>
    </w:p>
    <w:p w14:paraId="6F051E39" w14:textId="38FAF21C" w:rsidR="00B97889" w:rsidRDefault="00B414A6" w:rsidP="00B97889">
      <w:pPr>
        <w:rPr>
          <w:b/>
          <w:bCs/>
          <w:color w:val="000000" w:themeColor="text1"/>
          <w:sz w:val="28"/>
          <w:szCs w:val="28"/>
          <w:lang w:val="en-US"/>
        </w:rPr>
      </w:pPr>
      <w:r>
        <w:rPr>
          <w:b/>
          <w:bCs/>
          <w:color w:val="000000" w:themeColor="text1"/>
          <w:sz w:val="28"/>
          <w:szCs w:val="28"/>
          <w:lang w:val="en-US"/>
        </w:rPr>
        <w:t>7</w:t>
      </w:r>
      <w:r w:rsidR="00B97889" w:rsidRPr="00B97889">
        <w:rPr>
          <w:b/>
          <w:bCs/>
          <w:color w:val="000000" w:themeColor="text1"/>
          <w:sz w:val="28"/>
          <w:szCs w:val="28"/>
          <w:lang w:val="en-US"/>
        </w:rPr>
        <w:t>. Development Method</w:t>
      </w:r>
      <w:r w:rsidR="00B97889">
        <w:rPr>
          <w:b/>
          <w:bCs/>
          <w:color w:val="000000" w:themeColor="text1"/>
          <w:sz w:val="28"/>
          <w:szCs w:val="28"/>
          <w:lang w:val="en-US"/>
        </w:rPr>
        <w:t>:</w:t>
      </w:r>
    </w:p>
    <w:p w14:paraId="224ADCEF" w14:textId="77777777" w:rsidR="00E42941" w:rsidRDefault="005F7711" w:rsidP="00E42941">
      <w:pPr>
        <w:jc w:val="both"/>
        <w:rPr>
          <w:color w:val="000000" w:themeColor="text1"/>
          <w:sz w:val="24"/>
          <w:szCs w:val="24"/>
          <w:lang w:val="en-US"/>
        </w:rPr>
      </w:pPr>
      <w:r w:rsidRPr="00E42941">
        <w:rPr>
          <w:color w:val="000000" w:themeColor="text1"/>
          <w:sz w:val="24"/>
          <w:szCs w:val="24"/>
          <w:lang w:val="en-US"/>
        </w:rPr>
        <w:t>Scrum fosters a culture of learning from mistakes and continuous improvement. It emphasizes adaptation to variables and ongoing learning from errors, allowing teams to adjust to changing elements and requirements throughout development cycles. To effectively utilize SCRUM, a sprint lifecycle is essential. Here's an overview:</w:t>
      </w:r>
    </w:p>
    <w:p w14:paraId="08E13957" w14:textId="77777777" w:rsidR="00E42941" w:rsidRDefault="005F7711" w:rsidP="00E42941">
      <w:pPr>
        <w:jc w:val="both"/>
        <w:rPr>
          <w:color w:val="000000" w:themeColor="text1"/>
          <w:sz w:val="24"/>
          <w:szCs w:val="24"/>
          <w:lang w:val="en-US"/>
        </w:rPr>
      </w:pPr>
      <w:r w:rsidRPr="00E42941">
        <w:rPr>
          <w:color w:val="000000" w:themeColor="text1"/>
          <w:sz w:val="24"/>
          <w:szCs w:val="24"/>
          <w:lang w:val="en-US"/>
        </w:rPr>
        <w:t xml:space="preserve"> 1. The Product Owner specifies user stories in the Product Backlog.</w:t>
      </w:r>
    </w:p>
    <w:p w14:paraId="0D8A73FC" w14:textId="77777777" w:rsidR="00E42941" w:rsidRDefault="005F7711" w:rsidP="00E42941">
      <w:pPr>
        <w:jc w:val="both"/>
        <w:rPr>
          <w:color w:val="000000" w:themeColor="text1"/>
          <w:sz w:val="24"/>
          <w:szCs w:val="24"/>
          <w:lang w:val="en-US"/>
        </w:rPr>
      </w:pPr>
      <w:r w:rsidRPr="00E42941">
        <w:rPr>
          <w:color w:val="000000" w:themeColor="text1"/>
          <w:sz w:val="24"/>
          <w:szCs w:val="24"/>
          <w:lang w:val="en-US"/>
        </w:rPr>
        <w:t xml:space="preserve"> 2. The team defines the User Stories comprising the Sprint Backlog.</w:t>
      </w:r>
    </w:p>
    <w:p w14:paraId="1F3822E6" w14:textId="77777777" w:rsidR="00E42941" w:rsidRDefault="005F7711" w:rsidP="00E42941">
      <w:pPr>
        <w:jc w:val="both"/>
        <w:rPr>
          <w:color w:val="000000" w:themeColor="text1"/>
          <w:sz w:val="24"/>
          <w:szCs w:val="24"/>
          <w:lang w:val="en-US"/>
        </w:rPr>
      </w:pPr>
      <w:r w:rsidRPr="00E42941">
        <w:rPr>
          <w:color w:val="000000" w:themeColor="text1"/>
          <w:sz w:val="24"/>
          <w:szCs w:val="24"/>
          <w:lang w:val="en-US"/>
        </w:rPr>
        <w:t xml:space="preserve"> 3. The team implements short-term sprint tasks over 2-4 weeks.</w:t>
      </w:r>
    </w:p>
    <w:p w14:paraId="4EC4E9CF" w14:textId="77777777" w:rsidR="00E42941" w:rsidRDefault="005F7711" w:rsidP="00E42941">
      <w:pPr>
        <w:jc w:val="both"/>
        <w:rPr>
          <w:color w:val="000000" w:themeColor="text1"/>
          <w:sz w:val="24"/>
          <w:szCs w:val="24"/>
          <w:lang w:val="en-US"/>
        </w:rPr>
      </w:pPr>
      <w:r w:rsidRPr="00E42941">
        <w:rPr>
          <w:color w:val="000000" w:themeColor="text1"/>
          <w:sz w:val="24"/>
          <w:szCs w:val="24"/>
          <w:lang w:val="en-US"/>
        </w:rPr>
        <w:t xml:space="preserve"> 4. Daily, the team and Scrum Master review progress, set daily goals, and identify potential hurdles. </w:t>
      </w:r>
    </w:p>
    <w:p w14:paraId="27FDF2E1" w14:textId="479F8BD9" w:rsidR="00B97889" w:rsidRPr="00E42941" w:rsidRDefault="005F7711" w:rsidP="00E42941">
      <w:pPr>
        <w:jc w:val="both"/>
        <w:rPr>
          <w:color w:val="000000" w:themeColor="text1"/>
          <w:sz w:val="24"/>
          <w:szCs w:val="24"/>
          <w:lang w:val="en-US"/>
        </w:rPr>
      </w:pPr>
      <w:r w:rsidRPr="00E42941">
        <w:rPr>
          <w:color w:val="000000" w:themeColor="text1"/>
          <w:sz w:val="24"/>
          <w:szCs w:val="24"/>
          <w:lang w:val="en-US"/>
        </w:rPr>
        <w:t>5. After completing work, a Sprint review is held to check the increment and adjust the Product Backlog if needed. A final Sprint retrospective discusses potential improvements</w:t>
      </w:r>
    </w:p>
    <w:p w14:paraId="3D216669" w14:textId="477F465B" w:rsidR="00B97889" w:rsidRDefault="00462D49" w:rsidP="00B97889">
      <w:pPr>
        <w:rPr>
          <w:b/>
          <w:bCs/>
          <w:color w:val="000000" w:themeColor="text1"/>
          <w:sz w:val="28"/>
          <w:szCs w:val="28"/>
          <w:lang w:val="en-US"/>
        </w:rPr>
      </w:pPr>
      <w:r>
        <w:rPr>
          <w:b/>
          <w:bCs/>
          <w:noProof/>
          <w:color w:val="000000" w:themeColor="text1"/>
          <w:sz w:val="28"/>
          <w:szCs w:val="28"/>
          <w:lang w:val="en-US"/>
        </w:rPr>
        <w:lastRenderedPageBreak/>
        <w:drawing>
          <wp:anchor distT="0" distB="0" distL="114300" distR="114300" simplePos="0" relativeHeight="251658240" behindDoc="0" locked="0" layoutInCell="1" allowOverlap="1" wp14:anchorId="0C4E145F" wp14:editId="33946A0E">
            <wp:simplePos x="0" y="0"/>
            <wp:positionH relativeFrom="column">
              <wp:posOffset>464185</wp:posOffset>
            </wp:positionH>
            <wp:positionV relativeFrom="paragraph">
              <wp:posOffset>259715</wp:posOffset>
            </wp:positionV>
            <wp:extent cx="4488162" cy="2499360"/>
            <wp:effectExtent l="0" t="0" r="8255" b="0"/>
            <wp:wrapSquare wrapText="bothSides"/>
            <wp:docPr id="109788862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88628" name="Image 1097888628"/>
                    <pic:cNvPicPr/>
                  </pic:nvPicPr>
                  <pic:blipFill>
                    <a:blip r:embed="rId16">
                      <a:extLst>
                        <a:ext uri="{28A0092B-C50C-407E-A947-70E740481C1C}">
                          <a14:useLocalDpi xmlns:a14="http://schemas.microsoft.com/office/drawing/2010/main" val="0"/>
                        </a:ext>
                      </a:extLst>
                    </a:blip>
                    <a:stretch>
                      <a:fillRect/>
                    </a:stretch>
                  </pic:blipFill>
                  <pic:spPr>
                    <a:xfrm>
                      <a:off x="0" y="0"/>
                      <a:ext cx="4488162" cy="2499360"/>
                    </a:xfrm>
                    <a:prstGeom prst="rect">
                      <a:avLst/>
                    </a:prstGeom>
                  </pic:spPr>
                </pic:pic>
              </a:graphicData>
            </a:graphic>
            <wp14:sizeRelH relativeFrom="page">
              <wp14:pctWidth>0</wp14:pctWidth>
            </wp14:sizeRelH>
            <wp14:sizeRelV relativeFrom="page">
              <wp14:pctHeight>0</wp14:pctHeight>
            </wp14:sizeRelV>
          </wp:anchor>
        </w:drawing>
      </w:r>
    </w:p>
    <w:p w14:paraId="3958BE9C" w14:textId="246EBE17" w:rsidR="007412E1" w:rsidRDefault="007412E1" w:rsidP="00104D2A">
      <w:pPr>
        <w:rPr>
          <w:b/>
          <w:bCs/>
          <w:color w:val="000000" w:themeColor="text1"/>
          <w:sz w:val="28"/>
          <w:szCs w:val="28"/>
          <w:lang w:val="en-US"/>
        </w:rPr>
      </w:pPr>
    </w:p>
    <w:p w14:paraId="2140DCA6" w14:textId="77777777" w:rsidR="007412E1" w:rsidRDefault="007412E1" w:rsidP="00104D2A">
      <w:pPr>
        <w:rPr>
          <w:b/>
          <w:bCs/>
          <w:color w:val="000000" w:themeColor="text1"/>
          <w:sz w:val="28"/>
          <w:szCs w:val="28"/>
          <w:lang w:val="en-US"/>
        </w:rPr>
      </w:pPr>
    </w:p>
    <w:p w14:paraId="30129546" w14:textId="77777777" w:rsidR="007412E1" w:rsidRDefault="007412E1" w:rsidP="00104D2A">
      <w:pPr>
        <w:rPr>
          <w:b/>
          <w:bCs/>
          <w:color w:val="000000" w:themeColor="text1"/>
          <w:sz w:val="28"/>
          <w:szCs w:val="28"/>
          <w:lang w:val="en-US"/>
        </w:rPr>
      </w:pPr>
    </w:p>
    <w:p w14:paraId="0B1F4039" w14:textId="77777777" w:rsidR="007412E1" w:rsidRDefault="007412E1" w:rsidP="00104D2A">
      <w:pPr>
        <w:rPr>
          <w:b/>
          <w:bCs/>
          <w:color w:val="000000" w:themeColor="text1"/>
          <w:sz w:val="28"/>
          <w:szCs w:val="28"/>
          <w:lang w:val="en-US"/>
        </w:rPr>
      </w:pPr>
    </w:p>
    <w:p w14:paraId="29FEBDC3" w14:textId="77777777" w:rsidR="007412E1" w:rsidRDefault="007412E1" w:rsidP="00104D2A">
      <w:pPr>
        <w:rPr>
          <w:b/>
          <w:bCs/>
          <w:color w:val="000000" w:themeColor="text1"/>
          <w:sz w:val="28"/>
          <w:szCs w:val="28"/>
          <w:lang w:val="en-US"/>
        </w:rPr>
      </w:pPr>
    </w:p>
    <w:p w14:paraId="416E0482" w14:textId="77777777" w:rsidR="007412E1" w:rsidRDefault="007412E1" w:rsidP="00104D2A">
      <w:pPr>
        <w:rPr>
          <w:b/>
          <w:bCs/>
          <w:color w:val="000000" w:themeColor="text1"/>
          <w:sz w:val="28"/>
          <w:szCs w:val="28"/>
          <w:lang w:val="en-US"/>
        </w:rPr>
      </w:pPr>
    </w:p>
    <w:p w14:paraId="58EF09C2" w14:textId="77777777" w:rsidR="007412E1" w:rsidRDefault="007412E1" w:rsidP="00104D2A">
      <w:pPr>
        <w:rPr>
          <w:b/>
          <w:bCs/>
          <w:color w:val="000000" w:themeColor="text1"/>
          <w:sz w:val="28"/>
          <w:szCs w:val="28"/>
          <w:lang w:val="en-US"/>
        </w:rPr>
      </w:pPr>
    </w:p>
    <w:p w14:paraId="37893845" w14:textId="77777777" w:rsidR="007412E1" w:rsidRDefault="007412E1" w:rsidP="00104D2A">
      <w:pPr>
        <w:rPr>
          <w:b/>
          <w:bCs/>
          <w:color w:val="000000" w:themeColor="text1"/>
          <w:sz w:val="28"/>
          <w:szCs w:val="28"/>
          <w:lang w:val="en-US"/>
        </w:rPr>
      </w:pPr>
    </w:p>
    <w:p w14:paraId="2690D5C4" w14:textId="2C3E19F5" w:rsidR="007412E1" w:rsidRPr="0051793D" w:rsidRDefault="00462D49" w:rsidP="0051793D">
      <w:pPr>
        <w:rPr>
          <w:color w:val="000000" w:themeColor="text1"/>
          <w:sz w:val="20"/>
          <w:szCs w:val="20"/>
          <w:lang w:val="en-US"/>
        </w:rPr>
      </w:pPr>
      <w:r>
        <w:rPr>
          <w:b/>
          <w:bCs/>
          <w:color w:val="000000" w:themeColor="text1"/>
          <w:sz w:val="28"/>
          <w:szCs w:val="28"/>
          <w:lang w:val="en-US"/>
        </w:rPr>
        <w:t xml:space="preserve">                                                    </w:t>
      </w:r>
      <w:r w:rsidRPr="00462D49">
        <w:rPr>
          <w:color w:val="000000" w:themeColor="text1"/>
          <w:sz w:val="20"/>
          <w:szCs w:val="20"/>
          <w:lang w:val="en-US"/>
        </w:rPr>
        <w:t>Figure 8 – Scrum methodology</w:t>
      </w:r>
    </w:p>
    <w:p w14:paraId="5A6990FB" w14:textId="77777777" w:rsidR="007412E1" w:rsidRDefault="007412E1" w:rsidP="00104D2A">
      <w:pPr>
        <w:rPr>
          <w:b/>
          <w:bCs/>
          <w:color w:val="000000" w:themeColor="text1"/>
          <w:sz w:val="28"/>
          <w:szCs w:val="28"/>
          <w:lang w:val="en-US"/>
        </w:rPr>
      </w:pPr>
    </w:p>
    <w:p w14:paraId="1A87EB4D" w14:textId="04CA7B86" w:rsidR="007412E1" w:rsidRDefault="00B414A6" w:rsidP="007412E1">
      <w:pPr>
        <w:rPr>
          <w:b/>
          <w:bCs/>
          <w:color w:val="000000" w:themeColor="text1"/>
          <w:sz w:val="28"/>
          <w:szCs w:val="28"/>
          <w:lang w:val="en-US"/>
        </w:rPr>
      </w:pPr>
      <w:r>
        <w:rPr>
          <w:b/>
          <w:bCs/>
          <w:color w:val="000000" w:themeColor="text1"/>
          <w:sz w:val="28"/>
          <w:szCs w:val="28"/>
          <w:lang w:val="en-US"/>
        </w:rPr>
        <w:t>8</w:t>
      </w:r>
      <w:r w:rsidR="007412E1" w:rsidRPr="00B97889">
        <w:rPr>
          <w:b/>
          <w:bCs/>
          <w:color w:val="000000" w:themeColor="text1"/>
          <w:sz w:val="28"/>
          <w:szCs w:val="28"/>
          <w:lang w:val="en-US"/>
        </w:rPr>
        <w:t>. Global class diagram</w:t>
      </w:r>
    </w:p>
    <w:p w14:paraId="619ADC05" w14:textId="2342E6D2" w:rsidR="00462D49" w:rsidRDefault="00462D49" w:rsidP="00462D49">
      <w:pPr>
        <w:rPr>
          <w:b/>
          <w:bCs/>
          <w:color w:val="000000" w:themeColor="text1"/>
          <w:sz w:val="28"/>
          <w:szCs w:val="28"/>
          <w:lang w:val="en-US"/>
        </w:rPr>
      </w:pPr>
      <w:r>
        <w:rPr>
          <w:b/>
          <w:bCs/>
          <w:color w:val="000000" w:themeColor="text1"/>
          <w:sz w:val="28"/>
          <w:szCs w:val="28"/>
          <w:lang w:val="en-US"/>
        </w:rPr>
        <w:t xml:space="preserve">         </w:t>
      </w:r>
      <w:r w:rsidRPr="00462D49">
        <w:rPr>
          <w:b/>
          <w:bCs/>
          <w:color w:val="000000" w:themeColor="text1"/>
          <w:sz w:val="28"/>
          <w:szCs w:val="28"/>
          <w:lang w:val="en-US"/>
        </w:rPr>
        <w:t>a. Logic Architecture:</w:t>
      </w:r>
    </w:p>
    <w:p w14:paraId="48334C7D" w14:textId="0CF799F7" w:rsidR="00462D49" w:rsidRDefault="00462D49" w:rsidP="00462D49">
      <w:pPr>
        <w:jc w:val="both"/>
        <w:rPr>
          <w:color w:val="000000" w:themeColor="text1"/>
          <w:sz w:val="24"/>
          <w:szCs w:val="24"/>
          <w:lang w:val="en-US"/>
        </w:rPr>
      </w:pPr>
      <w:r>
        <w:rPr>
          <w:b/>
          <w:bCs/>
          <w:color w:val="000000" w:themeColor="text1"/>
          <w:sz w:val="28"/>
          <w:szCs w:val="28"/>
          <w:lang w:val="en-US"/>
        </w:rPr>
        <w:t xml:space="preserve"> </w:t>
      </w:r>
      <w:r w:rsidRPr="00462D49">
        <w:rPr>
          <w:b/>
          <w:bCs/>
          <w:color w:val="000000" w:themeColor="text1"/>
          <w:sz w:val="28"/>
          <w:szCs w:val="28"/>
          <w:lang w:val="en-US"/>
        </w:rPr>
        <w:t xml:space="preserve"> </w:t>
      </w:r>
      <w:r w:rsidRPr="00462D49">
        <w:rPr>
          <w:color w:val="000000" w:themeColor="text1"/>
          <w:sz w:val="24"/>
          <w:szCs w:val="24"/>
          <w:lang w:val="en-US"/>
        </w:rPr>
        <w:t>Here is the logic architecture:</w:t>
      </w:r>
    </w:p>
    <w:p w14:paraId="03C8036F" w14:textId="1D096B4F" w:rsidR="00462D49" w:rsidRDefault="0051793D" w:rsidP="00462D49">
      <w:pPr>
        <w:jc w:val="both"/>
        <w:rPr>
          <w:b/>
          <w:bCs/>
          <w:color w:val="000000" w:themeColor="text1"/>
          <w:sz w:val="28"/>
          <w:szCs w:val="28"/>
          <w:lang w:val="en-US"/>
        </w:rPr>
      </w:pPr>
      <w:r>
        <w:rPr>
          <w:b/>
          <w:bCs/>
          <w:noProof/>
          <w:color w:val="000000" w:themeColor="text1"/>
          <w:sz w:val="28"/>
          <w:szCs w:val="28"/>
          <w:lang w:val="en-US"/>
        </w:rPr>
        <w:drawing>
          <wp:inline distT="0" distB="0" distL="0" distR="0" wp14:anchorId="0D667744" wp14:editId="4A88ACF0">
            <wp:extent cx="6301740" cy="3151505"/>
            <wp:effectExtent l="0" t="0" r="3810" b="0"/>
            <wp:docPr id="214260991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09912" name="Image 2142609912"/>
                    <pic:cNvPicPr/>
                  </pic:nvPicPr>
                  <pic:blipFill>
                    <a:blip r:embed="rId17">
                      <a:extLst>
                        <a:ext uri="{28A0092B-C50C-407E-A947-70E740481C1C}">
                          <a14:useLocalDpi xmlns:a14="http://schemas.microsoft.com/office/drawing/2010/main" val="0"/>
                        </a:ext>
                      </a:extLst>
                    </a:blip>
                    <a:stretch>
                      <a:fillRect/>
                    </a:stretch>
                  </pic:blipFill>
                  <pic:spPr>
                    <a:xfrm>
                      <a:off x="0" y="0"/>
                      <a:ext cx="6301740" cy="3151505"/>
                    </a:xfrm>
                    <a:prstGeom prst="rect">
                      <a:avLst/>
                    </a:prstGeom>
                  </pic:spPr>
                </pic:pic>
              </a:graphicData>
            </a:graphic>
          </wp:inline>
        </w:drawing>
      </w:r>
    </w:p>
    <w:p w14:paraId="2AAF9043" w14:textId="2754A4E7" w:rsidR="0051793D" w:rsidRPr="00B414A6" w:rsidRDefault="0051793D" w:rsidP="00B414A6">
      <w:pPr>
        <w:jc w:val="both"/>
        <w:rPr>
          <w:color w:val="000000" w:themeColor="text1"/>
          <w:sz w:val="20"/>
          <w:szCs w:val="20"/>
          <w:lang w:val="en-US"/>
        </w:rPr>
      </w:pPr>
      <w:r w:rsidRPr="00B414A6">
        <w:rPr>
          <w:color w:val="000000" w:themeColor="text1"/>
          <w:sz w:val="20"/>
          <w:szCs w:val="20"/>
          <w:lang w:val="en-US"/>
        </w:rPr>
        <w:t xml:space="preserve">                                          </w:t>
      </w:r>
      <w:r w:rsidR="00B414A6">
        <w:rPr>
          <w:color w:val="000000" w:themeColor="text1"/>
          <w:sz w:val="20"/>
          <w:szCs w:val="20"/>
          <w:lang w:val="en-US"/>
        </w:rPr>
        <w:t xml:space="preserve">                                             </w:t>
      </w:r>
      <w:r w:rsidR="00B414A6" w:rsidRPr="00B414A6">
        <w:rPr>
          <w:color w:val="000000" w:themeColor="text1"/>
          <w:sz w:val="20"/>
          <w:szCs w:val="20"/>
        </w:rPr>
        <w:t>Figure 9 – Logic Architecture</w:t>
      </w:r>
    </w:p>
    <w:p w14:paraId="224810C8" w14:textId="47064836" w:rsidR="007412E1" w:rsidRPr="00B72767" w:rsidRDefault="00B72767" w:rsidP="00B72767">
      <w:pPr>
        <w:pStyle w:val="Paragraphedeliste"/>
        <w:numPr>
          <w:ilvl w:val="0"/>
          <w:numId w:val="1"/>
        </w:numPr>
        <w:rPr>
          <w:b/>
          <w:bCs/>
          <w:color w:val="000000" w:themeColor="text1"/>
          <w:sz w:val="28"/>
          <w:szCs w:val="28"/>
        </w:rPr>
      </w:pPr>
      <w:r>
        <w:rPr>
          <w:b/>
          <w:bCs/>
          <w:noProof/>
          <w:color w:val="000000" w:themeColor="text1"/>
          <w:sz w:val="28"/>
          <w:szCs w:val="28"/>
          <w:lang w:val="en-US"/>
        </w:rPr>
        <w:lastRenderedPageBreak/>
        <w:drawing>
          <wp:anchor distT="0" distB="0" distL="114300" distR="114300" simplePos="0" relativeHeight="251659264" behindDoc="1" locked="0" layoutInCell="1" allowOverlap="1" wp14:anchorId="103380E9" wp14:editId="1E0B6C9C">
            <wp:simplePos x="0" y="0"/>
            <wp:positionH relativeFrom="margin">
              <wp:align>right</wp:align>
            </wp:positionH>
            <wp:positionV relativeFrom="paragraph">
              <wp:posOffset>288925</wp:posOffset>
            </wp:positionV>
            <wp:extent cx="5760720" cy="4131945"/>
            <wp:effectExtent l="0" t="0" r="0" b="1905"/>
            <wp:wrapTight wrapText="bothSides">
              <wp:wrapPolygon edited="0">
                <wp:start x="0" y="0"/>
                <wp:lineTo x="0" y="21510"/>
                <wp:lineTo x="21500" y="21510"/>
                <wp:lineTo x="21500" y="0"/>
                <wp:lineTo x="0" y="0"/>
              </wp:wrapPolygon>
            </wp:wrapTight>
            <wp:docPr id="147736146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61463" name="Image 1477361463"/>
                    <pic:cNvPicPr/>
                  </pic:nvPicPr>
                  <pic:blipFill>
                    <a:blip r:embed="rId18">
                      <a:extLst>
                        <a:ext uri="{28A0092B-C50C-407E-A947-70E740481C1C}">
                          <a14:useLocalDpi xmlns:a14="http://schemas.microsoft.com/office/drawing/2010/main" val="0"/>
                        </a:ext>
                      </a:extLst>
                    </a:blip>
                    <a:stretch>
                      <a:fillRect/>
                    </a:stretch>
                  </pic:blipFill>
                  <pic:spPr>
                    <a:xfrm>
                      <a:off x="0" y="0"/>
                      <a:ext cx="5760720" cy="4131945"/>
                    </a:xfrm>
                    <a:prstGeom prst="rect">
                      <a:avLst/>
                    </a:prstGeom>
                  </pic:spPr>
                </pic:pic>
              </a:graphicData>
            </a:graphic>
          </wp:anchor>
        </w:drawing>
      </w:r>
      <w:r w:rsidR="00462D49" w:rsidRPr="00B72767">
        <w:rPr>
          <w:b/>
          <w:bCs/>
          <w:color w:val="000000" w:themeColor="text1"/>
          <w:sz w:val="28"/>
          <w:szCs w:val="28"/>
        </w:rPr>
        <w:t xml:space="preserve">Physical </w:t>
      </w:r>
      <w:r w:rsidR="00B414A6" w:rsidRPr="00B72767">
        <w:rPr>
          <w:b/>
          <w:bCs/>
          <w:color w:val="000000" w:themeColor="text1"/>
          <w:sz w:val="28"/>
          <w:szCs w:val="28"/>
        </w:rPr>
        <w:t>Architecture :</w:t>
      </w:r>
    </w:p>
    <w:p w14:paraId="3A017568" w14:textId="70F3A3B6" w:rsidR="00B72767" w:rsidRDefault="00B72767" w:rsidP="00B72767">
      <w:pPr>
        <w:pStyle w:val="Paragraphedeliste"/>
        <w:rPr>
          <w:b/>
          <w:bCs/>
          <w:color w:val="000000" w:themeColor="text1"/>
          <w:sz w:val="28"/>
          <w:szCs w:val="28"/>
          <w:lang w:val="en-US"/>
        </w:rPr>
      </w:pPr>
    </w:p>
    <w:p w14:paraId="33F4D55E" w14:textId="44F26F83" w:rsidR="00B72767" w:rsidRDefault="00B72767" w:rsidP="00B72767">
      <w:pPr>
        <w:rPr>
          <w:color w:val="000000" w:themeColor="text1"/>
          <w:sz w:val="20"/>
          <w:szCs w:val="20"/>
          <w:lang w:val="en-US"/>
        </w:rPr>
      </w:pPr>
      <w:r>
        <w:rPr>
          <w:color w:val="000000" w:themeColor="text1"/>
          <w:sz w:val="20"/>
          <w:szCs w:val="20"/>
          <w:lang w:val="en-US"/>
        </w:rPr>
        <w:t xml:space="preserve">                                                         </w:t>
      </w:r>
      <w:r w:rsidR="00B414A6">
        <w:rPr>
          <w:color w:val="000000" w:themeColor="text1"/>
          <w:sz w:val="20"/>
          <w:szCs w:val="20"/>
          <w:lang w:val="en-US"/>
        </w:rPr>
        <w:t xml:space="preserve">     </w:t>
      </w:r>
      <w:r>
        <w:rPr>
          <w:color w:val="000000" w:themeColor="text1"/>
          <w:sz w:val="20"/>
          <w:szCs w:val="20"/>
          <w:lang w:val="en-US"/>
        </w:rPr>
        <w:t xml:space="preserve">  </w:t>
      </w:r>
      <w:r w:rsidRPr="00B72767">
        <w:rPr>
          <w:color w:val="000000" w:themeColor="text1"/>
          <w:sz w:val="20"/>
          <w:szCs w:val="20"/>
          <w:lang w:val="en-US"/>
        </w:rPr>
        <w:t>Figure 1 0 – Physical Architecture</w:t>
      </w:r>
    </w:p>
    <w:p w14:paraId="7BF64A0B" w14:textId="77777777" w:rsidR="00B72767" w:rsidRDefault="00B72767" w:rsidP="00B72767">
      <w:pPr>
        <w:rPr>
          <w:color w:val="000000" w:themeColor="text1"/>
          <w:sz w:val="20"/>
          <w:szCs w:val="20"/>
          <w:lang w:val="en-US"/>
        </w:rPr>
      </w:pPr>
    </w:p>
    <w:p w14:paraId="7C4BEFFE" w14:textId="77777777" w:rsidR="00B72767" w:rsidRDefault="00B72767" w:rsidP="00B72767">
      <w:pPr>
        <w:rPr>
          <w:color w:val="000000" w:themeColor="text1"/>
          <w:sz w:val="20"/>
          <w:szCs w:val="20"/>
          <w:lang w:val="en-US"/>
        </w:rPr>
      </w:pPr>
    </w:p>
    <w:p w14:paraId="05D3570A" w14:textId="77777777" w:rsidR="00B72767" w:rsidRDefault="00B72767" w:rsidP="00B72767">
      <w:pPr>
        <w:rPr>
          <w:color w:val="000000" w:themeColor="text1"/>
          <w:sz w:val="20"/>
          <w:szCs w:val="20"/>
          <w:lang w:val="en-US"/>
        </w:rPr>
      </w:pPr>
    </w:p>
    <w:p w14:paraId="0CF6055B" w14:textId="77777777" w:rsidR="00B72767" w:rsidRDefault="00B72767" w:rsidP="00B72767">
      <w:pPr>
        <w:rPr>
          <w:color w:val="000000" w:themeColor="text1"/>
          <w:sz w:val="20"/>
          <w:szCs w:val="20"/>
          <w:lang w:val="en-US"/>
        </w:rPr>
      </w:pPr>
    </w:p>
    <w:p w14:paraId="35151833" w14:textId="77777777" w:rsidR="0055557C" w:rsidRDefault="0055557C" w:rsidP="00B72767">
      <w:pPr>
        <w:rPr>
          <w:b/>
          <w:bCs/>
          <w:color w:val="000000" w:themeColor="text1"/>
          <w:sz w:val="28"/>
          <w:szCs w:val="28"/>
          <w:lang w:val="en-US"/>
        </w:rPr>
      </w:pPr>
    </w:p>
    <w:p w14:paraId="22130225" w14:textId="77777777" w:rsidR="0055557C" w:rsidRDefault="0055557C" w:rsidP="00B72767">
      <w:pPr>
        <w:rPr>
          <w:b/>
          <w:bCs/>
          <w:color w:val="000000" w:themeColor="text1"/>
          <w:sz w:val="28"/>
          <w:szCs w:val="28"/>
          <w:lang w:val="en-US"/>
        </w:rPr>
      </w:pPr>
    </w:p>
    <w:p w14:paraId="705F1F07" w14:textId="77777777" w:rsidR="0055557C" w:rsidRDefault="0055557C" w:rsidP="00B72767">
      <w:pPr>
        <w:rPr>
          <w:b/>
          <w:bCs/>
          <w:color w:val="000000" w:themeColor="text1"/>
          <w:sz w:val="28"/>
          <w:szCs w:val="28"/>
          <w:lang w:val="en-US"/>
        </w:rPr>
      </w:pPr>
    </w:p>
    <w:p w14:paraId="191A1585" w14:textId="77777777" w:rsidR="0055557C" w:rsidRDefault="0055557C" w:rsidP="00B72767">
      <w:pPr>
        <w:rPr>
          <w:b/>
          <w:bCs/>
          <w:color w:val="000000" w:themeColor="text1"/>
          <w:sz w:val="28"/>
          <w:szCs w:val="28"/>
          <w:lang w:val="en-US"/>
        </w:rPr>
      </w:pPr>
    </w:p>
    <w:p w14:paraId="72B8B6F4" w14:textId="77777777" w:rsidR="0055557C" w:rsidRDefault="0055557C" w:rsidP="00B72767">
      <w:pPr>
        <w:rPr>
          <w:b/>
          <w:bCs/>
          <w:color w:val="000000" w:themeColor="text1"/>
          <w:sz w:val="28"/>
          <w:szCs w:val="28"/>
          <w:lang w:val="en-US"/>
        </w:rPr>
      </w:pPr>
    </w:p>
    <w:p w14:paraId="1318C476" w14:textId="77777777" w:rsidR="0055557C" w:rsidRDefault="0055557C" w:rsidP="00B72767">
      <w:pPr>
        <w:rPr>
          <w:b/>
          <w:bCs/>
          <w:color w:val="000000" w:themeColor="text1"/>
          <w:sz w:val="28"/>
          <w:szCs w:val="28"/>
          <w:lang w:val="en-US"/>
        </w:rPr>
      </w:pPr>
    </w:p>
    <w:p w14:paraId="7E3C7874" w14:textId="77777777" w:rsidR="0055557C" w:rsidRDefault="0055557C" w:rsidP="00B72767">
      <w:pPr>
        <w:rPr>
          <w:b/>
          <w:bCs/>
          <w:color w:val="000000" w:themeColor="text1"/>
          <w:sz w:val="28"/>
          <w:szCs w:val="28"/>
          <w:lang w:val="en-US"/>
        </w:rPr>
      </w:pPr>
    </w:p>
    <w:p w14:paraId="3E88D8C2" w14:textId="77777777" w:rsidR="0055557C" w:rsidRDefault="0055557C" w:rsidP="00B72767">
      <w:pPr>
        <w:rPr>
          <w:b/>
          <w:bCs/>
          <w:color w:val="000000" w:themeColor="text1"/>
          <w:sz w:val="28"/>
          <w:szCs w:val="28"/>
          <w:lang w:val="en-US"/>
        </w:rPr>
      </w:pPr>
    </w:p>
    <w:p w14:paraId="141D18B8" w14:textId="1E081439" w:rsidR="00B72767" w:rsidRDefault="00B414A6" w:rsidP="00B72767">
      <w:pPr>
        <w:rPr>
          <w:color w:val="000000" w:themeColor="text1"/>
          <w:sz w:val="20"/>
          <w:szCs w:val="20"/>
          <w:lang w:val="en-US"/>
        </w:rPr>
      </w:pPr>
      <w:r>
        <w:rPr>
          <w:b/>
          <w:bCs/>
          <w:color w:val="000000" w:themeColor="text1"/>
          <w:sz w:val="28"/>
          <w:szCs w:val="28"/>
          <w:lang w:val="en-US"/>
        </w:rPr>
        <w:lastRenderedPageBreak/>
        <w:t>9</w:t>
      </w:r>
      <w:r w:rsidR="00B72767" w:rsidRPr="00B72767">
        <w:rPr>
          <w:b/>
          <w:bCs/>
          <w:color w:val="000000" w:themeColor="text1"/>
          <w:sz w:val="28"/>
          <w:szCs w:val="28"/>
          <w:lang w:val="en-US"/>
        </w:rPr>
        <w:t>. Product Backlog</w:t>
      </w:r>
      <w:r w:rsidR="00B72767" w:rsidRPr="00B72767">
        <w:rPr>
          <w:color w:val="000000" w:themeColor="text1"/>
          <w:sz w:val="20"/>
          <w:szCs w:val="20"/>
          <w:lang w:val="en-US"/>
        </w:rPr>
        <w:t xml:space="preserve"> </w:t>
      </w:r>
    </w:p>
    <w:p w14:paraId="69794019" w14:textId="61EB34D3" w:rsidR="00B72767" w:rsidRDefault="0055557C" w:rsidP="00B72767">
      <w:pPr>
        <w:rPr>
          <w:color w:val="000000" w:themeColor="text1"/>
          <w:sz w:val="24"/>
          <w:szCs w:val="24"/>
          <w:lang w:val="en-US"/>
        </w:rPr>
      </w:pPr>
      <w:r>
        <w:rPr>
          <w:noProof/>
          <w:color w:val="000000" w:themeColor="text1"/>
          <w:sz w:val="24"/>
          <w:szCs w:val="24"/>
          <w:lang w:val="en-US"/>
        </w:rPr>
        <w:drawing>
          <wp:anchor distT="0" distB="0" distL="114300" distR="114300" simplePos="0" relativeHeight="251662336" behindDoc="0" locked="0" layoutInCell="1" allowOverlap="1" wp14:anchorId="6D1336C5" wp14:editId="5C047394">
            <wp:simplePos x="0" y="0"/>
            <wp:positionH relativeFrom="column">
              <wp:posOffset>-92075</wp:posOffset>
            </wp:positionH>
            <wp:positionV relativeFrom="paragraph">
              <wp:posOffset>5676265</wp:posOffset>
            </wp:positionV>
            <wp:extent cx="5760720" cy="2617470"/>
            <wp:effectExtent l="0" t="0" r="0" b="0"/>
            <wp:wrapSquare wrapText="bothSides"/>
            <wp:docPr id="213333006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30060" name="Image 21333300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617470"/>
                    </a:xfrm>
                    <a:prstGeom prst="rect">
                      <a:avLst/>
                    </a:prstGeom>
                  </pic:spPr>
                </pic:pic>
              </a:graphicData>
            </a:graphic>
          </wp:anchor>
        </w:drawing>
      </w:r>
      <w:r>
        <w:rPr>
          <w:noProof/>
          <w:color w:val="000000" w:themeColor="text1"/>
          <w:sz w:val="24"/>
          <w:szCs w:val="24"/>
          <w:lang w:val="en-US"/>
        </w:rPr>
        <w:drawing>
          <wp:anchor distT="0" distB="0" distL="114300" distR="114300" simplePos="0" relativeHeight="251661312" behindDoc="0" locked="0" layoutInCell="1" allowOverlap="1" wp14:anchorId="774C7231" wp14:editId="309EED5A">
            <wp:simplePos x="0" y="0"/>
            <wp:positionH relativeFrom="column">
              <wp:posOffset>-92075</wp:posOffset>
            </wp:positionH>
            <wp:positionV relativeFrom="paragraph">
              <wp:posOffset>2910205</wp:posOffset>
            </wp:positionV>
            <wp:extent cx="5760720" cy="2627630"/>
            <wp:effectExtent l="0" t="0" r="0" b="1270"/>
            <wp:wrapSquare wrapText="bothSides"/>
            <wp:docPr id="1241264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648" name="Image 1241264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627630"/>
                    </a:xfrm>
                    <a:prstGeom prst="rect">
                      <a:avLst/>
                    </a:prstGeom>
                  </pic:spPr>
                </pic:pic>
              </a:graphicData>
            </a:graphic>
          </wp:anchor>
        </w:drawing>
      </w:r>
      <w:r>
        <w:rPr>
          <w:noProof/>
          <w:color w:val="000000" w:themeColor="text1"/>
          <w:sz w:val="24"/>
          <w:szCs w:val="24"/>
          <w:lang w:val="en-US"/>
        </w:rPr>
        <w:drawing>
          <wp:anchor distT="0" distB="0" distL="114300" distR="114300" simplePos="0" relativeHeight="251660288" behindDoc="1" locked="0" layoutInCell="1" allowOverlap="1" wp14:anchorId="540469BB" wp14:editId="427C2B89">
            <wp:simplePos x="0" y="0"/>
            <wp:positionH relativeFrom="column">
              <wp:posOffset>-99695</wp:posOffset>
            </wp:positionH>
            <wp:positionV relativeFrom="paragraph">
              <wp:posOffset>295910</wp:posOffset>
            </wp:positionV>
            <wp:extent cx="5798820" cy="2525395"/>
            <wp:effectExtent l="0" t="0" r="0" b="8255"/>
            <wp:wrapSquare wrapText="bothSides"/>
            <wp:docPr id="131348511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85117" name="Image 13134851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8820" cy="2525395"/>
                    </a:xfrm>
                    <a:prstGeom prst="rect">
                      <a:avLst/>
                    </a:prstGeom>
                  </pic:spPr>
                </pic:pic>
              </a:graphicData>
            </a:graphic>
            <wp14:sizeRelH relativeFrom="margin">
              <wp14:pctWidth>0</wp14:pctWidth>
            </wp14:sizeRelH>
            <wp14:sizeRelV relativeFrom="margin">
              <wp14:pctHeight>0</wp14:pctHeight>
            </wp14:sizeRelV>
          </wp:anchor>
        </w:drawing>
      </w:r>
      <w:r w:rsidR="00B72767" w:rsidRPr="00B72767">
        <w:rPr>
          <w:color w:val="000000" w:themeColor="text1"/>
          <w:sz w:val="24"/>
          <w:szCs w:val="24"/>
          <w:lang w:val="en-US"/>
        </w:rPr>
        <w:t>Here is the functional product backlog:</w:t>
      </w:r>
    </w:p>
    <w:p w14:paraId="19F67BC3" w14:textId="428E2340" w:rsidR="0055557C" w:rsidRDefault="0055557C" w:rsidP="00B72767">
      <w:pPr>
        <w:rPr>
          <w:color w:val="000000" w:themeColor="text1"/>
          <w:sz w:val="24"/>
          <w:szCs w:val="24"/>
          <w:lang w:val="en-US"/>
        </w:rPr>
      </w:pPr>
      <w:r>
        <w:rPr>
          <w:noProof/>
          <w:color w:val="000000" w:themeColor="text1"/>
          <w:sz w:val="24"/>
          <w:szCs w:val="24"/>
          <w:lang w:val="en-US"/>
        </w:rPr>
        <w:lastRenderedPageBreak/>
        <w:drawing>
          <wp:inline distT="0" distB="0" distL="0" distR="0" wp14:anchorId="155C49A1" wp14:editId="06428F32">
            <wp:extent cx="5760720" cy="2632710"/>
            <wp:effectExtent l="0" t="0" r="0" b="0"/>
            <wp:docPr id="112832005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20050" name="Image 112832005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632710"/>
                    </a:xfrm>
                    <a:prstGeom prst="rect">
                      <a:avLst/>
                    </a:prstGeom>
                  </pic:spPr>
                </pic:pic>
              </a:graphicData>
            </a:graphic>
          </wp:inline>
        </w:drawing>
      </w:r>
    </w:p>
    <w:p w14:paraId="380D9CE9" w14:textId="6C3E1244" w:rsidR="00B414A6" w:rsidRDefault="00B414A6" w:rsidP="00B414A6">
      <w:pPr>
        <w:rPr>
          <w:color w:val="000000" w:themeColor="text1"/>
          <w:sz w:val="24"/>
          <w:szCs w:val="24"/>
        </w:rPr>
      </w:pPr>
      <w:r>
        <w:rPr>
          <w:color w:val="000000" w:themeColor="text1"/>
          <w:sz w:val="24"/>
          <w:szCs w:val="24"/>
          <w:lang w:val="en-US"/>
        </w:rPr>
        <w:t xml:space="preserve">                                                         </w:t>
      </w:r>
      <w:r w:rsidRPr="00B414A6">
        <w:rPr>
          <w:color w:val="000000" w:themeColor="text1"/>
          <w:sz w:val="24"/>
          <w:szCs w:val="24"/>
        </w:rPr>
        <w:t xml:space="preserve">Figure 11 – Product </w:t>
      </w:r>
      <w:proofErr w:type="spellStart"/>
      <w:r w:rsidRPr="00B414A6">
        <w:rPr>
          <w:color w:val="000000" w:themeColor="text1"/>
          <w:sz w:val="24"/>
          <w:szCs w:val="24"/>
        </w:rPr>
        <w:t>backlog</w:t>
      </w:r>
      <w:proofErr w:type="spellEnd"/>
    </w:p>
    <w:p w14:paraId="68CEC73D" w14:textId="77777777" w:rsidR="00B414A6" w:rsidRDefault="00B414A6" w:rsidP="00B414A6">
      <w:pPr>
        <w:rPr>
          <w:color w:val="000000" w:themeColor="text1"/>
          <w:sz w:val="24"/>
          <w:szCs w:val="24"/>
        </w:rPr>
      </w:pPr>
    </w:p>
    <w:p w14:paraId="2630A691" w14:textId="128DBA8E" w:rsidR="00B414A6" w:rsidRPr="00B414A6" w:rsidRDefault="00B414A6" w:rsidP="00B414A6">
      <w:pPr>
        <w:rPr>
          <w:b/>
          <w:bCs/>
          <w:color w:val="000000" w:themeColor="text1"/>
          <w:sz w:val="28"/>
          <w:szCs w:val="28"/>
        </w:rPr>
      </w:pPr>
      <w:r w:rsidRPr="00B414A6">
        <w:rPr>
          <w:b/>
          <w:bCs/>
          <w:color w:val="000000" w:themeColor="text1"/>
          <w:sz w:val="28"/>
          <w:szCs w:val="28"/>
        </w:rPr>
        <w:t>1</w:t>
      </w:r>
      <w:r>
        <w:rPr>
          <w:b/>
          <w:bCs/>
          <w:color w:val="000000" w:themeColor="text1"/>
          <w:sz w:val="28"/>
          <w:szCs w:val="28"/>
        </w:rPr>
        <w:t>0</w:t>
      </w:r>
      <w:r w:rsidRPr="00B414A6">
        <w:rPr>
          <w:b/>
          <w:bCs/>
          <w:color w:val="000000" w:themeColor="text1"/>
          <w:sz w:val="28"/>
          <w:szCs w:val="28"/>
        </w:rPr>
        <w:t>.</w:t>
      </w:r>
      <w:r w:rsidRPr="00B414A6">
        <w:rPr>
          <w:b/>
          <w:bCs/>
          <w:color w:val="000000" w:themeColor="text1"/>
          <w:sz w:val="28"/>
          <w:szCs w:val="28"/>
        </w:rPr>
        <w:t>Conclusion</w:t>
      </w:r>
    </w:p>
    <w:p w14:paraId="1766E72E" w14:textId="4FED6780" w:rsidR="00B414A6" w:rsidRPr="00B72767" w:rsidRDefault="00B414A6" w:rsidP="00B414A6">
      <w:pPr>
        <w:rPr>
          <w:color w:val="000000" w:themeColor="text1"/>
          <w:sz w:val="24"/>
          <w:szCs w:val="24"/>
          <w:lang w:val="en-US"/>
        </w:rPr>
      </w:pPr>
      <w:r w:rsidRPr="00B414A6">
        <w:rPr>
          <w:color w:val="000000" w:themeColor="text1"/>
          <w:sz w:val="24"/>
          <w:szCs w:val="24"/>
          <w:lang w:val="en-US"/>
        </w:rPr>
        <w:t xml:space="preserve">In conclusion, our internship management platform addresses key challenges by automating administrative tasks, improving communication, centralizing internship offers, and providing analytical tools for better allocation. By enhancing efficiency and </w:t>
      </w:r>
      <w:proofErr w:type="spellStart"/>
      <w:r w:rsidRPr="00B414A6">
        <w:rPr>
          <w:color w:val="000000" w:themeColor="text1"/>
          <w:sz w:val="24"/>
          <w:szCs w:val="24"/>
          <w:lang w:val="en-US"/>
        </w:rPr>
        <w:t>collabortion</w:t>
      </w:r>
      <w:proofErr w:type="spellEnd"/>
      <w:r w:rsidRPr="00B414A6">
        <w:rPr>
          <w:color w:val="000000" w:themeColor="text1"/>
          <w:sz w:val="24"/>
          <w:szCs w:val="24"/>
          <w:lang w:val="en-US"/>
        </w:rPr>
        <w:t xml:space="preserve">, it streamlines the entire internship </w:t>
      </w:r>
      <w:proofErr w:type="gramStart"/>
      <w:r w:rsidRPr="00B414A6">
        <w:rPr>
          <w:color w:val="000000" w:themeColor="text1"/>
          <w:sz w:val="24"/>
          <w:szCs w:val="24"/>
          <w:lang w:val="en-US"/>
        </w:rPr>
        <w:t>lifecycle</w:t>
      </w:r>
      <w:proofErr w:type="gramEnd"/>
      <w:r w:rsidRPr="00B414A6">
        <w:rPr>
          <w:color w:val="000000" w:themeColor="text1"/>
          <w:sz w:val="24"/>
          <w:szCs w:val="24"/>
          <w:lang w:val="en-US"/>
        </w:rPr>
        <w:t xml:space="preserve"> for students, companies, and academic institutions.</w:t>
      </w:r>
    </w:p>
    <w:sectPr w:rsidR="00B414A6" w:rsidRPr="00B72767">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F27E05" w14:textId="77777777" w:rsidR="007E398A" w:rsidRDefault="007E398A" w:rsidP="00433BD9">
      <w:pPr>
        <w:spacing w:after="0" w:line="240" w:lineRule="auto"/>
      </w:pPr>
      <w:r>
        <w:separator/>
      </w:r>
    </w:p>
  </w:endnote>
  <w:endnote w:type="continuationSeparator" w:id="0">
    <w:p w14:paraId="31EA933C" w14:textId="77777777" w:rsidR="007E398A" w:rsidRDefault="007E398A" w:rsidP="00433B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9278193"/>
      <w:docPartObj>
        <w:docPartGallery w:val="Page Numbers (Bottom of Page)"/>
        <w:docPartUnique/>
      </w:docPartObj>
    </w:sdtPr>
    <w:sdtContent>
      <w:p w14:paraId="0BB28C1E" w14:textId="0473DF9D" w:rsidR="00433BD9" w:rsidRDefault="00433BD9">
        <w:pPr>
          <w:pStyle w:val="Pieddepage"/>
          <w:jc w:val="center"/>
        </w:pPr>
        <w:r>
          <w:fldChar w:fldCharType="begin"/>
        </w:r>
        <w:r>
          <w:instrText>PAGE   \* MERGEFORMAT</w:instrText>
        </w:r>
        <w:r>
          <w:fldChar w:fldCharType="separate"/>
        </w:r>
        <w:r>
          <w:t>2</w:t>
        </w:r>
        <w:r>
          <w:fldChar w:fldCharType="end"/>
        </w:r>
      </w:p>
    </w:sdtContent>
  </w:sdt>
  <w:p w14:paraId="4AA168DA" w14:textId="77777777" w:rsidR="00433BD9" w:rsidRDefault="00433BD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D1B84C" w14:textId="77777777" w:rsidR="007E398A" w:rsidRDefault="007E398A" w:rsidP="00433BD9">
      <w:pPr>
        <w:spacing w:after="0" w:line="240" w:lineRule="auto"/>
      </w:pPr>
      <w:r>
        <w:separator/>
      </w:r>
    </w:p>
  </w:footnote>
  <w:footnote w:type="continuationSeparator" w:id="0">
    <w:p w14:paraId="0E8D1930" w14:textId="77777777" w:rsidR="007E398A" w:rsidRDefault="007E398A" w:rsidP="00433B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34A1E"/>
    <w:multiLevelType w:val="hybridMultilevel"/>
    <w:tmpl w:val="4E6E48A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939010D"/>
    <w:multiLevelType w:val="hybridMultilevel"/>
    <w:tmpl w:val="1F8EEDF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C7C3DE8"/>
    <w:multiLevelType w:val="hybridMultilevel"/>
    <w:tmpl w:val="6CE85AD4"/>
    <w:lvl w:ilvl="0" w:tplc="040C0001">
      <w:start w:val="1"/>
      <w:numFmt w:val="bullet"/>
      <w:lvlText w:val=""/>
      <w:lvlJc w:val="left"/>
      <w:pPr>
        <w:ind w:left="1116" w:hanging="360"/>
      </w:pPr>
      <w:rPr>
        <w:rFonts w:ascii="Symbol" w:hAnsi="Symbol" w:hint="default"/>
      </w:rPr>
    </w:lvl>
    <w:lvl w:ilvl="1" w:tplc="040C0003" w:tentative="1">
      <w:start w:val="1"/>
      <w:numFmt w:val="bullet"/>
      <w:lvlText w:val="o"/>
      <w:lvlJc w:val="left"/>
      <w:pPr>
        <w:ind w:left="1836" w:hanging="360"/>
      </w:pPr>
      <w:rPr>
        <w:rFonts w:ascii="Courier New" w:hAnsi="Courier New" w:cs="Courier New" w:hint="default"/>
      </w:rPr>
    </w:lvl>
    <w:lvl w:ilvl="2" w:tplc="040C0005" w:tentative="1">
      <w:start w:val="1"/>
      <w:numFmt w:val="bullet"/>
      <w:lvlText w:val=""/>
      <w:lvlJc w:val="left"/>
      <w:pPr>
        <w:ind w:left="2556" w:hanging="360"/>
      </w:pPr>
      <w:rPr>
        <w:rFonts w:ascii="Wingdings" w:hAnsi="Wingdings" w:hint="default"/>
      </w:rPr>
    </w:lvl>
    <w:lvl w:ilvl="3" w:tplc="040C0001" w:tentative="1">
      <w:start w:val="1"/>
      <w:numFmt w:val="bullet"/>
      <w:lvlText w:val=""/>
      <w:lvlJc w:val="left"/>
      <w:pPr>
        <w:ind w:left="3276" w:hanging="360"/>
      </w:pPr>
      <w:rPr>
        <w:rFonts w:ascii="Symbol" w:hAnsi="Symbol" w:hint="default"/>
      </w:rPr>
    </w:lvl>
    <w:lvl w:ilvl="4" w:tplc="040C0003" w:tentative="1">
      <w:start w:val="1"/>
      <w:numFmt w:val="bullet"/>
      <w:lvlText w:val="o"/>
      <w:lvlJc w:val="left"/>
      <w:pPr>
        <w:ind w:left="3996" w:hanging="360"/>
      </w:pPr>
      <w:rPr>
        <w:rFonts w:ascii="Courier New" w:hAnsi="Courier New" w:cs="Courier New" w:hint="default"/>
      </w:rPr>
    </w:lvl>
    <w:lvl w:ilvl="5" w:tplc="040C0005" w:tentative="1">
      <w:start w:val="1"/>
      <w:numFmt w:val="bullet"/>
      <w:lvlText w:val=""/>
      <w:lvlJc w:val="left"/>
      <w:pPr>
        <w:ind w:left="4716" w:hanging="360"/>
      </w:pPr>
      <w:rPr>
        <w:rFonts w:ascii="Wingdings" w:hAnsi="Wingdings" w:hint="default"/>
      </w:rPr>
    </w:lvl>
    <w:lvl w:ilvl="6" w:tplc="040C0001" w:tentative="1">
      <w:start w:val="1"/>
      <w:numFmt w:val="bullet"/>
      <w:lvlText w:val=""/>
      <w:lvlJc w:val="left"/>
      <w:pPr>
        <w:ind w:left="5436" w:hanging="360"/>
      </w:pPr>
      <w:rPr>
        <w:rFonts w:ascii="Symbol" w:hAnsi="Symbol" w:hint="default"/>
      </w:rPr>
    </w:lvl>
    <w:lvl w:ilvl="7" w:tplc="040C0003" w:tentative="1">
      <w:start w:val="1"/>
      <w:numFmt w:val="bullet"/>
      <w:lvlText w:val="o"/>
      <w:lvlJc w:val="left"/>
      <w:pPr>
        <w:ind w:left="6156" w:hanging="360"/>
      </w:pPr>
      <w:rPr>
        <w:rFonts w:ascii="Courier New" w:hAnsi="Courier New" w:cs="Courier New" w:hint="default"/>
      </w:rPr>
    </w:lvl>
    <w:lvl w:ilvl="8" w:tplc="040C0005" w:tentative="1">
      <w:start w:val="1"/>
      <w:numFmt w:val="bullet"/>
      <w:lvlText w:val=""/>
      <w:lvlJc w:val="left"/>
      <w:pPr>
        <w:ind w:left="6876" w:hanging="360"/>
      </w:pPr>
      <w:rPr>
        <w:rFonts w:ascii="Wingdings" w:hAnsi="Wingdings" w:hint="default"/>
      </w:rPr>
    </w:lvl>
  </w:abstractNum>
  <w:abstractNum w:abstractNumId="3" w15:restartNumberingAfterBreak="0">
    <w:nsid w:val="3AA3477C"/>
    <w:multiLevelType w:val="hybridMultilevel"/>
    <w:tmpl w:val="8650487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62953303">
    <w:abstractNumId w:val="3"/>
  </w:num>
  <w:num w:numId="2" w16cid:durableId="1936090325">
    <w:abstractNumId w:val="0"/>
  </w:num>
  <w:num w:numId="3" w16cid:durableId="170142283">
    <w:abstractNumId w:val="2"/>
  </w:num>
  <w:num w:numId="4" w16cid:durableId="8630595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3F7"/>
    <w:rsid w:val="00060B18"/>
    <w:rsid w:val="00104D2A"/>
    <w:rsid w:val="00106176"/>
    <w:rsid w:val="0012228F"/>
    <w:rsid w:val="001C4185"/>
    <w:rsid w:val="002E473E"/>
    <w:rsid w:val="004013F7"/>
    <w:rsid w:val="00433BD9"/>
    <w:rsid w:val="00462D49"/>
    <w:rsid w:val="0049157C"/>
    <w:rsid w:val="004D67E1"/>
    <w:rsid w:val="0051793D"/>
    <w:rsid w:val="0055557C"/>
    <w:rsid w:val="005B7AE4"/>
    <w:rsid w:val="005F6EC6"/>
    <w:rsid w:val="005F7711"/>
    <w:rsid w:val="006165BE"/>
    <w:rsid w:val="006F5BB7"/>
    <w:rsid w:val="007122A1"/>
    <w:rsid w:val="007412E1"/>
    <w:rsid w:val="007C16B7"/>
    <w:rsid w:val="007C7D6F"/>
    <w:rsid w:val="007D751E"/>
    <w:rsid w:val="007E398A"/>
    <w:rsid w:val="009F3F17"/>
    <w:rsid w:val="00A5149B"/>
    <w:rsid w:val="00A51AEF"/>
    <w:rsid w:val="00AA00F3"/>
    <w:rsid w:val="00AE2CDA"/>
    <w:rsid w:val="00B414A6"/>
    <w:rsid w:val="00B72767"/>
    <w:rsid w:val="00B97889"/>
    <w:rsid w:val="00BC72CA"/>
    <w:rsid w:val="00C10657"/>
    <w:rsid w:val="00C76A5A"/>
    <w:rsid w:val="00CA3E78"/>
    <w:rsid w:val="00D27308"/>
    <w:rsid w:val="00D31CBD"/>
    <w:rsid w:val="00D55E7C"/>
    <w:rsid w:val="00E42941"/>
    <w:rsid w:val="00E925C2"/>
    <w:rsid w:val="00EB6737"/>
    <w:rsid w:val="00EC6D48"/>
    <w:rsid w:val="00F862B9"/>
    <w:rsid w:val="00FC24B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7A1773"/>
  <w15:chartTrackingRefBased/>
  <w15:docId w15:val="{3F3A6A34-59AF-4061-8744-9217D1305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941"/>
  </w:style>
  <w:style w:type="paragraph" w:styleId="Titre1">
    <w:name w:val="heading 1"/>
    <w:basedOn w:val="Normal"/>
    <w:next w:val="Normal"/>
    <w:link w:val="Titre1Car"/>
    <w:uiPriority w:val="9"/>
    <w:qFormat/>
    <w:rsid w:val="004013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4013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4013F7"/>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4013F7"/>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013F7"/>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013F7"/>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013F7"/>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013F7"/>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013F7"/>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013F7"/>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4013F7"/>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4013F7"/>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4013F7"/>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013F7"/>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013F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013F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013F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013F7"/>
    <w:rPr>
      <w:rFonts w:eastAsiaTheme="majorEastAsia" w:cstheme="majorBidi"/>
      <w:color w:val="272727" w:themeColor="text1" w:themeTint="D8"/>
    </w:rPr>
  </w:style>
  <w:style w:type="paragraph" w:styleId="Titre">
    <w:name w:val="Title"/>
    <w:basedOn w:val="Normal"/>
    <w:next w:val="Normal"/>
    <w:link w:val="TitreCar"/>
    <w:uiPriority w:val="10"/>
    <w:qFormat/>
    <w:rsid w:val="004013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013F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013F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013F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013F7"/>
    <w:pPr>
      <w:spacing w:before="160"/>
      <w:jc w:val="center"/>
    </w:pPr>
    <w:rPr>
      <w:i/>
      <w:iCs/>
      <w:color w:val="404040" w:themeColor="text1" w:themeTint="BF"/>
    </w:rPr>
  </w:style>
  <w:style w:type="character" w:customStyle="1" w:styleId="CitationCar">
    <w:name w:val="Citation Car"/>
    <w:basedOn w:val="Policepardfaut"/>
    <w:link w:val="Citation"/>
    <w:uiPriority w:val="29"/>
    <w:rsid w:val="004013F7"/>
    <w:rPr>
      <w:i/>
      <w:iCs/>
      <w:color w:val="404040" w:themeColor="text1" w:themeTint="BF"/>
    </w:rPr>
  </w:style>
  <w:style w:type="paragraph" w:styleId="Paragraphedeliste">
    <w:name w:val="List Paragraph"/>
    <w:basedOn w:val="Normal"/>
    <w:uiPriority w:val="34"/>
    <w:qFormat/>
    <w:rsid w:val="004013F7"/>
    <w:pPr>
      <w:ind w:left="720"/>
      <w:contextualSpacing/>
    </w:pPr>
  </w:style>
  <w:style w:type="character" w:styleId="Accentuationintense">
    <w:name w:val="Intense Emphasis"/>
    <w:basedOn w:val="Policepardfaut"/>
    <w:uiPriority w:val="21"/>
    <w:qFormat/>
    <w:rsid w:val="004013F7"/>
    <w:rPr>
      <w:i/>
      <w:iCs/>
      <w:color w:val="0F4761" w:themeColor="accent1" w:themeShade="BF"/>
    </w:rPr>
  </w:style>
  <w:style w:type="paragraph" w:styleId="Citationintense">
    <w:name w:val="Intense Quote"/>
    <w:basedOn w:val="Normal"/>
    <w:next w:val="Normal"/>
    <w:link w:val="CitationintenseCar"/>
    <w:uiPriority w:val="30"/>
    <w:qFormat/>
    <w:rsid w:val="004013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013F7"/>
    <w:rPr>
      <w:i/>
      <w:iCs/>
      <w:color w:val="0F4761" w:themeColor="accent1" w:themeShade="BF"/>
    </w:rPr>
  </w:style>
  <w:style w:type="character" w:styleId="Rfrenceintense">
    <w:name w:val="Intense Reference"/>
    <w:basedOn w:val="Policepardfaut"/>
    <w:uiPriority w:val="32"/>
    <w:qFormat/>
    <w:rsid w:val="004013F7"/>
    <w:rPr>
      <w:b/>
      <w:bCs/>
      <w:smallCaps/>
      <w:color w:val="0F4761" w:themeColor="accent1" w:themeShade="BF"/>
      <w:spacing w:val="5"/>
    </w:rPr>
  </w:style>
  <w:style w:type="paragraph" w:styleId="En-tte">
    <w:name w:val="header"/>
    <w:basedOn w:val="Normal"/>
    <w:link w:val="En-tteCar"/>
    <w:uiPriority w:val="99"/>
    <w:unhideWhenUsed/>
    <w:rsid w:val="00433BD9"/>
    <w:pPr>
      <w:tabs>
        <w:tab w:val="center" w:pos="4536"/>
        <w:tab w:val="right" w:pos="9072"/>
      </w:tabs>
      <w:spacing w:after="0" w:line="240" w:lineRule="auto"/>
    </w:pPr>
  </w:style>
  <w:style w:type="character" w:customStyle="1" w:styleId="En-tteCar">
    <w:name w:val="En-tête Car"/>
    <w:basedOn w:val="Policepardfaut"/>
    <w:link w:val="En-tte"/>
    <w:uiPriority w:val="99"/>
    <w:rsid w:val="00433BD9"/>
  </w:style>
  <w:style w:type="paragraph" w:styleId="Pieddepage">
    <w:name w:val="footer"/>
    <w:basedOn w:val="Normal"/>
    <w:link w:val="PieddepageCar"/>
    <w:uiPriority w:val="99"/>
    <w:unhideWhenUsed/>
    <w:rsid w:val="00433BD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3BD9"/>
  </w:style>
  <w:style w:type="paragraph" w:styleId="TM1">
    <w:name w:val="toc 1"/>
    <w:basedOn w:val="Normal"/>
    <w:next w:val="Normal"/>
    <w:autoRedefine/>
    <w:uiPriority w:val="39"/>
    <w:unhideWhenUsed/>
    <w:rsid w:val="00F862B9"/>
    <w:pPr>
      <w:spacing w:after="100"/>
    </w:pPr>
  </w:style>
  <w:style w:type="character" w:styleId="Lienhypertexte">
    <w:name w:val="Hyperlink"/>
    <w:basedOn w:val="Policepardfaut"/>
    <w:uiPriority w:val="99"/>
    <w:unhideWhenUsed/>
    <w:rsid w:val="00F862B9"/>
    <w:rPr>
      <w:color w:val="467886" w:themeColor="hyperlink"/>
      <w:u w:val="single"/>
    </w:rPr>
  </w:style>
  <w:style w:type="paragraph" w:styleId="En-ttedetabledesmatires">
    <w:name w:val="TOC Heading"/>
    <w:basedOn w:val="Titre1"/>
    <w:next w:val="Normal"/>
    <w:uiPriority w:val="39"/>
    <w:unhideWhenUsed/>
    <w:qFormat/>
    <w:rsid w:val="00F862B9"/>
    <w:pPr>
      <w:spacing w:before="240" w:after="0"/>
      <w:outlineLvl w:val="9"/>
    </w:pPr>
    <w:rPr>
      <w:kern w:val="0"/>
      <w:sz w:val="32"/>
      <w:szCs w:val="32"/>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5486700">
      <w:bodyDiv w:val="1"/>
      <w:marLeft w:val="0"/>
      <w:marRight w:val="0"/>
      <w:marTop w:val="0"/>
      <w:marBottom w:val="0"/>
      <w:divBdr>
        <w:top w:val="none" w:sz="0" w:space="0" w:color="auto"/>
        <w:left w:val="none" w:sz="0" w:space="0" w:color="auto"/>
        <w:bottom w:val="none" w:sz="0" w:space="0" w:color="auto"/>
        <w:right w:val="none" w:sz="0" w:space="0" w:color="auto"/>
      </w:divBdr>
    </w:div>
    <w:div w:id="2015374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2F2F4-B1C3-4E31-8A8A-6DE164B2E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16</Pages>
  <Words>1846</Words>
  <Characters>10158</Characters>
  <Application>Microsoft Office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Yosser DRIDI</dc:creator>
  <cp:keywords/>
  <dc:description/>
  <cp:lastModifiedBy>Yosser DRIDI</cp:lastModifiedBy>
  <cp:revision>5</cp:revision>
  <dcterms:created xsi:type="dcterms:W3CDTF">2025-02-05T09:27:00Z</dcterms:created>
  <dcterms:modified xsi:type="dcterms:W3CDTF">2025-02-05T22:29:00Z</dcterms:modified>
</cp:coreProperties>
</file>