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2023-07-10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3373120</wp:posOffset>
            </wp:positionH>
            <wp:positionV relativeFrom="paragraph">
              <wp:posOffset>6985</wp:posOffset>
            </wp:positionV>
            <wp:extent cx="1750695" cy="1750695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695" cy="1750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>asfsaf12321321                                                                                                                                                                                                                                              asfsaf12321321</w:t>
      </w:r>
      <w:r w:rsidDel="00000000" w:rsidR="00000000" w:rsidRPr="00000000">
        <w:rPr>
          <w:sz w:val="14"/>
          <w:szCs w:val="1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Type of jewelry………………………………..Ring                                                                                                                                                                                                          Ring</w:t>
      </w:r>
    </w:p>
    <w:p w:rsidR="00000000" w:rsidDel="00000000" w:rsidP="00000000" w:rsidRDefault="00000000" w:rsidRPr="00000000" w14:paraId="00000004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Metal Type…………………Rose Gold 18K                                                                                                                                                                                                                                                  Rose Gold 18K</w:t>
      </w:r>
    </w:p>
    <w:p w:rsidR="00000000" w:rsidDel="00000000" w:rsidP="00000000" w:rsidRDefault="00000000" w:rsidRPr="00000000" w14:paraId="00000005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Total Metal Wight………………………..0.0                                                                                                                                                                                                               0.0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>Stone Type………………………Natural Diamond                                                                                                                                                                                                                                          Natural Diamond</w:t>
      </w:r>
      <w:r w:rsidDel="00000000" w:rsidR="00000000" w:rsidRPr="00000000">
        <w:rPr>
          <w:sz w:val="12"/>
          <w:szCs w:val="12"/>
          <w:rtl w:val="0"/>
        </w:rPr>
        <w:t xml:space="preserve"> 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bidi w:val="1"/>
        <w:ind w:left="0"/>
        <w:jc w:val="right"/>
        <w:rPr>
          <w:sz w:val="14"/>
          <w:szCs w:val="14"/>
        </w:rPr>
      </w:pPr>
      <w:bookmarkStart w:colFirst="0" w:colLast="0" w:name="_heading=h.gjdgxs" w:id="0"/>
      <w:bookmarkEnd w:id="0"/>
      <w:r w:rsidDel="00000000" w:rsidR="00000000" w:rsidRPr="00000000">
        <w:rPr>
          <w:sz w:val="14"/>
          <w:szCs w:val="14"/>
          <w:rtl w:val="0"/>
        </w:rPr>
        <w:t>Stone Total Weight………………………….0.00123211                                                                                                                                                                                                        0.00123211</w:t>
      </w: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Amount of Stones………………………………123                                                                                                                                                                                                   123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2"/>
          <w:szCs w:val="12"/>
          <w:rtl w:val="0"/>
        </w:rPr>
        <w:t xml:space="preserve">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Color Grade…………………………………....D                                                                                                                                                                                                                D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12"/>
          <w:szCs w:val="12"/>
          <w:rtl w:val="0"/>
        </w:rPr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Clarity Grade…………………………………….VS2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>VS2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bidi w:val="1"/>
        <w:ind w:left="0"/>
        <w:jc w:val="right"/>
        <w:rPr>
          <w:sz w:val="12"/>
          <w:szCs w:val="12"/>
        </w:rPr>
      </w:pPr>
      <w:r w:rsidDel="00000000" w:rsidR="00000000" w:rsidRPr="00000000">
        <w:rPr>
          <w:sz w:val="14"/>
          <w:szCs w:val="14"/>
          <w:rtl w:val="0"/>
        </w:rPr>
        <w:t xml:space="preserve">Cut Grade………………………………….Excellent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Excellent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Additional Comments: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0"/>
        <w:jc w:val="right"/>
        <w:rPr>
          <w:b w:val="1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sfasfsfa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/>
        <w:jc w:val="right"/>
        <w:rPr>
          <w:sz w:val="14"/>
          <w:szCs w:val="14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Apprised Retail Price: 0.0$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7371" w:w="13041" w:orient="landscape"/>
      <w:pgMar w:bottom="244" w:top="680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8A2FDB"/>
  </w:style>
  <w:style w:type="paragraph" w:styleId="a5">
    <w:name w:val="footer"/>
    <w:basedOn w:val="a"/>
    <w:link w:val="a6"/>
    <w:uiPriority w:val="99"/>
    <w:unhideWhenUsed w:val="1"/>
    <w:rsid w:val="008A2FDB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8A2FDB"/>
  </w:style>
  <w:style w:type="paragraph" w:styleId="a7">
    <w:name w:val="Balloon Text"/>
    <w:basedOn w:val="a"/>
    <w:link w:val="a8"/>
    <w:uiPriority w:val="99"/>
    <w:semiHidden w:val="1"/>
    <w:unhideWhenUsed w:val="1"/>
    <w:rsid w:val="00646396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646396"/>
    <w:rPr>
      <w:rFonts w:ascii="Tahoma" w:cs="Tahoma" w:hAnsi="Tahoma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O0yORPjak0Ipg6AuKjpZhP3wg==">CgMxLjAyCGguZ2pkZ3hzOAByITFXV244dkVvcHotZG5YMXh5VUZEczRGaDRDQUpRM0JNMg==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2023-06-22T14:14:00Z</dcterms:created>
  <dc:creator>User</dc:creator>
</cp:coreProperties>
</file>