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CCE" w:rsidRDefault="00786CCE" w:rsidP="00786CCE">
      <w:pPr>
        <w:jc w:val="center"/>
        <w:rPr>
          <w:sz w:val="72"/>
          <w:szCs w:val="72"/>
        </w:rPr>
      </w:pPr>
    </w:p>
    <w:p w:rsidR="00786CCE" w:rsidRDefault="00786CCE" w:rsidP="00786CCE">
      <w:pPr>
        <w:jc w:val="center"/>
        <w:rPr>
          <w:sz w:val="72"/>
          <w:szCs w:val="72"/>
        </w:rPr>
      </w:pPr>
    </w:p>
    <w:p w:rsidR="00786CCE" w:rsidRDefault="00786CCE" w:rsidP="00786CCE">
      <w:pPr>
        <w:jc w:val="center"/>
        <w:rPr>
          <w:sz w:val="72"/>
          <w:szCs w:val="72"/>
        </w:rPr>
      </w:pPr>
      <w:r>
        <w:rPr>
          <w:sz w:val="72"/>
          <w:szCs w:val="72"/>
        </w:rPr>
        <w:t>LCD</w:t>
      </w:r>
      <w:r w:rsidR="00850C16">
        <w:rPr>
          <w:rFonts w:hint="eastAsia"/>
          <w:sz w:val="72"/>
          <w:szCs w:val="72"/>
        </w:rPr>
        <w:t>回路</w:t>
      </w:r>
      <w:r w:rsidR="00850C16">
        <w:rPr>
          <w:rFonts w:hint="eastAsia"/>
          <w:sz w:val="72"/>
          <w:szCs w:val="72"/>
        </w:rPr>
        <w:t xml:space="preserve"> </w:t>
      </w:r>
      <w:bookmarkStart w:id="0" w:name="_GoBack"/>
      <w:bookmarkEnd w:id="0"/>
      <w:r w:rsidRPr="00A4466D">
        <w:rPr>
          <w:rFonts w:hint="eastAsia"/>
          <w:sz w:val="72"/>
          <w:szCs w:val="72"/>
        </w:rPr>
        <w:t>仕様書</w:t>
      </w:r>
    </w:p>
    <w:p w:rsidR="00786CCE" w:rsidRDefault="00786CCE" w:rsidP="00786CCE">
      <w:pPr>
        <w:jc w:val="center"/>
        <w:rPr>
          <w:sz w:val="72"/>
          <w:szCs w:val="72"/>
        </w:rPr>
      </w:pPr>
    </w:p>
    <w:p w:rsidR="00786CCE" w:rsidRDefault="00786CCE" w:rsidP="00786CCE">
      <w:pPr>
        <w:jc w:val="center"/>
        <w:rPr>
          <w:sz w:val="72"/>
          <w:szCs w:val="72"/>
        </w:rPr>
      </w:pPr>
    </w:p>
    <w:p w:rsidR="00786CCE" w:rsidRDefault="00786CCE" w:rsidP="00786CCE">
      <w:pPr>
        <w:jc w:val="center"/>
        <w:rPr>
          <w:sz w:val="72"/>
          <w:szCs w:val="72"/>
        </w:rPr>
      </w:pPr>
    </w:p>
    <w:p w:rsidR="00786CCE" w:rsidRDefault="00786CCE" w:rsidP="00786CCE">
      <w:pPr>
        <w:jc w:val="center"/>
        <w:rPr>
          <w:sz w:val="72"/>
          <w:szCs w:val="72"/>
        </w:rPr>
      </w:pPr>
    </w:p>
    <w:p w:rsidR="00786CCE" w:rsidRDefault="00786CCE" w:rsidP="00786CCE">
      <w:pPr>
        <w:jc w:val="center"/>
        <w:rPr>
          <w:sz w:val="72"/>
          <w:szCs w:val="72"/>
        </w:rPr>
      </w:pPr>
    </w:p>
    <w:p w:rsidR="00786CCE" w:rsidRDefault="00786CCE" w:rsidP="00786CCE">
      <w:pPr>
        <w:jc w:val="center"/>
        <w:rPr>
          <w:sz w:val="72"/>
          <w:szCs w:val="72"/>
        </w:rPr>
      </w:pPr>
    </w:p>
    <w:p w:rsidR="00786CCE" w:rsidRDefault="00786CCE" w:rsidP="00786CCE">
      <w:pPr>
        <w:jc w:val="center"/>
        <w:rPr>
          <w:szCs w:val="21"/>
        </w:rPr>
      </w:pPr>
      <w:r>
        <w:rPr>
          <w:rFonts w:hint="eastAsia"/>
          <w:szCs w:val="21"/>
        </w:rPr>
        <w:t>作成者：古田昂志</w:t>
      </w:r>
    </w:p>
    <w:p w:rsidR="00786CCE" w:rsidRPr="00A4466D" w:rsidRDefault="00786CCE" w:rsidP="00786CCE">
      <w:pPr>
        <w:jc w:val="center"/>
        <w:rPr>
          <w:szCs w:val="21"/>
        </w:rPr>
      </w:pPr>
      <w:r>
        <w:rPr>
          <w:rFonts w:hint="eastAsia"/>
          <w:szCs w:val="21"/>
        </w:rPr>
        <w:t>作成日：</w:t>
      </w:r>
      <w:r>
        <w:rPr>
          <w:szCs w:val="21"/>
        </w:rPr>
        <w:t>2014/11/11</w:t>
      </w:r>
    </w:p>
    <w:p w:rsidR="00786CCE" w:rsidRDefault="00786CCE" w:rsidP="00786CCE"/>
    <w:p w:rsidR="00786CCE" w:rsidRDefault="00786CCE" w:rsidP="00786CCE"/>
    <w:p w:rsidR="00786CCE" w:rsidRDefault="00786CCE" w:rsidP="00786CCE"/>
    <w:p w:rsidR="00786CCE" w:rsidRDefault="00786CCE" w:rsidP="00786CCE"/>
    <w:p w:rsidR="00786CCE" w:rsidRDefault="00786CCE" w:rsidP="00786CCE"/>
    <w:p w:rsidR="00786CCE" w:rsidRDefault="00786CCE" w:rsidP="00786CC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429042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6CCE" w:rsidRPr="00786CCE" w:rsidRDefault="00786CCE">
          <w:pPr>
            <w:pStyle w:val="aa"/>
            <w:rPr>
              <w:b/>
              <w:sz w:val="28"/>
            </w:rPr>
          </w:pPr>
          <w:r w:rsidRPr="00786CCE">
            <w:rPr>
              <w:rFonts w:hint="eastAsia"/>
              <w:b/>
              <w:sz w:val="28"/>
              <w:lang w:val="ja-JP"/>
            </w:rPr>
            <w:t>目次</w:t>
          </w:r>
        </w:p>
        <w:p w:rsidR="001E0D52" w:rsidRDefault="00786CCE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501281" w:history="1">
            <w:r w:rsidR="001E0D52" w:rsidRPr="00310607">
              <w:rPr>
                <w:rStyle w:val="ab"/>
                <w:b/>
                <w:noProof/>
              </w:rPr>
              <w:t>1.</w:t>
            </w:r>
            <w:r w:rsidR="001E0D52">
              <w:rPr>
                <w:noProof/>
              </w:rPr>
              <w:tab/>
            </w:r>
            <w:r w:rsidR="001E0D52" w:rsidRPr="00310607">
              <w:rPr>
                <w:rStyle w:val="ab"/>
                <w:rFonts w:hint="eastAsia"/>
                <w:b/>
                <w:noProof/>
              </w:rPr>
              <w:t>概要</w:t>
            </w:r>
            <w:r w:rsidR="001E0D52">
              <w:rPr>
                <w:noProof/>
                <w:webHidden/>
              </w:rPr>
              <w:tab/>
            </w:r>
            <w:r w:rsidR="001E0D52">
              <w:rPr>
                <w:noProof/>
                <w:webHidden/>
              </w:rPr>
              <w:fldChar w:fldCharType="begin"/>
            </w:r>
            <w:r w:rsidR="001E0D52">
              <w:rPr>
                <w:noProof/>
                <w:webHidden/>
              </w:rPr>
              <w:instrText xml:space="preserve"> PAGEREF _Toc403501281 \h </w:instrText>
            </w:r>
            <w:r w:rsidR="001E0D52">
              <w:rPr>
                <w:noProof/>
                <w:webHidden/>
              </w:rPr>
            </w:r>
            <w:r w:rsidR="001E0D52">
              <w:rPr>
                <w:noProof/>
                <w:webHidden/>
              </w:rPr>
              <w:fldChar w:fldCharType="separate"/>
            </w:r>
            <w:r w:rsidR="002F1413">
              <w:rPr>
                <w:noProof/>
                <w:webHidden/>
              </w:rPr>
              <w:t>2</w:t>
            </w:r>
            <w:r w:rsidR="001E0D52">
              <w:rPr>
                <w:noProof/>
                <w:webHidden/>
              </w:rPr>
              <w:fldChar w:fldCharType="end"/>
            </w:r>
          </w:hyperlink>
        </w:p>
        <w:p w:rsidR="001E0D52" w:rsidRDefault="0029514C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03501282" w:history="1">
            <w:r w:rsidR="001E0D52" w:rsidRPr="00310607">
              <w:rPr>
                <w:rStyle w:val="ab"/>
                <w:b/>
                <w:noProof/>
              </w:rPr>
              <w:t>2.</w:t>
            </w:r>
            <w:r w:rsidR="001E0D52">
              <w:rPr>
                <w:noProof/>
              </w:rPr>
              <w:tab/>
            </w:r>
            <w:r w:rsidR="001E0D52" w:rsidRPr="00310607">
              <w:rPr>
                <w:rStyle w:val="ab"/>
                <w:rFonts w:hint="eastAsia"/>
                <w:b/>
                <w:noProof/>
              </w:rPr>
              <w:t>コネクタ配置図</w:t>
            </w:r>
            <w:r w:rsidR="001E0D52">
              <w:rPr>
                <w:noProof/>
                <w:webHidden/>
              </w:rPr>
              <w:tab/>
            </w:r>
            <w:r w:rsidR="001E0D52">
              <w:rPr>
                <w:noProof/>
                <w:webHidden/>
              </w:rPr>
              <w:fldChar w:fldCharType="begin"/>
            </w:r>
            <w:r w:rsidR="001E0D52">
              <w:rPr>
                <w:noProof/>
                <w:webHidden/>
              </w:rPr>
              <w:instrText xml:space="preserve"> PAGEREF _Toc403501282 \h </w:instrText>
            </w:r>
            <w:r w:rsidR="001E0D52">
              <w:rPr>
                <w:noProof/>
                <w:webHidden/>
              </w:rPr>
            </w:r>
            <w:r w:rsidR="001E0D52">
              <w:rPr>
                <w:noProof/>
                <w:webHidden/>
              </w:rPr>
              <w:fldChar w:fldCharType="separate"/>
            </w:r>
            <w:r w:rsidR="002F1413">
              <w:rPr>
                <w:noProof/>
                <w:webHidden/>
              </w:rPr>
              <w:t>2</w:t>
            </w:r>
            <w:r w:rsidR="001E0D52">
              <w:rPr>
                <w:noProof/>
                <w:webHidden/>
              </w:rPr>
              <w:fldChar w:fldCharType="end"/>
            </w:r>
          </w:hyperlink>
        </w:p>
        <w:p w:rsidR="001E0D52" w:rsidRDefault="0029514C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03501283" w:history="1">
            <w:r w:rsidR="001E0D52" w:rsidRPr="00310607">
              <w:rPr>
                <w:rStyle w:val="ab"/>
                <w:b/>
                <w:noProof/>
              </w:rPr>
              <w:t>3.</w:t>
            </w:r>
            <w:r w:rsidR="001E0D52">
              <w:rPr>
                <w:noProof/>
              </w:rPr>
              <w:tab/>
            </w:r>
            <w:r w:rsidR="001E0D52" w:rsidRPr="00310607">
              <w:rPr>
                <w:rStyle w:val="ab"/>
                <w:rFonts w:hint="eastAsia"/>
                <w:b/>
                <w:noProof/>
              </w:rPr>
              <w:t>回路概略</w:t>
            </w:r>
            <w:r w:rsidR="001E0D52">
              <w:rPr>
                <w:noProof/>
                <w:webHidden/>
              </w:rPr>
              <w:tab/>
            </w:r>
            <w:r w:rsidR="001E0D52">
              <w:rPr>
                <w:noProof/>
                <w:webHidden/>
              </w:rPr>
              <w:fldChar w:fldCharType="begin"/>
            </w:r>
            <w:r w:rsidR="001E0D52">
              <w:rPr>
                <w:noProof/>
                <w:webHidden/>
              </w:rPr>
              <w:instrText xml:space="preserve"> PAGEREF _Toc403501283 \h </w:instrText>
            </w:r>
            <w:r w:rsidR="001E0D52">
              <w:rPr>
                <w:noProof/>
                <w:webHidden/>
              </w:rPr>
            </w:r>
            <w:r w:rsidR="001E0D52">
              <w:rPr>
                <w:noProof/>
                <w:webHidden/>
              </w:rPr>
              <w:fldChar w:fldCharType="separate"/>
            </w:r>
            <w:r w:rsidR="002F1413">
              <w:rPr>
                <w:noProof/>
                <w:webHidden/>
              </w:rPr>
              <w:t>3</w:t>
            </w:r>
            <w:r w:rsidR="001E0D52">
              <w:rPr>
                <w:noProof/>
                <w:webHidden/>
              </w:rPr>
              <w:fldChar w:fldCharType="end"/>
            </w:r>
          </w:hyperlink>
        </w:p>
        <w:p w:rsidR="001E0D52" w:rsidRDefault="0029514C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03501284" w:history="1">
            <w:r w:rsidR="001E0D52" w:rsidRPr="00310607">
              <w:rPr>
                <w:rStyle w:val="ab"/>
                <w:b/>
                <w:noProof/>
              </w:rPr>
              <w:t>4.</w:t>
            </w:r>
            <w:r w:rsidR="001E0D52">
              <w:rPr>
                <w:noProof/>
              </w:rPr>
              <w:tab/>
            </w:r>
            <w:r w:rsidR="001E0D52" w:rsidRPr="00310607">
              <w:rPr>
                <w:rStyle w:val="ab"/>
                <w:b/>
                <w:noProof/>
              </w:rPr>
              <w:t>LCD</w:t>
            </w:r>
            <w:r w:rsidR="001E0D52" w:rsidRPr="00310607">
              <w:rPr>
                <w:rStyle w:val="ab"/>
                <w:rFonts w:hint="eastAsia"/>
                <w:b/>
                <w:noProof/>
              </w:rPr>
              <w:t>表示について</w:t>
            </w:r>
            <w:r w:rsidR="001E0D52">
              <w:rPr>
                <w:noProof/>
                <w:webHidden/>
              </w:rPr>
              <w:tab/>
            </w:r>
            <w:r w:rsidR="001E0D52">
              <w:rPr>
                <w:noProof/>
                <w:webHidden/>
              </w:rPr>
              <w:fldChar w:fldCharType="begin"/>
            </w:r>
            <w:r w:rsidR="001E0D52">
              <w:rPr>
                <w:noProof/>
                <w:webHidden/>
              </w:rPr>
              <w:instrText xml:space="preserve"> PAGEREF _Toc403501284 \h </w:instrText>
            </w:r>
            <w:r w:rsidR="001E0D52">
              <w:rPr>
                <w:noProof/>
                <w:webHidden/>
              </w:rPr>
            </w:r>
            <w:r w:rsidR="001E0D52">
              <w:rPr>
                <w:noProof/>
                <w:webHidden/>
              </w:rPr>
              <w:fldChar w:fldCharType="separate"/>
            </w:r>
            <w:r w:rsidR="002F1413">
              <w:rPr>
                <w:noProof/>
                <w:webHidden/>
              </w:rPr>
              <w:t>5</w:t>
            </w:r>
            <w:r w:rsidR="001E0D52">
              <w:rPr>
                <w:noProof/>
                <w:webHidden/>
              </w:rPr>
              <w:fldChar w:fldCharType="end"/>
            </w:r>
          </w:hyperlink>
        </w:p>
        <w:p w:rsidR="001E0D52" w:rsidRDefault="0029514C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03501285" w:history="1">
            <w:r w:rsidR="001E0D52" w:rsidRPr="00310607">
              <w:rPr>
                <w:rStyle w:val="ab"/>
                <w:b/>
                <w:noProof/>
              </w:rPr>
              <w:t>5.</w:t>
            </w:r>
            <w:r w:rsidR="001E0D52">
              <w:rPr>
                <w:noProof/>
              </w:rPr>
              <w:tab/>
            </w:r>
            <w:r w:rsidR="001E0D52" w:rsidRPr="00310607">
              <w:rPr>
                <w:rStyle w:val="ab"/>
                <w:rFonts w:hint="eastAsia"/>
                <w:b/>
                <w:noProof/>
              </w:rPr>
              <w:t>シリアル通信について</w:t>
            </w:r>
            <w:r w:rsidR="001E0D52">
              <w:rPr>
                <w:noProof/>
                <w:webHidden/>
              </w:rPr>
              <w:tab/>
            </w:r>
            <w:r w:rsidR="001E0D52">
              <w:rPr>
                <w:noProof/>
                <w:webHidden/>
              </w:rPr>
              <w:fldChar w:fldCharType="begin"/>
            </w:r>
            <w:r w:rsidR="001E0D52">
              <w:rPr>
                <w:noProof/>
                <w:webHidden/>
              </w:rPr>
              <w:instrText xml:space="preserve"> PAGEREF _Toc403501285 \h </w:instrText>
            </w:r>
            <w:r w:rsidR="001E0D52">
              <w:rPr>
                <w:noProof/>
                <w:webHidden/>
              </w:rPr>
            </w:r>
            <w:r w:rsidR="001E0D52">
              <w:rPr>
                <w:noProof/>
                <w:webHidden/>
              </w:rPr>
              <w:fldChar w:fldCharType="separate"/>
            </w:r>
            <w:r w:rsidR="002F1413">
              <w:rPr>
                <w:noProof/>
                <w:webHidden/>
              </w:rPr>
              <w:t>6</w:t>
            </w:r>
            <w:r w:rsidR="001E0D52">
              <w:rPr>
                <w:noProof/>
                <w:webHidden/>
              </w:rPr>
              <w:fldChar w:fldCharType="end"/>
            </w:r>
          </w:hyperlink>
        </w:p>
        <w:p w:rsidR="001E0D52" w:rsidRDefault="0029514C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03501286" w:history="1">
            <w:r w:rsidR="001E0D52" w:rsidRPr="00310607">
              <w:rPr>
                <w:rStyle w:val="ab"/>
                <w:b/>
                <w:noProof/>
              </w:rPr>
              <w:t>5.1.</w:t>
            </w:r>
            <w:r w:rsidR="001E0D52" w:rsidRPr="00310607">
              <w:rPr>
                <w:rStyle w:val="ab"/>
                <w:rFonts w:hint="eastAsia"/>
                <w:b/>
                <w:noProof/>
              </w:rPr>
              <w:t xml:space="preserve">　シリアル通信</w:t>
            </w:r>
            <w:r w:rsidR="008B3755">
              <w:rPr>
                <w:rStyle w:val="ab"/>
                <w:rFonts w:hint="eastAsia"/>
                <w:b/>
                <w:noProof/>
              </w:rPr>
              <w:t>，</w:t>
            </w:r>
            <w:r w:rsidR="001E0D52" w:rsidRPr="00310607">
              <w:rPr>
                <w:rStyle w:val="ab"/>
                <w:rFonts w:hint="eastAsia"/>
                <w:b/>
                <w:noProof/>
              </w:rPr>
              <w:t>パラレル通信とは</w:t>
            </w:r>
            <w:r w:rsidR="001E0D52">
              <w:rPr>
                <w:noProof/>
                <w:webHidden/>
              </w:rPr>
              <w:tab/>
            </w:r>
            <w:r w:rsidR="001E0D52">
              <w:rPr>
                <w:noProof/>
                <w:webHidden/>
              </w:rPr>
              <w:fldChar w:fldCharType="begin"/>
            </w:r>
            <w:r w:rsidR="001E0D52">
              <w:rPr>
                <w:noProof/>
                <w:webHidden/>
              </w:rPr>
              <w:instrText xml:space="preserve"> PAGEREF _Toc403501286 \h </w:instrText>
            </w:r>
            <w:r w:rsidR="001E0D52">
              <w:rPr>
                <w:noProof/>
                <w:webHidden/>
              </w:rPr>
            </w:r>
            <w:r w:rsidR="001E0D52">
              <w:rPr>
                <w:noProof/>
                <w:webHidden/>
              </w:rPr>
              <w:fldChar w:fldCharType="separate"/>
            </w:r>
            <w:r w:rsidR="002F1413">
              <w:rPr>
                <w:noProof/>
                <w:webHidden/>
              </w:rPr>
              <w:t>6</w:t>
            </w:r>
            <w:r w:rsidR="001E0D52">
              <w:rPr>
                <w:noProof/>
                <w:webHidden/>
              </w:rPr>
              <w:fldChar w:fldCharType="end"/>
            </w:r>
          </w:hyperlink>
        </w:p>
        <w:p w:rsidR="001E0D52" w:rsidRDefault="0029514C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03501287" w:history="1">
            <w:r w:rsidR="001E0D52" w:rsidRPr="00310607">
              <w:rPr>
                <w:rStyle w:val="ab"/>
                <w:b/>
                <w:noProof/>
              </w:rPr>
              <w:t>5.2.</w:t>
            </w:r>
            <w:r w:rsidR="001E0D52" w:rsidRPr="00310607">
              <w:rPr>
                <w:rStyle w:val="ab"/>
                <w:rFonts w:hint="eastAsia"/>
                <w:b/>
                <w:noProof/>
              </w:rPr>
              <w:t xml:space="preserve">　シリアル通信の欠点</w:t>
            </w:r>
            <w:r w:rsidR="001E0D52">
              <w:rPr>
                <w:noProof/>
                <w:webHidden/>
              </w:rPr>
              <w:tab/>
            </w:r>
            <w:r w:rsidR="001E0D52">
              <w:rPr>
                <w:noProof/>
                <w:webHidden/>
              </w:rPr>
              <w:fldChar w:fldCharType="begin"/>
            </w:r>
            <w:r w:rsidR="001E0D52">
              <w:rPr>
                <w:noProof/>
                <w:webHidden/>
              </w:rPr>
              <w:instrText xml:space="preserve"> PAGEREF _Toc403501287 \h </w:instrText>
            </w:r>
            <w:r w:rsidR="001E0D52">
              <w:rPr>
                <w:noProof/>
                <w:webHidden/>
              </w:rPr>
            </w:r>
            <w:r w:rsidR="001E0D52">
              <w:rPr>
                <w:noProof/>
                <w:webHidden/>
              </w:rPr>
              <w:fldChar w:fldCharType="separate"/>
            </w:r>
            <w:r w:rsidR="002F1413">
              <w:rPr>
                <w:noProof/>
                <w:webHidden/>
              </w:rPr>
              <w:t>6</w:t>
            </w:r>
            <w:r w:rsidR="001E0D52">
              <w:rPr>
                <w:noProof/>
                <w:webHidden/>
              </w:rPr>
              <w:fldChar w:fldCharType="end"/>
            </w:r>
          </w:hyperlink>
        </w:p>
        <w:p w:rsidR="001E0D52" w:rsidRDefault="0029514C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03501288" w:history="1">
            <w:r w:rsidR="001E0D52" w:rsidRPr="00310607">
              <w:rPr>
                <w:rStyle w:val="ab"/>
                <w:b/>
                <w:noProof/>
              </w:rPr>
              <w:t>5.3.</w:t>
            </w:r>
            <w:r w:rsidR="001E0D52" w:rsidRPr="00310607">
              <w:rPr>
                <w:rStyle w:val="ab"/>
                <w:rFonts w:hint="eastAsia"/>
                <w:b/>
                <w:noProof/>
              </w:rPr>
              <w:t xml:space="preserve">　シリアル通信の利点</w:t>
            </w:r>
            <w:r w:rsidR="001E0D52">
              <w:rPr>
                <w:noProof/>
                <w:webHidden/>
              </w:rPr>
              <w:tab/>
            </w:r>
            <w:r w:rsidR="001E0D52">
              <w:rPr>
                <w:noProof/>
                <w:webHidden/>
              </w:rPr>
              <w:fldChar w:fldCharType="begin"/>
            </w:r>
            <w:r w:rsidR="001E0D52">
              <w:rPr>
                <w:noProof/>
                <w:webHidden/>
              </w:rPr>
              <w:instrText xml:space="preserve"> PAGEREF _Toc403501288 \h </w:instrText>
            </w:r>
            <w:r w:rsidR="001E0D52">
              <w:rPr>
                <w:noProof/>
                <w:webHidden/>
              </w:rPr>
            </w:r>
            <w:r w:rsidR="001E0D52">
              <w:rPr>
                <w:noProof/>
                <w:webHidden/>
              </w:rPr>
              <w:fldChar w:fldCharType="separate"/>
            </w:r>
            <w:r w:rsidR="002F1413">
              <w:rPr>
                <w:noProof/>
                <w:webHidden/>
              </w:rPr>
              <w:t>6</w:t>
            </w:r>
            <w:r w:rsidR="001E0D52">
              <w:rPr>
                <w:noProof/>
                <w:webHidden/>
              </w:rPr>
              <w:fldChar w:fldCharType="end"/>
            </w:r>
          </w:hyperlink>
        </w:p>
        <w:p w:rsidR="001E0D52" w:rsidRDefault="0029514C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03501289" w:history="1">
            <w:r w:rsidR="001E0D52" w:rsidRPr="00310607">
              <w:rPr>
                <w:rStyle w:val="ab"/>
                <w:b/>
                <w:noProof/>
              </w:rPr>
              <w:t>6.</w:t>
            </w:r>
            <w:r w:rsidR="001E0D52">
              <w:rPr>
                <w:noProof/>
              </w:rPr>
              <w:tab/>
            </w:r>
            <w:r w:rsidR="001E0D52" w:rsidRPr="00310607">
              <w:rPr>
                <w:rStyle w:val="ab"/>
                <w:rFonts w:hint="eastAsia"/>
                <w:b/>
                <w:noProof/>
              </w:rPr>
              <w:t>過去に起こったバグとその対策</w:t>
            </w:r>
            <w:r w:rsidR="001E0D52">
              <w:rPr>
                <w:noProof/>
                <w:webHidden/>
              </w:rPr>
              <w:tab/>
            </w:r>
            <w:r w:rsidR="001E0D52">
              <w:rPr>
                <w:noProof/>
                <w:webHidden/>
              </w:rPr>
              <w:fldChar w:fldCharType="begin"/>
            </w:r>
            <w:r w:rsidR="001E0D52">
              <w:rPr>
                <w:noProof/>
                <w:webHidden/>
              </w:rPr>
              <w:instrText xml:space="preserve"> PAGEREF _Toc403501289 \h </w:instrText>
            </w:r>
            <w:r w:rsidR="001E0D52">
              <w:rPr>
                <w:noProof/>
                <w:webHidden/>
              </w:rPr>
            </w:r>
            <w:r w:rsidR="001E0D52">
              <w:rPr>
                <w:noProof/>
                <w:webHidden/>
              </w:rPr>
              <w:fldChar w:fldCharType="separate"/>
            </w:r>
            <w:r w:rsidR="002F1413">
              <w:rPr>
                <w:noProof/>
                <w:webHidden/>
              </w:rPr>
              <w:t>6</w:t>
            </w:r>
            <w:r w:rsidR="001E0D52">
              <w:rPr>
                <w:noProof/>
                <w:webHidden/>
              </w:rPr>
              <w:fldChar w:fldCharType="end"/>
            </w:r>
          </w:hyperlink>
        </w:p>
        <w:p w:rsidR="00786CCE" w:rsidRDefault="00786CCE">
          <w:r>
            <w:rPr>
              <w:b/>
              <w:bCs/>
              <w:lang w:val="ja-JP"/>
            </w:rPr>
            <w:fldChar w:fldCharType="end"/>
          </w:r>
        </w:p>
      </w:sdtContent>
    </w:sdt>
    <w:p w:rsidR="00786CCE" w:rsidRDefault="00786CCE"/>
    <w:p w:rsidR="00786CCE" w:rsidRDefault="00786CCE"/>
    <w:p w:rsidR="00786CCE" w:rsidRDefault="00786CCE"/>
    <w:p w:rsidR="00786CCE" w:rsidRDefault="00786CCE"/>
    <w:p w:rsidR="00786CCE" w:rsidRDefault="00786CCE"/>
    <w:p w:rsidR="00786CCE" w:rsidRDefault="00786CCE"/>
    <w:p w:rsidR="00786CCE" w:rsidRDefault="00786CCE"/>
    <w:p w:rsidR="00786CCE" w:rsidRDefault="00786CCE"/>
    <w:p w:rsidR="00786CCE" w:rsidRDefault="00786CCE"/>
    <w:p w:rsidR="00786CCE" w:rsidRDefault="00786CCE"/>
    <w:p w:rsidR="00786CCE" w:rsidRDefault="00786CCE"/>
    <w:p w:rsidR="00786CCE" w:rsidRDefault="00786CCE"/>
    <w:p w:rsidR="00786CCE" w:rsidRDefault="00786CCE"/>
    <w:p w:rsidR="00786CCE" w:rsidRDefault="00786CCE"/>
    <w:p w:rsidR="00786CCE" w:rsidRDefault="00786CCE"/>
    <w:p w:rsidR="00786CCE" w:rsidRDefault="00786CCE"/>
    <w:p w:rsidR="00786CCE" w:rsidRDefault="00786CCE"/>
    <w:p w:rsidR="00786CCE" w:rsidRDefault="00786CCE"/>
    <w:p w:rsidR="00786CCE" w:rsidRDefault="00786CCE"/>
    <w:p w:rsidR="00786CCE" w:rsidRDefault="00786CCE"/>
    <w:p w:rsidR="00786CCE" w:rsidRDefault="00786CCE"/>
    <w:p w:rsidR="00786CCE" w:rsidRDefault="00786CCE"/>
    <w:p w:rsidR="00786CCE" w:rsidRDefault="00786CCE"/>
    <w:p w:rsidR="00786CCE" w:rsidRDefault="00786CCE"/>
    <w:p w:rsidR="000243A1" w:rsidRPr="00786CCE" w:rsidRDefault="000243A1" w:rsidP="00786CCE">
      <w:pPr>
        <w:pStyle w:val="1"/>
        <w:numPr>
          <w:ilvl w:val="0"/>
          <w:numId w:val="2"/>
        </w:numPr>
        <w:rPr>
          <w:b/>
        </w:rPr>
      </w:pPr>
      <w:bookmarkStart w:id="1" w:name="_Toc403501281"/>
      <w:r w:rsidRPr="00786CCE">
        <w:rPr>
          <w:rFonts w:hint="eastAsia"/>
          <w:b/>
        </w:rPr>
        <w:lastRenderedPageBreak/>
        <w:t>概要</w:t>
      </w:r>
      <w:bookmarkEnd w:id="1"/>
    </w:p>
    <w:p w:rsidR="000243A1" w:rsidRDefault="000243A1" w:rsidP="00B63CC2">
      <w:pPr>
        <w:ind w:firstLineChars="100" w:firstLine="210"/>
      </w:pPr>
      <w:r>
        <w:rPr>
          <w:rFonts w:hint="eastAsia"/>
        </w:rPr>
        <w:t>stradale</w:t>
      </w:r>
      <w:r>
        <w:rPr>
          <w:rFonts w:hint="eastAsia"/>
        </w:rPr>
        <w:t>に</w:t>
      </w:r>
      <w:r>
        <w:t>搭載されている回路である</w:t>
      </w:r>
      <w:r w:rsidR="008B3755">
        <w:t>．</w:t>
      </w:r>
      <w:r>
        <w:rPr>
          <w:rFonts w:hint="eastAsia"/>
        </w:rPr>
        <w:t>P</w:t>
      </w:r>
      <w:r>
        <w:t>IC18F14K50</w:t>
      </w:r>
      <w:r>
        <w:rPr>
          <w:rFonts w:hint="eastAsia"/>
        </w:rPr>
        <w:t>を</w:t>
      </w:r>
      <w:r w:rsidR="00737A35">
        <w:rPr>
          <w:rFonts w:hint="eastAsia"/>
        </w:rPr>
        <w:t>2</w:t>
      </w:r>
      <w:r w:rsidR="00737A35">
        <w:rPr>
          <w:rFonts w:hint="eastAsia"/>
        </w:rPr>
        <w:t>つ</w:t>
      </w:r>
      <w:r>
        <w:rPr>
          <w:rFonts w:hint="eastAsia"/>
        </w:rPr>
        <w:t>使用し</w:t>
      </w:r>
      <w:r w:rsidR="008B3755">
        <w:rPr>
          <w:rFonts w:hint="eastAsia"/>
        </w:rPr>
        <w:t>，</w:t>
      </w:r>
      <w:r w:rsidR="00B63CC2">
        <w:rPr>
          <w:rFonts w:hint="eastAsia"/>
        </w:rPr>
        <w:t>シリアル通信</w:t>
      </w:r>
      <w:r w:rsidR="00B63CC2">
        <w:t>を行うことで</w:t>
      </w:r>
      <w:r w:rsidR="00B63CC2">
        <w:rPr>
          <w:rFonts w:hint="eastAsia"/>
        </w:rPr>
        <w:t>LCD</w:t>
      </w:r>
      <w:r w:rsidR="00B63CC2">
        <w:rPr>
          <w:rFonts w:hint="eastAsia"/>
        </w:rPr>
        <w:t>に走行情報</w:t>
      </w:r>
      <w:r w:rsidR="00B63CC2">
        <w:t>を表示す</w:t>
      </w:r>
      <w:r w:rsidR="00B63CC2">
        <w:rPr>
          <w:rFonts w:hint="eastAsia"/>
        </w:rPr>
        <w:t>る</w:t>
      </w:r>
      <w:r w:rsidR="008B3755">
        <w:rPr>
          <w:rFonts w:hint="eastAsia"/>
        </w:rPr>
        <w:t>．</w:t>
      </w:r>
    </w:p>
    <w:p w:rsidR="00B63CC2" w:rsidRPr="00786CCE" w:rsidRDefault="00B63CC2" w:rsidP="00786CCE">
      <w:pPr>
        <w:rPr>
          <w:b/>
        </w:rPr>
      </w:pPr>
    </w:p>
    <w:p w:rsidR="00B63CC2" w:rsidRPr="00786CCE" w:rsidRDefault="00B63CC2" w:rsidP="00786CCE">
      <w:pPr>
        <w:pStyle w:val="1"/>
        <w:numPr>
          <w:ilvl w:val="0"/>
          <w:numId w:val="2"/>
        </w:numPr>
        <w:rPr>
          <w:b/>
        </w:rPr>
      </w:pPr>
      <w:bookmarkStart w:id="2" w:name="_Toc403501282"/>
      <w:r w:rsidRPr="00786CCE">
        <w:rPr>
          <w:rFonts w:hint="eastAsia"/>
          <w:b/>
        </w:rPr>
        <w:t>コネクタ</w:t>
      </w:r>
      <w:r w:rsidRPr="00786CCE">
        <w:rPr>
          <w:b/>
        </w:rPr>
        <w:t>配置図</w:t>
      </w:r>
      <w:bookmarkEnd w:id="2"/>
    </w:p>
    <w:p w:rsidR="00B63CC2" w:rsidRDefault="00B63CC2" w:rsidP="00B63CC2">
      <w:pPr>
        <w:ind w:firstLineChars="100" w:firstLine="210"/>
      </w:pPr>
      <w:r>
        <w:rPr>
          <w:rFonts w:hint="eastAsia"/>
        </w:rPr>
        <w:t>LCD</w:t>
      </w:r>
      <w:r>
        <w:rPr>
          <w:rFonts w:hint="eastAsia"/>
        </w:rPr>
        <w:t>回路の</w:t>
      </w:r>
      <w:r>
        <w:t>コネクタ配置図を図</w:t>
      </w:r>
      <w:r>
        <w:rPr>
          <w:rFonts w:hint="eastAsia"/>
        </w:rPr>
        <w:t>2.1</w:t>
      </w:r>
      <w:r>
        <w:rPr>
          <w:rFonts w:hint="eastAsia"/>
        </w:rPr>
        <w:t>に</w:t>
      </w:r>
      <w:r>
        <w:t>示す</w:t>
      </w:r>
      <w:r w:rsidR="008B3755">
        <w:t>．</w:t>
      </w:r>
      <w:r>
        <w:t>この配置図は</w:t>
      </w:r>
      <w:r>
        <w:rPr>
          <w:rFonts w:hint="eastAsia"/>
        </w:rPr>
        <w:t>コネクタ</w:t>
      </w:r>
      <w:r>
        <w:t>側から見た図である</w:t>
      </w:r>
      <w:r w:rsidR="008B3755">
        <w:t>．</w:t>
      </w:r>
      <w:r>
        <w:t>また</w:t>
      </w:r>
      <w:r w:rsidR="008B3755">
        <w:t>，</w:t>
      </w:r>
      <w:r>
        <w:rPr>
          <w:rFonts w:hint="eastAsia"/>
        </w:rPr>
        <w:t>コネクタの</w:t>
      </w:r>
      <w:r>
        <w:t>接続先を表</w:t>
      </w:r>
      <w:r>
        <w:rPr>
          <w:rFonts w:hint="eastAsia"/>
        </w:rPr>
        <w:t>2.1</w:t>
      </w:r>
      <w:r>
        <w:rPr>
          <w:rFonts w:hint="eastAsia"/>
        </w:rPr>
        <w:t>に</w:t>
      </w:r>
      <w:r>
        <w:t>示す</w:t>
      </w:r>
      <w:r w:rsidR="008B3755">
        <w:rPr>
          <w:rFonts w:hint="eastAsia"/>
        </w:rPr>
        <w:t>．</w:t>
      </w:r>
    </w:p>
    <w:p w:rsidR="00B63CC2" w:rsidRDefault="00B63CC2" w:rsidP="00B63CC2"/>
    <w:p w:rsidR="00B63CC2" w:rsidRDefault="00B63CC2" w:rsidP="00B63CC2">
      <w:r>
        <w:rPr>
          <w:rFonts w:hint="eastAsia"/>
          <w:noProof/>
        </w:rPr>
        <w:drawing>
          <wp:inline distT="0" distB="0" distL="0" distR="0" wp14:anchorId="2E97AC26" wp14:editId="0BB40BEB">
            <wp:extent cx="5400040" cy="474662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コネクタ配置図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CC2" w:rsidRDefault="00B63CC2" w:rsidP="00B63CC2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2.1 </w:t>
      </w:r>
      <w:r>
        <w:rPr>
          <w:rFonts w:hint="eastAsia"/>
        </w:rPr>
        <w:t>コネクタ</w:t>
      </w:r>
      <w:r>
        <w:t>配置図</w:t>
      </w:r>
    </w:p>
    <w:p w:rsidR="00B63CC2" w:rsidRDefault="00B63CC2" w:rsidP="00B63CC2">
      <w:pPr>
        <w:jc w:val="center"/>
      </w:pPr>
    </w:p>
    <w:p w:rsidR="00B63CC2" w:rsidRDefault="00B63CC2" w:rsidP="00B63CC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2.1 </w:t>
      </w:r>
      <w:r>
        <w:rPr>
          <w:rFonts w:hint="eastAsia"/>
        </w:rPr>
        <w:t>コネクタ</w:t>
      </w:r>
      <w:r>
        <w:t>接続先</w:t>
      </w:r>
    </w:p>
    <w:p w:rsidR="00B63CC2" w:rsidRDefault="00B63CC2" w:rsidP="00B63CC2">
      <w:pPr>
        <w:jc w:val="center"/>
      </w:pPr>
      <w:r w:rsidRPr="00B63CC2">
        <w:rPr>
          <w:rFonts w:hint="eastAsia"/>
          <w:noProof/>
        </w:rPr>
        <w:drawing>
          <wp:inline distT="0" distB="0" distL="0" distR="0" wp14:anchorId="1539EF3F" wp14:editId="6A9BF231">
            <wp:extent cx="2638425" cy="695325"/>
            <wp:effectExtent l="0" t="0" r="9525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CC2" w:rsidRPr="00786CCE" w:rsidRDefault="00CB0067" w:rsidP="00786CCE">
      <w:pPr>
        <w:pStyle w:val="1"/>
        <w:numPr>
          <w:ilvl w:val="0"/>
          <w:numId w:val="2"/>
        </w:numPr>
        <w:rPr>
          <w:b/>
        </w:rPr>
      </w:pPr>
      <w:bookmarkStart w:id="3" w:name="_Toc403501283"/>
      <w:r w:rsidRPr="00786CCE">
        <w:rPr>
          <w:rFonts w:hint="eastAsia"/>
          <w:b/>
        </w:rPr>
        <w:lastRenderedPageBreak/>
        <w:t>回路</w:t>
      </w:r>
      <w:r w:rsidRPr="00786CCE">
        <w:rPr>
          <w:b/>
        </w:rPr>
        <w:t>概略</w:t>
      </w:r>
      <w:bookmarkEnd w:id="3"/>
    </w:p>
    <w:p w:rsidR="00CB0067" w:rsidRDefault="00CB0067" w:rsidP="000201E4">
      <w:pPr>
        <w:ind w:firstLineChars="100" w:firstLine="210"/>
        <w:jc w:val="left"/>
      </w:pPr>
      <w:r>
        <w:rPr>
          <w:rFonts w:hint="eastAsia"/>
        </w:rPr>
        <w:t>LCD</w:t>
      </w:r>
      <w:r>
        <w:rPr>
          <w:rFonts w:hint="eastAsia"/>
        </w:rPr>
        <w:t>回路</w:t>
      </w:r>
      <w:r>
        <w:t>は</w:t>
      </w:r>
      <w:r>
        <w:rPr>
          <w:rFonts w:hint="eastAsia"/>
        </w:rPr>
        <w:t>2</w:t>
      </w:r>
      <w:r>
        <w:rPr>
          <w:rFonts w:hint="eastAsia"/>
        </w:rPr>
        <w:t>つに</w:t>
      </w:r>
      <w:r>
        <w:t>分かれている</w:t>
      </w:r>
      <w:r w:rsidR="008B3755">
        <w:t>．</w:t>
      </w:r>
      <w:r>
        <w:rPr>
          <w:rFonts w:hint="eastAsia"/>
        </w:rPr>
        <w:t>1</w:t>
      </w:r>
      <w:r>
        <w:rPr>
          <w:rFonts w:hint="eastAsia"/>
        </w:rPr>
        <w:t>つは</w:t>
      </w:r>
      <w:r w:rsidR="00986172">
        <w:rPr>
          <w:rFonts w:hint="eastAsia"/>
        </w:rPr>
        <w:t>各センサ</w:t>
      </w:r>
      <w:r w:rsidR="00986172">
        <w:t>からの信号を</w:t>
      </w:r>
      <w:r w:rsidR="00986172">
        <w:rPr>
          <w:rFonts w:hint="eastAsia"/>
        </w:rPr>
        <w:t>受け取り</w:t>
      </w:r>
      <w:r w:rsidR="008B3755">
        <w:rPr>
          <w:rFonts w:hint="eastAsia"/>
        </w:rPr>
        <w:t>，</w:t>
      </w:r>
      <w:r w:rsidR="00986172">
        <w:rPr>
          <w:rFonts w:hint="eastAsia"/>
        </w:rPr>
        <w:t>それを</w:t>
      </w:r>
      <w:r w:rsidR="000201E4">
        <w:rPr>
          <w:rFonts w:hint="eastAsia"/>
        </w:rPr>
        <w:t>各</w:t>
      </w:r>
      <w:r w:rsidR="000201E4">
        <w:t>データに変換して</w:t>
      </w:r>
      <w:r w:rsidR="000201E4">
        <w:rPr>
          <w:rFonts w:hint="eastAsia"/>
        </w:rPr>
        <w:t>送信する</w:t>
      </w:r>
      <w:r w:rsidR="000201E4">
        <w:t>回路</w:t>
      </w:r>
      <w:r w:rsidR="000201E4">
        <w:rPr>
          <w:rFonts w:hint="eastAsia"/>
        </w:rPr>
        <w:t>(</w:t>
      </w:r>
      <w:r w:rsidR="000201E4">
        <w:t>senderLCD</w:t>
      </w:r>
      <w:r w:rsidR="000201E4">
        <w:rPr>
          <w:rFonts w:hint="eastAsia"/>
        </w:rPr>
        <w:t>回路</w:t>
      </w:r>
      <w:r w:rsidR="000201E4">
        <w:rPr>
          <w:rFonts w:hint="eastAsia"/>
        </w:rPr>
        <w:t>)</w:t>
      </w:r>
      <w:r w:rsidR="008B3755">
        <w:t>，</w:t>
      </w:r>
      <w:r w:rsidR="000201E4">
        <w:t>もう</w:t>
      </w:r>
      <w:r w:rsidR="000201E4">
        <w:t>1</w:t>
      </w:r>
      <w:r w:rsidR="000201E4">
        <w:t>つは</w:t>
      </w:r>
      <w:r w:rsidR="000201E4">
        <w:rPr>
          <w:rFonts w:hint="eastAsia"/>
        </w:rPr>
        <w:t>送信された</w:t>
      </w:r>
      <w:r w:rsidR="000201E4">
        <w:t>データを受信し</w:t>
      </w:r>
      <w:r w:rsidR="008B3755">
        <w:t>，</w:t>
      </w:r>
      <w:r w:rsidR="000201E4">
        <w:rPr>
          <w:rFonts w:hint="eastAsia"/>
        </w:rPr>
        <w:t>LCD</w:t>
      </w:r>
      <w:r w:rsidR="000201E4">
        <w:rPr>
          <w:rFonts w:hint="eastAsia"/>
        </w:rPr>
        <w:t>に</w:t>
      </w:r>
      <w:r w:rsidR="000201E4">
        <w:t>表示</w:t>
      </w:r>
      <w:r w:rsidR="000201E4">
        <w:rPr>
          <w:rFonts w:hint="eastAsia"/>
        </w:rPr>
        <w:t>する回路</w:t>
      </w:r>
      <w:r w:rsidR="00B2205D">
        <w:rPr>
          <w:rFonts w:hint="eastAsia"/>
        </w:rPr>
        <w:t>(</w:t>
      </w:r>
      <w:r w:rsidR="00B2205D">
        <w:t>Receive</w:t>
      </w:r>
      <w:r w:rsidR="00B2205D">
        <w:rPr>
          <w:rFonts w:hint="eastAsia"/>
        </w:rPr>
        <w:t>回路</w:t>
      </w:r>
      <w:r w:rsidR="00B2205D">
        <w:rPr>
          <w:rFonts w:hint="eastAsia"/>
        </w:rPr>
        <w:t>)</w:t>
      </w:r>
      <w:r w:rsidR="000201E4">
        <w:rPr>
          <w:rFonts w:hint="eastAsia"/>
        </w:rPr>
        <w:t>である</w:t>
      </w:r>
      <w:r w:rsidR="008B3755">
        <w:rPr>
          <w:rFonts w:hint="eastAsia"/>
        </w:rPr>
        <w:t>．</w:t>
      </w:r>
      <w:r w:rsidR="000201E4">
        <w:t>図</w:t>
      </w:r>
      <w:r w:rsidR="000201E4">
        <w:rPr>
          <w:rFonts w:hint="eastAsia"/>
        </w:rPr>
        <w:t>3.</w:t>
      </w:r>
      <w:r w:rsidR="000201E4">
        <w:t>1</w:t>
      </w:r>
      <w:r w:rsidR="000201E4">
        <w:rPr>
          <w:rFonts w:hint="eastAsia"/>
        </w:rPr>
        <w:t>に</w:t>
      </w:r>
      <w:r w:rsidR="000201E4">
        <w:t>送信側の</w:t>
      </w:r>
      <w:r w:rsidR="000201E4">
        <w:rPr>
          <w:rFonts w:hint="eastAsia"/>
        </w:rPr>
        <w:t>回路の</w:t>
      </w:r>
      <w:r w:rsidR="000201E4">
        <w:t>全体図</w:t>
      </w:r>
      <w:r w:rsidR="008B3755">
        <w:rPr>
          <w:rFonts w:hint="eastAsia"/>
        </w:rPr>
        <w:t>，</w:t>
      </w:r>
      <w:r w:rsidR="000201E4">
        <w:rPr>
          <w:rFonts w:hint="eastAsia"/>
        </w:rPr>
        <w:t>図</w:t>
      </w:r>
      <w:r w:rsidR="000201E4">
        <w:rPr>
          <w:rFonts w:hint="eastAsia"/>
        </w:rPr>
        <w:t>3.2</w:t>
      </w:r>
      <w:r w:rsidR="000201E4">
        <w:rPr>
          <w:rFonts w:hint="eastAsia"/>
        </w:rPr>
        <w:t>に</w:t>
      </w:r>
      <w:r w:rsidR="000201E4">
        <w:t>受信側の回路</w:t>
      </w:r>
      <w:r w:rsidR="000201E4">
        <w:rPr>
          <w:rFonts w:hint="eastAsia"/>
        </w:rPr>
        <w:t>の</w:t>
      </w:r>
      <w:r w:rsidR="000201E4">
        <w:t>全体図</w:t>
      </w:r>
      <w:r w:rsidR="000201E4">
        <w:rPr>
          <w:rFonts w:hint="eastAsia"/>
        </w:rPr>
        <w:t>を示す</w:t>
      </w:r>
      <w:r w:rsidR="008B3755">
        <w:rPr>
          <w:rFonts w:hint="eastAsia"/>
        </w:rPr>
        <w:t>．</w:t>
      </w:r>
    </w:p>
    <w:p w:rsidR="000201E4" w:rsidRDefault="000201E4" w:rsidP="000201E4">
      <w:pPr>
        <w:jc w:val="center"/>
      </w:pPr>
      <w:r>
        <w:rPr>
          <w:noProof/>
        </w:rPr>
        <w:drawing>
          <wp:inline distT="0" distB="0" distL="0" distR="0" wp14:anchorId="7BA72561" wp14:editId="5651E370">
            <wp:extent cx="5400040" cy="251904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nd回路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1E4" w:rsidRDefault="000201E4" w:rsidP="000201E4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3.1</w:t>
      </w:r>
      <w:r>
        <w:rPr>
          <w:rFonts w:hint="eastAsia"/>
        </w:rPr>
        <w:t xml:space="preserve">　</w:t>
      </w:r>
      <w:r>
        <w:rPr>
          <w:rFonts w:hint="eastAsia"/>
        </w:rPr>
        <w:t>Send</w:t>
      </w:r>
      <w:r>
        <w:t>erLCD</w:t>
      </w:r>
      <w:r>
        <w:rPr>
          <w:rFonts w:hint="eastAsia"/>
        </w:rPr>
        <w:t>回路の全体図</w:t>
      </w:r>
    </w:p>
    <w:p w:rsidR="000201E4" w:rsidRDefault="000201E4" w:rsidP="000201E4">
      <w:pPr>
        <w:jc w:val="center"/>
      </w:pPr>
    </w:p>
    <w:p w:rsidR="000201E4" w:rsidRDefault="000201E4" w:rsidP="000201E4">
      <w:pPr>
        <w:jc w:val="center"/>
      </w:pPr>
      <w:r>
        <w:rPr>
          <w:rFonts w:hint="eastAsia"/>
          <w:noProof/>
        </w:rPr>
        <w:drawing>
          <wp:inline distT="0" distB="0" distL="0" distR="0" wp14:anchorId="1E8F1A6E" wp14:editId="72F5A029">
            <wp:extent cx="5400040" cy="1762760"/>
            <wp:effectExtent l="0" t="0" r="0" b="889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ieve回路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1E4" w:rsidRDefault="000201E4" w:rsidP="000201E4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3.2</w:t>
      </w:r>
      <w:r>
        <w:rPr>
          <w:rFonts w:hint="eastAsia"/>
        </w:rPr>
        <w:t xml:space="preserve">　</w:t>
      </w:r>
      <w:r>
        <w:rPr>
          <w:rFonts w:hint="eastAsia"/>
        </w:rPr>
        <w:t>RecieveLCD</w:t>
      </w:r>
      <w:r>
        <w:rPr>
          <w:rFonts w:hint="eastAsia"/>
        </w:rPr>
        <w:t>回路</w:t>
      </w:r>
      <w:r>
        <w:t>の全体図</w:t>
      </w:r>
    </w:p>
    <w:p w:rsidR="000201E4" w:rsidRDefault="000201E4" w:rsidP="000201E4">
      <w:pPr>
        <w:jc w:val="left"/>
      </w:pPr>
    </w:p>
    <w:p w:rsidR="009F48E3" w:rsidRDefault="009F48E3" w:rsidP="000201E4">
      <w:pPr>
        <w:jc w:val="left"/>
      </w:pPr>
    </w:p>
    <w:p w:rsidR="009F48E3" w:rsidRDefault="009F48E3" w:rsidP="000201E4">
      <w:pPr>
        <w:jc w:val="left"/>
      </w:pPr>
    </w:p>
    <w:p w:rsidR="009F48E3" w:rsidRDefault="009F48E3" w:rsidP="000201E4">
      <w:pPr>
        <w:jc w:val="left"/>
      </w:pPr>
    </w:p>
    <w:p w:rsidR="009F48E3" w:rsidRDefault="009F48E3" w:rsidP="000201E4">
      <w:pPr>
        <w:jc w:val="left"/>
      </w:pPr>
    </w:p>
    <w:p w:rsidR="009F48E3" w:rsidRDefault="009F48E3" w:rsidP="000201E4">
      <w:pPr>
        <w:jc w:val="left"/>
      </w:pPr>
    </w:p>
    <w:p w:rsidR="009F48E3" w:rsidRDefault="009F48E3" w:rsidP="000201E4">
      <w:pPr>
        <w:jc w:val="left"/>
      </w:pPr>
    </w:p>
    <w:p w:rsidR="009F48E3" w:rsidRDefault="009F48E3" w:rsidP="000201E4">
      <w:pPr>
        <w:jc w:val="left"/>
      </w:pPr>
    </w:p>
    <w:p w:rsidR="000201E4" w:rsidRDefault="00B16136" w:rsidP="000201E4">
      <w:pPr>
        <w:jc w:val="left"/>
      </w:pPr>
      <w:r>
        <w:rPr>
          <w:rFonts w:hint="eastAsia"/>
        </w:rPr>
        <w:lastRenderedPageBreak/>
        <w:t xml:space="preserve">　各回路に</w:t>
      </w:r>
      <w:r>
        <w:t>使用されている回路構成は</w:t>
      </w:r>
      <w:r>
        <w:rPr>
          <w:rFonts w:hint="eastAsia"/>
        </w:rPr>
        <w:t>主に</w:t>
      </w:r>
      <w:r>
        <w:rPr>
          <w:rFonts w:hint="eastAsia"/>
        </w:rPr>
        <w:t>ECU</w:t>
      </w:r>
      <w:r>
        <w:rPr>
          <w:rFonts w:hint="eastAsia"/>
        </w:rPr>
        <w:t>で</w:t>
      </w:r>
      <w:r>
        <w:t>使用されている</w:t>
      </w:r>
      <w:r>
        <w:rPr>
          <w:rFonts w:hint="eastAsia"/>
        </w:rPr>
        <w:t>構成と</w:t>
      </w:r>
      <w:r>
        <w:t>同じ</w:t>
      </w:r>
      <w:r>
        <w:rPr>
          <w:rFonts w:hint="eastAsia"/>
        </w:rPr>
        <w:t>ため</w:t>
      </w:r>
      <w:r w:rsidR="008B3755">
        <w:rPr>
          <w:rFonts w:hint="eastAsia"/>
        </w:rPr>
        <w:t>，</w:t>
      </w:r>
      <w:r>
        <w:t>説明は省略する</w:t>
      </w:r>
      <w:r w:rsidR="008B3755">
        <w:t>．</w:t>
      </w:r>
      <w:r>
        <w:t>ラップカウンタの</w:t>
      </w:r>
      <w:r>
        <w:rPr>
          <w:rFonts w:hint="eastAsia"/>
        </w:rPr>
        <w:t>信号</w:t>
      </w:r>
      <w:r>
        <w:t>処理回路だけ</w:t>
      </w:r>
      <w:r w:rsidR="008B7BBB">
        <w:rPr>
          <w:rFonts w:hint="eastAsia"/>
        </w:rPr>
        <w:t>他の</w:t>
      </w:r>
      <w:r w:rsidR="008B7BBB">
        <w:t>回路では使用されていない処理をしているため</w:t>
      </w:r>
      <w:r w:rsidR="008B7BBB">
        <w:rPr>
          <w:rFonts w:hint="eastAsia"/>
        </w:rPr>
        <w:t>説明を記述する</w:t>
      </w:r>
      <w:r w:rsidR="008B3755">
        <w:rPr>
          <w:rFonts w:hint="eastAsia"/>
        </w:rPr>
        <w:t>．</w:t>
      </w:r>
      <w:r w:rsidR="008B7BBB">
        <w:rPr>
          <w:rFonts w:hint="eastAsia"/>
        </w:rPr>
        <w:t>図</w:t>
      </w:r>
      <w:r w:rsidR="008B7BBB">
        <w:rPr>
          <w:rFonts w:hint="eastAsia"/>
        </w:rPr>
        <w:t>3.3</w:t>
      </w:r>
      <w:r w:rsidR="008B7BBB">
        <w:rPr>
          <w:rFonts w:hint="eastAsia"/>
        </w:rPr>
        <w:t>に</w:t>
      </w:r>
      <w:r w:rsidR="008B7BBB">
        <w:t>回路</w:t>
      </w:r>
      <w:r w:rsidR="008B7BBB">
        <w:rPr>
          <w:rFonts w:hint="eastAsia"/>
        </w:rPr>
        <w:t>詳細</w:t>
      </w:r>
      <w:r w:rsidR="008B7BBB">
        <w:t>を示す</w:t>
      </w:r>
      <w:r w:rsidR="008B3755">
        <w:t>．</w:t>
      </w:r>
    </w:p>
    <w:p w:rsidR="008B7BBB" w:rsidRDefault="008B7BBB" w:rsidP="008B7BBB">
      <w:pPr>
        <w:jc w:val="center"/>
      </w:pPr>
      <w:r>
        <w:rPr>
          <w:rFonts w:hint="eastAsia"/>
          <w:noProof/>
        </w:rPr>
        <w:drawing>
          <wp:inline distT="0" distB="0" distL="0" distR="0" wp14:anchorId="540E398F" wp14:editId="40C2F5BF">
            <wp:extent cx="1962150" cy="2191706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ラップカウンタ処理回路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09" cy="219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BB" w:rsidRDefault="008B7BBB" w:rsidP="008B7BBB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3.3</w:t>
      </w:r>
      <w:r>
        <w:rPr>
          <w:rFonts w:hint="eastAsia"/>
        </w:rPr>
        <w:t xml:space="preserve">　</w:t>
      </w:r>
      <w:r>
        <w:t>ラップカウンタの</w:t>
      </w:r>
      <w:r>
        <w:rPr>
          <w:rFonts w:hint="eastAsia"/>
        </w:rPr>
        <w:t>信号</w:t>
      </w:r>
      <w:r>
        <w:t>処理回路</w:t>
      </w:r>
      <w:r>
        <w:rPr>
          <w:rFonts w:hint="eastAsia"/>
        </w:rPr>
        <w:t>詳細</w:t>
      </w:r>
    </w:p>
    <w:p w:rsidR="008B7BBB" w:rsidRDefault="008B7BBB" w:rsidP="008B7BBB">
      <w:pPr>
        <w:jc w:val="left"/>
      </w:pPr>
    </w:p>
    <w:p w:rsidR="008B7BBB" w:rsidRDefault="008B7BBB" w:rsidP="008B7BBB">
      <w:pPr>
        <w:jc w:val="left"/>
      </w:pPr>
      <w:r>
        <w:rPr>
          <w:rFonts w:hint="eastAsia"/>
        </w:rPr>
        <w:t xml:space="preserve">　ラップカウンタ</w:t>
      </w:r>
      <w:r>
        <w:t>の信号は</w:t>
      </w:r>
      <w:r w:rsidR="008B3755">
        <w:t>，</w:t>
      </w:r>
      <w:r>
        <w:t>基本は</w:t>
      </w:r>
      <w:r>
        <w:rPr>
          <w:rFonts w:hint="eastAsia"/>
        </w:rPr>
        <w:t>5V</w:t>
      </w:r>
      <w:r>
        <w:rPr>
          <w:rFonts w:hint="eastAsia"/>
        </w:rPr>
        <w:t>だが</w:t>
      </w:r>
      <w:r w:rsidR="008B3755">
        <w:rPr>
          <w:rFonts w:hint="eastAsia"/>
        </w:rPr>
        <w:t>，</w:t>
      </w:r>
      <w:r>
        <w:t>スイッチを押した瞬間は</w:t>
      </w:r>
      <w:r>
        <w:rPr>
          <w:rFonts w:hint="eastAsia"/>
        </w:rPr>
        <w:t>約</w:t>
      </w:r>
      <w:r>
        <w:rPr>
          <w:rFonts w:hint="eastAsia"/>
        </w:rPr>
        <w:t>5.6V</w:t>
      </w:r>
      <w:r>
        <w:rPr>
          <w:rFonts w:hint="eastAsia"/>
        </w:rPr>
        <w:t>になる</w:t>
      </w:r>
      <w:r w:rsidR="008B3755">
        <w:t>．</w:t>
      </w:r>
      <w:r>
        <w:t>それに対し</w:t>
      </w:r>
      <w:r>
        <w:rPr>
          <w:rFonts w:hint="eastAsia"/>
        </w:rPr>
        <w:t>PIC</w:t>
      </w:r>
      <w:r>
        <w:rPr>
          <w:rFonts w:hint="eastAsia"/>
        </w:rPr>
        <w:t>の</w:t>
      </w:r>
      <w:r>
        <w:t>入力ピンの</w:t>
      </w:r>
      <w:r w:rsidR="00F94712">
        <w:rPr>
          <w:rFonts w:hint="eastAsia"/>
        </w:rPr>
        <w:t>入力電圧は</w:t>
      </w:r>
      <w:r w:rsidR="00F94712">
        <w:rPr>
          <w:rFonts w:hint="eastAsia"/>
        </w:rPr>
        <w:t>Vdd(</w:t>
      </w:r>
      <w:r w:rsidR="00F94712">
        <w:t>5V</w:t>
      </w:r>
      <w:r w:rsidR="00F94712">
        <w:rPr>
          <w:rFonts w:hint="eastAsia"/>
        </w:rPr>
        <w:t>)</w:t>
      </w:r>
      <w:r w:rsidR="00F94712">
        <w:rPr>
          <w:rFonts w:hint="eastAsia"/>
        </w:rPr>
        <w:t>なので最悪の場合</w:t>
      </w:r>
      <w:r w:rsidR="00F94712">
        <w:rPr>
          <w:rFonts w:hint="eastAsia"/>
        </w:rPr>
        <w:t>PIC</w:t>
      </w:r>
      <w:r w:rsidR="00F94712">
        <w:rPr>
          <w:rFonts w:hint="eastAsia"/>
        </w:rPr>
        <w:t>が壊れる</w:t>
      </w:r>
      <w:r w:rsidR="00F94712">
        <w:t>可能性がある</w:t>
      </w:r>
      <w:r w:rsidR="008B3755">
        <w:t>．</w:t>
      </w:r>
      <w:r w:rsidR="00F94712">
        <w:t>そのた</w:t>
      </w:r>
      <w:r w:rsidR="00F94712">
        <w:rPr>
          <w:rFonts w:hint="eastAsia"/>
        </w:rPr>
        <w:t>め</w:t>
      </w:r>
      <w:r w:rsidR="008B3755">
        <w:rPr>
          <w:rFonts w:hint="eastAsia"/>
        </w:rPr>
        <w:t>，</w:t>
      </w:r>
      <w:r w:rsidR="00F94712">
        <w:rPr>
          <w:rFonts w:hint="eastAsia"/>
        </w:rPr>
        <w:t>ラップカウンタ</w:t>
      </w:r>
      <w:r w:rsidR="00F94712">
        <w:t>の信号</w:t>
      </w:r>
      <w:r w:rsidR="00F94712">
        <w:rPr>
          <w:rFonts w:hint="eastAsia"/>
        </w:rPr>
        <w:t>(</w:t>
      </w:r>
      <w:r w:rsidR="00F94712">
        <w:rPr>
          <w:rFonts w:hint="eastAsia"/>
        </w:rPr>
        <w:t>図</w:t>
      </w:r>
      <w:r w:rsidR="00F94712">
        <w:rPr>
          <w:rFonts w:hint="eastAsia"/>
        </w:rPr>
        <w:t>3.3</w:t>
      </w:r>
      <w:r w:rsidR="00F94712">
        <w:rPr>
          <w:rFonts w:hint="eastAsia"/>
        </w:rPr>
        <w:t>の</w:t>
      </w:r>
      <w:r w:rsidR="00F94712">
        <w:rPr>
          <w:rFonts w:hint="eastAsia"/>
        </w:rPr>
        <w:t>IN)</w:t>
      </w:r>
      <w:r w:rsidR="00F94712">
        <w:rPr>
          <w:rFonts w:hint="eastAsia"/>
        </w:rPr>
        <w:t>を</w:t>
      </w:r>
      <w:r w:rsidR="00F94712">
        <w:rPr>
          <w:rFonts w:hint="eastAsia"/>
        </w:rPr>
        <w:t>10/11</w:t>
      </w:r>
      <w:r w:rsidR="00F94712">
        <w:rPr>
          <w:rFonts w:hint="eastAsia"/>
        </w:rPr>
        <w:t>に</w:t>
      </w:r>
      <w:r w:rsidR="00F94712">
        <w:t>分圧</w:t>
      </w:r>
      <w:r w:rsidR="00F94712">
        <w:rPr>
          <w:rFonts w:hint="eastAsia"/>
        </w:rPr>
        <w:t>し</w:t>
      </w:r>
      <w:r w:rsidR="008B3755">
        <w:rPr>
          <w:rFonts w:hint="eastAsia"/>
        </w:rPr>
        <w:t>，</w:t>
      </w:r>
      <w:r w:rsidR="00F94712">
        <w:rPr>
          <w:rFonts w:hint="eastAsia"/>
        </w:rPr>
        <w:t>PIC</w:t>
      </w:r>
      <w:r w:rsidR="00F94712">
        <w:rPr>
          <w:rFonts w:hint="eastAsia"/>
        </w:rPr>
        <w:t>の</w:t>
      </w:r>
      <w:r w:rsidR="00F94712">
        <w:t>入力</w:t>
      </w:r>
      <w:r w:rsidR="00F94712">
        <w:rPr>
          <w:rFonts w:hint="eastAsia"/>
        </w:rPr>
        <w:t>(</w:t>
      </w:r>
      <w:r w:rsidR="00F94712">
        <w:rPr>
          <w:rFonts w:hint="eastAsia"/>
        </w:rPr>
        <w:t>図</w:t>
      </w:r>
      <w:r w:rsidR="00F94712">
        <w:rPr>
          <w:rFonts w:hint="eastAsia"/>
        </w:rPr>
        <w:t>3.3</w:t>
      </w:r>
      <w:r w:rsidR="00F94712">
        <w:rPr>
          <w:rFonts w:hint="eastAsia"/>
        </w:rPr>
        <w:t>の</w:t>
      </w:r>
      <w:r w:rsidR="00F94712">
        <w:rPr>
          <w:rFonts w:hint="eastAsia"/>
        </w:rPr>
        <w:t>OUT)</w:t>
      </w:r>
      <w:r w:rsidR="00F94712">
        <w:t>としている</w:t>
      </w:r>
      <w:r w:rsidR="008B3755">
        <w:t>．</w:t>
      </w:r>
    </w:p>
    <w:p w:rsidR="008B7BBB" w:rsidRDefault="008B7BBB" w:rsidP="008B7BBB">
      <w:pPr>
        <w:jc w:val="left"/>
      </w:pPr>
    </w:p>
    <w:p w:rsidR="00F94712" w:rsidRDefault="00F94712" w:rsidP="008B7BBB">
      <w:pPr>
        <w:jc w:val="left"/>
      </w:pPr>
    </w:p>
    <w:p w:rsidR="009F48E3" w:rsidRDefault="009F48E3" w:rsidP="008B7BBB">
      <w:pPr>
        <w:jc w:val="left"/>
      </w:pPr>
    </w:p>
    <w:p w:rsidR="009F48E3" w:rsidRDefault="009F48E3" w:rsidP="008B7BBB">
      <w:pPr>
        <w:jc w:val="left"/>
      </w:pPr>
    </w:p>
    <w:p w:rsidR="009F48E3" w:rsidRDefault="009F48E3" w:rsidP="008B7BBB">
      <w:pPr>
        <w:jc w:val="left"/>
      </w:pPr>
    </w:p>
    <w:p w:rsidR="009F48E3" w:rsidRDefault="009F48E3" w:rsidP="008B7BBB">
      <w:pPr>
        <w:jc w:val="left"/>
      </w:pPr>
    </w:p>
    <w:p w:rsidR="009F48E3" w:rsidRDefault="009F48E3" w:rsidP="008B7BBB">
      <w:pPr>
        <w:jc w:val="left"/>
      </w:pPr>
    </w:p>
    <w:p w:rsidR="009F48E3" w:rsidRDefault="009F48E3" w:rsidP="008B7BBB">
      <w:pPr>
        <w:jc w:val="left"/>
      </w:pPr>
    </w:p>
    <w:p w:rsidR="009F48E3" w:rsidRDefault="009F48E3" w:rsidP="008B7BBB">
      <w:pPr>
        <w:jc w:val="left"/>
      </w:pPr>
    </w:p>
    <w:p w:rsidR="009F48E3" w:rsidRDefault="009F48E3" w:rsidP="008B7BBB">
      <w:pPr>
        <w:jc w:val="left"/>
      </w:pPr>
    </w:p>
    <w:p w:rsidR="009F48E3" w:rsidRDefault="009F48E3" w:rsidP="008B7BBB">
      <w:pPr>
        <w:jc w:val="left"/>
      </w:pPr>
    </w:p>
    <w:p w:rsidR="009F48E3" w:rsidRDefault="009F48E3" w:rsidP="008B7BBB">
      <w:pPr>
        <w:jc w:val="left"/>
      </w:pPr>
    </w:p>
    <w:p w:rsidR="009F48E3" w:rsidRDefault="009F48E3" w:rsidP="008B7BBB">
      <w:pPr>
        <w:jc w:val="left"/>
      </w:pPr>
    </w:p>
    <w:p w:rsidR="009F48E3" w:rsidRDefault="009F48E3" w:rsidP="008B7BBB">
      <w:pPr>
        <w:jc w:val="left"/>
      </w:pPr>
    </w:p>
    <w:p w:rsidR="009F48E3" w:rsidRDefault="009F48E3" w:rsidP="008B7BBB">
      <w:pPr>
        <w:jc w:val="left"/>
      </w:pPr>
    </w:p>
    <w:p w:rsidR="009F48E3" w:rsidRDefault="009F48E3" w:rsidP="008B7BBB">
      <w:pPr>
        <w:jc w:val="left"/>
      </w:pPr>
    </w:p>
    <w:p w:rsidR="009F48E3" w:rsidRPr="008B7BBB" w:rsidRDefault="009F48E3" w:rsidP="008B7BBB">
      <w:pPr>
        <w:jc w:val="left"/>
      </w:pPr>
    </w:p>
    <w:p w:rsidR="00763BEB" w:rsidRPr="00786CCE" w:rsidRDefault="00763BEB" w:rsidP="00786CCE">
      <w:pPr>
        <w:pStyle w:val="1"/>
        <w:numPr>
          <w:ilvl w:val="0"/>
          <w:numId w:val="2"/>
        </w:numPr>
        <w:rPr>
          <w:b/>
        </w:rPr>
      </w:pPr>
      <w:bookmarkStart w:id="4" w:name="_Toc403501284"/>
      <w:r w:rsidRPr="00786CCE">
        <w:rPr>
          <w:rFonts w:hint="eastAsia"/>
          <w:b/>
        </w:rPr>
        <w:lastRenderedPageBreak/>
        <w:t>LCD</w:t>
      </w:r>
      <w:r w:rsidRPr="00786CCE">
        <w:rPr>
          <w:b/>
        </w:rPr>
        <w:t>表示について</w:t>
      </w:r>
      <w:bookmarkEnd w:id="4"/>
    </w:p>
    <w:p w:rsidR="00763BEB" w:rsidRDefault="00763BEB" w:rsidP="00763BEB">
      <w:pPr>
        <w:ind w:firstLineChars="100" w:firstLine="210"/>
        <w:jc w:val="left"/>
      </w:pPr>
      <w:r>
        <w:rPr>
          <w:rFonts w:hint="eastAsia"/>
        </w:rPr>
        <w:t>LCD</w:t>
      </w:r>
      <w:r>
        <w:rPr>
          <w:rFonts w:hint="eastAsia"/>
        </w:rPr>
        <w:t>回路</w:t>
      </w:r>
      <w:r>
        <w:t>が</w:t>
      </w:r>
      <w:r>
        <w:rPr>
          <w:rFonts w:hint="eastAsia"/>
        </w:rPr>
        <w:t>動作している</w:t>
      </w:r>
      <w:r>
        <w:t>状態</w:t>
      </w:r>
      <w:r>
        <w:rPr>
          <w:rFonts w:hint="eastAsia"/>
        </w:rPr>
        <w:t>の</w:t>
      </w:r>
      <w:r>
        <w:t>写真を図</w:t>
      </w:r>
      <w:r>
        <w:rPr>
          <w:rFonts w:hint="eastAsia"/>
        </w:rPr>
        <w:t>4.1</w:t>
      </w:r>
      <w:r>
        <w:rPr>
          <w:rFonts w:hint="eastAsia"/>
        </w:rPr>
        <w:t>に示す</w:t>
      </w:r>
      <w:r w:rsidR="008B3755">
        <w:rPr>
          <w:rFonts w:hint="eastAsia"/>
        </w:rPr>
        <w:t>．</w:t>
      </w:r>
    </w:p>
    <w:p w:rsidR="00763BEB" w:rsidRDefault="00763BEB" w:rsidP="009F48E3">
      <w:pPr>
        <w:jc w:val="center"/>
      </w:pPr>
      <w:r>
        <w:rPr>
          <w:rFonts w:hint="eastAsia"/>
          <w:noProof/>
        </w:rPr>
        <w:drawing>
          <wp:inline distT="0" distB="0" distL="0" distR="0" wp14:anchorId="125A6F37" wp14:editId="326947C1">
            <wp:extent cx="4362450" cy="2452595"/>
            <wp:effectExtent l="0" t="0" r="0" b="508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3-11-19 17.14.2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253" cy="246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EB" w:rsidRDefault="00763BEB" w:rsidP="00763BEB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4.1</w:t>
      </w:r>
      <w:r>
        <w:rPr>
          <w:rFonts w:hint="eastAsia"/>
        </w:rPr>
        <w:t xml:space="preserve">　</w:t>
      </w:r>
      <w:r>
        <w:rPr>
          <w:rFonts w:hint="eastAsia"/>
        </w:rPr>
        <w:t>LCD</w:t>
      </w:r>
      <w:r>
        <w:rPr>
          <w:rFonts w:hint="eastAsia"/>
        </w:rPr>
        <w:t>表示</w:t>
      </w:r>
    </w:p>
    <w:p w:rsidR="00763BEB" w:rsidRDefault="00763BEB" w:rsidP="00763BEB">
      <w:pPr>
        <w:jc w:val="left"/>
      </w:pPr>
    </w:p>
    <w:p w:rsidR="00216B0D" w:rsidRDefault="00763BEB" w:rsidP="00763BEB">
      <w:pPr>
        <w:jc w:val="left"/>
      </w:pPr>
      <w:r>
        <w:rPr>
          <w:rFonts w:hint="eastAsia"/>
        </w:rPr>
        <w:t xml:space="preserve">　</w:t>
      </w:r>
      <w:r>
        <w:rPr>
          <w:rFonts w:hint="eastAsia"/>
        </w:rPr>
        <w:t>LCD</w:t>
      </w:r>
      <w:r>
        <w:rPr>
          <w:rFonts w:hint="eastAsia"/>
        </w:rPr>
        <w:t>には</w:t>
      </w:r>
      <w:r>
        <w:t>走行</w:t>
      </w:r>
      <w:r>
        <w:rPr>
          <w:rFonts w:hint="eastAsia"/>
        </w:rPr>
        <w:t>状況</w:t>
      </w:r>
      <w:r w:rsidR="008B3755">
        <w:t>，</w:t>
      </w:r>
      <w:r>
        <w:t>エンジンの状態</w:t>
      </w:r>
      <w:r>
        <w:rPr>
          <w:rFonts w:hint="eastAsia"/>
        </w:rPr>
        <w:t>が表示される</w:t>
      </w:r>
      <w:r w:rsidR="008B3755">
        <w:rPr>
          <w:rFonts w:hint="eastAsia"/>
        </w:rPr>
        <w:t>．</w:t>
      </w:r>
      <w:r>
        <w:t>画面左には</w:t>
      </w:r>
      <w:r>
        <w:rPr>
          <w:rFonts w:hint="eastAsia"/>
        </w:rPr>
        <w:t>上から</w:t>
      </w:r>
      <w:r w:rsidR="00A97EFC">
        <w:rPr>
          <w:rFonts w:hint="eastAsia"/>
        </w:rPr>
        <w:t>現在</w:t>
      </w:r>
      <w:r>
        <w:t>速度</w:t>
      </w:r>
      <w:r w:rsidR="008B3755">
        <w:t>，</w:t>
      </w:r>
      <w:r>
        <w:rPr>
          <w:rFonts w:hint="eastAsia"/>
        </w:rPr>
        <w:t>平均速度</w:t>
      </w:r>
      <w:r w:rsidR="008B3755">
        <w:t>，</w:t>
      </w:r>
      <w:r>
        <w:t>エンジン温度</w:t>
      </w:r>
      <w:r w:rsidR="008B3755">
        <w:t>，</w:t>
      </w:r>
      <w:r w:rsidR="004D073C">
        <w:rPr>
          <w:rFonts w:hint="eastAsia"/>
        </w:rPr>
        <w:t>制御バッテリ電圧が表示される</w:t>
      </w:r>
      <w:r w:rsidR="008B3755">
        <w:rPr>
          <w:rFonts w:hint="eastAsia"/>
        </w:rPr>
        <w:t>．</w:t>
      </w:r>
      <w:r w:rsidR="004D073C">
        <w:rPr>
          <w:rFonts w:hint="eastAsia"/>
        </w:rPr>
        <w:t>画面右には</w:t>
      </w:r>
      <w:r w:rsidR="008B3755">
        <w:rPr>
          <w:rFonts w:hint="eastAsia"/>
        </w:rPr>
        <w:t>，</w:t>
      </w:r>
      <w:r w:rsidR="00216B0D">
        <w:rPr>
          <w:rFonts w:hint="eastAsia"/>
        </w:rPr>
        <w:t>走行時間</w:t>
      </w:r>
      <w:r w:rsidR="00216B0D">
        <w:rPr>
          <w:rFonts w:hint="eastAsia"/>
        </w:rPr>
        <w:t>(</w:t>
      </w:r>
      <w:r w:rsidR="00216B0D">
        <w:rPr>
          <w:rFonts w:hint="eastAsia"/>
        </w:rPr>
        <w:t>始めて</w:t>
      </w:r>
      <w:r w:rsidR="004D073C">
        <w:rPr>
          <w:rFonts w:hint="eastAsia"/>
        </w:rPr>
        <w:t>速度センサから信号がきてから</w:t>
      </w:r>
      <w:r w:rsidR="00216B0D">
        <w:rPr>
          <w:rFonts w:hint="eastAsia"/>
        </w:rPr>
        <w:t>の時間</w:t>
      </w:r>
      <w:r w:rsidR="00216B0D">
        <w:rPr>
          <w:rFonts w:hint="eastAsia"/>
        </w:rPr>
        <w:t>)</w:t>
      </w:r>
      <w:r w:rsidR="008B3755">
        <w:rPr>
          <w:rFonts w:hint="eastAsia"/>
        </w:rPr>
        <w:t>，</w:t>
      </w:r>
      <w:r w:rsidR="00216B0D">
        <w:rPr>
          <w:rFonts w:hint="eastAsia"/>
        </w:rPr>
        <w:t>ラップカウンタが表示される</w:t>
      </w:r>
      <w:r w:rsidR="008B3755">
        <w:rPr>
          <w:rFonts w:hint="eastAsia"/>
        </w:rPr>
        <w:t>．</w:t>
      </w:r>
      <w:r w:rsidR="00216B0D">
        <w:rPr>
          <w:rFonts w:hint="eastAsia"/>
        </w:rPr>
        <w:t>LCD</w:t>
      </w:r>
      <w:r w:rsidR="00216B0D">
        <w:rPr>
          <w:rFonts w:hint="eastAsia"/>
        </w:rPr>
        <w:t>はメイン信号が入ると表示が切り替わる</w:t>
      </w:r>
      <w:r w:rsidR="008B3755">
        <w:rPr>
          <w:rFonts w:hint="eastAsia"/>
        </w:rPr>
        <w:t>．</w:t>
      </w:r>
      <w:r w:rsidR="00216B0D">
        <w:rPr>
          <w:rFonts w:hint="eastAsia"/>
        </w:rPr>
        <w:t>メイン信号が入った状態の</w:t>
      </w:r>
      <w:r w:rsidR="00216B0D">
        <w:rPr>
          <w:rFonts w:hint="eastAsia"/>
        </w:rPr>
        <w:t>LCD</w:t>
      </w:r>
      <w:r w:rsidR="00216B0D">
        <w:rPr>
          <w:rFonts w:hint="eastAsia"/>
        </w:rPr>
        <w:t>表示の写真を図</w:t>
      </w:r>
      <w:r w:rsidR="00216B0D">
        <w:rPr>
          <w:rFonts w:hint="eastAsia"/>
        </w:rPr>
        <w:t>4.2</w:t>
      </w:r>
      <w:r w:rsidR="00216B0D">
        <w:rPr>
          <w:rFonts w:hint="eastAsia"/>
        </w:rPr>
        <w:t>に示す</w:t>
      </w:r>
      <w:r w:rsidR="008B3755">
        <w:rPr>
          <w:rFonts w:hint="eastAsia"/>
        </w:rPr>
        <w:t>．</w:t>
      </w:r>
    </w:p>
    <w:p w:rsidR="00216B0D" w:rsidRDefault="00216B0D" w:rsidP="00763BEB">
      <w:pPr>
        <w:jc w:val="left"/>
      </w:pPr>
    </w:p>
    <w:p w:rsidR="00216B0D" w:rsidRDefault="00216B0D" w:rsidP="009F48E3">
      <w:pPr>
        <w:jc w:val="center"/>
      </w:pPr>
      <w:r>
        <w:rPr>
          <w:noProof/>
        </w:rPr>
        <w:drawing>
          <wp:inline distT="0" distB="0" distL="0" distR="0" wp14:anchorId="0BF2887D" wp14:editId="726AE0EC">
            <wp:extent cx="4352925" cy="244724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1-19 17.15.2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0D" w:rsidRDefault="00216B0D" w:rsidP="00565EFD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4.2</w:t>
      </w:r>
      <w:r>
        <w:rPr>
          <w:rFonts w:hint="eastAsia"/>
        </w:rPr>
        <w:t xml:space="preserve">　</w:t>
      </w:r>
      <w:r>
        <w:rPr>
          <w:rFonts w:hint="eastAsia"/>
        </w:rPr>
        <w:t>LCD</w:t>
      </w:r>
      <w:r>
        <w:rPr>
          <w:rFonts w:hint="eastAsia"/>
        </w:rPr>
        <w:t>表示</w:t>
      </w:r>
      <w:r>
        <w:rPr>
          <w:rFonts w:hint="eastAsia"/>
        </w:rPr>
        <w:t>(</w:t>
      </w:r>
      <w:r>
        <w:rPr>
          <w:rFonts w:hint="eastAsia"/>
        </w:rPr>
        <w:t>メイン信号入力時</w:t>
      </w:r>
      <w:r>
        <w:rPr>
          <w:rFonts w:hint="eastAsia"/>
        </w:rPr>
        <w:t>)</w:t>
      </w:r>
    </w:p>
    <w:p w:rsidR="00786CCE" w:rsidRDefault="00786CCE" w:rsidP="00565EFD">
      <w:pPr>
        <w:jc w:val="center"/>
      </w:pPr>
    </w:p>
    <w:p w:rsidR="00F94712" w:rsidRDefault="00C5448F" w:rsidP="00565EFD">
      <w:pPr>
        <w:jc w:val="left"/>
      </w:pPr>
      <w:r>
        <w:rPr>
          <w:rFonts w:hint="eastAsia"/>
        </w:rPr>
        <w:t xml:space="preserve">　メイン信号入力時は</w:t>
      </w:r>
      <w:r w:rsidR="008B3755">
        <w:rPr>
          <w:rFonts w:hint="eastAsia"/>
        </w:rPr>
        <w:t>，</w:t>
      </w:r>
      <w:r>
        <w:rPr>
          <w:rFonts w:hint="eastAsia"/>
        </w:rPr>
        <w:t>走行状況</w:t>
      </w:r>
      <w:r w:rsidR="00234F1C">
        <w:rPr>
          <w:rFonts w:hint="eastAsia"/>
        </w:rPr>
        <w:t>のみを表示する画面に切り替わる</w:t>
      </w:r>
      <w:r w:rsidR="008B3755">
        <w:rPr>
          <w:rFonts w:hint="eastAsia"/>
        </w:rPr>
        <w:t>．</w:t>
      </w:r>
      <w:r w:rsidR="00234F1C">
        <w:rPr>
          <w:rFonts w:hint="eastAsia"/>
        </w:rPr>
        <w:t>表示は現在速度</w:t>
      </w:r>
      <w:r w:rsidR="008B3755">
        <w:rPr>
          <w:rFonts w:hint="eastAsia"/>
        </w:rPr>
        <w:t>，</w:t>
      </w:r>
      <w:r w:rsidR="00234F1C">
        <w:rPr>
          <w:rFonts w:hint="eastAsia"/>
        </w:rPr>
        <w:t>空燃比</w:t>
      </w:r>
      <w:r w:rsidR="008B3755">
        <w:rPr>
          <w:rFonts w:hint="eastAsia"/>
        </w:rPr>
        <w:t>，</w:t>
      </w:r>
      <w:r w:rsidR="00234F1C">
        <w:rPr>
          <w:rFonts w:hint="eastAsia"/>
        </w:rPr>
        <w:t>エンジン回転数</w:t>
      </w:r>
      <w:r w:rsidR="008B3755">
        <w:rPr>
          <w:rFonts w:hint="eastAsia"/>
        </w:rPr>
        <w:t>，</w:t>
      </w:r>
      <w:r w:rsidR="00234F1C">
        <w:rPr>
          <w:rFonts w:hint="eastAsia"/>
        </w:rPr>
        <w:t>走行時間である</w:t>
      </w:r>
      <w:r w:rsidR="008B3755">
        <w:rPr>
          <w:rFonts w:hint="eastAsia"/>
        </w:rPr>
        <w:t>．</w:t>
      </w:r>
    </w:p>
    <w:p w:rsidR="00234F1C" w:rsidRPr="00786CCE" w:rsidRDefault="00234F1C" w:rsidP="00786CCE">
      <w:pPr>
        <w:pStyle w:val="1"/>
        <w:numPr>
          <w:ilvl w:val="0"/>
          <w:numId w:val="2"/>
        </w:numPr>
        <w:rPr>
          <w:b/>
        </w:rPr>
      </w:pPr>
      <w:bookmarkStart w:id="5" w:name="_Toc403501285"/>
      <w:r w:rsidRPr="00786CCE">
        <w:rPr>
          <w:rFonts w:hint="eastAsia"/>
          <w:b/>
        </w:rPr>
        <w:lastRenderedPageBreak/>
        <w:t>シリアル通信について</w:t>
      </w:r>
      <w:bookmarkEnd w:id="5"/>
    </w:p>
    <w:p w:rsidR="00F44C9B" w:rsidRDefault="00F44C9B" w:rsidP="00F44C9B">
      <w:pPr>
        <w:ind w:firstLineChars="100" w:firstLine="210"/>
        <w:jc w:val="left"/>
      </w:pPr>
      <w:r>
        <w:rPr>
          <w:rFonts w:hint="eastAsia"/>
        </w:rPr>
        <w:t>従来の</w:t>
      </w:r>
      <w:r>
        <w:rPr>
          <w:rFonts w:hint="eastAsia"/>
        </w:rPr>
        <w:t>LCD</w:t>
      </w:r>
      <w:r>
        <w:rPr>
          <w:rFonts w:hint="eastAsia"/>
        </w:rPr>
        <w:t>回路はパラレル通信が使用されていた</w:t>
      </w:r>
      <w:r w:rsidR="008B3755">
        <w:rPr>
          <w:rFonts w:hint="eastAsia"/>
        </w:rPr>
        <w:t>．</w:t>
      </w:r>
      <w:r>
        <w:rPr>
          <w:rFonts w:hint="eastAsia"/>
        </w:rPr>
        <w:t>だが</w:t>
      </w:r>
      <w:r>
        <w:rPr>
          <w:rFonts w:hint="eastAsia"/>
        </w:rPr>
        <w:t>2013</w:t>
      </w:r>
      <w:r>
        <w:rPr>
          <w:rFonts w:hint="eastAsia"/>
        </w:rPr>
        <w:t>年度に作成した</w:t>
      </w:r>
      <w:r>
        <w:rPr>
          <w:rFonts w:hint="eastAsia"/>
        </w:rPr>
        <w:t>stradale</w:t>
      </w:r>
      <w:r>
        <w:rPr>
          <w:rFonts w:hint="eastAsia"/>
        </w:rPr>
        <w:t>の</w:t>
      </w:r>
      <w:r>
        <w:rPr>
          <w:rFonts w:hint="eastAsia"/>
        </w:rPr>
        <w:t>LCD</w:t>
      </w:r>
      <w:r>
        <w:rPr>
          <w:rFonts w:hint="eastAsia"/>
        </w:rPr>
        <w:t>回路はシリアル通信を使用している</w:t>
      </w:r>
      <w:r w:rsidR="008B3755">
        <w:rPr>
          <w:rFonts w:hint="eastAsia"/>
        </w:rPr>
        <w:t>．</w:t>
      </w:r>
      <w:r>
        <w:rPr>
          <w:rFonts w:hint="eastAsia"/>
        </w:rPr>
        <w:t>ここでは</w:t>
      </w:r>
      <w:r>
        <w:rPr>
          <w:rFonts w:hint="eastAsia"/>
        </w:rPr>
        <w:t>LCD</w:t>
      </w:r>
      <w:r>
        <w:rPr>
          <w:rFonts w:hint="eastAsia"/>
        </w:rPr>
        <w:t>回路をシリアル通信化したことで生まれる利点と欠点をまとめる</w:t>
      </w:r>
      <w:r w:rsidR="008B3755">
        <w:rPr>
          <w:rFonts w:hint="eastAsia"/>
        </w:rPr>
        <w:t>．</w:t>
      </w:r>
    </w:p>
    <w:p w:rsidR="00F44C9B" w:rsidRPr="009F48E3" w:rsidRDefault="00F44C9B" w:rsidP="00786CCE">
      <w:pPr>
        <w:pStyle w:val="2"/>
        <w:rPr>
          <w:b/>
        </w:rPr>
      </w:pPr>
      <w:bookmarkStart w:id="6" w:name="_Toc403501286"/>
      <w:r w:rsidRPr="009F48E3">
        <w:rPr>
          <w:rFonts w:hint="eastAsia"/>
          <w:b/>
        </w:rPr>
        <w:t>5.1.</w:t>
      </w:r>
      <w:r w:rsidRPr="009F48E3">
        <w:rPr>
          <w:rFonts w:hint="eastAsia"/>
          <w:b/>
        </w:rPr>
        <w:t xml:space="preserve">　シリアル通信</w:t>
      </w:r>
      <w:r w:rsidR="008B3755">
        <w:rPr>
          <w:rFonts w:hint="eastAsia"/>
          <w:b/>
        </w:rPr>
        <w:t>，</w:t>
      </w:r>
      <w:r w:rsidRPr="009F48E3">
        <w:rPr>
          <w:rFonts w:hint="eastAsia"/>
          <w:b/>
        </w:rPr>
        <w:t>パラレル通信とは</w:t>
      </w:r>
      <w:bookmarkEnd w:id="6"/>
    </w:p>
    <w:p w:rsidR="00F44C9B" w:rsidRDefault="00F44C9B" w:rsidP="00F44C9B">
      <w:pPr>
        <w:jc w:val="left"/>
      </w:pPr>
      <w:r>
        <w:rPr>
          <w:rFonts w:hint="eastAsia"/>
        </w:rPr>
        <w:t xml:space="preserve">　パラレル通信やシリアル通信</w:t>
      </w:r>
      <w:r w:rsidR="00037E57">
        <w:rPr>
          <w:rFonts w:hint="eastAsia"/>
        </w:rPr>
        <w:t>は通信方式のことである</w:t>
      </w:r>
      <w:r w:rsidR="008B3755">
        <w:rPr>
          <w:rFonts w:hint="eastAsia"/>
        </w:rPr>
        <w:t>．</w:t>
      </w:r>
      <w:r w:rsidR="00037E57">
        <w:rPr>
          <w:rFonts w:hint="eastAsia"/>
        </w:rPr>
        <w:t>パラレル通信は</w:t>
      </w:r>
      <w:r w:rsidR="008B3755">
        <w:rPr>
          <w:rFonts w:hint="eastAsia"/>
        </w:rPr>
        <w:t>，</w:t>
      </w:r>
      <w:r w:rsidR="00037E57">
        <w:rPr>
          <w:rFonts w:hint="eastAsia"/>
        </w:rPr>
        <w:t>複数本の信号線を使って同時にデータを送受信する通信・転送方式であり</w:t>
      </w:r>
      <w:r w:rsidR="008B3755">
        <w:rPr>
          <w:rFonts w:hint="eastAsia"/>
        </w:rPr>
        <w:t>，</w:t>
      </w:r>
      <w:r w:rsidR="00037E57">
        <w:rPr>
          <w:rFonts w:hint="eastAsia"/>
        </w:rPr>
        <w:t>シリアル通信は</w:t>
      </w:r>
      <w:r w:rsidR="00037E57">
        <w:rPr>
          <w:rFonts w:hint="eastAsia"/>
        </w:rPr>
        <w:t>1</w:t>
      </w:r>
      <w:r w:rsidR="00037E57">
        <w:rPr>
          <w:rFonts w:hint="eastAsia"/>
        </w:rPr>
        <w:t>本の信号線で</w:t>
      </w:r>
      <w:r w:rsidR="00037E57">
        <w:rPr>
          <w:rFonts w:hint="eastAsia"/>
        </w:rPr>
        <w:t>1</w:t>
      </w:r>
      <w:r w:rsidR="00037E57">
        <w:rPr>
          <w:rFonts w:hint="eastAsia"/>
        </w:rPr>
        <w:t>ビットずつ順番にデータを送受信する通信・転送方式である</w:t>
      </w:r>
      <w:r w:rsidR="008B3755">
        <w:rPr>
          <w:rFonts w:hint="eastAsia"/>
        </w:rPr>
        <w:t>．</w:t>
      </w:r>
    </w:p>
    <w:p w:rsidR="006205FF" w:rsidRPr="009F48E3" w:rsidRDefault="006205FF" w:rsidP="00786CCE">
      <w:pPr>
        <w:pStyle w:val="2"/>
        <w:rPr>
          <w:b/>
        </w:rPr>
      </w:pPr>
      <w:bookmarkStart w:id="7" w:name="_Toc403501287"/>
      <w:r w:rsidRPr="009F48E3">
        <w:rPr>
          <w:rFonts w:hint="eastAsia"/>
          <w:b/>
        </w:rPr>
        <w:t>5.2.</w:t>
      </w:r>
      <w:r w:rsidRPr="009F48E3">
        <w:rPr>
          <w:rFonts w:hint="eastAsia"/>
          <w:b/>
        </w:rPr>
        <w:t xml:space="preserve">　シリアル通信の欠点</w:t>
      </w:r>
      <w:bookmarkEnd w:id="7"/>
    </w:p>
    <w:p w:rsidR="006205FF" w:rsidRDefault="006205FF" w:rsidP="00F44C9B">
      <w:pPr>
        <w:jc w:val="left"/>
      </w:pPr>
      <w:r>
        <w:rPr>
          <w:rFonts w:hint="eastAsia"/>
        </w:rPr>
        <w:t xml:space="preserve">　先述したようにシリアル通信は</w:t>
      </w:r>
      <w:r>
        <w:rPr>
          <w:rFonts w:hint="eastAsia"/>
        </w:rPr>
        <w:t>1</w:t>
      </w:r>
      <w:r>
        <w:rPr>
          <w:rFonts w:hint="eastAsia"/>
        </w:rPr>
        <w:t>ビットずつ順番にデータを送信するため</w:t>
      </w:r>
      <w:r w:rsidR="008B3755">
        <w:rPr>
          <w:rFonts w:hint="eastAsia"/>
        </w:rPr>
        <w:t>，</w:t>
      </w:r>
      <w:r>
        <w:rPr>
          <w:rFonts w:hint="eastAsia"/>
        </w:rPr>
        <w:t>パラレル通信に比べてデータの送信速度が遅くなる</w:t>
      </w:r>
      <w:r w:rsidR="008B3755">
        <w:rPr>
          <w:rFonts w:hint="eastAsia"/>
        </w:rPr>
        <w:t>．</w:t>
      </w:r>
      <w:r>
        <w:rPr>
          <w:rFonts w:hint="eastAsia"/>
        </w:rPr>
        <w:t>そのためパラレル通信に比べリアルタイム性が損なわれる</w:t>
      </w:r>
      <w:r w:rsidR="008B3755">
        <w:rPr>
          <w:rFonts w:hint="eastAsia"/>
        </w:rPr>
        <w:t>．</w:t>
      </w:r>
      <w:r w:rsidR="00C01DEE">
        <w:rPr>
          <w:rFonts w:hint="eastAsia"/>
        </w:rPr>
        <w:t>また</w:t>
      </w:r>
      <w:r w:rsidR="008B3755">
        <w:rPr>
          <w:rFonts w:hint="eastAsia"/>
        </w:rPr>
        <w:t>，</w:t>
      </w:r>
      <w:r w:rsidR="00C01DEE">
        <w:t>送信用と受信用で</w:t>
      </w:r>
      <w:r w:rsidR="00C01DEE">
        <w:rPr>
          <w:rFonts w:hint="eastAsia"/>
        </w:rPr>
        <w:t>2</w:t>
      </w:r>
      <w:r w:rsidR="00C01DEE">
        <w:rPr>
          <w:rFonts w:hint="eastAsia"/>
        </w:rPr>
        <w:t>つの</w:t>
      </w:r>
      <w:r w:rsidR="00C01DEE">
        <w:t>回路が必要なため回路の重量が</w:t>
      </w:r>
      <w:r w:rsidR="00C01DEE">
        <w:rPr>
          <w:rFonts w:hint="eastAsia"/>
        </w:rPr>
        <w:t>重くなる</w:t>
      </w:r>
      <w:r w:rsidR="008B3755">
        <w:rPr>
          <w:rFonts w:hint="eastAsia"/>
        </w:rPr>
        <w:t>．</w:t>
      </w:r>
    </w:p>
    <w:p w:rsidR="006205FF" w:rsidRPr="009F48E3" w:rsidRDefault="006205FF" w:rsidP="00786CCE">
      <w:pPr>
        <w:pStyle w:val="2"/>
        <w:rPr>
          <w:b/>
        </w:rPr>
      </w:pPr>
      <w:bookmarkStart w:id="8" w:name="_Toc403501288"/>
      <w:r w:rsidRPr="009F48E3">
        <w:rPr>
          <w:rFonts w:hint="eastAsia"/>
          <w:b/>
        </w:rPr>
        <w:t>5.3.</w:t>
      </w:r>
      <w:r w:rsidRPr="009F48E3">
        <w:rPr>
          <w:rFonts w:hint="eastAsia"/>
          <w:b/>
        </w:rPr>
        <w:t xml:space="preserve">　シリアル通信の利点</w:t>
      </w:r>
      <w:bookmarkEnd w:id="8"/>
    </w:p>
    <w:p w:rsidR="006205FF" w:rsidRDefault="006205FF" w:rsidP="00F44C9B">
      <w:pPr>
        <w:jc w:val="left"/>
      </w:pPr>
      <w:r>
        <w:rPr>
          <w:rFonts w:hint="eastAsia"/>
        </w:rPr>
        <w:t xml:space="preserve">　</w:t>
      </w:r>
      <w:r w:rsidR="00F94712">
        <w:rPr>
          <w:rFonts w:hint="eastAsia"/>
        </w:rPr>
        <w:t>シリアル通信では複数のデータを</w:t>
      </w:r>
      <w:r w:rsidR="00F94712">
        <w:rPr>
          <w:rFonts w:hint="eastAsia"/>
        </w:rPr>
        <w:t>1</w:t>
      </w:r>
      <w:r w:rsidR="00F94712">
        <w:rPr>
          <w:rFonts w:hint="eastAsia"/>
        </w:rPr>
        <w:t>つにまとめて</w:t>
      </w:r>
      <w:r w:rsidR="00C01DEE">
        <w:t>送信するため</w:t>
      </w:r>
      <w:r w:rsidR="00F94712">
        <w:rPr>
          <w:rFonts w:hint="eastAsia"/>
        </w:rPr>
        <w:t>信号線を</w:t>
      </w:r>
      <w:r w:rsidR="00C01DEE">
        <w:t>少なく</w:t>
      </w:r>
      <w:r w:rsidR="00C01DEE">
        <w:rPr>
          <w:rFonts w:hint="eastAsia"/>
        </w:rPr>
        <w:t>でき</w:t>
      </w:r>
      <w:r w:rsidR="00F94712">
        <w:t>る</w:t>
      </w:r>
      <w:r w:rsidR="008B3755">
        <w:t>．</w:t>
      </w:r>
      <w:r w:rsidR="00C01DEE">
        <w:rPr>
          <w:rFonts w:hint="eastAsia"/>
        </w:rPr>
        <w:t>以前は回路から</w:t>
      </w:r>
      <w:r w:rsidR="00C01DEE">
        <w:rPr>
          <w:rFonts w:hint="eastAsia"/>
        </w:rPr>
        <w:t>LCD</w:t>
      </w:r>
      <w:r w:rsidR="00C01DEE">
        <w:rPr>
          <w:rFonts w:hint="eastAsia"/>
        </w:rPr>
        <w:t>まで</w:t>
      </w:r>
      <w:r w:rsidR="00C01DEE">
        <w:rPr>
          <w:rFonts w:hint="eastAsia"/>
        </w:rPr>
        <w:t>8</w:t>
      </w:r>
      <w:r w:rsidR="00C01DEE">
        <w:rPr>
          <w:rFonts w:hint="eastAsia"/>
        </w:rPr>
        <w:t>本入の</w:t>
      </w:r>
      <w:r w:rsidR="00C01DEE">
        <w:t>線を</w:t>
      </w:r>
      <w:r w:rsidR="00C01DEE">
        <w:rPr>
          <w:rFonts w:hint="eastAsia"/>
        </w:rPr>
        <w:t>使用していたが</w:t>
      </w:r>
      <w:r w:rsidR="008B3755">
        <w:rPr>
          <w:rFonts w:hint="eastAsia"/>
        </w:rPr>
        <w:t>，</w:t>
      </w:r>
      <w:r w:rsidR="00C01DEE">
        <w:t>現在は</w:t>
      </w:r>
      <w:r w:rsidR="00C01DEE">
        <w:rPr>
          <w:rFonts w:hint="eastAsia"/>
        </w:rPr>
        <w:t>3</w:t>
      </w:r>
      <w:r w:rsidR="00C01DEE">
        <w:rPr>
          <w:rFonts w:hint="eastAsia"/>
        </w:rPr>
        <w:t>本入</w:t>
      </w:r>
      <w:r w:rsidR="00C01DEE">
        <w:rPr>
          <w:rFonts w:hint="eastAsia"/>
        </w:rPr>
        <w:t>(</w:t>
      </w:r>
      <w:r w:rsidR="00C01DEE">
        <w:rPr>
          <w:rFonts w:hint="eastAsia"/>
        </w:rPr>
        <w:t>電源</w:t>
      </w:r>
      <w:r w:rsidR="008B3755">
        <w:t>，</w:t>
      </w:r>
      <w:r w:rsidR="00C01DEE">
        <w:rPr>
          <w:rFonts w:hint="eastAsia"/>
        </w:rPr>
        <w:t>GND</w:t>
      </w:r>
      <w:r w:rsidR="008B3755">
        <w:rPr>
          <w:rFonts w:hint="eastAsia"/>
        </w:rPr>
        <w:t>，</w:t>
      </w:r>
      <w:r w:rsidR="00C01DEE">
        <w:rPr>
          <w:rFonts w:hint="eastAsia"/>
        </w:rPr>
        <w:t>TX)</w:t>
      </w:r>
      <w:r w:rsidR="00C01DEE">
        <w:rPr>
          <w:rFonts w:hint="eastAsia"/>
        </w:rPr>
        <w:t>の線でよい</w:t>
      </w:r>
      <w:r w:rsidR="008B3755">
        <w:rPr>
          <w:rFonts w:hint="eastAsia"/>
        </w:rPr>
        <w:t>．</w:t>
      </w:r>
      <w:r w:rsidR="00C01DEE">
        <w:rPr>
          <w:rFonts w:hint="eastAsia"/>
        </w:rPr>
        <w:t>これにより</w:t>
      </w:r>
      <w:r w:rsidR="00C01DEE">
        <w:t>線の重量</w:t>
      </w:r>
      <w:r w:rsidR="00C01DEE">
        <w:rPr>
          <w:rFonts w:hint="eastAsia"/>
        </w:rPr>
        <w:t>を</w:t>
      </w:r>
      <w:r w:rsidR="00C01DEE">
        <w:t>減らすことが</w:t>
      </w:r>
      <w:r w:rsidR="00C01DEE">
        <w:rPr>
          <w:rFonts w:hint="eastAsia"/>
        </w:rPr>
        <w:t>できる</w:t>
      </w:r>
      <w:r w:rsidR="008B3755">
        <w:t>．</w:t>
      </w:r>
    </w:p>
    <w:p w:rsidR="009F48E3" w:rsidRDefault="009F48E3" w:rsidP="00F44C9B">
      <w:pPr>
        <w:jc w:val="left"/>
      </w:pPr>
    </w:p>
    <w:p w:rsidR="009F48E3" w:rsidRDefault="009F48E3" w:rsidP="00F44C9B">
      <w:pPr>
        <w:jc w:val="left"/>
      </w:pPr>
    </w:p>
    <w:p w:rsidR="009F48E3" w:rsidRPr="00DB592D" w:rsidRDefault="009F48E3" w:rsidP="00DB592D">
      <w:pPr>
        <w:pStyle w:val="1"/>
        <w:numPr>
          <w:ilvl w:val="0"/>
          <w:numId w:val="2"/>
        </w:numPr>
        <w:rPr>
          <w:b/>
        </w:rPr>
      </w:pPr>
      <w:bookmarkStart w:id="9" w:name="_Toc403501289"/>
      <w:r w:rsidRPr="00DB592D">
        <w:rPr>
          <w:rFonts w:hint="eastAsia"/>
          <w:b/>
        </w:rPr>
        <w:t>過去に起こったバグと</w:t>
      </w:r>
      <w:r w:rsidRPr="00DB592D">
        <w:rPr>
          <w:b/>
        </w:rPr>
        <w:t>その対策</w:t>
      </w:r>
      <w:bookmarkEnd w:id="9"/>
    </w:p>
    <w:p w:rsidR="009F48E3" w:rsidRDefault="009F48E3" w:rsidP="00DB592D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LCD</w:t>
      </w:r>
      <w:r>
        <w:rPr>
          <w:rFonts w:hint="eastAsia"/>
        </w:rPr>
        <w:t>の</w:t>
      </w:r>
      <w:r>
        <w:t>表示</w:t>
      </w:r>
      <w:r>
        <w:rPr>
          <w:rFonts w:hint="eastAsia"/>
        </w:rPr>
        <w:t>が</w:t>
      </w:r>
      <w:r>
        <w:t>不安定になる</w:t>
      </w:r>
      <w:r w:rsidR="008B3755">
        <w:t>．</w:t>
      </w:r>
      <w:r>
        <w:rPr>
          <w:rFonts w:hint="eastAsia"/>
        </w:rPr>
        <w:t>(</w:t>
      </w:r>
      <w:r>
        <w:t>エンジン回転数の表示</w:t>
      </w:r>
      <w:r>
        <w:rPr>
          <w:rFonts w:hint="eastAsia"/>
        </w:rPr>
        <w:t>場所で</w:t>
      </w:r>
      <w:r>
        <w:t>起こることが多い</w:t>
      </w:r>
      <w:r>
        <w:rPr>
          <w:rFonts w:hint="eastAsia"/>
        </w:rPr>
        <w:t>)</w:t>
      </w:r>
    </w:p>
    <w:p w:rsidR="009F48E3" w:rsidRPr="006205FF" w:rsidRDefault="009F48E3" w:rsidP="009F48E3">
      <w:pPr>
        <w:ind w:leftChars="183" w:left="594" w:hangingChars="100" w:hanging="210"/>
        <w:jc w:val="left"/>
      </w:pPr>
      <w:r>
        <w:rPr>
          <w:rFonts w:ascii="ＭＳ 明朝" w:eastAsia="ＭＳ 明朝" w:hAnsi="ＭＳ 明朝" w:cs="ＭＳ 明朝" w:hint="eastAsia"/>
        </w:rPr>
        <w:t>⇒データが</w:t>
      </w:r>
      <w:r>
        <w:rPr>
          <w:rFonts w:ascii="ＭＳ 明朝" w:eastAsia="ＭＳ 明朝" w:hAnsi="ＭＳ 明朝" w:cs="ＭＳ 明朝"/>
        </w:rPr>
        <w:t>上手く送れていないために起こる問題である</w:t>
      </w:r>
      <w:r w:rsidR="008B3755">
        <w:rPr>
          <w:rFonts w:ascii="ＭＳ 明朝" w:eastAsia="ＭＳ 明朝" w:hAnsi="ＭＳ 明朝" w:cs="ＭＳ 明朝"/>
        </w:rPr>
        <w:t>．</w:t>
      </w:r>
      <w:r>
        <w:rPr>
          <w:rFonts w:ascii="ＭＳ 明朝" w:eastAsia="ＭＳ 明朝" w:hAnsi="ＭＳ 明朝" w:cs="ＭＳ 明朝"/>
        </w:rPr>
        <w:t>シリアル通信</w:t>
      </w:r>
      <w:r>
        <w:rPr>
          <w:rFonts w:ascii="ＭＳ 明朝" w:eastAsia="ＭＳ 明朝" w:hAnsi="ＭＳ 明朝" w:cs="ＭＳ 明朝" w:hint="eastAsia"/>
        </w:rPr>
        <w:t>では</w:t>
      </w:r>
      <w:r>
        <w:rPr>
          <w:rFonts w:ascii="ＭＳ 明朝" w:eastAsia="ＭＳ 明朝" w:hAnsi="ＭＳ 明朝" w:cs="ＭＳ 明朝"/>
        </w:rPr>
        <w:t>順番に送ったデータ</w:t>
      </w:r>
      <w:r>
        <w:rPr>
          <w:rFonts w:ascii="ＭＳ 明朝" w:eastAsia="ＭＳ 明朝" w:hAnsi="ＭＳ 明朝" w:cs="ＭＳ 明朝" w:hint="eastAsia"/>
        </w:rPr>
        <w:t>が</w:t>
      </w:r>
      <w:r>
        <w:rPr>
          <w:rFonts w:ascii="ＭＳ 明朝" w:eastAsia="ＭＳ 明朝" w:hAnsi="ＭＳ 明朝" w:cs="ＭＳ 明朝"/>
        </w:rPr>
        <w:t>すべて</w:t>
      </w:r>
      <w:r>
        <w:rPr>
          <w:rFonts w:ascii="ＭＳ 明朝" w:eastAsia="ＭＳ 明朝" w:hAnsi="ＭＳ 明朝" w:cs="ＭＳ 明朝" w:hint="eastAsia"/>
        </w:rPr>
        <w:t>でないと</w:t>
      </w:r>
      <w:r>
        <w:rPr>
          <w:rFonts w:ascii="ＭＳ 明朝" w:eastAsia="ＭＳ 明朝" w:hAnsi="ＭＳ 明朝" w:cs="ＭＳ 明朝"/>
        </w:rPr>
        <w:t>データ表示が上手く出来ない</w:t>
      </w:r>
      <w:r w:rsidR="008B3755">
        <w:rPr>
          <w:rFonts w:ascii="ＭＳ 明朝" w:eastAsia="ＭＳ 明朝" w:hAnsi="ＭＳ 明朝" w:cs="ＭＳ 明朝"/>
        </w:rPr>
        <w:t>．</w:t>
      </w:r>
      <w:r w:rsidR="00FD025A">
        <w:rPr>
          <w:rFonts w:ascii="ＭＳ 明朝" w:eastAsia="ＭＳ 明朝" w:hAnsi="ＭＳ 明朝" w:cs="ＭＳ 明朝" w:hint="eastAsia"/>
        </w:rPr>
        <w:t>いつまでも</w:t>
      </w:r>
      <w:r w:rsidR="00FD025A">
        <w:rPr>
          <w:rFonts w:ascii="ＭＳ 明朝" w:eastAsia="ＭＳ 明朝" w:hAnsi="ＭＳ 明朝" w:cs="ＭＳ 明朝"/>
        </w:rPr>
        <w:t>表示が治らない場合は</w:t>
      </w:r>
      <w:r>
        <w:rPr>
          <w:rFonts w:ascii="ＭＳ 明朝" w:eastAsia="ＭＳ 明朝" w:hAnsi="ＭＳ 明朝" w:cs="ＭＳ 明朝"/>
        </w:rPr>
        <w:t>緊急停止スイッチで回路をリセットすれば良い</w:t>
      </w:r>
      <w:r w:rsidR="008B3755">
        <w:rPr>
          <w:rFonts w:ascii="ＭＳ 明朝" w:eastAsia="ＭＳ 明朝" w:hAnsi="ＭＳ 明朝" w:cs="ＭＳ 明朝"/>
        </w:rPr>
        <w:t>．</w:t>
      </w:r>
    </w:p>
    <w:sectPr w:rsidR="009F48E3" w:rsidRPr="006205FF" w:rsidSect="009F48E3">
      <w:headerReference w:type="default" r:id="rId15"/>
      <w:footerReference w:type="default" r:id="rId16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14C" w:rsidRDefault="0029514C" w:rsidP="0018146A">
      <w:r>
        <w:separator/>
      </w:r>
    </w:p>
  </w:endnote>
  <w:endnote w:type="continuationSeparator" w:id="0">
    <w:p w:rsidR="0029514C" w:rsidRDefault="0029514C" w:rsidP="00181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9808290"/>
      <w:docPartObj>
        <w:docPartGallery w:val="Page Numbers (Bottom of Page)"/>
        <w:docPartUnique/>
      </w:docPartObj>
    </w:sdtPr>
    <w:sdtEndPr/>
    <w:sdtContent>
      <w:p w:rsidR="009F48E3" w:rsidRDefault="009F48E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0C16" w:rsidRPr="00850C16">
          <w:rPr>
            <w:noProof/>
            <w:lang w:val="ja-JP"/>
          </w:rPr>
          <w:t>1</w:t>
        </w:r>
        <w:r>
          <w:fldChar w:fldCharType="end"/>
        </w:r>
      </w:p>
    </w:sdtContent>
  </w:sdt>
  <w:p w:rsidR="009F48E3" w:rsidRDefault="009F48E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14C" w:rsidRDefault="0029514C" w:rsidP="0018146A">
      <w:r>
        <w:separator/>
      </w:r>
    </w:p>
  </w:footnote>
  <w:footnote w:type="continuationSeparator" w:id="0">
    <w:p w:rsidR="0029514C" w:rsidRDefault="0029514C" w:rsidP="001814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CCE" w:rsidRDefault="00786CCE" w:rsidP="00786CCE">
    <w:pPr>
      <w:jc w:val="right"/>
    </w:pPr>
    <w:r>
      <w:rPr>
        <w:rFonts w:hint="eastAsia"/>
      </w:rPr>
      <w:t>LCD</w:t>
    </w:r>
    <w:r>
      <w:rPr>
        <w:rFonts w:hint="eastAsia"/>
      </w:rPr>
      <w:t>回路仕様書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8137A"/>
    <w:multiLevelType w:val="hybridMultilevel"/>
    <w:tmpl w:val="8EE4463A"/>
    <w:lvl w:ilvl="0" w:tplc="A3F6B0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18C5060"/>
    <w:multiLevelType w:val="hybridMultilevel"/>
    <w:tmpl w:val="B084311A"/>
    <w:lvl w:ilvl="0" w:tplc="1E24AF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46131CC5"/>
    <w:multiLevelType w:val="multilevel"/>
    <w:tmpl w:val="4DF8A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77E148D3"/>
    <w:multiLevelType w:val="hybridMultilevel"/>
    <w:tmpl w:val="3F3A00C8"/>
    <w:lvl w:ilvl="0" w:tplc="41444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3A1"/>
    <w:rsid w:val="000201E4"/>
    <w:rsid w:val="000243A1"/>
    <w:rsid w:val="00037E57"/>
    <w:rsid w:val="001531ED"/>
    <w:rsid w:val="0018146A"/>
    <w:rsid w:val="001E0D52"/>
    <w:rsid w:val="00216B0D"/>
    <w:rsid w:val="00234F1C"/>
    <w:rsid w:val="002673BB"/>
    <w:rsid w:val="0029514C"/>
    <w:rsid w:val="002F1413"/>
    <w:rsid w:val="003915D2"/>
    <w:rsid w:val="004770A6"/>
    <w:rsid w:val="00496D72"/>
    <w:rsid w:val="004D073C"/>
    <w:rsid w:val="004E5BBE"/>
    <w:rsid w:val="00565EFD"/>
    <w:rsid w:val="006205FF"/>
    <w:rsid w:val="00737A35"/>
    <w:rsid w:val="00763BEB"/>
    <w:rsid w:val="00777FEE"/>
    <w:rsid w:val="00786CCE"/>
    <w:rsid w:val="00850C16"/>
    <w:rsid w:val="008B3755"/>
    <w:rsid w:val="008B7BBB"/>
    <w:rsid w:val="00986172"/>
    <w:rsid w:val="009F48E3"/>
    <w:rsid w:val="00A97EFC"/>
    <w:rsid w:val="00B16136"/>
    <w:rsid w:val="00B2205D"/>
    <w:rsid w:val="00B63CC2"/>
    <w:rsid w:val="00C01DEE"/>
    <w:rsid w:val="00C5448F"/>
    <w:rsid w:val="00CB0067"/>
    <w:rsid w:val="00CD2BC0"/>
    <w:rsid w:val="00DB592D"/>
    <w:rsid w:val="00E01CD6"/>
    <w:rsid w:val="00ED3381"/>
    <w:rsid w:val="00F44C9B"/>
    <w:rsid w:val="00F94712"/>
    <w:rsid w:val="00FC2123"/>
    <w:rsid w:val="00FD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D18E9194-F8A7-4153-9049-60933C11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CC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CC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3A1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3915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3915D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8146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8146A"/>
  </w:style>
  <w:style w:type="paragraph" w:styleId="a8">
    <w:name w:val="footer"/>
    <w:basedOn w:val="a"/>
    <w:link w:val="a9"/>
    <w:uiPriority w:val="99"/>
    <w:unhideWhenUsed/>
    <w:rsid w:val="0018146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8146A"/>
  </w:style>
  <w:style w:type="character" w:customStyle="1" w:styleId="10">
    <w:name w:val="見出し 1 (文字)"/>
    <w:basedOn w:val="a0"/>
    <w:link w:val="1"/>
    <w:uiPriority w:val="9"/>
    <w:rsid w:val="00786CCE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786CCE"/>
    <w:rPr>
      <w:rFonts w:asciiTheme="majorHAnsi" w:eastAsiaTheme="majorEastAsia" w:hAnsiTheme="majorHAnsi" w:cstheme="majorBidi"/>
    </w:rPr>
  </w:style>
  <w:style w:type="paragraph" w:styleId="aa">
    <w:name w:val="TOC Heading"/>
    <w:basedOn w:val="1"/>
    <w:next w:val="a"/>
    <w:uiPriority w:val="39"/>
    <w:unhideWhenUsed/>
    <w:qFormat/>
    <w:rsid w:val="00786CCE"/>
    <w:pPr>
      <w:keepLines/>
      <w:widowControl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86CCE"/>
  </w:style>
  <w:style w:type="paragraph" w:styleId="21">
    <w:name w:val="toc 2"/>
    <w:basedOn w:val="a"/>
    <w:next w:val="a"/>
    <w:autoRedefine/>
    <w:uiPriority w:val="39"/>
    <w:unhideWhenUsed/>
    <w:rsid w:val="00786CCE"/>
    <w:pPr>
      <w:ind w:leftChars="100" w:left="210"/>
    </w:pPr>
  </w:style>
  <w:style w:type="character" w:styleId="ab">
    <w:name w:val="Hyperlink"/>
    <w:basedOn w:val="a0"/>
    <w:uiPriority w:val="99"/>
    <w:unhideWhenUsed/>
    <w:rsid w:val="00786C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3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DEFB3-8C3E-44C6-9BC8-56B622627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9188</TotalTime>
  <Pages>7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11</cp:revision>
  <cp:lastPrinted>2014-11-11T13:59:00Z</cp:lastPrinted>
  <dcterms:created xsi:type="dcterms:W3CDTF">2014-10-22T07:38:00Z</dcterms:created>
  <dcterms:modified xsi:type="dcterms:W3CDTF">2014-11-27T07:34:00Z</dcterms:modified>
</cp:coreProperties>
</file>