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1772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bookmarkStart w:id="0" w:name="OLE_LINK18"/>
      <w:bookmarkStart w:id="1" w:name="OLE_LINK19"/>
      <w:bookmarkStart w:id="2" w:name="OLE_LINK20"/>
      <w:bookmarkStart w:id="3" w:name="OLE_LINK21"/>
      <w:bookmarkStart w:id="4" w:name="OLE_LINK22"/>
      <w:r w:rsidRPr="001A54F0">
        <w:rPr>
          <w:rFonts w:asciiTheme="majorHAnsi" w:eastAsiaTheme="majorHAnsi" w:hAnsiTheme="majorHAnsi" w:hint="eastAsia"/>
          <w:sz w:val="18"/>
          <w:szCs w:val="18"/>
        </w:rPr>
        <w:t>切的还是有点猛了，气势好像没了</w:t>
      </w:r>
    </w:p>
    <w:p w14:paraId="358A592A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178B778D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可能被压的太凶之后，显得听着很弱</w:t>
      </w:r>
    </w:p>
    <w:p w14:paraId="5C762726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3BC8CF39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人声跟伴奏不贴</w:t>
      </w:r>
    </w:p>
    <w:p w14:paraId="21C27F32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3D967190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音色再出来一点更punchy一点</w:t>
      </w:r>
    </w:p>
    <w:p w14:paraId="4F8F7754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4DE1BF6F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整体人声可以稍微往后拖一点点，现在听感上有一些前置了，想整体更layback感一些</w:t>
      </w:r>
    </w:p>
    <w:p w14:paraId="6879F112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29222106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proofErr w:type="spellStart"/>
      <w:r w:rsidRPr="001A54F0">
        <w:rPr>
          <w:rFonts w:asciiTheme="majorHAnsi" w:eastAsiaTheme="majorHAnsi" w:hAnsiTheme="majorHAnsi" w:hint="eastAsia"/>
          <w:sz w:val="18"/>
          <w:szCs w:val="18"/>
        </w:rPr>
        <w:t>adibs</w:t>
      </w:r>
      <w:proofErr w:type="spellEnd"/>
      <w:r w:rsidRPr="001A54F0">
        <w:rPr>
          <w:rFonts w:asciiTheme="majorHAnsi" w:eastAsiaTheme="majorHAnsi" w:hAnsiTheme="majorHAnsi" w:hint="eastAsia"/>
          <w:sz w:val="18"/>
          <w:szCs w:val="18"/>
        </w:rPr>
        <w:t>的也可以小声一点</w:t>
      </w:r>
    </w:p>
    <w:p w14:paraId="1D59A2B9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12C447E2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人声离耳朵远一点</w:t>
      </w:r>
    </w:p>
    <w:p w14:paraId="0F06772E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0616DD88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人声更贴耳一点</w:t>
      </w:r>
    </w:p>
    <w:p w14:paraId="363D5843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6A6FE278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人声更圆润一点</w:t>
      </w:r>
    </w:p>
    <w:p w14:paraId="61501785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58A321CE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想要后朋克的颓废感</w:t>
      </w:r>
    </w:p>
    <w:p w14:paraId="0554C989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20C43D40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想要在教堂里的混响听感</w:t>
      </w:r>
    </w:p>
    <w:p w14:paraId="236E87BC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6259F5B6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想要人声再宽一点别聚集在中间</w:t>
      </w:r>
    </w:p>
    <w:p w14:paraId="30342CB9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5CA4745F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女生做的更甜一点</w:t>
      </w:r>
    </w:p>
    <w:p w14:paraId="2C113F13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2CAD7839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 w:hint="eastAsia"/>
          <w:sz w:val="18"/>
          <w:szCs w:val="18"/>
        </w:rPr>
        <w:t>想要整体有磁性</w:t>
      </w:r>
    </w:p>
    <w:p w14:paraId="15E9DEA7" w14:textId="77777777" w:rsidR="00252372" w:rsidRPr="001A54F0" w:rsidRDefault="00252372" w:rsidP="00252372">
      <w:pPr>
        <w:rPr>
          <w:rFonts w:asciiTheme="majorHAnsi" w:eastAsiaTheme="majorHAnsi" w:hAnsiTheme="majorHAnsi"/>
          <w:sz w:val="18"/>
          <w:szCs w:val="18"/>
        </w:rPr>
      </w:pPr>
    </w:p>
    <w:p w14:paraId="79B3873A" w14:textId="24A993FE" w:rsidR="00987069" w:rsidRP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然后伴奏声音有点小</w:t>
      </w:r>
    </w:p>
    <w:p w14:paraId="2E7F8AAE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5EEAC877" w14:textId="18255417" w:rsidR="001A54F0" w:rsidRPr="001A54F0" w:rsidRDefault="001A54F0">
      <w:pPr>
        <w:rPr>
          <w:rFonts w:asciiTheme="majorHAnsi" w:eastAsiaTheme="majorHAnsi" w:hAnsiTheme="majorHAnsi" w:cs="Helvetica"/>
          <w:kern w:val="0"/>
          <w:sz w:val="18"/>
          <w:szCs w:val="18"/>
          <w14:ligatures w14:val="standardContextual"/>
        </w:rPr>
      </w:pPr>
      <w:r w:rsidRPr="001A54F0">
        <w:rPr>
          <w:rFonts w:asciiTheme="majorHAnsi" w:eastAsiaTheme="majorHAnsi" w:hAnsiTheme="majorHAnsi" w:cs="Helvetica"/>
          <w:kern w:val="0"/>
          <w:sz w:val="18"/>
          <w:szCs w:val="18"/>
          <w14:ligatures w14:val="standardContextual"/>
        </w:rPr>
        <w:t>1:06-1:17感觉声音没有空间感1:06之前感觉声音像在</w:t>
      </w:r>
      <w:proofErr w:type="spellStart"/>
      <w:r w:rsidRPr="001A54F0">
        <w:rPr>
          <w:rFonts w:asciiTheme="majorHAnsi" w:eastAsiaTheme="majorHAnsi" w:hAnsiTheme="majorHAnsi" w:cs="Helvetica"/>
          <w:kern w:val="0"/>
          <w:sz w:val="18"/>
          <w:szCs w:val="18"/>
          <w14:ligatures w14:val="standardContextual"/>
        </w:rPr>
        <w:t>ktv</w:t>
      </w:r>
      <w:proofErr w:type="spellEnd"/>
      <w:r w:rsidRPr="001A54F0">
        <w:rPr>
          <w:rFonts w:asciiTheme="majorHAnsi" w:eastAsiaTheme="majorHAnsi" w:hAnsiTheme="majorHAnsi" w:cs="Helvetica"/>
          <w:kern w:val="0"/>
          <w:sz w:val="18"/>
          <w:szCs w:val="18"/>
          <w14:ligatures w14:val="standardContextual"/>
        </w:rPr>
        <w:t xml:space="preserve"> 1:06之后感觉在录音棚</w:t>
      </w:r>
    </w:p>
    <w:p w14:paraId="5359429F" w14:textId="77777777" w:rsidR="001A54F0" w:rsidRPr="001A54F0" w:rsidRDefault="001A54F0">
      <w:pPr>
        <w:rPr>
          <w:rFonts w:asciiTheme="majorHAnsi" w:eastAsiaTheme="majorHAnsi" w:hAnsiTheme="majorHAnsi" w:cs="Helvetica"/>
          <w:kern w:val="0"/>
          <w:sz w:val="18"/>
          <w:szCs w:val="18"/>
          <w14:ligatures w14:val="standardContextual"/>
        </w:rPr>
      </w:pPr>
    </w:p>
    <w:p w14:paraId="0026F746" w14:textId="209E0C23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声音干净一点别太电</w:t>
      </w:r>
    </w:p>
    <w:p w14:paraId="5ADA0F90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1AA69380" w14:textId="48BA37EB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可以再干净一点</w:t>
      </w:r>
    </w:p>
    <w:p w14:paraId="3E4589BE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0DB863D9" w14:textId="3111FA7F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能加什么给整的干净一点不</w:t>
      </w:r>
    </w:p>
    <w:p w14:paraId="7FBA7F15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45E68273" w14:textId="228DEDCE" w:rsidR="001A54F0" w:rsidRPr="001A54F0" w:rsidRDefault="001A54F0" w:rsidP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整体人声可以大一点现在伴奏好像有点大</w:t>
      </w:r>
    </w:p>
    <w:p w14:paraId="37274A39" w14:textId="77777777" w:rsidR="001A54F0" w:rsidRPr="001A54F0" w:rsidRDefault="001A54F0" w:rsidP="001A54F0">
      <w:pPr>
        <w:rPr>
          <w:rFonts w:asciiTheme="majorHAnsi" w:eastAsiaTheme="majorHAnsi" w:hAnsiTheme="majorHAnsi"/>
          <w:sz w:val="18"/>
          <w:szCs w:val="18"/>
        </w:rPr>
      </w:pPr>
    </w:p>
    <w:p w14:paraId="79573B61" w14:textId="77777777" w:rsidR="001A54F0" w:rsidRPr="001A54F0" w:rsidRDefault="001A54F0" w:rsidP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感觉有点人声浮在伴奏上 没有沉下去</w:t>
      </w:r>
    </w:p>
    <w:p w14:paraId="0CF5C4F1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2DFB2DFF" w14:textId="29E673C2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感觉空间感稍微小一点好</w:t>
      </w:r>
    </w:p>
    <w:p w14:paraId="0724C842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48C4911F" w14:textId="10C7CCA4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lastRenderedPageBreak/>
        <w:t>声场再贴一点</w:t>
      </w:r>
    </w:p>
    <w:p w14:paraId="62AA613D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59575BAF" w14:textId="2323153C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人声凸出来吧</w:t>
      </w:r>
    </w:p>
    <w:p w14:paraId="5270776B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27E2ED98" w14:textId="3FE93DD2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混低一点吧</w:t>
      </w:r>
    </w:p>
    <w:p w14:paraId="704B00A0" w14:textId="77777777" w:rsidR="001A54F0" w:rsidRP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6AAC38CD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Autotune挂的重了</w:t>
      </w:r>
    </w:p>
    <w:p w14:paraId="6C0BFF84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 </w:t>
      </w:r>
    </w:p>
    <w:p w14:paraId="23564C23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颗粒感太强了有点粗</w:t>
      </w:r>
    </w:p>
    <w:p w14:paraId="40B3A4D2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 </w:t>
      </w:r>
    </w:p>
    <w:p w14:paraId="46C6D86B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混弱一点</w:t>
      </w:r>
    </w:p>
    <w:p w14:paraId="55694953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 </w:t>
      </w:r>
    </w:p>
    <w:p w14:paraId="432EE7CB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句头被压了</w:t>
      </w:r>
    </w:p>
    <w:p w14:paraId="797F2D23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 </w:t>
      </w:r>
    </w:p>
    <w:p w14:paraId="1EF3821E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Bass大过人声了</w:t>
      </w:r>
    </w:p>
    <w:p w14:paraId="7ED369AC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 </w:t>
      </w:r>
    </w:p>
    <w:p w14:paraId="0F89F535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Intro部分人声在伴奏后面</w:t>
      </w:r>
    </w:p>
    <w:p w14:paraId="3A90A030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 </w:t>
      </w:r>
    </w:p>
    <w:p w14:paraId="595E122D" w14:textId="77777777" w:rsid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乐器独奏时人声让开</w:t>
      </w:r>
    </w:p>
    <w:p w14:paraId="5BA0D9E3" w14:textId="77777777" w:rsid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</w:p>
    <w:p w14:paraId="1E43A2BA" w14:textId="77777777" w:rsid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能量主要集中在中和高了伴奏的中频和高频可以控制一下</w:t>
      </w:r>
    </w:p>
    <w:p w14:paraId="0A363621" w14:textId="23C68806" w:rsid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  <w:r w:rsidRPr="001A54F0">
        <w:rPr>
          <w:rFonts w:asciiTheme="majorHAnsi" w:eastAsiaTheme="majorHAnsi" w:hAnsiTheme="majorHAnsi"/>
          <w:color w:val="000000"/>
          <w:sz w:val="18"/>
          <w:szCs w:val="18"/>
        </w:rPr>
        <w:t>人声就被埋在下面了</w:t>
      </w:r>
    </w:p>
    <w:p w14:paraId="161AEFF0" w14:textId="77777777" w:rsidR="001A54F0" w:rsidRPr="001A54F0" w:rsidRDefault="001A54F0" w:rsidP="001A54F0">
      <w:pPr>
        <w:pStyle w:val="s2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18"/>
          <w:szCs w:val="18"/>
        </w:rPr>
      </w:pPr>
    </w:p>
    <w:p w14:paraId="7C2B956B" w14:textId="2E19CF6F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还有就是整首歌的空间感可以再足一点</w:t>
      </w:r>
    </w:p>
    <w:p w14:paraId="04E8FFB6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085C3EB0" w14:textId="5783B081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想的在稍微弄稍微 “滑” 一点</w:t>
      </w:r>
    </w:p>
    <w:p w14:paraId="7B2FDA80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6E397642" w14:textId="5BD6EDE1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就是感觉那种连贯一点</w:t>
      </w:r>
    </w:p>
    <w:p w14:paraId="03FB9706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7A66F2FF" w14:textId="49E9033B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然后我的鼻音能帮我去一点吧</w:t>
      </w:r>
    </w:p>
    <w:p w14:paraId="7799A964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09D40A8A" w14:textId="5738A8E5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还是少加点增加空间感</w:t>
      </w:r>
    </w:p>
    <w:p w14:paraId="2575104B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2A7F21DC" w14:textId="571C2A28" w:rsidR="001A54F0" w:rsidRPr="001A54F0" w:rsidRDefault="001A54F0" w:rsidP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电话音那段空间感可以更足一点然后声音往后</w:t>
      </w:r>
    </w:p>
    <w:p w14:paraId="6A42BEE0" w14:textId="77777777" w:rsidR="001A54F0" w:rsidRPr="001A54F0" w:rsidRDefault="001A54F0" w:rsidP="001A54F0">
      <w:pPr>
        <w:rPr>
          <w:rFonts w:asciiTheme="majorHAnsi" w:eastAsiaTheme="majorHAnsi" w:hAnsiTheme="majorHAnsi"/>
          <w:sz w:val="18"/>
          <w:szCs w:val="18"/>
        </w:rPr>
      </w:pPr>
    </w:p>
    <w:p w14:paraId="1DA17BEE" w14:textId="77777777" w:rsidR="001A54F0" w:rsidRDefault="001A54F0" w:rsidP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然后hook 的有些大喘气弱化一下</w:t>
      </w:r>
    </w:p>
    <w:p w14:paraId="46BD36AB" w14:textId="77777777" w:rsidR="001A54F0" w:rsidRDefault="001A54F0" w:rsidP="001A54F0">
      <w:pPr>
        <w:rPr>
          <w:rFonts w:asciiTheme="majorHAnsi" w:eastAsiaTheme="majorHAnsi" w:hAnsiTheme="majorHAnsi"/>
          <w:sz w:val="18"/>
          <w:szCs w:val="18"/>
        </w:rPr>
      </w:pPr>
    </w:p>
    <w:p w14:paraId="367A686A" w14:textId="75AC581F" w:rsidR="001A54F0" w:rsidRPr="001A54F0" w:rsidRDefault="001A54F0" w:rsidP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人声可以控制一点高频，再去去齿音，听着挺亮的</w:t>
      </w:r>
    </w:p>
    <w:p w14:paraId="480E958A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56F5BF7F" w14:textId="08AC01F7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中低的部分饱和感比较重然后导致中低很厚浑浊</w:t>
      </w:r>
    </w:p>
    <w:p w14:paraId="6599E3A2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3E9C7B9F" w14:textId="317E6F22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就是混的太干了</w:t>
      </w:r>
    </w:p>
    <w:p w14:paraId="1E55EAA4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09BD5411" w14:textId="16FE6B84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但是感觉你的声音飘在beat上</w:t>
      </w:r>
    </w:p>
    <w:p w14:paraId="007CB92C" w14:textId="71C9806A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lastRenderedPageBreak/>
        <w:t>是不是有点闷</w:t>
      </w:r>
    </w:p>
    <w:p w14:paraId="751C65E1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56750E0E" w14:textId="21B9EF41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还有啦啦啦调虚幻一点</w:t>
      </w:r>
    </w:p>
    <w:p w14:paraId="2D808AB3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6DCEFBC8" w14:textId="6DC8C384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有没有立体感</w:t>
      </w:r>
    </w:p>
    <w:p w14:paraId="39DF2351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6FD42820" w14:textId="7F91A900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还是声场拓宽一点做区别处理</w:t>
      </w:r>
    </w:p>
    <w:p w14:paraId="24F0A4A9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24937B6A" w14:textId="7084583D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但是音量的话差不多就是你那效果你可以做区别一点</w:t>
      </w:r>
    </w:p>
    <w:p w14:paraId="6EE93E57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5BA520F2" w14:textId="28B90C28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人声可以小点</w:t>
      </w:r>
    </w:p>
    <w:p w14:paraId="45BD0E1E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4B65CDA8" w14:textId="57EA005F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混音多给人生一点空间</w:t>
      </w:r>
    </w:p>
    <w:p w14:paraId="4EF9194D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20174882" w14:textId="2A5EA0ED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可以电开的大一下把人声做的厚一点</w:t>
      </w:r>
    </w:p>
    <w:p w14:paraId="2A35AF46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3FE97558" w14:textId="785157C5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然后我和声的声音和混响稍微小一点</w:t>
      </w:r>
    </w:p>
    <w:p w14:paraId="359E6C52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4EB4B665" w14:textId="0386FB40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然后声音的穿透性强一点就我想要的颗粒度明显一点</w:t>
      </w:r>
    </w:p>
    <w:p w14:paraId="7259A84F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72B6E910" w14:textId="2A2AA2FB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所以我想弄的夯实厚一点</w:t>
      </w:r>
    </w:p>
    <w:p w14:paraId="6882BA01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358FBD62" w14:textId="6406BC3D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我就喜欢声音实一点</w:t>
      </w:r>
    </w:p>
    <w:p w14:paraId="7EC7B1A8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2897F2E0" w14:textId="6A28D270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能有穿透力一点</w:t>
      </w:r>
    </w:p>
    <w:p w14:paraId="09046651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131CA82D" w14:textId="3FE4338D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感觉声音有点飘能不能把声音压实一点</w:t>
      </w:r>
    </w:p>
    <w:p w14:paraId="2FEFEED8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055327E3" w14:textId="238058C0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巨沙沙的</w:t>
      </w:r>
    </w:p>
    <w:p w14:paraId="6A244C61" w14:textId="77777777" w:rsidR="001A54F0" w:rsidRDefault="001A54F0">
      <w:pPr>
        <w:rPr>
          <w:rFonts w:asciiTheme="majorHAnsi" w:eastAsiaTheme="majorHAnsi" w:hAnsiTheme="majorHAnsi"/>
          <w:sz w:val="18"/>
          <w:szCs w:val="18"/>
        </w:rPr>
      </w:pPr>
    </w:p>
    <w:p w14:paraId="5C6FE701" w14:textId="3D4BBAED" w:rsidR="001A54F0" w:rsidRDefault="001A54F0">
      <w:pPr>
        <w:rPr>
          <w:rFonts w:asciiTheme="majorHAnsi" w:eastAsiaTheme="majorHAnsi" w:hAnsiTheme="majorHAnsi"/>
          <w:sz w:val="18"/>
          <w:szCs w:val="18"/>
        </w:rPr>
      </w:pPr>
      <w:r w:rsidRPr="001A54F0">
        <w:rPr>
          <w:rFonts w:asciiTheme="majorHAnsi" w:eastAsiaTheme="majorHAnsi" w:hAnsiTheme="majorHAnsi"/>
          <w:sz w:val="18"/>
          <w:szCs w:val="18"/>
        </w:rPr>
        <w:t>整体混的脏一点</w:t>
      </w:r>
    </w:p>
    <w:p w14:paraId="75A81B9F" w14:textId="77777777" w:rsidR="00F3510F" w:rsidRDefault="00F3510F">
      <w:pPr>
        <w:rPr>
          <w:rFonts w:asciiTheme="majorHAnsi" w:eastAsiaTheme="majorHAnsi" w:hAnsiTheme="majorHAnsi"/>
          <w:sz w:val="18"/>
          <w:szCs w:val="18"/>
        </w:rPr>
      </w:pPr>
    </w:p>
    <w:p w14:paraId="2A55265C" w14:textId="43B79A52" w:rsidR="00F3510F" w:rsidRDefault="00F3510F">
      <w:pPr>
        <w:rPr>
          <w:rFonts w:asciiTheme="majorHAnsi" w:eastAsiaTheme="majorHAnsi" w:hAnsiTheme="majorHAnsi"/>
          <w:sz w:val="18"/>
          <w:szCs w:val="18"/>
        </w:rPr>
      </w:pPr>
      <w:r w:rsidRPr="00F3510F">
        <w:rPr>
          <w:rFonts w:asciiTheme="majorHAnsi" w:eastAsiaTheme="majorHAnsi" w:hAnsiTheme="majorHAnsi"/>
          <w:sz w:val="18"/>
          <w:szCs w:val="18"/>
        </w:rPr>
        <w:t>声音处理的干净一点</w:t>
      </w:r>
    </w:p>
    <w:p w14:paraId="0CE57C8A" w14:textId="77777777" w:rsidR="00F3510F" w:rsidRDefault="00F3510F">
      <w:pPr>
        <w:rPr>
          <w:rFonts w:asciiTheme="majorHAnsi" w:eastAsiaTheme="majorHAnsi" w:hAnsiTheme="majorHAnsi"/>
          <w:sz w:val="18"/>
          <w:szCs w:val="18"/>
        </w:rPr>
      </w:pPr>
    </w:p>
    <w:p w14:paraId="7E250BA8" w14:textId="6DCCAC89" w:rsidR="00F3510F" w:rsidRDefault="00F3510F">
      <w:pPr>
        <w:rPr>
          <w:rFonts w:asciiTheme="majorHAnsi" w:eastAsiaTheme="majorHAnsi" w:hAnsiTheme="majorHAnsi"/>
          <w:sz w:val="18"/>
          <w:szCs w:val="18"/>
        </w:rPr>
      </w:pPr>
      <w:r w:rsidRPr="00F3510F">
        <w:rPr>
          <w:rFonts w:asciiTheme="majorHAnsi" w:eastAsiaTheme="majorHAnsi" w:hAnsiTheme="majorHAnsi"/>
          <w:sz w:val="18"/>
          <w:szCs w:val="18"/>
        </w:rPr>
        <w:t>能不能把声音变得更有识别度</w:t>
      </w:r>
    </w:p>
    <w:p w14:paraId="10A9CC37" w14:textId="77777777" w:rsidR="00F3510F" w:rsidRDefault="00F3510F">
      <w:pPr>
        <w:rPr>
          <w:rFonts w:asciiTheme="majorHAnsi" w:eastAsiaTheme="majorHAnsi" w:hAnsiTheme="majorHAnsi"/>
          <w:sz w:val="18"/>
          <w:szCs w:val="18"/>
        </w:rPr>
      </w:pPr>
    </w:p>
    <w:p w14:paraId="34D7175F" w14:textId="62CA3E8D" w:rsidR="00F3510F" w:rsidRDefault="00F3510F">
      <w:pPr>
        <w:rPr>
          <w:rFonts w:asciiTheme="majorHAnsi" w:eastAsiaTheme="majorHAnsi" w:hAnsiTheme="majorHAnsi"/>
          <w:sz w:val="18"/>
          <w:szCs w:val="18"/>
        </w:rPr>
      </w:pPr>
      <w:r w:rsidRPr="00F3510F">
        <w:rPr>
          <w:rFonts w:asciiTheme="majorHAnsi" w:eastAsiaTheme="majorHAnsi" w:hAnsiTheme="majorHAnsi"/>
          <w:sz w:val="18"/>
          <w:szCs w:val="18"/>
        </w:rPr>
        <w:t>加重我的鼻音</w:t>
      </w:r>
    </w:p>
    <w:p w14:paraId="2525C9E2" w14:textId="77777777" w:rsidR="00F3510F" w:rsidRDefault="00F3510F">
      <w:pPr>
        <w:rPr>
          <w:rFonts w:asciiTheme="majorHAnsi" w:eastAsiaTheme="majorHAnsi" w:hAnsiTheme="majorHAnsi"/>
          <w:sz w:val="18"/>
          <w:szCs w:val="18"/>
        </w:rPr>
      </w:pPr>
    </w:p>
    <w:p w14:paraId="6CABF189" w14:textId="0DD30F59" w:rsidR="00F3510F" w:rsidRDefault="00F3510F">
      <w:pPr>
        <w:rPr>
          <w:rFonts w:asciiTheme="majorHAnsi" w:eastAsiaTheme="majorHAnsi" w:hAnsiTheme="majorHAnsi"/>
          <w:sz w:val="18"/>
          <w:szCs w:val="18"/>
        </w:rPr>
      </w:pPr>
      <w:r w:rsidRPr="00F3510F">
        <w:rPr>
          <w:rFonts w:asciiTheme="majorHAnsi" w:eastAsiaTheme="majorHAnsi" w:hAnsiTheme="majorHAnsi"/>
          <w:sz w:val="18"/>
          <w:szCs w:val="18"/>
        </w:rPr>
        <w:t>给我的韵脚的声音加重</w:t>
      </w:r>
    </w:p>
    <w:p w14:paraId="2F6D5B1D" w14:textId="77777777" w:rsidR="00F3510F" w:rsidRDefault="00F3510F">
      <w:pPr>
        <w:rPr>
          <w:rFonts w:asciiTheme="majorHAnsi" w:eastAsiaTheme="majorHAnsi" w:hAnsiTheme="majorHAnsi"/>
          <w:sz w:val="18"/>
          <w:szCs w:val="18"/>
        </w:rPr>
      </w:pPr>
    </w:p>
    <w:p w14:paraId="59312FCF" w14:textId="22AF71BB" w:rsidR="00F3510F" w:rsidRDefault="00F3510F">
      <w:pPr>
        <w:rPr>
          <w:rFonts w:asciiTheme="majorHAnsi" w:eastAsiaTheme="majorHAnsi" w:hAnsiTheme="majorHAnsi"/>
          <w:sz w:val="18"/>
          <w:szCs w:val="18"/>
        </w:rPr>
      </w:pPr>
      <w:r w:rsidRPr="00F3510F">
        <w:rPr>
          <w:rFonts w:asciiTheme="majorHAnsi" w:eastAsiaTheme="majorHAnsi" w:hAnsiTheme="majorHAnsi"/>
          <w:sz w:val="18"/>
          <w:szCs w:val="18"/>
        </w:rPr>
        <w:t>把我的声音变得破碎一点</w:t>
      </w:r>
      <w:bookmarkEnd w:id="0"/>
      <w:bookmarkEnd w:id="1"/>
      <w:bookmarkEnd w:id="2"/>
    </w:p>
    <w:p w14:paraId="480127F6" w14:textId="77777777" w:rsidR="00E43E87" w:rsidRDefault="00E43E87">
      <w:pPr>
        <w:rPr>
          <w:rFonts w:asciiTheme="majorHAnsi" w:eastAsiaTheme="majorHAnsi" w:hAnsiTheme="majorHAnsi"/>
          <w:sz w:val="18"/>
          <w:szCs w:val="18"/>
        </w:rPr>
      </w:pPr>
    </w:p>
    <w:p w14:paraId="755804D4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呼吸声太大了</w:t>
      </w:r>
    </w:p>
    <w:p w14:paraId="4CBE3625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 </w:t>
      </w:r>
    </w:p>
    <w:p w14:paraId="38301052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lastRenderedPageBreak/>
        <w:t>吞音严重</w:t>
      </w:r>
    </w:p>
    <w:p w14:paraId="26EEDC54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 </w:t>
      </w:r>
    </w:p>
    <w:p w14:paraId="34874162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整首氛围更安静一点</w:t>
      </w:r>
    </w:p>
    <w:p w14:paraId="43E40F4A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 </w:t>
      </w:r>
    </w:p>
    <w:p w14:paraId="1F2B56B0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人声柔和顺滑一点</w:t>
      </w:r>
    </w:p>
    <w:p w14:paraId="5CA95861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 </w:t>
      </w:r>
    </w:p>
    <w:p w14:paraId="67B07526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人声颗粒感小一点</w:t>
      </w:r>
    </w:p>
    <w:p w14:paraId="778B32EE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 </w:t>
      </w:r>
    </w:p>
    <w:p w14:paraId="322DC587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把人声混的更有攻击性</w:t>
      </w:r>
    </w:p>
    <w:p w14:paraId="20FFA9A1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 </w:t>
      </w:r>
    </w:p>
    <w:p w14:paraId="0B1B5A50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人声混的更工业一点</w:t>
      </w:r>
    </w:p>
    <w:p w14:paraId="336453DA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 </w:t>
      </w:r>
    </w:p>
    <w:p w14:paraId="2AF1B327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混响更工业一点</w:t>
      </w:r>
    </w:p>
    <w:p w14:paraId="1572BAA9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 </w:t>
      </w:r>
    </w:p>
    <w:p w14:paraId="6D6F908D" w14:textId="77777777" w:rsidR="00E43E87" w:rsidRP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  <w:r w:rsidRPr="00E43E87">
        <w:rPr>
          <w:rFonts w:asciiTheme="majorHAnsi" w:eastAsiaTheme="majorHAnsi" w:hAnsiTheme="majorHAnsi"/>
          <w:sz w:val="18"/>
          <w:szCs w:val="18"/>
        </w:rPr>
        <w:t>人声混响模仿音乐厅</w:t>
      </w:r>
    </w:p>
    <w:p w14:paraId="10DBB34F" w14:textId="77777777" w:rsidR="00244874" w:rsidRDefault="00244874" w:rsidP="00244874">
      <w:pPr>
        <w:pStyle w:val="s2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color w:val="000000"/>
          <w:sz w:val="27"/>
          <w:szCs w:val="27"/>
        </w:rPr>
      </w:pPr>
    </w:p>
    <w:p w14:paraId="50D832FB" w14:textId="2B87B94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就是我想人声再干一些</w:t>
      </w:r>
    </w:p>
    <w:p w14:paraId="3F3B1A97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 </w:t>
      </w:r>
    </w:p>
    <w:p w14:paraId="5B5415E4" w14:textId="168D211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因为我很喜欢demo那个tune的那个电流感 所以再干一点</w:t>
      </w:r>
    </w:p>
    <w:p w14:paraId="0CFA1018" w14:textId="5977E546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  </w:t>
      </w:r>
    </w:p>
    <w:p w14:paraId="1851E8A4" w14:textId="7A84E07C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人声稍微小一点点</w:t>
      </w:r>
    </w:p>
    <w:p w14:paraId="1956A709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 </w:t>
      </w:r>
    </w:p>
    <w:p w14:paraId="7BDE91E0" w14:textId="104D766A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 xml:space="preserve">混响可以再小一点 </w:t>
      </w:r>
    </w:p>
    <w:p w14:paraId="248F37C3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 </w:t>
      </w:r>
    </w:p>
    <w:p w14:paraId="2CE44F07" w14:textId="06C4867F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现在听着有点顶耳朵</w:t>
      </w:r>
    </w:p>
    <w:p w14:paraId="4DB8920A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 </w:t>
      </w:r>
    </w:p>
    <w:p w14:paraId="482BCB89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咋感觉听着这么糊 </w:t>
      </w:r>
    </w:p>
    <w:p w14:paraId="532C16A4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 </w:t>
      </w:r>
    </w:p>
    <w:p w14:paraId="4D5C4FE6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感觉听起来质感沙沙的</w:t>
      </w:r>
    </w:p>
    <w:p w14:paraId="697213AD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 </w:t>
      </w:r>
    </w:p>
    <w:p w14:paraId="6E0FF2DE" w14:textId="3C685C4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帮我弄的带动气氛一点吧 听起来有点沉</w:t>
      </w:r>
    </w:p>
    <w:p w14:paraId="0A478380" w14:textId="09F5C19C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 </w:t>
      </w:r>
    </w:p>
    <w:p w14:paraId="21E52EFB" w14:textId="77777777" w:rsidR="00244874" w:rsidRPr="00244874" w:rsidRDefault="00244874" w:rsidP="00244874">
      <w:pPr>
        <w:rPr>
          <w:rFonts w:asciiTheme="majorHAnsi" w:eastAsiaTheme="majorHAnsi" w:hAnsiTheme="majorHAnsi"/>
          <w:sz w:val="18"/>
          <w:szCs w:val="18"/>
        </w:rPr>
      </w:pPr>
      <w:r w:rsidRPr="00244874">
        <w:rPr>
          <w:rFonts w:asciiTheme="majorHAnsi" w:eastAsiaTheme="majorHAnsi" w:hAnsiTheme="majorHAnsi"/>
          <w:sz w:val="18"/>
          <w:szCs w:val="18"/>
        </w:rPr>
        <w:t>咋感觉听上去有种在打电话的感觉哈哈哈哈哈</w:t>
      </w:r>
    </w:p>
    <w:bookmarkEnd w:id="3"/>
    <w:bookmarkEnd w:id="4"/>
    <w:p w14:paraId="5737D17D" w14:textId="4E0E959E" w:rsidR="00E43E87" w:rsidRDefault="00E43E87" w:rsidP="00E43E87">
      <w:pPr>
        <w:rPr>
          <w:rFonts w:asciiTheme="majorHAnsi" w:eastAsiaTheme="majorHAnsi" w:hAnsiTheme="majorHAnsi"/>
          <w:sz w:val="18"/>
          <w:szCs w:val="18"/>
        </w:rPr>
      </w:pPr>
    </w:p>
    <w:p w14:paraId="2227A677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就像我人生剥离出那个伴奏了一样，像两个独立的东西一样，没融进去</w:t>
      </w:r>
    </w:p>
    <w:p w14:paraId="6629DF52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 </w:t>
      </w:r>
    </w:p>
    <w:p w14:paraId="6F69408D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再薄一丢</w:t>
      </w:r>
    </w:p>
    <w:p w14:paraId="33DE536A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 </w:t>
      </w:r>
    </w:p>
    <w:p w14:paraId="7332DC73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然后delay多一点</w:t>
      </w:r>
    </w:p>
    <w:p w14:paraId="01402AE8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 </w:t>
      </w:r>
    </w:p>
    <w:p w14:paraId="15BAB4D1" w14:textId="265081D7" w:rsidR="00913B6F" w:rsidRPr="00913B6F" w:rsidRDefault="00913B6F" w:rsidP="00913B6F">
      <w:pPr>
        <w:rPr>
          <w:rFonts w:asciiTheme="majorHAnsi" w:eastAsiaTheme="majorHAnsi" w:hAnsiTheme="majorHAnsi" w:hint="eastAsia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其实有那种就是特别薄</w:t>
      </w:r>
      <w:r>
        <w:rPr>
          <w:rFonts w:asciiTheme="majorHAnsi" w:eastAsiaTheme="majorHAnsi" w:hAnsiTheme="majorHAnsi" w:hint="eastAsia"/>
          <w:sz w:val="18"/>
          <w:szCs w:val="18"/>
        </w:rPr>
        <w:t>，</w:t>
      </w:r>
      <w:r w:rsidRPr="00913B6F">
        <w:rPr>
          <w:rFonts w:asciiTheme="majorHAnsi" w:eastAsiaTheme="majorHAnsi" w:hAnsiTheme="majorHAnsi"/>
          <w:sz w:val="18"/>
          <w:szCs w:val="18"/>
        </w:rPr>
        <w:t>然后就有一点刺刺的那种感觉</w:t>
      </w:r>
    </w:p>
    <w:p w14:paraId="36B761B0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 </w:t>
      </w:r>
    </w:p>
    <w:p w14:paraId="342B5EEA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就比较跳一点。</w:t>
      </w:r>
    </w:p>
    <w:p w14:paraId="7EE4FB30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lastRenderedPageBreak/>
        <w:t> </w:t>
      </w:r>
    </w:p>
    <w:p w14:paraId="31856BE1" w14:textId="77777777" w:rsid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人声还是有点厚 </w:t>
      </w:r>
    </w:p>
    <w:p w14:paraId="6AABB812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</w:p>
    <w:p w14:paraId="668871ED" w14:textId="77777777" w:rsid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有点突兀，突然</w:t>
      </w:r>
    </w:p>
    <w:p w14:paraId="139E3094" w14:textId="77777777" w:rsidR="00913B6F" w:rsidRPr="00913B6F" w:rsidRDefault="00913B6F" w:rsidP="00913B6F">
      <w:pPr>
        <w:rPr>
          <w:rFonts w:asciiTheme="majorHAnsi" w:eastAsiaTheme="majorHAnsi" w:hAnsiTheme="majorHAnsi" w:hint="eastAsia"/>
          <w:sz w:val="18"/>
          <w:szCs w:val="18"/>
        </w:rPr>
      </w:pPr>
    </w:p>
    <w:p w14:paraId="1B876D1D" w14:textId="77777777" w:rsid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压缩器感觉有点大</w:t>
      </w:r>
    </w:p>
    <w:p w14:paraId="2601FB3B" w14:textId="77777777" w:rsidR="00913B6F" w:rsidRPr="00913B6F" w:rsidRDefault="00913B6F" w:rsidP="00913B6F">
      <w:pPr>
        <w:rPr>
          <w:rFonts w:asciiTheme="majorHAnsi" w:eastAsiaTheme="majorHAnsi" w:hAnsiTheme="majorHAnsi" w:hint="eastAsia"/>
          <w:sz w:val="18"/>
          <w:szCs w:val="18"/>
        </w:rPr>
      </w:pPr>
    </w:p>
    <w:p w14:paraId="3571A71C" w14:textId="77777777" w:rsidR="00913B6F" w:rsidRPr="00913B6F" w:rsidRDefault="00913B6F" w:rsidP="00913B6F">
      <w:pPr>
        <w:rPr>
          <w:rFonts w:asciiTheme="majorHAnsi" w:eastAsiaTheme="majorHAnsi" w:hAnsiTheme="majorHAnsi"/>
          <w:sz w:val="18"/>
          <w:szCs w:val="18"/>
        </w:rPr>
      </w:pPr>
      <w:r w:rsidRPr="00913B6F">
        <w:rPr>
          <w:rFonts w:asciiTheme="majorHAnsi" w:eastAsiaTheme="majorHAnsi" w:hAnsiTheme="majorHAnsi"/>
          <w:sz w:val="18"/>
          <w:szCs w:val="18"/>
        </w:rPr>
        <w:t>感觉可以再尖锐点</w:t>
      </w:r>
    </w:p>
    <w:p w14:paraId="1F31974C" w14:textId="77777777" w:rsidR="00913B6F" w:rsidRPr="00244874" w:rsidRDefault="00913B6F" w:rsidP="00E43E87">
      <w:pPr>
        <w:rPr>
          <w:rFonts w:asciiTheme="majorHAnsi" w:eastAsiaTheme="majorHAnsi" w:hAnsiTheme="majorHAnsi" w:hint="eastAsia"/>
          <w:sz w:val="18"/>
          <w:szCs w:val="18"/>
        </w:rPr>
      </w:pPr>
    </w:p>
    <w:sectPr w:rsidR="00913B6F" w:rsidRPr="00244874" w:rsidSect="0025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72"/>
    <w:rsid w:val="000B19E6"/>
    <w:rsid w:val="000B2B8A"/>
    <w:rsid w:val="001A54F0"/>
    <w:rsid w:val="001C2A2F"/>
    <w:rsid w:val="00244874"/>
    <w:rsid w:val="00252372"/>
    <w:rsid w:val="00334B51"/>
    <w:rsid w:val="00335BAD"/>
    <w:rsid w:val="00913B6F"/>
    <w:rsid w:val="00987069"/>
    <w:rsid w:val="00B37FBF"/>
    <w:rsid w:val="00DB08C2"/>
    <w:rsid w:val="00E43E87"/>
    <w:rsid w:val="00F3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6784"/>
  <w15:chartTrackingRefBased/>
  <w15:docId w15:val="{56E78BE5-9DE8-C740-8495-1D0A144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372"/>
    <w:pPr>
      <w:widowControl w:val="0"/>
      <w:jc w:val="both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23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3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3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3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3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3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372"/>
    <w:pPr>
      <w:keepNext/>
      <w:keepLines/>
      <w:outlineLvl w:val="7"/>
    </w:pPr>
    <w:rPr>
      <w:rFonts w:cstheme="majorBidi"/>
      <w:color w:val="595959" w:themeColor="text1" w:themeTint="A6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372"/>
    <w:pPr>
      <w:keepNext/>
      <w:keepLines/>
      <w:outlineLvl w:val="8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3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2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2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23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23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23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23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23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23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23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5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3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523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2372"/>
    <w:pPr>
      <w:spacing w:before="160" w:after="160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523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2372"/>
    <w:pPr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2523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2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523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2372"/>
    <w:rPr>
      <w:b/>
      <w:bCs/>
      <w:smallCaps/>
      <w:color w:val="0F4761" w:themeColor="accent1" w:themeShade="BF"/>
      <w:spacing w:val="5"/>
    </w:rPr>
  </w:style>
  <w:style w:type="paragraph" w:customStyle="1" w:styleId="s2">
    <w:name w:val="s2"/>
    <w:basedOn w:val="a"/>
    <w:rsid w:val="001A5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43E87"/>
  </w:style>
  <w:style w:type="character" w:customStyle="1" w:styleId="bumpedfont15">
    <w:name w:val="bumpedfont15"/>
    <w:basedOn w:val="a0"/>
    <w:rsid w:val="0091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541</Words>
  <Characters>791</Characters>
  <Application>Microsoft Office Word</Application>
  <DocSecurity>0</DocSecurity>
  <Lines>39</Lines>
  <Paragraphs>47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Cheng</dc:creator>
  <cp:keywords/>
  <dc:description/>
  <cp:lastModifiedBy>Ziyao Cheng</cp:lastModifiedBy>
  <cp:revision>9</cp:revision>
  <dcterms:created xsi:type="dcterms:W3CDTF">2025-01-23T17:28:00Z</dcterms:created>
  <dcterms:modified xsi:type="dcterms:W3CDTF">2025-02-26T20:14:00Z</dcterms:modified>
</cp:coreProperties>
</file>