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014F85" w:rsidP="0008280E">
      <w:pPr>
        <w:pStyle w:val="Heading1"/>
        <w:jc w:val="center"/>
      </w:pPr>
      <w:r>
        <w:t>Exercise</w:t>
      </w:r>
      <w:r w:rsidR="00EE26A0">
        <w:t xml:space="preserve">: </w:t>
      </w:r>
      <w:r w:rsidR="0066422E">
        <w:t>Stream</w:t>
      </w:r>
      <w:r w:rsidR="0042467F">
        <w:t>s</w:t>
      </w:r>
      <w:r w:rsidR="0066422E">
        <w:t xml:space="preserve"> and Files</w:t>
      </w:r>
    </w:p>
    <w:p w:rsidR="0033720D" w:rsidRDefault="00EB264B" w:rsidP="0042467F">
      <w:pPr>
        <w:jc w:val="both"/>
      </w:pPr>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w:t>
        </w:r>
        <w:r w:rsidR="0008280E">
          <w:rPr>
            <w:rStyle w:val="Hyperlink"/>
            <w:noProof/>
          </w:rPr>
          <w:t>C# Advanced</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4A6E63" w:rsidRDefault="004A6E63" w:rsidP="004A6E63">
      <w:pPr>
        <w:pStyle w:val="Heading2"/>
      </w:pPr>
      <w:r>
        <w:t>Odd Lines</w:t>
      </w:r>
    </w:p>
    <w:p w:rsidR="004A6E63" w:rsidRDefault="004A6E63" w:rsidP="004A6E63">
      <w:r>
        <w:t>Write a program that reads a text file and prints on the console its odd lines.</w:t>
      </w:r>
      <w:r w:rsidR="00AE1C4E">
        <w:t xml:space="preserve"> Line numbers</w:t>
      </w:r>
      <w:r w:rsidR="00582C1C">
        <w:t xml:space="preserve"> starts from 0.</w:t>
      </w:r>
      <w:r>
        <w:t xml:space="preserve"> Use </w:t>
      </w:r>
      <w:r w:rsidRPr="004A6E63">
        <w:rPr>
          <w:b/>
          <w:noProof/>
        </w:rPr>
        <w:t>StreamReader</w:t>
      </w:r>
      <w:r>
        <w:t>.</w:t>
      </w:r>
    </w:p>
    <w:p w:rsidR="004A6E63" w:rsidRDefault="004A6E63" w:rsidP="004A6E63">
      <w:pPr>
        <w:pStyle w:val="Heading2"/>
      </w:pPr>
      <w:r>
        <w:t>Line Numbers</w:t>
      </w:r>
    </w:p>
    <w:p w:rsidR="004A6E63" w:rsidRDefault="004A6E63" w:rsidP="004A6E63">
      <w:pPr>
        <w:rPr>
          <w:noProof/>
        </w:rPr>
      </w:pPr>
      <w:r>
        <w:t xml:space="preserve">Write a program that reads a text file and inserts line numbers in front of each of its lines. The result should be written to another text </w:t>
      </w:r>
      <w:r>
        <w:rPr>
          <w:noProof/>
        </w:rPr>
        <w:t xml:space="preserve">file. Use </w:t>
      </w:r>
      <w:r w:rsidRPr="004A6E63">
        <w:rPr>
          <w:b/>
          <w:noProof/>
        </w:rPr>
        <w:t>StreamReader</w:t>
      </w:r>
      <w:r>
        <w:rPr>
          <w:noProof/>
        </w:rPr>
        <w:t xml:space="preserve"> in combination with </w:t>
      </w:r>
      <w:r w:rsidRPr="004A6E63">
        <w:rPr>
          <w:b/>
          <w:noProof/>
        </w:rPr>
        <w:t>StreamWriter</w:t>
      </w:r>
      <w:r>
        <w:rPr>
          <w:noProof/>
        </w:rPr>
        <w:t>.</w:t>
      </w:r>
    </w:p>
    <w:p w:rsidR="00AF18E4" w:rsidRDefault="00AF18E4" w:rsidP="00AF18E4">
      <w:pPr>
        <w:pStyle w:val="Heading2"/>
      </w:pPr>
      <w:r>
        <w:t>Word Count</w:t>
      </w:r>
    </w:p>
    <w:p w:rsidR="00CD2E97" w:rsidRDefault="00AF18E4" w:rsidP="00AF18E4">
      <w:pPr>
        <w:rPr>
          <w:rStyle w:val="HTMLCode"/>
          <w:rFonts w:asciiTheme="minorHAnsi" w:eastAsiaTheme="minorHAnsi" w:hAnsiTheme="minorHAnsi"/>
        </w:rPr>
      </w:pPr>
      <w:r w:rsidRPr="006A4F6A">
        <w:t xml:space="preserve">Write a program that reads a list of words from the file </w:t>
      </w:r>
      <w:r w:rsidRPr="006A4F6A">
        <w:rPr>
          <w:rStyle w:val="HTMLCode"/>
          <w:rFonts w:asciiTheme="minorHAnsi" w:eastAsiaTheme="minorHAnsi" w:hAnsiTheme="minorHAnsi"/>
          <w:b/>
        </w:rPr>
        <w:t>words.txt</w:t>
      </w:r>
      <w:r w:rsidRPr="006A4F6A">
        <w:t xml:space="preserve"> and finds how many times each of the words is contained in another file </w:t>
      </w:r>
      <w:r w:rsidRPr="006A4F6A">
        <w:rPr>
          <w:rStyle w:val="HTMLCode"/>
          <w:rFonts w:asciiTheme="minorHAnsi" w:eastAsiaTheme="minorHAnsi" w:hAnsiTheme="minorHAnsi"/>
          <w:b/>
        </w:rPr>
        <w:t>text.txt</w:t>
      </w:r>
      <w:r w:rsidR="006A4F6A" w:rsidRPr="006A4F6A">
        <w:rPr>
          <w:rStyle w:val="HTMLCode"/>
          <w:rFonts w:asciiTheme="minorHAnsi" w:eastAsiaTheme="minorHAnsi" w:hAnsiTheme="minorHAnsi"/>
        </w:rPr>
        <w:t>.</w:t>
      </w:r>
      <w:r w:rsidR="00CD2E97">
        <w:rPr>
          <w:rStyle w:val="HTMLCode"/>
          <w:rFonts w:asciiTheme="minorHAnsi" w:eastAsiaTheme="minorHAnsi" w:hAnsiTheme="minorHAnsi"/>
        </w:rPr>
        <w:t xml:space="preserve"> Matching should be </w:t>
      </w:r>
      <w:r w:rsidR="00CD2E97" w:rsidRPr="00CD2E97">
        <w:rPr>
          <w:rStyle w:val="HTMLCode"/>
          <w:rFonts w:asciiTheme="minorHAnsi" w:eastAsiaTheme="minorHAnsi" w:hAnsiTheme="minorHAnsi"/>
          <w:b/>
        </w:rPr>
        <w:t>case-insensitive</w:t>
      </w:r>
      <w:r w:rsidR="00CD2E97">
        <w:rPr>
          <w:rStyle w:val="HTMLCode"/>
          <w:rFonts w:asciiTheme="minorHAnsi" w:eastAsiaTheme="minorHAnsi" w:hAnsiTheme="minorHAnsi"/>
        </w:rPr>
        <w:t>.</w:t>
      </w:r>
    </w:p>
    <w:p w:rsidR="00AF18E4" w:rsidRPr="006A4F6A" w:rsidRDefault="006A4F6A" w:rsidP="00AF18E4">
      <w:pPr>
        <w:rPr>
          <w:rStyle w:val="HTMLCode"/>
          <w:rFonts w:asciiTheme="minorHAnsi" w:eastAsiaTheme="minorHAnsi" w:hAnsiTheme="minorHAnsi"/>
        </w:rPr>
      </w:pPr>
      <w:r w:rsidRPr="006A4F6A">
        <w:rPr>
          <w:rStyle w:val="HTMLCode"/>
          <w:rFonts w:asciiTheme="minorHAnsi" w:eastAsiaTheme="minorHAnsi" w:hAnsiTheme="minorHAnsi"/>
        </w:rPr>
        <w:t xml:space="preserve">Write the results in file </w:t>
      </w:r>
      <w:r w:rsidRPr="006A4F6A">
        <w:rPr>
          <w:rStyle w:val="HTMLCode"/>
          <w:rFonts w:asciiTheme="minorHAnsi" w:eastAsiaTheme="minorHAnsi" w:hAnsiTheme="minorHAnsi"/>
          <w:b/>
        </w:rPr>
        <w:t>results.txt</w:t>
      </w:r>
      <w:r w:rsidRPr="006A4F6A">
        <w:rPr>
          <w:rStyle w:val="HTMLCode"/>
          <w:rFonts w:asciiTheme="minorHAnsi" w:eastAsiaTheme="minorHAnsi" w:hAnsiTheme="minorHAnsi"/>
        </w:rPr>
        <w:t>.</w:t>
      </w:r>
      <w:r w:rsidR="00042B0D">
        <w:rPr>
          <w:rStyle w:val="HTMLCode"/>
          <w:rFonts w:asciiTheme="minorHAnsi" w:eastAsiaTheme="minorHAnsi" w:hAnsiTheme="minorHAnsi"/>
        </w:rPr>
        <w:t xml:space="preserve"> </w:t>
      </w:r>
      <w:r w:rsidR="00627206">
        <w:rPr>
          <w:rStyle w:val="HTMLCode"/>
          <w:rFonts w:asciiTheme="minorHAnsi" w:eastAsiaTheme="minorHAnsi" w:hAnsiTheme="minorHAnsi"/>
        </w:rPr>
        <w:t xml:space="preserve">Sort the words by frequency in descending order. </w:t>
      </w:r>
      <w:r w:rsidR="00042B0D">
        <w:rPr>
          <w:noProof/>
        </w:rPr>
        <w:t xml:space="preserve">Use </w:t>
      </w:r>
      <w:r w:rsidR="00042B0D" w:rsidRPr="004A6E63">
        <w:rPr>
          <w:b/>
          <w:noProof/>
        </w:rPr>
        <w:t>StreamReader</w:t>
      </w:r>
      <w:r w:rsidR="00042B0D">
        <w:rPr>
          <w:noProof/>
        </w:rPr>
        <w:t xml:space="preserve"> in combination with </w:t>
      </w:r>
      <w:r w:rsidR="00042B0D" w:rsidRPr="004A6E63">
        <w:rPr>
          <w:b/>
          <w:noProof/>
        </w:rPr>
        <w:t>StreamWriter</w:t>
      </w:r>
      <w:r w:rsidR="00042B0D">
        <w:rPr>
          <w:noProof/>
        </w:rPr>
        <w:t>.</w:t>
      </w:r>
    </w:p>
    <w:tbl>
      <w:tblPr>
        <w:tblStyle w:val="TableGrid"/>
        <w:tblW w:w="0" w:type="auto"/>
        <w:tblInd w:w="108" w:type="dxa"/>
        <w:tblLook w:val="04A0" w:firstRow="1" w:lastRow="0" w:firstColumn="1" w:lastColumn="0" w:noHBand="0" w:noVBand="1"/>
      </w:tblPr>
      <w:tblGrid>
        <w:gridCol w:w="1710"/>
        <w:gridCol w:w="3870"/>
        <w:gridCol w:w="1440"/>
      </w:tblGrid>
      <w:tr w:rsidR="00AF18E4" w:rsidRPr="006A4F6A" w:rsidTr="000A559E">
        <w:tc>
          <w:tcPr>
            <w:tcW w:w="1710" w:type="dxa"/>
            <w:shd w:val="clear" w:color="auto" w:fill="D9D9D9" w:themeFill="background1" w:themeFillShade="D9"/>
          </w:tcPr>
          <w:p w:rsidR="00AF18E4" w:rsidRPr="006A4F6A" w:rsidRDefault="00AF18E4" w:rsidP="006A4F6A">
            <w:pPr>
              <w:spacing w:before="40" w:after="40"/>
              <w:jc w:val="center"/>
              <w:rPr>
                <w:b/>
              </w:rPr>
            </w:pPr>
            <w:r w:rsidRPr="006A4F6A">
              <w:rPr>
                <w:b/>
              </w:rPr>
              <w:t>words.txt</w:t>
            </w:r>
          </w:p>
        </w:tc>
        <w:tc>
          <w:tcPr>
            <w:tcW w:w="3870" w:type="dxa"/>
            <w:shd w:val="clear" w:color="auto" w:fill="D9D9D9" w:themeFill="background1" w:themeFillShade="D9"/>
          </w:tcPr>
          <w:p w:rsidR="00AF18E4" w:rsidRPr="006A4F6A" w:rsidRDefault="00AF18E4" w:rsidP="00042B0D">
            <w:pPr>
              <w:spacing w:before="40" w:after="40"/>
              <w:jc w:val="center"/>
              <w:rPr>
                <w:b/>
              </w:rPr>
            </w:pPr>
            <w:r w:rsidRPr="006A4F6A">
              <w:rPr>
                <w:b/>
              </w:rPr>
              <w:t>te</w:t>
            </w:r>
            <w:r w:rsidR="00042B0D">
              <w:rPr>
                <w:b/>
              </w:rPr>
              <w:t>x</w:t>
            </w:r>
            <w:r w:rsidRPr="006A4F6A">
              <w:rPr>
                <w:b/>
              </w:rPr>
              <w:t>t.txt</w:t>
            </w:r>
          </w:p>
        </w:tc>
        <w:tc>
          <w:tcPr>
            <w:tcW w:w="1440" w:type="dxa"/>
            <w:shd w:val="clear" w:color="auto" w:fill="D9D9D9" w:themeFill="background1" w:themeFillShade="D9"/>
          </w:tcPr>
          <w:p w:rsidR="00AF18E4" w:rsidRPr="006A4F6A" w:rsidRDefault="006A4F6A" w:rsidP="006A4F6A">
            <w:pPr>
              <w:spacing w:before="40" w:after="40"/>
              <w:jc w:val="center"/>
              <w:rPr>
                <w:b/>
              </w:rPr>
            </w:pPr>
            <w:r>
              <w:rPr>
                <w:b/>
              </w:rPr>
              <w:t>r</w:t>
            </w:r>
            <w:r w:rsidR="00AF18E4" w:rsidRPr="006A4F6A">
              <w:rPr>
                <w:b/>
              </w:rPr>
              <w:t>esult.txt</w:t>
            </w:r>
          </w:p>
        </w:tc>
      </w:tr>
      <w:tr w:rsidR="00AF18E4" w:rsidTr="000A559E">
        <w:tc>
          <w:tcPr>
            <w:tcW w:w="1710" w:type="dxa"/>
          </w:tcPr>
          <w:p w:rsidR="00AF18E4" w:rsidRDefault="00565051" w:rsidP="00AF18E4">
            <w:r>
              <w:t>quick</w:t>
            </w:r>
          </w:p>
          <w:p w:rsidR="00565051" w:rsidRDefault="00565051" w:rsidP="00AF18E4">
            <w:r>
              <w:t>is</w:t>
            </w:r>
          </w:p>
          <w:p w:rsidR="00565051" w:rsidRDefault="00565051" w:rsidP="00AF18E4">
            <w:r>
              <w:t>fault</w:t>
            </w:r>
          </w:p>
        </w:tc>
        <w:tc>
          <w:tcPr>
            <w:tcW w:w="3870" w:type="dxa"/>
          </w:tcPr>
          <w:p w:rsidR="00AF18E4" w:rsidRDefault="00CD2E97" w:rsidP="00CD2E97">
            <w:r>
              <w:t>-</w:t>
            </w:r>
            <w:r w:rsidR="00565051">
              <w:t>I was quick to judge him, but it wasn't his fault.</w:t>
            </w:r>
          </w:p>
          <w:p w:rsidR="00CD2E97" w:rsidRDefault="00CD2E97" w:rsidP="00CD2E97">
            <w:r>
              <w:t>-Is this some kind of joke?!</w:t>
            </w:r>
            <w:r w:rsidR="00592B71">
              <w:t xml:space="preserve"> Is it?</w:t>
            </w:r>
          </w:p>
          <w:p w:rsidR="00CD2E97" w:rsidRDefault="00CD2E97" w:rsidP="00CD2E97">
            <w:r>
              <w:t>-Quick, hide here…It is safer.</w:t>
            </w:r>
          </w:p>
        </w:tc>
        <w:tc>
          <w:tcPr>
            <w:tcW w:w="1440" w:type="dxa"/>
          </w:tcPr>
          <w:p w:rsidR="00AF18E4" w:rsidRDefault="00CD2E97" w:rsidP="00AF18E4">
            <w:r>
              <w:t>is - 3</w:t>
            </w:r>
          </w:p>
          <w:p w:rsidR="00CD2E97" w:rsidRDefault="00CD2E97" w:rsidP="00AF18E4">
            <w:r>
              <w:t>quick - 2</w:t>
            </w:r>
          </w:p>
          <w:p w:rsidR="00CD2E97" w:rsidRDefault="00CD2E97" w:rsidP="00AF18E4">
            <w:r>
              <w:t>fault - 1</w:t>
            </w:r>
          </w:p>
        </w:tc>
      </w:tr>
    </w:tbl>
    <w:p w:rsidR="00B95514" w:rsidRDefault="00B95514" w:rsidP="00B95514">
      <w:pPr>
        <w:pStyle w:val="Heading2"/>
      </w:pPr>
      <w:r>
        <w:t>Copy Binary File</w:t>
      </w:r>
    </w:p>
    <w:p w:rsidR="00B95514" w:rsidRPr="008E2022" w:rsidRDefault="008E2022" w:rsidP="00B95514">
      <w:r>
        <w:t>Write a program that copies the contents of a binary file (e.g. image, video, etc.) to another</w:t>
      </w:r>
      <w:r w:rsidR="00503C04">
        <w:t xml:space="preserve"> using </w:t>
      </w:r>
      <w:r w:rsidR="00553796" w:rsidRPr="00D03772">
        <w:rPr>
          <w:rFonts w:ascii="Consolas" w:hAnsi="Consolas" w:cs="Consolas"/>
          <w:b/>
          <w:noProof/>
        </w:rPr>
        <w:t>FileStream</w:t>
      </w:r>
      <w:r w:rsidR="00503C04">
        <w:t>. Y</w:t>
      </w:r>
      <w:r>
        <w:t xml:space="preserve">ou are </w:t>
      </w:r>
      <w:r w:rsidRPr="008E2022">
        <w:rPr>
          <w:b/>
        </w:rPr>
        <w:t>not allowed</w:t>
      </w:r>
      <w:r>
        <w:t xml:space="preserve"> to use the </w:t>
      </w:r>
      <w:r w:rsidRPr="008E2022">
        <w:rPr>
          <w:b/>
        </w:rPr>
        <w:t>File</w:t>
      </w:r>
      <w:r>
        <w:rPr>
          <w:b/>
        </w:rPr>
        <w:t xml:space="preserve"> </w:t>
      </w:r>
      <w:r>
        <w:t>class</w:t>
      </w:r>
      <w:r w:rsidR="00295266">
        <w:t xml:space="preserve"> or similar helper classes</w:t>
      </w:r>
      <w:r>
        <w:t>.</w:t>
      </w:r>
    </w:p>
    <w:p w:rsidR="00B95514" w:rsidRDefault="00B95514" w:rsidP="00B95514">
      <w:pPr>
        <w:pStyle w:val="Heading2"/>
      </w:pPr>
      <w:r>
        <w:t>Slicing File</w:t>
      </w:r>
    </w:p>
    <w:p w:rsidR="00833643" w:rsidRDefault="00A937C7" w:rsidP="00B95514">
      <w:r>
        <w:t xml:space="preserve">Write a program that takes any file and slices it to </w:t>
      </w:r>
      <w:r w:rsidR="00833643" w:rsidRPr="00833643">
        <w:rPr>
          <w:b/>
        </w:rPr>
        <w:t>n</w:t>
      </w:r>
      <w:r>
        <w:t xml:space="preserve"> </w:t>
      </w:r>
      <w:r w:rsidR="00754835">
        <w:t>parts</w:t>
      </w:r>
      <w:r>
        <w:t>.</w:t>
      </w:r>
      <w:r w:rsidR="00833643">
        <w:t xml:space="preserve"> Write the following methods:</w:t>
      </w:r>
    </w:p>
    <w:p w:rsidR="00833643" w:rsidRDefault="00833643" w:rsidP="004D693B">
      <w:pPr>
        <w:pStyle w:val="ListParagraph"/>
        <w:numPr>
          <w:ilvl w:val="0"/>
          <w:numId w:val="11"/>
        </w:numPr>
      </w:pPr>
      <w:r w:rsidRPr="00F61057">
        <w:rPr>
          <w:rFonts w:ascii="Consolas" w:hAnsi="Consolas" w:cs="Consolas"/>
          <w:b/>
          <w:noProof/>
        </w:rPr>
        <w:t xml:space="preserve">Slice(string sourceFile, </w:t>
      </w:r>
      <w:r w:rsidR="00B606AC">
        <w:rPr>
          <w:rFonts w:ascii="Consolas" w:hAnsi="Consolas" w:cs="Consolas"/>
          <w:b/>
          <w:noProof/>
        </w:rPr>
        <w:t xml:space="preserve">string destinationDirectory, </w:t>
      </w:r>
      <w:r w:rsidRPr="00F61057">
        <w:rPr>
          <w:rFonts w:ascii="Consolas" w:hAnsi="Consolas" w:cs="Consolas"/>
          <w:b/>
          <w:noProof/>
        </w:rPr>
        <w:t>int parts)</w:t>
      </w:r>
      <w:r>
        <w:rPr>
          <w:b/>
          <w:noProof/>
        </w:rPr>
        <w:t xml:space="preserve"> </w:t>
      </w:r>
      <w:r>
        <w:rPr>
          <w:noProof/>
        </w:rPr>
        <w:t>-</w:t>
      </w:r>
      <w:r w:rsidR="00B606AC">
        <w:rPr>
          <w:noProof/>
        </w:rPr>
        <w:t xml:space="preserve"> slices the given source file into</w:t>
      </w:r>
      <w:r>
        <w:rPr>
          <w:noProof/>
        </w:rPr>
        <w:t xml:space="preserve"> </w:t>
      </w:r>
      <w:r w:rsidRPr="00833643">
        <w:rPr>
          <w:b/>
          <w:noProof/>
        </w:rPr>
        <w:t>n</w:t>
      </w:r>
      <w:r>
        <w:rPr>
          <w:noProof/>
        </w:rPr>
        <w:t xml:space="preserve"> parts</w:t>
      </w:r>
      <w:r w:rsidR="00B606AC">
        <w:rPr>
          <w:noProof/>
        </w:rPr>
        <w:t xml:space="preserve"> and </w:t>
      </w:r>
      <w:r w:rsidR="00AE57D8">
        <w:rPr>
          <w:noProof/>
        </w:rPr>
        <w:t>saves</w:t>
      </w:r>
      <w:r w:rsidR="00B606AC">
        <w:rPr>
          <w:noProof/>
        </w:rPr>
        <w:t xml:space="preserve"> them in </w:t>
      </w:r>
      <w:r w:rsidR="00B606AC" w:rsidRPr="00B606AC">
        <w:rPr>
          <w:b/>
          <w:noProof/>
        </w:rPr>
        <w:t>destinationDirectory</w:t>
      </w:r>
      <w:r>
        <w:rPr>
          <w:noProof/>
        </w:rPr>
        <w:t>.</w:t>
      </w:r>
    </w:p>
    <w:tbl>
      <w:tblPr>
        <w:tblStyle w:val="TableGrid"/>
        <w:tblW w:w="0" w:type="auto"/>
        <w:tblInd w:w="738" w:type="dxa"/>
        <w:tblLook w:val="04A0" w:firstRow="1" w:lastRow="0" w:firstColumn="1" w:lastColumn="0" w:noHBand="0" w:noVBand="1"/>
      </w:tblPr>
      <w:tblGrid>
        <w:gridCol w:w="2924"/>
        <w:gridCol w:w="4238"/>
      </w:tblGrid>
      <w:tr w:rsidR="00455528" w:rsidTr="00455528">
        <w:tc>
          <w:tcPr>
            <w:tcW w:w="2474"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p>
        </w:tc>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455528">
        <w:tc>
          <w:tcPr>
            <w:tcW w:w="2474" w:type="dxa"/>
          </w:tcPr>
          <w:p w:rsidR="00455528" w:rsidRDefault="00455528" w:rsidP="00455528">
            <w:pPr>
              <w:spacing w:before="60"/>
            </w:pPr>
            <w:r w:rsidRPr="00987575">
              <w:rPr>
                <w:rFonts w:ascii="Consolas" w:hAnsi="Consolas" w:cs="Consolas"/>
              </w:rPr>
              <w:t>parts = 5</w:t>
            </w:r>
            <w:r>
              <w:rPr>
                <w:noProof/>
              </w:rPr>
              <w:drawing>
                <wp:inline distT="0" distB="0" distL="0" distR="0" wp14:anchorId="15A5D995" wp14:editId="1698E453">
                  <wp:extent cx="1719580" cy="539115"/>
                  <wp:effectExtent l="0" t="0" r="0" b="0"/>
                  <wp:docPr id="5" name="Picture 5"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238" w:type="dxa"/>
          </w:tcPr>
          <w:p w:rsidR="00455528" w:rsidRDefault="00455528" w:rsidP="00455528">
            <w:r>
              <w:rPr>
                <w:noProof/>
              </w:rPr>
              <w:drawing>
                <wp:inline distT="0" distB="0" distL="0" distR="0" wp14:anchorId="027C0AAA" wp14:editId="6BB1CC4F">
                  <wp:extent cx="2554264" cy="1164120"/>
                  <wp:effectExtent l="0" t="0" r="0" b="0"/>
                  <wp:docPr id="13" name="Picture 13"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237" cy="1174134"/>
                          </a:xfrm>
                          <a:prstGeom prst="rect">
                            <a:avLst/>
                          </a:prstGeom>
                          <a:noFill/>
                          <a:ln>
                            <a:noFill/>
                          </a:ln>
                        </pic:spPr>
                      </pic:pic>
                    </a:graphicData>
                  </a:graphic>
                </wp:inline>
              </w:drawing>
            </w:r>
          </w:p>
        </w:tc>
      </w:tr>
    </w:tbl>
    <w:p w:rsidR="00455528" w:rsidRDefault="00455528" w:rsidP="00455528">
      <w:pPr>
        <w:pStyle w:val="ListParagraph"/>
      </w:pPr>
    </w:p>
    <w:p w:rsidR="00B95514" w:rsidRDefault="00833643" w:rsidP="004D693B">
      <w:pPr>
        <w:pStyle w:val="ListParagraph"/>
        <w:numPr>
          <w:ilvl w:val="0"/>
          <w:numId w:val="11"/>
        </w:numPr>
      </w:pPr>
      <w:r w:rsidRPr="00F61057">
        <w:rPr>
          <w:rFonts w:ascii="Consolas" w:hAnsi="Consolas" w:cs="Consolas"/>
          <w:b/>
          <w:noProof/>
        </w:rPr>
        <w:lastRenderedPageBreak/>
        <w:t>Assemble(</w:t>
      </w:r>
      <w:r w:rsidR="008F4B5A">
        <w:rPr>
          <w:rFonts w:ascii="Consolas" w:hAnsi="Consolas" w:cs="Consolas"/>
          <w:b/>
          <w:noProof/>
        </w:rPr>
        <w:t>List&lt;string&gt; files, string destinationDirectory</w:t>
      </w:r>
      <w:r w:rsidRPr="00F61057">
        <w:rPr>
          <w:rFonts w:ascii="Consolas" w:hAnsi="Consolas" w:cs="Consolas"/>
          <w:b/>
          <w:noProof/>
        </w:rPr>
        <w:t>)</w:t>
      </w:r>
      <w:r>
        <w:rPr>
          <w:b/>
          <w:noProof/>
        </w:rPr>
        <w:t xml:space="preserve"> </w:t>
      </w:r>
      <w:r w:rsidRPr="00833643">
        <w:rPr>
          <w:noProof/>
        </w:rPr>
        <w:t>-</w:t>
      </w:r>
      <w:r>
        <w:rPr>
          <w:b/>
          <w:noProof/>
        </w:rPr>
        <w:t xml:space="preserve"> </w:t>
      </w:r>
      <w:r>
        <w:rPr>
          <w:noProof/>
        </w:rPr>
        <w:t>combines all files into one, in the order they are passed</w:t>
      </w:r>
      <w:r w:rsidR="00AE57D8">
        <w:rPr>
          <w:noProof/>
        </w:rPr>
        <w:t xml:space="preserve">, and saves the result in </w:t>
      </w:r>
      <w:r w:rsidR="00AE57D8" w:rsidRPr="00E346D9">
        <w:rPr>
          <w:b/>
          <w:noProof/>
        </w:rPr>
        <w:t>destinationDirectory</w:t>
      </w:r>
      <w:r>
        <w:rPr>
          <w:noProof/>
        </w:rPr>
        <w:t>.</w:t>
      </w:r>
    </w:p>
    <w:tbl>
      <w:tblPr>
        <w:tblStyle w:val="TableGrid"/>
        <w:tblW w:w="0" w:type="auto"/>
        <w:tblInd w:w="738" w:type="dxa"/>
        <w:tblLook w:val="04A0" w:firstRow="1" w:lastRow="0" w:firstColumn="1" w:lastColumn="0" w:noHBand="0" w:noVBand="1"/>
      </w:tblPr>
      <w:tblGrid>
        <w:gridCol w:w="4238"/>
        <w:gridCol w:w="2962"/>
      </w:tblGrid>
      <w:tr w:rsidR="00455528" w:rsidTr="0074240A">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r>
              <w:rPr>
                <w:b/>
              </w:rPr>
              <w:t>s</w:t>
            </w:r>
          </w:p>
        </w:tc>
        <w:tc>
          <w:tcPr>
            <w:tcW w:w="2962"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74240A">
        <w:tc>
          <w:tcPr>
            <w:tcW w:w="4238" w:type="dxa"/>
          </w:tcPr>
          <w:p w:rsidR="00455528" w:rsidRDefault="00455528" w:rsidP="00455528">
            <w:pPr>
              <w:spacing w:before="60"/>
            </w:pPr>
            <w:r>
              <w:rPr>
                <w:noProof/>
              </w:rPr>
              <w:drawing>
                <wp:inline distT="0" distB="0" distL="0" distR="0" wp14:anchorId="709A6A3D" wp14:editId="6EEAACF4">
                  <wp:extent cx="2381534" cy="1085397"/>
                  <wp:effectExtent l="0" t="0" r="0" b="635"/>
                  <wp:docPr id="26" name="Picture 26"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907" cy="1096961"/>
                          </a:xfrm>
                          <a:prstGeom prst="rect">
                            <a:avLst/>
                          </a:prstGeom>
                          <a:noFill/>
                          <a:ln>
                            <a:noFill/>
                          </a:ln>
                        </pic:spPr>
                      </pic:pic>
                    </a:graphicData>
                  </a:graphic>
                </wp:inline>
              </w:drawing>
            </w:r>
          </w:p>
        </w:tc>
        <w:tc>
          <w:tcPr>
            <w:tcW w:w="2962" w:type="dxa"/>
          </w:tcPr>
          <w:p w:rsidR="00455528" w:rsidRDefault="00455528" w:rsidP="00455528">
            <w:r>
              <w:rPr>
                <w:noProof/>
              </w:rPr>
              <w:drawing>
                <wp:inline distT="0" distB="0" distL="0" distR="0">
                  <wp:extent cx="1473958" cy="623076"/>
                  <wp:effectExtent l="0" t="0" r="0" b="5715"/>
                  <wp:docPr id="27" name="Picture 27"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FE4A7F" w:rsidRDefault="00FE4A7F" w:rsidP="00936BF1"/>
    <w:p w:rsidR="00295266" w:rsidRDefault="00295266" w:rsidP="00936BF1">
      <w:r>
        <w:t xml:space="preserve">Use </w:t>
      </w:r>
      <w:r w:rsidRPr="00295266">
        <w:rPr>
          <w:b/>
          <w:noProof/>
        </w:rPr>
        <w:t>FileStreams</w:t>
      </w:r>
      <w:r>
        <w:t xml:space="preserve">. You are </w:t>
      </w:r>
      <w:r w:rsidRPr="00295266">
        <w:rPr>
          <w:b/>
        </w:rPr>
        <w:t>not allowed</w:t>
      </w:r>
      <w:r>
        <w:t xml:space="preserve"> to use</w:t>
      </w:r>
      <w:r w:rsidR="000730F7">
        <w:t xml:space="preserve"> the</w:t>
      </w:r>
      <w:r>
        <w:t xml:space="preserve"> </w:t>
      </w:r>
      <w:r w:rsidRPr="00295266">
        <w:rPr>
          <w:b/>
        </w:rPr>
        <w:t>File</w:t>
      </w:r>
      <w:r>
        <w:t xml:space="preserve"> class or similar helper classes.</w:t>
      </w:r>
    </w:p>
    <w:p w:rsidR="00B95514" w:rsidRDefault="00B95514" w:rsidP="00B95514">
      <w:pPr>
        <w:pStyle w:val="Heading2"/>
      </w:pPr>
      <w:r>
        <w:t>Zipping Sliced Files</w:t>
      </w:r>
    </w:p>
    <w:p w:rsidR="003C4E6F" w:rsidRDefault="003C4E6F" w:rsidP="003C4E6F">
      <w:r>
        <w:t xml:space="preserve">Modify your previous program to also </w:t>
      </w:r>
      <w:r w:rsidRPr="009107CD">
        <w:rPr>
          <w:b/>
        </w:rPr>
        <w:t>compress</w:t>
      </w:r>
      <w:r>
        <w:t xml:space="preserve"> </w:t>
      </w:r>
      <w:r w:rsidR="009107CD">
        <w:t>the bytes while slicing parts</w:t>
      </w:r>
      <w:r>
        <w:t xml:space="preserve"> and </w:t>
      </w:r>
      <w:r w:rsidRPr="009107CD">
        <w:rPr>
          <w:b/>
        </w:rPr>
        <w:t>decompress</w:t>
      </w:r>
      <w:r>
        <w:t xml:space="preserve"> them </w:t>
      </w:r>
      <w:r w:rsidR="00E31575">
        <w:t>when assembling them back to the original file</w:t>
      </w:r>
      <w:r>
        <w:t xml:space="preserve">. </w:t>
      </w:r>
      <w:r w:rsidR="00E31575">
        <w:t xml:space="preserve">Use </w:t>
      </w:r>
      <w:r w:rsidR="00E31575" w:rsidRPr="00E31575">
        <w:rPr>
          <w:b/>
          <w:noProof/>
        </w:rPr>
        <w:t>GzipStream</w:t>
      </w:r>
      <w:r w:rsidR="00E31575">
        <w:t>.</w:t>
      </w:r>
    </w:p>
    <w:p w:rsidR="00600746" w:rsidRPr="003C4E6F" w:rsidRDefault="00600746" w:rsidP="003C4E6F">
      <w:r w:rsidRPr="00D522F1">
        <w:rPr>
          <w:b/>
        </w:rPr>
        <w:t>Tip</w:t>
      </w:r>
      <w:r>
        <w:t xml:space="preserve">: When </w:t>
      </w:r>
      <w:r w:rsidR="00840BFF">
        <w:t>getting</w:t>
      </w:r>
      <w:r>
        <w:t xml:space="preserve"> files from directory, make sure you only get files with </w:t>
      </w:r>
      <w:r w:rsidRPr="00600746">
        <w:rPr>
          <w:b/>
          <w:noProof/>
        </w:rPr>
        <w:t>.gz</w:t>
      </w:r>
      <w:r>
        <w:t xml:space="preserve"> extension (there might be hidden files).</w:t>
      </w:r>
    </w:p>
    <w:tbl>
      <w:tblPr>
        <w:tblStyle w:val="TableGrid"/>
        <w:tblW w:w="0" w:type="auto"/>
        <w:tblInd w:w="108" w:type="dxa"/>
        <w:tblLook w:val="04A0" w:firstRow="1" w:lastRow="0" w:firstColumn="1" w:lastColumn="0" w:noHBand="0" w:noVBand="1"/>
      </w:tblPr>
      <w:tblGrid>
        <w:gridCol w:w="3425"/>
        <w:gridCol w:w="4541"/>
        <w:gridCol w:w="2537"/>
      </w:tblGrid>
      <w:tr w:rsidR="00861F15" w:rsidTr="003C4E6F">
        <w:tc>
          <w:tcPr>
            <w:tcW w:w="3425" w:type="dxa"/>
            <w:shd w:val="clear" w:color="auto" w:fill="D9D9D9" w:themeFill="background1" w:themeFillShade="D9"/>
            <w:vAlign w:val="center"/>
          </w:tcPr>
          <w:p w:rsidR="00861F15" w:rsidRPr="00987575" w:rsidRDefault="00861F15" w:rsidP="00861F15">
            <w:pPr>
              <w:spacing w:before="40" w:after="40"/>
              <w:jc w:val="center"/>
              <w:rPr>
                <w:b/>
              </w:rPr>
            </w:pPr>
            <w:r w:rsidRPr="00987575">
              <w:rPr>
                <w:b/>
              </w:rPr>
              <w:t>Source File</w:t>
            </w:r>
          </w:p>
        </w:tc>
        <w:tc>
          <w:tcPr>
            <w:tcW w:w="4336" w:type="dxa"/>
            <w:shd w:val="clear" w:color="auto" w:fill="D9D9D9" w:themeFill="background1" w:themeFillShade="D9"/>
            <w:vAlign w:val="center"/>
          </w:tcPr>
          <w:p w:rsidR="00861F15" w:rsidRPr="00987575" w:rsidRDefault="00AA07D2" w:rsidP="00984A23">
            <w:pPr>
              <w:spacing w:before="40" w:after="40"/>
              <w:jc w:val="center"/>
              <w:rPr>
                <w:b/>
              </w:rPr>
            </w:pPr>
            <w:r>
              <w:rPr>
                <w:b/>
              </w:rPr>
              <w:t xml:space="preserve">Compressed </w:t>
            </w:r>
            <w:r w:rsidR="00984A23">
              <w:rPr>
                <w:b/>
              </w:rPr>
              <w:t>&amp;</w:t>
            </w:r>
            <w:r>
              <w:rPr>
                <w:b/>
              </w:rPr>
              <w:t xml:space="preserve"> Sliced</w:t>
            </w:r>
          </w:p>
        </w:tc>
        <w:tc>
          <w:tcPr>
            <w:tcW w:w="2427" w:type="dxa"/>
            <w:shd w:val="clear" w:color="auto" w:fill="D9D9D9" w:themeFill="background1" w:themeFillShade="D9"/>
            <w:vAlign w:val="center"/>
          </w:tcPr>
          <w:p w:rsidR="00861F15" w:rsidRDefault="0028305A" w:rsidP="0028305A">
            <w:pPr>
              <w:spacing w:before="40" w:after="40"/>
              <w:jc w:val="center"/>
              <w:rPr>
                <w:b/>
              </w:rPr>
            </w:pPr>
            <w:r>
              <w:rPr>
                <w:b/>
              </w:rPr>
              <w:t>Decompressed</w:t>
            </w:r>
            <w:r w:rsidR="00861F15">
              <w:rPr>
                <w:b/>
              </w:rPr>
              <w:t xml:space="preserve"> &amp; </w:t>
            </w:r>
            <w:r>
              <w:rPr>
                <w:b/>
              </w:rPr>
              <w:t>Assembled</w:t>
            </w:r>
          </w:p>
        </w:tc>
      </w:tr>
      <w:tr w:rsidR="00861F15" w:rsidTr="003C4E6F">
        <w:tc>
          <w:tcPr>
            <w:tcW w:w="3425" w:type="dxa"/>
          </w:tcPr>
          <w:p w:rsidR="00861F15" w:rsidRDefault="00861F15" w:rsidP="0008280E">
            <w:pPr>
              <w:spacing w:before="60"/>
            </w:pPr>
            <w:r w:rsidRPr="00987575">
              <w:rPr>
                <w:rFonts w:ascii="Consolas" w:hAnsi="Consolas" w:cs="Consolas"/>
              </w:rPr>
              <w:t>parts = 5</w:t>
            </w:r>
            <w:r>
              <w:rPr>
                <w:noProof/>
              </w:rPr>
              <w:drawing>
                <wp:inline distT="0" distB="0" distL="0" distR="0" wp14:anchorId="323DB46F" wp14:editId="043FD620">
                  <wp:extent cx="1719580" cy="539115"/>
                  <wp:effectExtent l="0" t="0" r="0" b="0"/>
                  <wp:docPr id="28" name="Picture 28"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336" w:type="dxa"/>
          </w:tcPr>
          <w:p w:rsidR="00861F15" w:rsidRDefault="00A71EEA" w:rsidP="0008280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5.15pt">
                  <v:imagedata r:id="rId12" o:title="compressed"/>
                </v:shape>
              </w:pict>
            </w:r>
          </w:p>
        </w:tc>
        <w:tc>
          <w:tcPr>
            <w:tcW w:w="2427" w:type="dxa"/>
          </w:tcPr>
          <w:p w:rsidR="00861F15" w:rsidRDefault="00861F15" w:rsidP="0008280E">
            <w:pPr>
              <w:rPr>
                <w:noProof/>
              </w:rPr>
            </w:pPr>
            <w:r>
              <w:rPr>
                <w:noProof/>
              </w:rPr>
              <w:drawing>
                <wp:inline distT="0" distB="0" distL="0" distR="0" wp14:anchorId="7D2777A5" wp14:editId="6E260327">
                  <wp:extent cx="1473958" cy="623076"/>
                  <wp:effectExtent l="0" t="0" r="0" b="5715"/>
                  <wp:docPr id="30" name="Picture 30"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B95514" w:rsidRPr="00B95514" w:rsidRDefault="00BE2308" w:rsidP="00B95514">
      <w:pPr>
        <w:pStyle w:val="Heading2"/>
      </w:pPr>
      <w:r>
        <w:t>Directory Traversal</w:t>
      </w:r>
    </w:p>
    <w:p w:rsidR="00B004A2" w:rsidRDefault="00C65A40" w:rsidP="00B95514">
      <w:r>
        <w:t>Traverse a given directory for all files with the given extension. Search through the first level of the directory only</w:t>
      </w:r>
      <w:r w:rsidR="00F512D3">
        <w:t xml:space="preserve"> and write information about each found file in </w:t>
      </w:r>
      <w:r w:rsidR="00F512D3" w:rsidRPr="00F512D3">
        <w:rPr>
          <w:b/>
        </w:rPr>
        <w:t>report.txt</w:t>
      </w:r>
      <w:r>
        <w:t>.</w:t>
      </w:r>
    </w:p>
    <w:p w:rsidR="00B004A2" w:rsidRDefault="00F512D3" w:rsidP="00B95514">
      <w:r>
        <w:t xml:space="preserve">The files should be </w:t>
      </w:r>
      <w:r w:rsidRPr="00B004A2">
        <w:rPr>
          <w:b/>
        </w:rPr>
        <w:t>grouped</w:t>
      </w:r>
      <w:r>
        <w:t xml:space="preserve"> by their </w:t>
      </w:r>
      <w:r w:rsidRPr="00B004A2">
        <w:rPr>
          <w:b/>
        </w:rPr>
        <w:t>extension</w:t>
      </w:r>
      <w:r>
        <w:t xml:space="preserve">. Extensions should be ordered by </w:t>
      </w:r>
      <w:r w:rsidRPr="00B004A2">
        <w:t>the</w:t>
      </w:r>
      <w:r w:rsidRPr="00B004A2">
        <w:rPr>
          <w:b/>
        </w:rPr>
        <w:t xml:space="preserve"> count of their files</w:t>
      </w:r>
      <w:r>
        <w:t xml:space="preserve"> (from most to least). </w:t>
      </w:r>
      <w:r w:rsidR="00B004A2">
        <w:t xml:space="preserve">If two extensions have equal number of files, order them by </w:t>
      </w:r>
      <w:r w:rsidR="00B004A2" w:rsidRPr="00FB2005">
        <w:rPr>
          <w:b/>
        </w:rPr>
        <w:t>name</w:t>
      </w:r>
      <w:r w:rsidR="00B004A2">
        <w:t>.</w:t>
      </w:r>
    </w:p>
    <w:p w:rsidR="0030581C" w:rsidRDefault="00F512D3" w:rsidP="00B95514">
      <w:r>
        <w:t xml:space="preserve">Files under an extension should be ordered by their </w:t>
      </w:r>
      <w:r w:rsidR="00FB2005" w:rsidRPr="00FB2005">
        <w:rPr>
          <w:b/>
        </w:rPr>
        <w:t>size</w:t>
      </w:r>
      <w:r w:rsidR="00FB2005">
        <w:t>.</w:t>
      </w:r>
    </w:p>
    <w:p w:rsidR="00140F59" w:rsidRDefault="00140F59" w:rsidP="00B95514">
      <w:r w:rsidRPr="00140F59">
        <w:rPr>
          <w:b/>
          <w:noProof/>
        </w:rPr>
        <w:t>report.txt</w:t>
      </w:r>
      <w:r>
        <w:t xml:space="preserve"> should be saved on the </w:t>
      </w:r>
      <w:r w:rsidRPr="00E71BBC">
        <w:rPr>
          <w:b/>
        </w:rPr>
        <w:t>Desktop</w:t>
      </w:r>
      <w:r>
        <w:t xml:space="preserve">. </w:t>
      </w:r>
      <w:r w:rsidR="000E1AD9">
        <w:t xml:space="preserve">Ensure </w:t>
      </w:r>
      <w:r>
        <w:t>the desktop path is always valid, regardless of the user.</w:t>
      </w:r>
    </w:p>
    <w:p w:rsidR="00156D9E" w:rsidRDefault="00156D9E" w:rsidP="00B95514"/>
    <w:p w:rsidR="00156D9E" w:rsidRDefault="00156D9E" w:rsidP="00B95514"/>
    <w:p w:rsidR="00156D9E" w:rsidRDefault="00156D9E" w:rsidP="00B95514"/>
    <w:p w:rsidR="00156D9E" w:rsidRDefault="00156D9E" w:rsidP="00B95514"/>
    <w:p w:rsidR="00156D9E" w:rsidRDefault="00156D9E" w:rsidP="00B95514"/>
    <w:p w:rsidR="00156D9E" w:rsidRDefault="00156D9E" w:rsidP="00B95514"/>
    <w:tbl>
      <w:tblPr>
        <w:tblStyle w:val="TableGrid"/>
        <w:tblW w:w="0" w:type="auto"/>
        <w:tblInd w:w="108" w:type="dxa"/>
        <w:tblLook w:val="04A0" w:firstRow="1" w:lastRow="0" w:firstColumn="1" w:lastColumn="0" w:noHBand="0" w:noVBand="1"/>
      </w:tblPr>
      <w:tblGrid>
        <w:gridCol w:w="1530"/>
        <w:gridCol w:w="3690"/>
        <w:gridCol w:w="4968"/>
      </w:tblGrid>
      <w:tr w:rsidR="0037502A" w:rsidRPr="0037502A" w:rsidTr="000A559E">
        <w:trPr>
          <w:trHeight w:val="288"/>
        </w:trPr>
        <w:tc>
          <w:tcPr>
            <w:tcW w:w="1530" w:type="dxa"/>
            <w:shd w:val="clear" w:color="auto" w:fill="D9D9D9" w:themeFill="background1" w:themeFillShade="D9"/>
          </w:tcPr>
          <w:p w:rsidR="0037502A" w:rsidRPr="0037502A" w:rsidRDefault="0037502A" w:rsidP="0037502A">
            <w:pPr>
              <w:spacing w:before="40" w:after="40"/>
              <w:jc w:val="center"/>
              <w:rPr>
                <w:b/>
              </w:rPr>
            </w:pPr>
            <w:r w:rsidRPr="0037502A">
              <w:rPr>
                <w:b/>
              </w:rPr>
              <w:lastRenderedPageBreak/>
              <w:t>Input</w:t>
            </w:r>
          </w:p>
        </w:tc>
        <w:tc>
          <w:tcPr>
            <w:tcW w:w="3690" w:type="dxa"/>
            <w:shd w:val="clear" w:color="auto" w:fill="D9D9D9" w:themeFill="background1" w:themeFillShade="D9"/>
          </w:tcPr>
          <w:p w:rsidR="0037502A" w:rsidRPr="0037502A" w:rsidRDefault="0037502A" w:rsidP="0037502A">
            <w:pPr>
              <w:spacing w:before="40" w:after="40"/>
              <w:jc w:val="center"/>
              <w:rPr>
                <w:b/>
              </w:rPr>
            </w:pPr>
            <w:r w:rsidRPr="0037502A">
              <w:rPr>
                <w:b/>
              </w:rPr>
              <w:t>Directory View</w:t>
            </w:r>
          </w:p>
        </w:tc>
        <w:tc>
          <w:tcPr>
            <w:tcW w:w="4968" w:type="dxa"/>
            <w:shd w:val="clear" w:color="auto" w:fill="D9D9D9" w:themeFill="background1" w:themeFillShade="D9"/>
          </w:tcPr>
          <w:p w:rsidR="0037502A" w:rsidRPr="0037502A" w:rsidRDefault="0037502A" w:rsidP="0037502A">
            <w:pPr>
              <w:spacing w:before="40" w:after="40"/>
              <w:jc w:val="center"/>
              <w:rPr>
                <w:b/>
              </w:rPr>
            </w:pPr>
            <w:r w:rsidRPr="0037502A">
              <w:rPr>
                <w:b/>
              </w:rPr>
              <w:t>report.txt</w:t>
            </w:r>
          </w:p>
        </w:tc>
      </w:tr>
      <w:tr w:rsidR="0037502A" w:rsidTr="000A559E">
        <w:tc>
          <w:tcPr>
            <w:tcW w:w="1530" w:type="dxa"/>
          </w:tcPr>
          <w:p w:rsidR="0037502A" w:rsidRDefault="0037502A" w:rsidP="00F512D3">
            <w:pPr>
              <w:spacing w:before="60"/>
              <w:rPr>
                <w:noProof/>
              </w:rPr>
            </w:pPr>
            <w:r w:rsidRPr="0069228A">
              <w:rPr>
                <w:rFonts w:ascii="Consolas" w:hAnsi="Consolas" w:cs="Consolas"/>
                <w:noProof/>
              </w:rPr>
              <w:t>../../</w:t>
            </w:r>
          </w:p>
        </w:tc>
        <w:tc>
          <w:tcPr>
            <w:tcW w:w="3690" w:type="dxa"/>
          </w:tcPr>
          <w:p w:rsidR="0037502A" w:rsidRDefault="00A71EEA" w:rsidP="00B95514">
            <w:pPr>
              <w:rPr>
                <w:noProof/>
              </w:rPr>
            </w:pPr>
            <w:r>
              <w:rPr>
                <w:noProof/>
              </w:rPr>
              <w:pict>
                <v:shape id="_x0000_i1026" type="#_x0000_t75" style="width:164.05pt;height:292.4pt">
                  <v:imagedata r:id="rId13" o:title="directory"/>
                </v:shape>
              </w:pict>
            </w:r>
          </w:p>
        </w:tc>
        <w:tc>
          <w:tcPr>
            <w:tcW w:w="4968" w:type="dxa"/>
          </w:tcPr>
          <w:p w:rsidR="00E54878" w:rsidRPr="00E54878" w:rsidRDefault="00E54878" w:rsidP="00E54878">
            <w:pPr>
              <w:spacing w:before="60"/>
              <w:rPr>
                <w:rFonts w:ascii="Consolas" w:hAnsi="Consolas" w:cs="Consolas"/>
                <w:noProof/>
              </w:rPr>
            </w:pPr>
            <w:r w:rsidRPr="00E54878">
              <w:rPr>
                <w:rFonts w:ascii="Consolas" w:hAnsi="Consolas" w:cs="Consolas"/>
                <w:noProof/>
              </w:rPr>
              <w:t>.cs</w:t>
            </w:r>
          </w:p>
          <w:p w:rsidR="00E54878" w:rsidRPr="00E54878" w:rsidRDefault="00E54878" w:rsidP="00E54878">
            <w:pPr>
              <w:rPr>
                <w:rFonts w:ascii="Consolas" w:hAnsi="Consolas" w:cs="Consolas"/>
                <w:noProof/>
              </w:rPr>
            </w:pPr>
            <w:r w:rsidRPr="00E54878">
              <w:rPr>
                <w:rFonts w:ascii="Consolas" w:hAnsi="Consolas" w:cs="Consolas"/>
                <w:noProof/>
              </w:rPr>
              <w:t>--Mecanismo.cs - 0.994kb</w:t>
            </w:r>
          </w:p>
          <w:p w:rsidR="00E54878" w:rsidRPr="00E54878" w:rsidRDefault="00E54878" w:rsidP="00E54878">
            <w:pPr>
              <w:rPr>
                <w:rFonts w:ascii="Consolas" w:hAnsi="Consolas" w:cs="Consolas"/>
                <w:noProof/>
              </w:rPr>
            </w:pPr>
            <w:r w:rsidRPr="00E54878">
              <w:rPr>
                <w:rFonts w:ascii="Consolas" w:hAnsi="Consolas" w:cs="Consolas"/>
                <w:noProof/>
              </w:rPr>
              <w:t>--Program.cs - 1.108kb</w:t>
            </w:r>
          </w:p>
          <w:p w:rsidR="00E54878" w:rsidRPr="00E54878" w:rsidRDefault="00E54878" w:rsidP="00E54878">
            <w:pPr>
              <w:rPr>
                <w:rFonts w:ascii="Consolas" w:hAnsi="Consolas" w:cs="Consolas"/>
                <w:noProof/>
              </w:rPr>
            </w:pPr>
            <w:r w:rsidRPr="00E54878">
              <w:rPr>
                <w:rFonts w:ascii="Consolas" w:hAnsi="Consolas" w:cs="Consolas"/>
                <w:noProof/>
              </w:rPr>
              <w:t>--Nashmat.cs - 3.967kb</w:t>
            </w:r>
          </w:p>
          <w:p w:rsidR="00E54878" w:rsidRPr="00E54878" w:rsidRDefault="00E54878" w:rsidP="00E54878">
            <w:pPr>
              <w:rPr>
                <w:rFonts w:ascii="Consolas" w:hAnsi="Consolas" w:cs="Consolas"/>
                <w:noProof/>
              </w:rPr>
            </w:pPr>
            <w:r w:rsidRPr="00E54878">
              <w:rPr>
                <w:rFonts w:ascii="Consolas" w:hAnsi="Consolas" w:cs="Consolas"/>
                <w:noProof/>
              </w:rPr>
              <w:t>--Wedding.cs - 23.787kb</w:t>
            </w:r>
          </w:p>
          <w:p w:rsidR="00E54878" w:rsidRPr="00E54878" w:rsidRDefault="00E54878" w:rsidP="00E54878">
            <w:pPr>
              <w:rPr>
                <w:rFonts w:ascii="Consolas" w:hAnsi="Consolas" w:cs="Consolas"/>
                <w:noProof/>
              </w:rPr>
            </w:pPr>
            <w:r w:rsidRPr="00E54878">
              <w:rPr>
                <w:rFonts w:ascii="Consolas" w:hAnsi="Consolas" w:cs="Consolas"/>
                <w:noProof/>
              </w:rPr>
              <w:t>--Program - Copy.cs - 35.679kb</w:t>
            </w:r>
          </w:p>
          <w:p w:rsidR="00E54878" w:rsidRPr="00E54878" w:rsidRDefault="00E54878" w:rsidP="00E54878">
            <w:pPr>
              <w:rPr>
                <w:rFonts w:ascii="Consolas" w:hAnsi="Consolas" w:cs="Consolas"/>
                <w:noProof/>
              </w:rPr>
            </w:pPr>
            <w:r w:rsidRPr="00E54878">
              <w:rPr>
                <w:rFonts w:ascii="Consolas" w:hAnsi="Consolas" w:cs="Consolas"/>
                <w:noProof/>
              </w:rPr>
              <w:t>--Salimur.cs - 588.657kb</w:t>
            </w:r>
          </w:p>
          <w:p w:rsidR="00E54878" w:rsidRPr="00E54878" w:rsidRDefault="00E54878" w:rsidP="00E54878">
            <w:pPr>
              <w:rPr>
                <w:rFonts w:ascii="Consolas" w:hAnsi="Consolas" w:cs="Consolas"/>
                <w:noProof/>
              </w:rPr>
            </w:pPr>
            <w:r w:rsidRPr="00E54878">
              <w:rPr>
                <w:rFonts w:ascii="Consolas" w:hAnsi="Consolas" w:cs="Consolas"/>
                <w:noProof/>
              </w:rPr>
              <w:t>.txt</w:t>
            </w:r>
          </w:p>
          <w:p w:rsidR="00E54878" w:rsidRPr="00E54878" w:rsidRDefault="00E54878" w:rsidP="00E54878">
            <w:pPr>
              <w:rPr>
                <w:rFonts w:ascii="Consolas" w:hAnsi="Consolas" w:cs="Consolas"/>
                <w:noProof/>
              </w:rPr>
            </w:pPr>
            <w:r w:rsidRPr="00E54878">
              <w:rPr>
                <w:rFonts w:ascii="Consolas" w:hAnsi="Consolas" w:cs="Consolas"/>
                <w:noProof/>
              </w:rPr>
              <w:t>--backup.txt - 0.028kb</w:t>
            </w:r>
          </w:p>
          <w:p w:rsidR="00E54878" w:rsidRPr="00E54878" w:rsidRDefault="00E54878" w:rsidP="00E54878">
            <w:pPr>
              <w:rPr>
                <w:rFonts w:ascii="Consolas" w:hAnsi="Consolas" w:cs="Consolas"/>
                <w:noProof/>
              </w:rPr>
            </w:pPr>
            <w:r w:rsidRPr="00E54878">
              <w:rPr>
                <w:rFonts w:ascii="Consolas" w:hAnsi="Consolas" w:cs="Consolas"/>
                <w:noProof/>
              </w:rPr>
              <w:t>--log.txt - 6.72kb</w:t>
            </w:r>
          </w:p>
          <w:p w:rsidR="00E54878" w:rsidRPr="00E54878" w:rsidRDefault="00E54878" w:rsidP="00E54878">
            <w:pPr>
              <w:rPr>
                <w:rFonts w:ascii="Consolas" w:hAnsi="Consolas" w:cs="Consolas"/>
                <w:noProof/>
              </w:rPr>
            </w:pPr>
            <w:r w:rsidRPr="00E54878">
              <w:rPr>
                <w:rFonts w:ascii="Consolas" w:hAnsi="Consolas" w:cs="Consolas"/>
                <w:noProof/>
              </w:rPr>
              <w:t>.asm</w:t>
            </w:r>
          </w:p>
          <w:p w:rsidR="00E54878" w:rsidRPr="00E54878" w:rsidRDefault="00E54878" w:rsidP="00E54878">
            <w:pPr>
              <w:rPr>
                <w:rFonts w:ascii="Consolas" w:hAnsi="Consolas" w:cs="Consolas"/>
                <w:noProof/>
              </w:rPr>
            </w:pPr>
            <w:r w:rsidRPr="00E54878">
              <w:rPr>
                <w:rFonts w:ascii="Consolas" w:hAnsi="Consolas" w:cs="Consolas"/>
                <w:noProof/>
              </w:rPr>
              <w:t>--script.asm - 0.028kb</w:t>
            </w:r>
          </w:p>
          <w:p w:rsidR="00E54878" w:rsidRPr="00E54878" w:rsidRDefault="00E54878" w:rsidP="00E54878">
            <w:pPr>
              <w:rPr>
                <w:rFonts w:ascii="Consolas" w:hAnsi="Consolas" w:cs="Consolas"/>
                <w:noProof/>
              </w:rPr>
            </w:pPr>
            <w:r w:rsidRPr="00E54878">
              <w:rPr>
                <w:rFonts w:ascii="Consolas" w:hAnsi="Consolas" w:cs="Consolas"/>
                <w:noProof/>
              </w:rPr>
              <w:t>.config</w:t>
            </w:r>
          </w:p>
          <w:p w:rsidR="00E54878" w:rsidRPr="00E54878" w:rsidRDefault="00E54878" w:rsidP="00E54878">
            <w:pPr>
              <w:rPr>
                <w:rFonts w:ascii="Consolas" w:hAnsi="Consolas" w:cs="Consolas"/>
                <w:noProof/>
              </w:rPr>
            </w:pPr>
            <w:r w:rsidRPr="00E54878">
              <w:rPr>
                <w:rFonts w:ascii="Consolas" w:hAnsi="Consolas" w:cs="Consolas"/>
                <w:noProof/>
              </w:rPr>
              <w:t>--App.config - 0.187kb</w:t>
            </w:r>
          </w:p>
          <w:p w:rsidR="00E54878" w:rsidRPr="00E54878" w:rsidRDefault="00E54878" w:rsidP="00E54878">
            <w:pPr>
              <w:rPr>
                <w:rFonts w:ascii="Consolas" w:hAnsi="Consolas" w:cs="Consolas"/>
                <w:noProof/>
              </w:rPr>
            </w:pPr>
            <w:r w:rsidRPr="00E54878">
              <w:rPr>
                <w:rFonts w:ascii="Consolas" w:hAnsi="Consolas" w:cs="Consolas"/>
                <w:noProof/>
              </w:rPr>
              <w:t>.csproj</w:t>
            </w:r>
          </w:p>
          <w:p w:rsidR="00E54878" w:rsidRPr="00E54878" w:rsidRDefault="00E54878" w:rsidP="00E54878">
            <w:pPr>
              <w:rPr>
                <w:rFonts w:ascii="Consolas" w:hAnsi="Consolas" w:cs="Consolas"/>
                <w:noProof/>
              </w:rPr>
            </w:pPr>
            <w:r w:rsidRPr="00E54878">
              <w:rPr>
                <w:rFonts w:ascii="Consolas" w:hAnsi="Consolas" w:cs="Consolas"/>
                <w:noProof/>
              </w:rPr>
              <w:t>--01. Writing-To-Files.csproj - 2.57kb</w:t>
            </w:r>
          </w:p>
          <w:p w:rsidR="00E54878" w:rsidRPr="00E54878" w:rsidRDefault="00E54878" w:rsidP="00E54878">
            <w:pPr>
              <w:rPr>
                <w:rFonts w:ascii="Consolas" w:hAnsi="Consolas" w:cs="Consolas"/>
                <w:noProof/>
              </w:rPr>
            </w:pPr>
            <w:r w:rsidRPr="00E54878">
              <w:rPr>
                <w:rFonts w:ascii="Consolas" w:hAnsi="Consolas" w:cs="Consolas"/>
                <w:noProof/>
              </w:rPr>
              <w:t>.js</w:t>
            </w:r>
          </w:p>
          <w:p w:rsidR="00E54878" w:rsidRPr="00E54878" w:rsidRDefault="00E54878" w:rsidP="00E54878">
            <w:pPr>
              <w:rPr>
                <w:rFonts w:ascii="Consolas" w:hAnsi="Consolas" w:cs="Consolas"/>
                <w:noProof/>
              </w:rPr>
            </w:pPr>
            <w:r w:rsidRPr="00E54878">
              <w:rPr>
                <w:rFonts w:ascii="Consolas" w:hAnsi="Consolas" w:cs="Consolas"/>
                <w:noProof/>
              </w:rPr>
              <w:t>--controller.js - 1635.143kb</w:t>
            </w:r>
          </w:p>
          <w:p w:rsidR="00E54878" w:rsidRPr="00E54878" w:rsidRDefault="00E54878" w:rsidP="00E54878">
            <w:pPr>
              <w:rPr>
                <w:rFonts w:ascii="Consolas" w:hAnsi="Consolas" w:cs="Consolas"/>
                <w:noProof/>
              </w:rPr>
            </w:pPr>
            <w:r w:rsidRPr="00E54878">
              <w:rPr>
                <w:rFonts w:ascii="Consolas" w:hAnsi="Consolas" w:cs="Consolas"/>
                <w:noProof/>
              </w:rPr>
              <w:t>.php</w:t>
            </w:r>
          </w:p>
          <w:p w:rsidR="0037502A" w:rsidRDefault="00E54878" w:rsidP="00E54878">
            <w:pPr>
              <w:rPr>
                <w:noProof/>
              </w:rPr>
            </w:pPr>
            <w:r w:rsidRPr="00E54878">
              <w:rPr>
                <w:rFonts w:ascii="Consolas" w:hAnsi="Consolas" w:cs="Consolas"/>
                <w:noProof/>
              </w:rPr>
              <w:t>--model.php - 0kb</w:t>
            </w:r>
          </w:p>
        </w:tc>
      </w:tr>
    </w:tbl>
    <w:p w:rsidR="0037502A" w:rsidRDefault="0037502A" w:rsidP="00B95514"/>
    <w:p w:rsidR="00B95514" w:rsidRDefault="00B95514" w:rsidP="00B95514">
      <w:pPr>
        <w:pStyle w:val="Heading2"/>
      </w:pPr>
      <w:r>
        <w:t xml:space="preserve">* </w:t>
      </w:r>
      <w:r w:rsidR="00B45D35">
        <w:t>Full Directory Traversal</w:t>
      </w:r>
    </w:p>
    <w:p w:rsidR="006553FE" w:rsidRPr="00AF66DD" w:rsidRDefault="00BD3A37" w:rsidP="00156D9E">
      <w:r>
        <w:t xml:space="preserve">Modify your previous program to </w:t>
      </w:r>
      <w:r w:rsidRPr="00BD3A37">
        <w:rPr>
          <w:b/>
        </w:rPr>
        <w:t>recursively traverse</w:t>
      </w:r>
      <w:r>
        <w:t xml:space="preserve"> the </w:t>
      </w:r>
      <w:r w:rsidRPr="00BD3A37">
        <w:rPr>
          <w:b/>
        </w:rPr>
        <w:t>sub-directories</w:t>
      </w:r>
      <w:r>
        <w:t xml:space="preserve"> of the starting directory as well.</w:t>
      </w:r>
    </w:p>
    <w:p w:rsidR="000A3E5F" w:rsidRDefault="000A3E5F" w:rsidP="000A3E5F">
      <w:pPr>
        <w:pStyle w:val="Heading2"/>
      </w:pPr>
      <w:r>
        <w:t xml:space="preserve">** </w:t>
      </w:r>
      <w:r w:rsidR="00286F63">
        <w:t>HTTP Server</w:t>
      </w:r>
    </w:p>
    <w:p w:rsidR="000A3E5F" w:rsidRDefault="00EA5000" w:rsidP="006553FE">
      <w:r>
        <w:t xml:space="preserve">Create simple HTTP server that should be able to </w:t>
      </w:r>
      <w:r w:rsidRPr="00286F63">
        <w:rPr>
          <w:b/>
        </w:rPr>
        <w:t>receive requests</w:t>
      </w:r>
      <w:r>
        <w:t xml:space="preserve"> and </w:t>
      </w:r>
      <w:r w:rsidRPr="00286F63">
        <w:rPr>
          <w:b/>
        </w:rPr>
        <w:t>return appropriate responses</w:t>
      </w:r>
      <w:r>
        <w:t xml:space="preserve"> accordingly to the </w:t>
      </w:r>
      <w:r w:rsidRPr="00286F63">
        <w:rPr>
          <w:b/>
        </w:rPr>
        <w:t>request path</w:t>
      </w:r>
      <w:r>
        <w:t xml:space="preserve">. Read more in internet to see what HTTP request and response should look like. </w:t>
      </w:r>
      <w:r w:rsidR="002A6DD5">
        <w:t xml:space="preserve">Create a web site of </w:t>
      </w:r>
      <w:r w:rsidR="00286F63">
        <w:t>3</w:t>
      </w:r>
      <w:r w:rsidR="002A6DD5">
        <w:t xml:space="preserve"> pages:</w:t>
      </w:r>
    </w:p>
    <w:p w:rsidR="002A6DD5" w:rsidRDefault="002A6DD5" w:rsidP="002A6DD5">
      <w:pPr>
        <w:pStyle w:val="ListParagraph"/>
        <w:numPr>
          <w:ilvl w:val="0"/>
          <w:numId w:val="11"/>
        </w:numPr>
      </w:pPr>
      <w:r w:rsidRPr="002A6DD5">
        <w:rPr>
          <w:b/>
        </w:rPr>
        <w:t>1</w:t>
      </w:r>
      <w:r w:rsidRPr="002A6DD5">
        <w:rPr>
          <w:b/>
          <w:vertAlign w:val="superscript"/>
        </w:rPr>
        <w:t>st</w:t>
      </w:r>
      <w:r>
        <w:t xml:space="preserve"> page should be accessible at </w:t>
      </w:r>
      <w:r w:rsidRPr="002A6DD5">
        <w:rPr>
          <w:rStyle w:val="CodeChar"/>
        </w:rPr>
        <w:t>localhost:{port}/</w:t>
      </w:r>
      <w:r>
        <w:t xml:space="preserve"> - (that is the root directory). That page holds just </w:t>
      </w:r>
      <w:r w:rsidRPr="002A6DD5">
        <w:rPr>
          <w:b/>
        </w:rPr>
        <w:t>welcome message</w:t>
      </w:r>
      <w:r>
        <w:t xml:space="preserve"> and </w:t>
      </w:r>
      <w:r w:rsidRPr="002A6DD5">
        <w:rPr>
          <w:b/>
        </w:rPr>
        <w:t>link</w:t>
      </w:r>
      <w:r>
        <w:t xml:space="preserve"> to the second page</w:t>
      </w:r>
    </w:p>
    <w:p w:rsidR="002A6DD5" w:rsidRDefault="002A6DD5" w:rsidP="002A6DD5">
      <w:pPr>
        <w:pStyle w:val="ListParagraph"/>
        <w:numPr>
          <w:ilvl w:val="0"/>
          <w:numId w:val="11"/>
        </w:numPr>
      </w:pPr>
      <w:r w:rsidRPr="002A6DD5">
        <w:rPr>
          <w:b/>
        </w:rPr>
        <w:t>2</w:t>
      </w:r>
      <w:r w:rsidRPr="002A6DD5">
        <w:rPr>
          <w:b/>
          <w:vertAlign w:val="superscript"/>
        </w:rPr>
        <w:t>nd</w:t>
      </w:r>
      <w:r>
        <w:t xml:space="preserve"> page should be accessible at </w:t>
      </w:r>
      <w:r w:rsidRPr="002A6DD5">
        <w:rPr>
          <w:rStyle w:val="CodeChar"/>
        </w:rPr>
        <w:t>localhost:{port}/info</w:t>
      </w:r>
      <w:r>
        <w:t xml:space="preserve"> – that page shows the </w:t>
      </w:r>
      <w:r w:rsidRPr="002A6DD5">
        <w:rPr>
          <w:b/>
        </w:rPr>
        <w:t>current time</w:t>
      </w:r>
      <w:r>
        <w:t xml:space="preserve"> and the </w:t>
      </w:r>
      <w:r w:rsidRPr="002A6DD5">
        <w:rPr>
          <w:b/>
        </w:rPr>
        <w:t>count of logical processors</w:t>
      </w:r>
      <w:r>
        <w:t xml:space="preserve"> on the machine</w:t>
      </w:r>
    </w:p>
    <w:p w:rsidR="00124184" w:rsidRDefault="00124184" w:rsidP="002A6DD5">
      <w:pPr>
        <w:pStyle w:val="ListParagraph"/>
        <w:numPr>
          <w:ilvl w:val="0"/>
          <w:numId w:val="11"/>
        </w:numPr>
      </w:pPr>
      <w:r>
        <w:rPr>
          <w:b/>
        </w:rPr>
        <w:t>3</w:t>
      </w:r>
      <w:r w:rsidRPr="00124184">
        <w:rPr>
          <w:b/>
          <w:vertAlign w:val="superscript"/>
        </w:rPr>
        <w:t>rd</w:t>
      </w:r>
      <w:r>
        <w:rPr>
          <w:b/>
        </w:rPr>
        <w:t xml:space="preserve"> </w:t>
      </w:r>
      <w:r>
        <w:t xml:space="preserve">page should be an </w:t>
      </w:r>
      <w:r w:rsidRPr="00286F63">
        <w:rPr>
          <w:b/>
        </w:rPr>
        <w:t>error page</w:t>
      </w:r>
      <w:r>
        <w:t xml:space="preserve"> if the user tries to access any other page</w:t>
      </w:r>
      <w:r w:rsidR="003D5846">
        <w:t xml:space="preserve"> </w:t>
      </w:r>
      <w:r w:rsidR="00286F63">
        <w:t>return</w:t>
      </w:r>
      <w:r w:rsidR="003D5846">
        <w:t xml:space="preserve"> as response the error page.</w:t>
      </w:r>
    </w:p>
    <w:p w:rsidR="00A71EEA" w:rsidRDefault="00A71EEA" w:rsidP="00A71EEA">
      <w:r>
        <w:t>You are provided with some HTML files of the needed pages to make it easier for you.  But you are free to modify them and even use your own HTML files.</w:t>
      </w:r>
      <w:bookmarkStart w:id="0" w:name="_GoBack"/>
      <w:bookmarkEnd w:id="0"/>
    </w:p>
    <w:p w:rsidR="00286F63" w:rsidRDefault="00286F63" w:rsidP="00286F63">
      <w:pPr>
        <w:pStyle w:val="Heading3"/>
      </w:pPr>
      <w:r>
        <w:lastRenderedPageBreak/>
        <w:t>Examples</w:t>
      </w:r>
    </w:p>
    <w:p w:rsidR="003D5846" w:rsidRDefault="00286F63" w:rsidP="003D5846">
      <w:r>
        <w:rPr>
          <w:noProof/>
        </w:rPr>
        <w:drawing>
          <wp:inline distT="0" distB="0" distL="0" distR="0" wp14:anchorId="4D454222" wp14:editId="1224FB81">
            <wp:extent cx="58007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71825"/>
                    </a:xfrm>
                    <a:prstGeom prst="rect">
                      <a:avLst/>
                    </a:prstGeom>
                  </pic:spPr>
                </pic:pic>
              </a:graphicData>
            </a:graphic>
          </wp:inline>
        </w:drawing>
      </w:r>
    </w:p>
    <w:p w:rsidR="00286F63" w:rsidRDefault="00286F63" w:rsidP="003D5846">
      <w:r>
        <w:rPr>
          <w:noProof/>
        </w:rPr>
        <w:drawing>
          <wp:inline distT="0" distB="0" distL="0" distR="0" wp14:anchorId="70985946" wp14:editId="474D91DF">
            <wp:extent cx="58007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943100"/>
                    </a:xfrm>
                    <a:prstGeom prst="rect">
                      <a:avLst/>
                    </a:prstGeom>
                  </pic:spPr>
                </pic:pic>
              </a:graphicData>
            </a:graphic>
          </wp:inline>
        </w:drawing>
      </w:r>
    </w:p>
    <w:p w:rsidR="00286F63" w:rsidRDefault="00286F63" w:rsidP="003D5846">
      <w:r>
        <w:rPr>
          <w:noProof/>
        </w:rPr>
        <w:drawing>
          <wp:inline distT="0" distB="0" distL="0" distR="0" wp14:anchorId="736D63A3" wp14:editId="4F2D257A">
            <wp:extent cx="58007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1943100"/>
                    </a:xfrm>
                    <a:prstGeom prst="rect">
                      <a:avLst/>
                    </a:prstGeom>
                  </pic:spPr>
                </pic:pic>
              </a:graphicData>
            </a:graphic>
          </wp:inline>
        </w:drawing>
      </w:r>
    </w:p>
    <w:p w:rsidR="002A6DD5" w:rsidRPr="006553FE" w:rsidRDefault="002A6DD5" w:rsidP="002A6DD5"/>
    <w:sectPr w:rsidR="002A6DD5" w:rsidRPr="006553FE"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A22" w:rsidRDefault="003F0A22" w:rsidP="008068A2">
      <w:pPr>
        <w:spacing w:after="0" w:line="240" w:lineRule="auto"/>
      </w:pPr>
      <w:r>
        <w:separator/>
      </w:r>
    </w:p>
  </w:endnote>
  <w:endnote w:type="continuationSeparator" w:id="0">
    <w:p w:rsidR="003F0A22" w:rsidRDefault="003F0A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Pr="00AC77AD" w:rsidRDefault="0008280E"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Default="0008280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8280E" w:rsidRDefault="0008280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EE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EEA">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EE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EEA">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8280E" w:rsidRDefault="000828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8280E" w:rsidRDefault="0008280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28A4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8280E" w:rsidRDefault="0008280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8280E" w:rsidRDefault="0008280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8280E" w:rsidRDefault="0008280E">
    <w:pPr>
      <w:pStyle w:val="Footer"/>
    </w:pPr>
  </w:p>
  <w:p w:rsidR="0008280E" w:rsidRPr="00AC77AD" w:rsidRDefault="0008280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A22" w:rsidRDefault="003F0A22" w:rsidP="008068A2">
      <w:pPr>
        <w:spacing w:after="0" w:line="240" w:lineRule="auto"/>
      </w:pPr>
      <w:r>
        <w:separator/>
      </w:r>
    </w:p>
  </w:footnote>
  <w:footnote w:type="continuationSeparator" w:id="0">
    <w:p w:rsidR="003F0A22" w:rsidRDefault="003F0A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Default="000828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F28D5"/>
    <w:multiLevelType w:val="hybridMultilevel"/>
    <w:tmpl w:val="BB82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9"/>
  </w:num>
  <w:num w:numId="5">
    <w:abstractNumId w:val="5"/>
  </w:num>
  <w:num w:numId="6">
    <w:abstractNumId w:val="8"/>
  </w:num>
  <w:num w:numId="7">
    <w:abstractNumId w:val="10"/>
  </w:num>
  <w:num w:numId="8">
    <w:abstractNumId w:val="0"/>
  </w:num>
  <w:num w:numId="9">
    <w:abstractNumId w:val="1"/>
  </w:num>
  <w:num w:numId="10">
    <w:abstractNumId w:val="7"/>
  </w:num>
  <w:num w:numId="11">
    <w:abstractNumId w:val="12"/>
  </w:num>
  <w:num w:numId="12">
    <w:abstractNumId w:val="13"/>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4F85"/>
    <w:rsid w:val="0001504C"/>
    <w:rsid w:val="00016893"/>
    <w:rsid w:val="00016D88"/>
    <w:rsid w:val="0001783F"/>
    <w:rsid w:val="00020646"/>
    <w:rsid w:val="00021147"/>
    <w:rsid w:val="000232F3"/>
    <w:rsid w:val="00025F04"/>
    <w:rsid w:val="000304CF"/>
    <w:rsid w:val="00031C27"/>
    <w:rsid w:val="00032E18"/>
    <w:rsid w:val="0003311C"/>
    <w:rsid w:val="00034F29"/>
    <w:rsid w:val="00036A04"/>
    <w:rsid w:val="0004020F"/>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280E"/>
    <w:rsid w:val="0008350C"/>
    <w:rsid w:val="00083BAB"/>
    <w:rsid w:val="00086727"/>
    <w:rsid w:val="00091BBD"/>
    <w:rsid w:val="000A3E5F"/>
    <w:rsid w:val="000A559E"/>
    <w:rsid w:val="000B056F"/>
    <w:rsid w:val="000B56F0"/>
    <w:rsid w:val="000C466C"/>
    <w:rsid w:val="000C7EF7"/>
    <w:rsid w:val="000D5E27"/>
    <w:rsid w:val="000E1AD9"/>
    <w:rsid w:val="000E3A8C"/>
    <w:rsid w:val="000F1341"/>
    <w:rsid w:val="000F2D6C"/>
    <w:rsid w:val="000F548E"/>
    <w:rsid w:val="000F6E91"/>
    <w:rsid w:val="00103906"/>
    <w:rsid w:val="00104007"/>
    <w:rsid w:val="001114E7"/>
    <w:rsid w:val="001142ED"/>
    <w:rsid w:val="00116AE9"/>
    <w:rsid w:val="0012246D"/>
    <w:rsid w:val="00124184"/>
    <w:rsid w:val="001275B9"/>
    <w:rsid w:val="00130DB8"/>
    <w:rsid w:val="00140F59"/>
    <w:rsid w:val="0014452E"/>
    <w:rsid w:val="00145DD5"/>
    <w:rsid w:val="0014610C"/>
    <w:rsid w:val="00146325"/>
    <w:rsid w:val="0015371C"/>
    <w:rsid w:val="00153FF7"/>
    <w:rsid w:val="001547EF"/>
    <w:rsid w:val="001560B0"/>
    <w:rsid w:val="00156D9E"/>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3001"/>
    <w:rsid w:val="001B56C6"/>
    <w:rsid w:val="001B7334"/>
    <w:rsid w:val="001C1C20"/>
    <w:rsid w:val="001C6948"/>
    <w:rsid w:val="001D2464"/>
    <w:rsid w:val="001E095C"/>
    <w:rsid w:val="001E1161"/>
    <w:rsid w:val="001E379F"/>
    <w:rsid w:val="001E3FEF"/>
    <w:rsid w:val="001F007C"/>
    <w:rsid w:val="001F2AFC"/>
    <w:rsid w:val="001F33A6"/>
    <w:rsid w:val="001F5703"/>
    <w:rsid w:val="00202683"/>
    <w:rsid w:val="002053DC"/>
    <w:rsid w:val="002071BF"/>
    <w:rsid w:val="0021092D"/>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0F76"/>
    <w:rsid w:val="00261297"/>
    <w:rsid w:val="00263D21"/>
    <w:rsid w:val="00264287"/>
    <w:rsid w:val="0026589D"/>
    <w:rsid w:val="002664E1"/>
    <w:rsid w:val="0028263B"/>
    <w:rsid w:val="0028305A"/>
    <w:rsid w:val="0028418F"/>
    <w:rsid w:val="0028692C"/>
    <w:rsid w:val="00286F63"/>
    <w:rsid w:val="00295266"/>
    <w:rsid w:val="00295CA1"/>
    <w:rsid w:val="00297CC3"/>
    <w:rsid w:val="002A12C3"/>
    <w:rsid w:val="002A21DA"/>
    <w:rsid w:val="002A2D2D"/>
    <w:rsid w:val="002A3E0E"/>
    <w:rsid w:val="002A6DD5"/>
    <w:rsid w:val="002B079F"/>
    <w:rsid w:val="002B46CC"/>
    <w:rsid w:val="002B489A"/>
    <w:rsid w:val="002B568E"/>
    <w:rsid w:val="002B631E"/>
    <w:rsid w:val="002C18BB"/>
    <w:rsid w:val="002D4694"/>
    <w:rsid w:val="002D57A7"/>
    <w:rsid w:val="002D5A7E"/>
    <w:rsid w:val="002D65EC"/>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E6F"/>
    <w:rsid w:val="003C5ED7"/>
    <w:rsid w:val="003C6500"/>
    <w:rsid w:val="003D39A6"/>
    <w:rsid w:val="003D5846"/>
    <w:rsid w:val="003E167F"/>
    <w:rsid w:val="003E6B67"/>
    <w:rsid w:val="003E6BFB"/>
    <w:rsid w:val="003F0A22"/>
    <w:rsid w:val="003F1864"/>
    <w:rsid w:val="003F3BD8"/>
    <w:rsid w:val="003F4F9C"/>
    <w:rsid w:val="0041131A"/>
    <w:rsid w:val="004179E3"/>
    <w:rsid w:val="0042467F"/>
    <w:rsid w:val="0042677E"/>
    <w:rsid w:val="00427F8E"/>
    <w:rsid w:val="004311CA"/>
    <w:rsid w:val="004404C1"/>
    <w:rsid w:val="00440864"/>
    <w:rsid w:val="00444E72"/>
    <w:rsid w:val="00445D85"/>
    <w:rsid w:val="0044712F"/>
    <w:rsid w:val="004506A6"/>
    <w:rsid w:val="0045453A"/>
    <w:rsid w:val="00455528"/>
    <w:rsid w:val="00455C32"/>
    <w:rsid w:val="004616FA"/>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B12"/>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0746"/>
    <w:rsid w:val="00602D52"/>
    <w:rsid w:val="00604363"/>
    <w:rsid w:val="00605051"/>
    <w:rsid w:val="00610E19"/>
    <w:rsid w:val="00615083"/>
    <w:rsid w:val="0061659D"/>
    <w:rsid w:val="006205C9"/>
    <w:rsid w:val="00624DCF"/>
    <w:rsid w:val="00625E88"/>
    <w:rsid w:val="00627206"/>
    <w:rsid w:val="00632962"/>
    <w:rsid w:val="00633198"/>
    <w:rsid w:val="0063342B"/>
    <w:rsid w:val="00640A9D"/>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1F8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40BFF"/>
    <w:rsid w:val="00844535"/>
    <w:rsid w:val="00852C36"/>
    <w:rsid w:val="00854348"/>
    <w:rsid w:val="00854BEC"/>
    <w:rsid w:val="00855151"/>
    <w:rsid w:val="008561DC"/>
    <w:rsid w:val="00861625"/>
    <w:rsid w:val="008617B5"/>
    <w:rsid w:val="00861F15"/>
    <w:rsid w:val="0087074D"/>
    <w:rsid w:val="00870828"/>
    <w:rsid w:val="0087233F"/>
    <w:rsid w:val="00873E31"/>
    <w:rsid w:val="00877C80"/>
    <w:rsid w:val="0088080B"/>
    <w:rsid w:val="00882B81"/>
    <w:rsid w:val="008846E7"/>
    <w:rsid w:val="008850E0"/>
    <w:rsid w:val="008906AB"/>
    <w:rsid w:val="0089139C"/>
    <w:rsid w:val="008918FB"/>
    <w:rsid w:val="0089362D"/>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BC6"/>
    <w:rsid w:val="00913F2E"/>
    <w:rsid w:val="0092361F"/>
    <w:rsid w:val="0093493C"/>
    <w:rsid w:val="00936BF1"/>
    <w:rsid w:val="00941FFF"/>
    <w:rsid w:val="0094330B"/>
    <w:rsid w:val="00945F3B"/>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260B"/>
    <w:rsid w:val="00A44CE1"/>
    <w:rsid w:val="00A44D0F"/>
    <w:rsid w:val="00A45A89"/>
    <w:rsid w:val="00A47F12"/>
    <w:rsid w:val="00A52D7D"/>
    <w:rsid w:val="00A53E4C"/>
    <w:rsid w:val="00A543E2"/>
    <w:rsid w:val="00A57D20"/>
    <w:rsid w:val="00A65064"/>
    <w:rsid w:val="00A70227"/>
    <w:rsid w:val="00A71EEA"/>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270"/>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B7569"/>
    <w:rsid w:val="00CD2E97"/>
    <w:rsid w:val="00CD6A6B"/>
    <w:rsid w:val="00CD7485"/>
    <w:rsid w:val="00CE6874"/>
    <w:rsid w:val="00CF3100"/>
    <w:rsid w:val="00D00676"/>
    <w:rsid w:val="00D0104E"/>
    <w:rsid w:val="00D025FD"/>
    <w:rsid w:val="00D03772"/>
    <w:rsid w:val="00D1123E"/>
    <w:rsid w:val="00D21428"/>
    <w:rsid w:val="00D22895"/>
    <w:rsid w:val="00D23A61"/>
    <w:rsid w:val="00D23E54"/>
    <w:rsid w:val="00D2743A"/>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5000"/>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DDE82"/>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59381154">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A515F-2646-423B-8093-CBE320D2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6473</TotalTime>
  <Pages>4</Pages>
  <Words>648</Words>
  <Characters>3695</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Streams and Files - Homework</vt:lpstr>
      <vt:lpstr>JavaScript Basics - Homework</vt:lpstr>
    </vt:vector>
  </TitlesOfParts>
  <Company>Software University Foundation - http://softuni.org</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 and Files - Homework</dc:title>
  <dc:creator>Software University Foundation</dc:creator>
  <cp:keywords>streams, files</cp:keywords>
  <dc:description>https://softuni.bg/trainings/coursesinstances/details/8</dc:description>
  <cp:lastModifiedBy>Valentin Dimitrov</cp:lastModifiedBy>
  <cp:revision>447</cp:revision>
  <cp:lastPrinted>2014-02-12T16:33:00Z</cp:lastPrinted>
  <dcterms:created xsi:type="dcterms:W3CDTF">2013-11-06T12:04:00Z</dcterms:created>
  <dcterms:modified xsi:type="dcterms:W3CDTF">2017-06-01T21:22:00Z</dcterms:modified>
  <cp:category>programming, education, software engineering, software development</cp:category>
</cp:coreProperties>
</file>