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uvage</w:t>
      </w:r>
    </w:p>
    <w:p w:rsidR="00000000" w:rsidDel="00000000" w:rsidP="00000000" w:rsidRDefault="00000000" w:rsidRPr="00000000" w14:paraId="0000000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#GLobal Variables ----------------------------------------------------------------</w:t>
      </w:r>
    </w:p>
    <w:p w:rsidR="00000000" w:rsidDel="00000000" w:rsidP="00000000" w:rsidRDefault="00000000" w:rsidRPr="00000000" w14:paraId="0000000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score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game_on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0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game_over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game_over_screen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0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fa7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player_name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'z'</w:t>
      </w:r>
    </w:p>
    <w:p w:rsidR="00000000" w:rsidDel="00000000" w:rsidP="00000000" w:rsidRDefault="00000000" w:rsidRPr="00000000" w14:paraId="0000000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scoreboard_values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0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#Set-up Game Objects ----------------------------------------------------------------</w:t>
      </w:r>
    </w:p>
    <w:p w:rsidR="00000000" w:rsidDel="00000000" w:rsidP="00000000" w:rsidRDefault="00000000" w:rsidRPr="00000000" w14:paraId="0000000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camera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uvage.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800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scoreboard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uvage.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from_color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'white'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uvage.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from_color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score_table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1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#Inter-Session Progress ----------------------------------------------------------------</w:t>
      </w:r>
    </w:p>
    <w:p w:rsidR="00000000" w:rsidDel="00000000" w:rsidP="00000000" w:rsidRDefault="00000000" w:rsidRPr="00000000" w14:paraId="0000001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store_highscore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player_name, score</w:t>
      </w:r>
    </w:p>
    <w:p w:rsidR="00000000" w:rsidDel="00000000" w:rsidP="00000000" w:rsidRDefault="00000000" w:rsidRPr="00000000" w14:paraId="0000001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'highscore.txt'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player_name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064bb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(score))</w:t>
      </w:r>
    </w:p>
    <w:p w:rsidR="00000000" w:rsidDel="00000000" w:rsidP="00000000" w:rsidRDefault="00000000" w:rsidRPr="00000000" w14:paraId="0000001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d762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1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clear_highscore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'highscore.txt'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45ed"/>
          <w:sz w:val="21"/>
          <w:szCs w:val="21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highscore_file)</w:t>
      </w:r>
    </w:p>
    <w:p w:rsidR="00000000" w:rsidDel="00000000" w:rsidP="00000000" w:rsidRDefault="00000000" w:rsidRPr="00000000" w14:paraId="0000002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d762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2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retrieve_highscorelist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'highscore.txt'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2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highscore_file.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highscore.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(row.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highscore_file.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highscore.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45e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=lambda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d145ed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i w:val="1"/>
          <w:color w:val="9064bb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(x[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i w:val="1"/>
          <w:color w:val="d145ed"/>
          <w:sz w:val="21"/>
          <w:szCs w:val="21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highscore</w:t>
      </w:r>
    </w:p>
    <w:p w:rsidR="00000000" w:rsidDel="00000000" w:rsidP="00000000" w:rsidRDefault="00000000" w:rsidRPr="00000000" w14:paraId="0000003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create_score_table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d145ed"/>
          <w:sz w:val="21"/>
          <w:szCs w:val="21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scoreboard_values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values</w:t>
      </w:r>
    </w:p>
    <w:p w:rsidR="00000000" w:rsidDel="00000000" w:rsidP="00000000" w:rsidRDefault="00000000" w:rsidRPr="00000000" w14:paraId="0000003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rank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entries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entries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entries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(scoreboard_values)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text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 | Score: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(scoreboard_values[rank][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], scoreboard_values[rank][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entry_diplay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uvage.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from_text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(scoreboard.x, scoreboard.top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rank, text,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fa770"/>
          <w:sz w:val="21"/>
          <w:szCs w:val="21"/>
          <w:rtl w:val="0"/>
        </w:rPr>
        <w:t xml:space="preserve">"black"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score_table.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(entry_diplay)</w:t>
      </w:r>
    </w:p>
    <w:p w:rsidR="00000000" w:rsidDel="00000000" w:rsidP="00000000" w:rsidRDefault="00000000" w:rsidRPr="00000000" w14:paraId="0000003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rank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entries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3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d762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 Collectibles --------------------------------</w:t>
      </w:r>
    </w:p>
    <w:p w:rsidR="00000000" w:rsidDel="00000000" w:rsidP="00000000" w:rsidRDefault="00000000" w:rsidRPr="00000000" w14:paraId="0000004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 Snake --------------------------------    </w:t>
      </w:r>
    </w:p>
    <w:p w:rsidR="00000000" w:rsidDel="00000000" w:rsidP="00000000" w:rsidRDefault="00000000" w:rsidRPr="00000000" w14:paraId="0000004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 Restart -----------------------------------------</w:t>
      </w:r>
    </w:p>
    <w:p w:rsidR="00000000" w:rsidDel="00000000" w:rsidP="00000000" w:rsidRDefault="00000000" w:rsidRPr="00000000" w14:paraId="0000004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restart_game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d762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4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 Game Code ----------------------------------------------------------------</w:t>
      </w:r>
    </w:p>
    <w:p w:rsidR="00000000" w:rsidDel="00000000" w:rsidP="00000000" w:rsidRDefault="00000000" w:rsidRPr="00000000" w14:paraId="0000004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4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game_over, game_on, game_over_screen</w:t>
      </w:r>
    </w:p>
    <w:p w:rsidR="00000000" w:rsidDel="00000000" w:rsidP="00000000" w:rsidRDefault="00000000" w:rsidRPr="00000000" w14:paraId="0000005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game_over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store_highscore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scoreboard_values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retrieve_highscorelist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064b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(scoreboard_values)</w:t>
      </w:r>
    </w:p>
    <w:p w:rsidR="00000000" w:rsidDel="00000000" w:rsidP="00000000" w:rsidRDefault="00000000" w:rsidRPr="00000000" w14:paraId="0000005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create_score_table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(scoreboard_values)</w:t>
      </w:r>
    </w:p>
    <w:p w:rsidR="00000000" w:rsidDel="00000000" w:rsidP="00000000" w:rsidRDefault="00000000" w:rsidRPr="00000000" w14:paraId="0000005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game_over_screen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5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game_on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game_over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59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A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game_over_screen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B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camera.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(scoreboard)</w:t>
      </w:r>
    </w:p>
    <w:p w:rsidR="00000000" w:rsidDel="00000000" w:rsidP="00000000" w:rsidRDefault="00000000" w:rsidRPr="00000000" w14:paraId="0000005C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score_table:</w:t>
      </w:r>
    </w:p>
    <w:p w:rsidR="00000000" w:rsidDel="00000000" w:rsidP="00000000" w:rsidRDefault="00000000" w:rsidRPr="00000000" w14:paraId="0000005D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    camera.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(row)</w:t>
      </w:r>
    </w:p>
    <w:p w:rsidR="00000000" w:rsidDel="00000000" w:rsidP="00000000" w:rsidRDefault="00000000" w:rsidRPr="00000000" w14:paraId="0000005E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camera.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draw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(button)</w:t>
      </w:r>
    </w:p>
    <w:p w:rsidR="00000000" w:rsidDel="00000000" w:rsidP="00000000" w:rsidRDefault="00000000" w:rsidRPr="00000000" w14:paraId="0000005F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button.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contains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(camera.mouse)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camera.mouseclick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restart_game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1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    game_on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62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cbffa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        game_over_screen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63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camera.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d762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d7623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66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5a34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a3485"/>
          <w:sz w:val="21"/>
          <w:szCs w:val="21"/>
          <w:rtl w:val="0"/>
        </w:rPr>
        <w:t xml:space="preserve">#Run Game ----------------------------------------------------------------</w:t>
      </w:r>
    </w:p>
    <w:p w:rsidR="00000000" w:rsidDel="00000000" w:rsidP="00000000" w:rsidRDefault="00000000" w:rsidRPr="00000000" w14:paraId="00000068">
      <w:pPr>
        <w:shd w:fill="191622" w:val="clear"/>
        <w:spacing w:line="325.71428571428567" w:lineRule="auto"/>
        <w:rPr>
          <w:rFonts w:ascii="Courier New" w:cs="Courier New" w:eastAsia="Courier New" w:hAnsi="Courier New"/>
          <w:color w:val="f3fce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uvage.</w:t>
      </w:r>
      <w:r w:rsidDel="00000000" w:rsidR="00000000" w:rsidRPr="00000000">
        <w:rPr>
          <w:rFonts w:ascii="Courier New" w:cs="Courier New" w:eastAsia="Courier New" w:hAnsi="Courier New"/>
          <w:color w:val="3deb1e"/>
          <w:sz w:val="21"/>
          <w:szCs w:val="21"/>
          <w:rtl w:val="0"/>
        </w:rPr>
        <w:t xml:space="preserve">timer_loop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ffad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f3fcee"/>
          <w:sz w:val="21"/>
          <w:szCs w:val="21"/>
          <w:rtl w:val="0"/>
        </w:rPr>
        <w:t xml:space="preserve">, game)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