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8C3A8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8C3A82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8C3A8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8C3A8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8C3A8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8C3A8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8C3A8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8C3A8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8C3A8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8C3A8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8C3A8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8C3A8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8C3A8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8C3A8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8C3A8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3AAD0F7C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분리해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구간을 이용자에게 알려주고,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어떤 라벨에 의해 발견되었는지 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33581845" w14:textId="6E2A61CD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태플릿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예를 들면 대표적인 동영상 업로드 사이트인 유튜브가 있는데,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닐슨 코리아의 통계에 따르면 </w:t>
      </w:r>
      <w:r w:rsidRPr="002F0DA9">
        <w:rPr>
          <w:rFonts w:asciiTheme="minorHAnsi" w:eastAsiaTheme="minorHAnsi" w:hAnsiTheme="minorHAnsi"/>
          <w:bCs/>
        </w:rPr>
        <w:t>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유튜브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AF6F26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0917A041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3D25BFF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7D5E580" w14:textId="77777777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0B0AFF5" w14:textId="78462FC9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현재 유튜브에는 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해당 가이드 라인에 적합하지 못하는 영상들은 업로드하지 못하게 되어있다.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2BD81C68" w14:textId="49704073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AC6A88C" w14:textId="2BB1F91D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65AEA3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5C625CEC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Youtube</w:t>
      </w:r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69CEBC6" w14:textId="6847DB71" w:rsidR="00E9663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27BA67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미성년자에게 부적합한 영상은 다음과 같이 개제되어야한다.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0E5FCE68">
            <wp:simplePos x="0" y="0"/>
            <wp:positionH relativeFrom="column">
              <wp:posOffset>468976</wp:posOffset>
            </wp:positionH>
            <wp:positionV relativeFrom="paragraph">
              <wp:posOffset>53629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 w:hint="eastAsia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  <w:bookmarkStart w:id="4" w:name="_GoBack"/>
      <w:bookmarkEnd w:id="4"/>
    </w:p>
    <w:p w14:paraId="0279B936" w14:textId="43117C48" w:rsidR="000C757A" w:rsidRPr="001B7515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 xml:space="preserve">1% 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outube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FC2FB86" w14:textId="23E8486C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12F1EDF" w14:textId="2EE165EB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77777777" w:rsidR="001C1668" w:rsidRPr="001C1668" w:rsidRDefault="001C1668" w:rsidP="0096134C">
      <w:pPr>
        <w:widowControl/>
        <w:wordWrap/>
        <w:autoSpaceDE/>
        <w:autoSpaceDN/>
        <w:jc w:val="left"/>
        <w:rPr>
          <w:rFonts w:eastAsiaTheme="minorHAnsi" w:hint="eastAsia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r w:rsidRPr="001B7515">
        <w:rPr>
          <w:rFonts w:eastAsiaTheme="minorHAnsi"/>
          <w:bCs/>
        </w:rPr>
        <w:t>Youtube</w:t>
      </w:r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Youtube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 xml:space="preserve">Youtube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057AF4C0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ResNetCRNN</w:t>
      </w:r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Youtube</w:t>
      </w:r>
      <w:r w:rsidR="00C87CEA" w:rsidRPr="001B7515">
        <w:rPr>
          <w:rFonts w:asciiTheme="minorHAnsi" w:eastAsiaTheme="minorHAnsi" w:hAnsiTheme="minorHAnsi" w:hint="eastAsia"/>
          <w:bCs/>
        </w:rPr>
        <w:t>를 이용해 직접 구축</w:t>
      </w:r>
      <w:r w:rsidR="00D62724">
        <w:rPr>
          <w:rFonts w:asciiTheme="minorHAnsi" w:eastAsiaTheme="minorHAnsi" w:hAnsiTheme="minorHAnsi" w:hint="eastAsia"/>
          <w:bCs/>
        </w:rPr>
        <w:t>한</w:t>
      </w:r>
      <w:r w:rsidR="00C87CEA" w:rsidRPr="001B7515">
        <w:rPr>
          <w:rFonts w:asciiTheme="minorHAnsi" w:eastAsiaTheme="minorHAnsi" w:hAnsiTheme="minorHAnsi" w:hint="eastAsia"/>
          <w:bCs/>
        </w:rPr>
        <w:t>다.</w:t>
      </w:r>
      <w:r w:rsidR="002E1C36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업로드된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앞단과 뒷단에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전처리된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r w:rsidR="00926BED" w:rsidRPr="001B7515">
        <w:rPr>
          <w:rFonts w:asciiTheme="minorHAnsi" w:eastAsiaTheme="minorHAnsi" w:hAnsiTheme="minorHAnsi"/>
        </w:rPr>
        <w:t xml:space="preserve">FastText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/>
        </w:rPr>
        <w:t>FastText</w:t>
      </w:r>
      <w:r w:rsidR="00D475AF" w:rsidRPr="001B7515">
        <w:rPr>
          <w:rFonts w:asciiTheme="minorHAnsi" w:eastAsiaTheme="minorHAnsi" w:hAnsiTheme="minorHAnsi" w:hint="eastAsia"/>
        </w:rPr>
        <w:t>는 W</w:t>
      </w:r>
      <w:r w:rsidR="00D475AF" w:rsidRPr="001B7515">
        <w:rPr>
          <w:rFonts w:asciiTheme="minorHAnsi" w:eastAsiaTheme="minorHAnsi" w:hAnsiTheme="minorHAnsi"/>
        </w:rPr>
        <w:t>ord2Vec</w:t>
      </w:r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r w:rsidR="001C4F9B" w:rsidRPr="001B7515">
        <w:rPr>
          <w:rFonts w:asciiTheme="minorHAnsi" w:eastAsiaTheme="minorHAnsi" w:hAnsiTheme="minorHAnsi" w:hint="eastAsia"/>
        </w:rPr>
        <w:t>임베딩하는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="005E63DC" w:rsidRPr="001B7515">
        <w:rPr>
          <w:rFonts w:asciiTheme="minorHAnsi" w:eastAsiaTheme="minorHAnsi" w:hAnsiTheme="minorHAnsi"/>
        </w:rPr>
        <w:t xml:space="preserve">cbow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r w:rsidR="00E4780E" w:rsidRPr="001B7515">
        <w:rPr>
          <w:rFonts w:asciiTheme="minorHAnsi" w:eastAsiaTheme="minorHAnsi" w:hAnsiTheme="minorHAnsi"/>
        </w:rPr>
        <w:t xml:space="preserve">EC2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lastRenderedPageBreak/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Storage(EBS)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태깅이 완료된 </w:t>
      </w:r>
      <w:r w:rsidRPr="001B7515">
        <w:rPr>
          <w:rFonts w:asciiTheme="minorHAnsi" w:eastAsiaTheme="minorHAnsi" w:hAnsiTheme="minorHAnsi"/>
        </w:rPr>
        <w:t xml:space="preserve">AWS EC2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5EA84A18" w14:textId="524B74A9" w:rsidR="00C46439" w:rsidRDefault="00C46439" w:rsidP="00752808">
      <w:pPr>
        <w:pStyle w:val="a9"/>
        <w:ind w:leftChars="341" w:left="706" w:hangingChars="12" w:hanging="24"/>
        <w:rPr>
          <w:b/>
          <w:color w:val="CC0000"/>
        </w:rPr>
      </w:pPr>
      <w:r>
        <w:rPr>
          <w:noProof/>
        </w:rPr>
        <w:drawing>
          <wp:inline distT="0" distB="0" distL="0" distR="0" wp14:anchorId="004DCED0" wp14:editId="4403C0F4">
            <wp:extent cx="5731510" cy="3895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C0000"/>
        </w:rPr>
        <w:t xml:space="preserve"> </w:t>
      </w:r>
    </w:p>
    <w:p w14:paraId="33C7555B" w14:textId="0122555C" w:rsidR="00A01A01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1D3160F9" w14:textId="77777777" w:rsidR="00A01A01" w:rsidRPr="00752808" w:rsidRDefault="00A01A01" w:rsidP="00752808">
      <w:pPr>
        <w:pStyle w:val="a9"/>
        <w:ind w:leftChars="341" w:left="706" w:hangingChars="12" w:hanging="24"/>
        <w:rPr>
          <w:rFonts w:hint="eastAsia"/>
          <w:b/>
          <w:color w:val="CC0000"/>
        </w:rPr>
      </w:pPr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 w:hint="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설게한다 </w:t>
      </w:r>
    </w:p>
    <w:p w14:paraId="2769532E" w14:textId="77777777" w:rsidR="00A01A01" w:rsidRPr="0093156B" w:rsidRDefault="00A01A01" w:rsidP="00C46439">
      <w:pPr>
        <w:rPr>
          <w:rFonts w:hint="eastAsia"/>
        </w:rPr>
      </w:pPr>
    </w:p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F01DD5E" w14:textId="359644C1" w:rsidR="0078316C" w:rsidRDefault="0078316C" w:rsidP="00C46439">
      <w:pPr>
        <w:pStyle w:val="Para"/>
        <w:spacing w:after="240"/>
        <w:ind w:left="2921" w:hanging="1361"/>
      </w:pPr>
    </w:p>
    <w:p w14:paraId="60D85F47" w14:textId="77777777" w:rsidR="0078316C" w:rsidRPr="00EC1FBB" w:rsidRDefault="0078316C" w:rsidP="00C46439">
      <w:pPr>
        <w:pStyle w:val="Para"/>
        <w:spacing w:after="240"/>
        <w:ind w:left="2921" w:hanging="1361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92E524D" w14:textId="0C99C39D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1F22406" w14:textId="3F30643F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B45792">
      <w:pPr>
        <w:pStyle w:val="Para"/>
        <w:rPr>
          <w:rFonts w:asciiTheme="minorHAnsi" w:eastAsiaTheme="minorHAnsi" w:hAnsiTheme="minorHAnsi" w:hint="eastAsia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2CA15904" w14:textId="77777777" w:rsidR="001F4579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>AWS Cloudfront, Linux(</w:t>
      </w:r>
      <w:r w:rsidRPr="001B7515">
        <w:rPr>
          <w:rFonts w:eastAsiaTheme="minorHAnsi"/>
          <w:bCs/>
        </w:rPr>
        <w:t>Ubuntu 16.04),</w:t>
      </w:r>
    </w:p>
    <w:p w14:paraId="367FCCF1" w14:textId="2220E9FC" w:rsidR="005F127B" w:rsidRPr="001B7515" w:rsidRDefault="001F4579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7C467B" w:rsidRPr="001B7515">
        <w:rPr>
          <w:rFonts w:eastAsiaTheme="minorHAnsi"/>
          <w:bCs/>
        </w:rPr>
        <w:t>Apache Web 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13EFD0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77777777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5429459C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표기되어있는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77777777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속도가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느려 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AWS CloudFront에서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인스턴스를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생성해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기존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 인스턴스와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연결하여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도메인을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새로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설정해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Upload 속도를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빠르게 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해결할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수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있다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23D07514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7A07C4F4" w14:textId="1C4E172A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7ADB7322" w14:textId="3E95F0E2" w:rsidR="0097559D" w:rsidRDefault="0097559D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1946D12A" w14:textId="4CD3018A" w:rsidR="0097559D" w:rsidRDefault="0097559D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 w:hint="eastAsia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77777777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528E7E30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8457A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A65F" w14:textId="77777777" w:rsidR="008C3A82" w:rsidRDefault="008C3A82" w:rsidP="004D6DB8">
      <w:r>
        <w:separator/>
      </w:r>
    </w:p>
  </w:endnote>
  <w:endnote w:type="continuationSeparator" w:id="0">
    <w:p w14:paraId="57B557C3" w14:textId="77777777" w:rsidR="008C3A82" w:rsidRDefault="008C3A8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2C6436" w:rsidRPr="005A36B2" w:rsidRDefault="002C643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2C6436" w:rsidRPr="004D6DB8" w:rsidRDefault="002C643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96EC3" w14:textId="77777777" w:rsidR="008C3A82" w:rsidRDefault="008C3A82" w:rsidP="004D6DB8">
      <w:r>
        <w:rPr>
          <w:rFonts w:hint="eastAsia"/>
        </w:rPr>
        <w:separator/>
      </w:r>
    </w:p>
  </w:footnote>
  <w:footnote w:type="continuationSeparator" w:id="0">
    <w:p w14:paraId="5FAD177C" w14:textId="77777777" w:rsidR="008C3A82" w:rsidRDefault="008C3A8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C6436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6457377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2C6436" w:rsidRPr="006A1006" w:rsidRDefault="002C6436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2C6436" w:rsidRPr="00E30E83" w:rsidRDefault="002C6436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2C6436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2C6436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2C6436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2C6436" w:rsidRPr="00E30E83" w:rsidRDefault="002C6436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2C6436" w:rsidRDefault="002C6436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C6436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64573773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2C6436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2C6436" w:rsidRPr="005700FC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C6436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2C6436" w:rsidRDefault="002C6436" w:rsidP="00A638EC">
          <w:pPr>
            <w:pStyle w:val="a5"/>
          </w:pPr>
        </w:p>
      </w:tc>
    </w:tr>
    <w:tr w:rsidR="002C6436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2C6436" w:rsidRDefault="002C6436" w:rsidP="00A638EC">
          <w:pPr>
            <w:pStyle w:val="a5"/>
          </w:pPr>
        </w:p>
      </w:tc>
    </w:tr>
    <w:tr w:rsidR="002C6436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2C6436" w:rsidRDefault="002C6436" w:rsidP="00A638EC">
          <w:pPr>
            <w:pStyle w:val="a5"/>
          </w:pPr>
        </w:p>
      </w:tc>
    </w:tr>
  </w:tbl>
  <w:p w14:paraId="6AAB8AE5" w14:textId="77777777" w:rsidR="002C6436" w:rsidRDefault="002C6436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83EF8"/>
    <w:rsid w:val="000A2D8B"/>
    <w:rsid w:val="000A3F58"/>
    <w:rsid w:val="000B35C7"/>
    <w:rsid w:val="000B57F5"/>
    <w:rsid w:val="000C757A"/>
    <w:rsid w:val="000F1A92"/>
    <w:rsid w:val="000F3C16"/>
    <w:rsid w:val="000F4699"/>
    <w:rsid w:val="00104DB6"/>
    <w:rsid w:val="001108E9"/>
    <w:rsid w:val="0014659D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E1C36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C53C1"/>
    <w:rsid w:val="003D437E"/>
    <w:rsid w:val="003E4E58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846ED"/>
    <w:rsid w:val="005A36B2"/>
    <w:rsid w:val="005B5BE5"/>
    <w:rsid w:val="005C4CAD"/>
    <w:rsid w:val="005D6F31"/>
    <w:rsid w:val="005D74E2"/>
    <w:rsid w:val="005D7991"/>
    <w:rsid w:val="005E4AC9"/>
    <w:rsid w:val="005E63DC"/>
    <w:rsid w:val="005F127B"/>
    <w:rsid w:val="005F1323"/>
    <w:rsid w:val="006136A8"/>
    <w:rsid w:val="00624686"/>
    <w:rsid w:val="00637AA0"/>
    <w:rsid w:val="006655FB"/>
    <w:rsid w:val="006E6987"/>
    <w:rsid w:val="007037B3"/>
    <w:rsid w:val="00715262"/>
    <w:rsid w:val="00733B63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69C0"/>
    <w:rsid w:val="008078F1"/>
    <w:rsid w:val="0081313E"/>
    <w:rsid w:val="008349CF"/>
    <w:rsid w:val="008770D3"/>
    <w:rsid w:val="008911B0"/>
    <w:rsid w:val="00895044"/>
    <w:rsid w:val="008C3A82"/>
    <w:rsid w:val="008C3CD5"/>
    <w:rsid w:val="008F4443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F4C5F"/>
    <w:rsid w:val="00A0183D"/>
    <w:rsid w:val="00A01A01"/>
    <w:rsid w:val="00A076B0"/>
    <w:rsid w:val="00A204CF"/>
    <w:rsid w:val="00A21341"/>
    <w:rsid w:val="00A23AD9"/>
    <w:rsid w:val="00A45BE1"/>
    <w:rsid w:val="00A638EC"/>
    <w:rsid w:val="00A91144"/>
    <w:rsid w:val="00AA2C36"/>
    <w:rsid w:val="00AA3E4C"/>
    <w:rsid w:val="00AE47DA"/>
    <w:rsid w:val="00AF667D"/>
    <w:rsid w:val="00B251DF"/>
    <w:rsid w:val="00B45792"/>
    <w:rsid w:val="00B52B95"/>
    <w:rsid w:val="00B64A3D"/>
    <w:rsid w:val="00B8056F"/>
    <w:rsid w:val="00B82CF3"/>
    <w:rsid w:val="00B976D3"/>
    <w:rsid w:val="00BC7692"/>
    <w:rsid w:val="00BD4150"/>
    <w:rsid w:val="00BF22FE"/>
    <w:rsid w:val="00C02788"/>
    <w:rsid w:val="00C425F3"/>
    <w:rsid w:val="00C46439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30945"/>
    <w:rsid w:val="00E364DB"/>
    <w:rsid w:val="00E4043C"/>
    <w:rsid w:val="00E4780E"/>
    <w:rsid w:val="00E47B1A"/>
    <w:rsid w:val="00E74D49"/>
    <w:rsid w:val="00E805AA"/>
    <w:rsid w:val="00E8457A"/>
    <w:rsid w:val="00E96639"/>
    <w:rsid w:val="00EC1FBB"/>
    <w:rsid w:val="00ED1519"/>
    <w:rsid w:val="00EF6044"/>
    <w:rsid w:val="00F01FE1"/>
    <w:rsid w:val="00F0335E"/>
    <w:rsid w:val="00F07E2C"/>
    <w:rsid w:val="00F31413"/>
    <w:rsid w:val="00F36747"/>
    <w:rsid w:val="00F45DA8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958F3-127E-4D58-8E55-8210DC1C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21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이 태훈</cp:lastModifiedBy>
  <cp:revision>71</cp:revision>
  <dcterms:created xsi:type="dcterms:W3CDTF">2013-01-31T07:15:00Z</dcterms:created>
  <dcterms:modified xsi:type="dcterms:W3CDTF">2020-03-14T15:35:00Z</dcterms:modified>
</cp:coreProperties>
</file>