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8B" w:rsidRPr="008709E8" w:rsidRDefault="008709E8">
      <w:pPr>
        <w:rPr>
          <w:b/>
          <w:snapToGrid w:val="0"/>
          <w:sz w:val="28"/>
          <w:szCs w:val="28"/>
        </w:rPr>
      </w:pPr>
      <w:r w:rsidRPr="008709E8">
        <w:rPr>
          <w:b/>
          <w:sz w:val="28"/>
          <w:szCs w:val="28"/>
        </w:rPr>
        <w:t xml:space="preserve">11. </w:t>
      </w:r>
      <w:r w:rsidRPr="008709E8">
        <w:rPr>
          <w:b/>
          <w:snapToGrid w:val="0"/>
          <w:sz w:val="28"/>
          <w:szCs w:val="28"/>
        </w:rPr>
        <w:t>Суть метода статистического моделирования (метод Монте-Карло).</w:t>
      </w:r>
    </w:p>
    <w:p w:rsidR="002D0E94" w:rsidRPr="002D0E94" w:rsidRDefault="002D0E94" w:rsidP="002D0E94">
      <w:pPr>
        <w:rPr>
          <w:sz w:val="28"/>
          <w:szCs w:val="28"/>
        </w:rPr>
      </w:pPr>
      <w:r w:rsidRPr="002D0E94">
        <w:rPr>
          <w:sz w:val="28"/>
          <w:szCs w:val="28"/>
        </w:rPr>
        <w:t>Важная особенность</w:t>
      </w:r>
      <w:r>
        <w:rPr>
          <w:sz w:val="28"/>
          <w:szCs w:val="28"/>
        </w:rPr>
        <w:t xml:space="preserve"> </w:t>
      </w:r>
      <w:r w:rsidRPr="002D0E94">
        <w:rPr>
          <w:sz w:val="28"/>
          <w:szCs w:val="28"/>
        </w:rPr>
        <w:t xml:space="preserve">процесса функционирования многих систем: </w:t>
      </w:r>
      <w:r w:rsidRPr="002D0E94">
        <w:rPr>
          <w:b/>
          <w:bCs/>
          <w:sz w:val="28"/>
          <w:szCs w:val="28"/>
        </w:rPr>
        <w:t>случайный (вероятностный) характер</w:t>
      </w:r>
      <w:r w:rsidRPr="002D0E94">
        <w:rPr>
          <w:sz w:val="28"/>
          <w:szCs w:val="28"/>
        </w:rPr>
        <w:t xml:space="preserve"> протекающих в них процессов и явлений. </w:t>
      </w:r>
    </w:p>
    <w:p w:rsidR="002D0E94" w:rsidRDefault="002D0E94" w:rsidP="00656260">
      <w:pPr>
        <w:rPr>
          <w:sz w:val="28"/>
          <w:szCs w:val="28"/>
        </w:rPr>
      </w:pPr>
      <w:r w:rsidRPr="002D0E94">
        <w:rPr>
          <w:sz w:val="28"/>
          <w:szCs w:val="28"/>
        </w:rPr>
        <w:t xml:space="preserve">Вероятностные факторы должны быть отражены в модели системы как </w:t>
      </w:r>
      <w:r w:rsidRPr="002D0E94">
        <w:rPr>
          <w:b/>
          <w:bCs/>
          <w:sz w:val="28"/>
          <w:szCs w:val="28"/>
        </w:rPr>
        <w:t>случайные события, случайные величины</w:t>
      </w:r>
      <w:r w:rsidRPr="002D0E94">
        <w:rPr>
          <w:sz w:val="28"/>
          <w:szCs w:val="28"/>
        </w:rPr>
        <w:t>.</w:t>
      </w:r>
    </w:p>
    <w:p w:rsidR="002D0E94" w:rsidRPr="002D0E94" w:rsidRDefault="002D0E94" w:rsidP="002D0E94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2D0E94">
        <w:rPr>
          <w:sz w:val="28"/>
          <w:szCs w:val="28"/>
        </w:rPr>
        <w:t xml:space="preserve">оспроизведение с помощью ИМ одной или нескольких реализаций процесса функционирования системы в течение заданного интервала </w:t>
      </w:r>
      <w:r>
        <w:rPr>
          <w:sz w:val="28"/>
          <w:szCs w:val="28"/>
          <w:lang w:val="en-US"/>
        </w:rPr>
        <w:t>t</w:t>
      </w:r>
      <w:r w:rsidRPr="002D0E94">
        <w:rPr>
          <w:sz w:val="28"/>
          <w:szCs w:val="28"/>
        </w:rPr>
        <w:t xml:space="preserve"> не позволяет сделать обоснованные выводы о</w:t>
      </w:r>
      <w:r>
        <w:rPr>
          <w:sz w:val="28"/>
          <w:szCs w:val="28"/>
        </w:rPr>
        <w:t>б</w:t>
      </w:r>
      <w:r w:rsidRPr="002D0E94">
        <w:rPr>
          <w:sz w:val="28"/>
          <w:szCs w:val="28"/>
        </w:rPr>
        <w:t xml:space="preserve"> её эффективности. </w:t>
      </w:r>
    </w:p>
    <w:p w:rsidR="002D0E94" w:rsidRPr="002D0E94" w:rsidRDefault="002D0E94" w:rsidP="00656260">
      <w:pPr>
        <w:rPr>
          <w:sz w:val="28"/>
          <w:szCs w:val="28"/>
        </w:rPr>
      </w:pPr>
      <w:r w:rsidRPr="002D0E94">
        <w:rPr>
          <w:sz w:val="28"/>
          <w:szCs w:val="28"/>
        </w:rPr>
        <w:t xml:space="preserve">Очевидно, что наблюдение большого количества подобных реализаций позволяет получить некоторую усреднённую картину поведения системы, которая даёт возможность судить об интересующих нас свойствах. </w:t>
      </w:r>
    </w:p>
    <w:p w:rsidR="00656260" w:rsidRPr="00656260" w:rsidRDefault="00656260" w:rsidP="00656260">
      <w:pPr>
        <w:rPr>
          <w:sz w:val="28"/>
          <w:szCs w:val="28"/>
        </w:rPr>
      </w:pPr>
      <w:r w:rsidRPr="00656260">
        <w:rPr>
          <w:sz w:val="28"/>
          <w:szCs w:val="28"/>
        </w:rPr>
        <w:t xml:space="preserve">Способ ИМ процессов с помощью генерации последовательностей случайных величин получил общее название – </w:t>
      </w:r>
      <w:r w:rsidRPr="00656260">
        <w:rPr>
          <w:b/>
          <w:bCs/>
          <w:sz w:val="28"/>
          <w:szCs w:val="28"/>
        </w:rPr>
        <w:t>метод Монте-Карло</w:t>
      </w:r>
      <w:r w:rsidRPr="00656260">
        <w:rPr>
          <w:sz w:val="28"/>
          <w:szCs w:val="28"/>
        </w:rPr>
        <w:t>.</w:t>
      </w:r>
    </w:p>
    <w:p w:rsidR="00656260" w:rsidRPr="00656260" w:rsidRDefault="00656260" w:rsidP="00656260">
      <w:pPr>
        <w:rPr>
          <w:sz w:val="28"/>
          <w:szCs w:val="28"/>
        </w:rPr>
      </w:pPr>
      <w:r w:rsidRPr="00656260">
        <w:rPr>
          <w:b/>
          <w:bCs/>
          <w:sz w:val="28"/>
          <w:szCs w:val="28"/>
        </w:rPr>
        <w:t xml:space="preserve">В основе метода </w:t>
      </w:r>
      <w:r w:rsidRPr="00656260">
        <w:rPr>
          <w:sz w:val="28"/>
          <w:szCs w:val="28"/>
        </w:rPr>
        <w:t>лежит выполнение следующих действий:</w:t>
      </w:r>
    </w:p>
    <w:p w:rsidR="00000000" w:rsidRPr="00656260" w:rsidRDefault="00A41BC8" w:rsidP="002D0E94">
      <w:pPr>
        <w:numPr>
          <w:ilvl w:val="0"/>
          <w:numId w:val="1"/>
        </w:numPr>
        <w:tabs>
          <w:tab w:val="clear" w:pos="720"/>
          <w:tab w:val="num" w:pos="0"/>
        </w:tabs>
        <w:ind w:left="0" w:hanging="284"/>
        <w:rPr>
          <w:sz w:val="28"/>
          <w:szCs w:val="28"/>
        </w:rPr>
      </w:pPr>
      <w:r w:rsidRPr="00656260">
        <w:rPr>
          <w:sz w:val="28"/>
          <w:szCs w:val="28"/>
        </w:rPr>
        <w:t>проведение большого количества одинаковых по исходным данным испытаний;</w:t>
      </w:r>
    </w:p>
    <w:p w:rsidR="00000000" w:rsidRPr="00656260" w:rsidRDefault="00A41BC8" w:rsidP="002D0E94">
      <w:pPr>
        <w:numPr>
          <w:ilvl w:val="0"/>
          <w:numId w:val="1"/>
        </w:numPr>
        <w:tabs>
          <w:tab w:val="clear" w:pos="720"/>
          <w:tab w:val="num" w:pos="0"/>
        </w:tabs>
        <w:ind w:left="0" w:hanging="284"/>
        <w:rPr>
          <w:sz w:val="28"/>
          <w:szCs w:val="28"/>
        </w:rPr>
      </w:pPr>
      <w:r w:rsidRPr="00656260">
        <w:rPr>
          <w:sz w:val="28"/>
          <w:szCs w:val="28"/>
        </w:rPr>
        <w:t xml:space="preserve">формирование на этой основе соответствующего количества независимых реализаций случайных величин, </w:t>
      </w:r>
      <w:r w:rsidRPr="00656260">
        <w:rPr>
          <w:sz w:val="28"/>
          <w:szCs w:val="28"/>
        </w:rPr>
        <w:t>характеризующих те или иные исходы функционирования системы;</w:t>
      </w:r>
    </w:p>
    <w:p w:rsidR="00000000" w:rsidRPr="00656260" w:rsidRDefault="00A41BC8" w:rsidP="002D0E94">
      <w:pPr>
        <w:numPr>
          <w:ilvl w:val="0"/>
          <w:numId w:val="1"/>
        </w:numPr>
        <w:tabs>
          <w:tab w:val="clear" w:pos="720"/>
          <w:tab w:val="num" w:pos="0"/>
        </w:tabs>
        <w:ind w:left="0" w:hanging="284"/>
        <w:rPr>
          <w:sz w:val="28"/>
          <w:szCs w:val="28"/>
        </w:rPr>
      </w:pPr>
      <w:r w:rsidRPr="00656260">
        <w:rPr>
          <w:sz w:val="28"/>
          <w:szCs w:val="28"/>
        </w:rPr>
        <w:t>усреднение и другая статистическая обработка формируемых реализаций случайных величин (исходов).</w:t>
      </w:r>
    </w:p>
    <w:p w:rsidR="002D0E94" w:rsidRDefault="002D0E94">
      <w:pPr>
        <w:rPr>
          <w:sz w:val="28"/>
          <w:szCs w:val="28"/>
        </w:rPr>
      </w:pPr>
      <w:r>
        <w:rPr>
          <w:sz w:val="28"/>
          <w:szCs w:val="28"/>
        </w:rPr>
        <w:t>Метод Монте-Карло использует в качестве теоретической базы предельные теоремы теории вероятностей:</w:t>
      </w:r>
    </w:p>
    <w:p w:rsidR="002D0E94" w:rsidRPr="002D0E94" w:rsidRDefault="002D0E94" w:rsidP="002D0E94">
      <w:pPr>
        <w:pStyle w:val="a3"/>
        <w:numPr>
          <w:ilvl w:val="0"/>
          <w:numId w:val="2"/>
        </w:numPr>
        <w:ind w:left="0"/>
        <w:rPr>
          <w:sz w:val="28"/>
          <w:szCs w:val="28"/>
        </w:rPr>
      </w:pPr>
      <w:r w:rsidRPr="002D0E94">
        <w:rPr>
          <w:sz w:val="28"/>
          <w:szCs w:val="28"/>
        </w:rPr>
        <w:t xml:space="preserve">Если число реализаций </w:t>
      </w:r>
      <w:r w:rsidRPr="002D0E94">
        <w:rPr>
          <w:sz w:val="28"/>
          <w:szCs w:val="28"/>
          <w:lang w:val="en-US"/>
        </w:rPr>
        <w:t>N</w:t>
      </w:r>
      <w:r w:rsidRPr="002D0E94">
        <w:rPr>
          <w:sz w:val="28"/>
          <w:szCs w:val="28"/>
        </w:rPr>
        <w:t xml:space="preserve"> -&gt; 100, результаты устойчивы и достаточно точны.</w:t>
      </w:r>
    </w:p>
    <w:p w:rsidR="008709E8" w:rsidRPr="002D0E94" w:rsidRDefault="002D0E94" w:rsidP="002D0E94">
      <w:pPr>
        <w:pStyle w:val="a3"/>
        <w:numPr>
          <w:ilvl w:val="0"/>
          <w:numId w:val="2"/>
        </w:numPr>
        <w:ind w:left="0"/>
        <w:rPr>
          <w:sz w:val="28"/>
          <w:szCs w:val="28"/>
        </w:rPr>
      </w:pPr>
      <w:r w:rsidRPr="002D0E94">
        <w:rPr>
          <w:sz w:val="28"/>
          <w:szCs w:val="28"/>
        </w:rPr>
        <w:t xml:space="preserve"> Практически приемлемые результаты могут быть получены при достаточно </w:t>
      </w:r>
      <w:proofErr w:type="gramStart"/>
      <w:r w:rsidRPr="002D0E94">
        <w:rPr>
          <w:sz w:val="28"/>
          <w:szCs w:val="28"/>
        </w:rPr>
        <w:t>небольших</w:t>
      </w:r>
      <w:proofErr w:type="gramEnd"/>
      <w:r w:rsidRPr="002D0E94">
        <w:rPr>
          <w:sz w:val="28"/>
          <w:szCs w:val="28"/>
        </w:rPr>
        <w:t xml:space="preserve"> N.</w:t>
      </w:r>
    </w:p>
    <w:p w:rsidR="002D0E94" w:rsidRPr="002D0E94" w:rsidRDefault="002D0E94" w:rsidP="002D0E94">
      <w:pPr>
        <w:pStyle w:val="a3"/>
        <w:ind w:left="0"/>
        <w:rPr>
          <w:sz w:val="28"/>
          <w:szCs w:val="28"/>
        </w:rPr>
      </w:pPr>
    </w:p>
    <w:sectPr w:rsidR="002D0E94" w:rsidRPr="002D0E94" w:rsidSect="00CE74F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E17"/>
    <w:multiLevelType w:val="hybridMultilevel"/>
    <w:tmpl w:val="20E2D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D66"/>
    <w:multiLevelType w:val="hybridMultilevel"/>
    <w:tmpl w:val="D558489C"/>
    <w:lvl w:ilvl="0" w:tplc="FB1C16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C43A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BEC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D22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3C3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E4FA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09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A6F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24F6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709E8"/>
    <w:rsid w:val="002D0E94"/>
    <w:rsid w:val="004C518B"/>
    <w:rsid w:val="00656260"/>
    <w:rsid w:val="007C590B"/>
    <w:rsid w:val="008709E8"/>
    <w:rsid w:val="00A41BC8"/>
    <w:rsid w:val="00CE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1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4368">
          <w:marLeft w:val="83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957">
          <w:marLeft w:val="83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807">
          <w:marLeft w:val="83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Вершинина</dc:creator>
  <cp:lastModifiedBy>Ирина Вершинина</cp:lastModifiedBy>
  <cp:revision>1</cp:revision>
  <dcterms:created xsi:type="dcterms:W3CDTF">2016-06-05T16:32:00Z</dcterms:created>
  <dcterms:modified xsi:type="dcterms:W3CDTF">2016-06-05T17:08:00Z</dcterms:modified>
</cp:coreProperties>
</file>