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Domande Esame Luglio 2020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Primo Orale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1) modello a più cause di uscita, descrivere la Funzione di sopravvivenza in termini di p. Facendo i vari passaggi hanno chiesto il teorema delle probabilità composte, intensità, relazione fra intensità  e le  probabilità di uscita, probabilità assoluta di permanenza e le solite relazioni di questo modello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2)  salari: come si esprimono, passando per la descrizione del numero medio di attivi con m&gt;t e i vari ragionamenti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3) premio medio generale per anni di gestione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