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교육 명세서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교육 명세서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HANES MES팀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본 문서는 HARNESS MES 시스템 도입에 따른 사용자 교육 계획을 수립하고, 교육 대상, 과정, 내용, 일정, 평가 방법을 정의한다.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범위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전체 9개 교육 과정, 총 29시간</w:t>
      </w:r>
    </w:p>
    <w:p>
      <w:pPr>
        <w:pStyle w:val="Heading2"/>
      </w:pPr>
      <w:r>
        <w:rPr>
          <w:rFonts w:ascii="Arial" w:cs="Arial" w:eastAsia="Arial" w:hAnsi="Arial"/>
        </w:rPr>
        <w:t xml:space="preserve">1.3 교육 목표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목표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업무 숙련도 확보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각 역할별 MES 시스템 조작 능력 확보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프로세스 이해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입하→IQC→입고→생산→출하 전체 흐름 이해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 관리 역량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IQC, SPC, CAPA 등 품질 관리 시스템 활용 능력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자립 운영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후 매뉴얼 없이 일상 업무 수행 가능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교육 대상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800"/>
        <w:gridCol w:w="6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대상 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예상 인원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수준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필수 과정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 시스템 설정/관리, 사용자/권한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고급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TR-000, TR-001, TR-008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 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작업지시, 생산계획, 실적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중급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TR-000, TR-001, TR-003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 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입하, 입고, 출고, 재고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중급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TR-000, TR-002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 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IQC, 검사, SPC, CAPA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고급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TR-000, TR-002, TR-004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 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 등록, 점검, 예방보전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중급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TR-000, TR-005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현장 작업자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실적입력, 설비점검 (PC/PDA)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초급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TR-000, TR-003, TR-007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 담당자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포장, 출하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초급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TR-000, TR-006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교육 과정 목록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500"/>
        <w:gridCol w:w="2500"/>
        <w:gridCol w:w="2000"/>
        <w:gridCol w:w="1000"/>
        <w:gridCol w:w="37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과정ID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과정명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대상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수준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기본 교육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 사용자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집합교육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기준정보 관리 교육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시스템관리자, 생산관리자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집합교육(실습)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자재관리 교육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자재관리자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집합교육(실습)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 교육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생산관리자, 현장작업자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집합교육(실습)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 교육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품질관리자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집합교육(실습)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 교육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설비관리자, 현장작업자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집합교육(실습)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출하관리 교육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출하담당자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집합교육(실습)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현장 교육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현장작업자 (PDA)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현장교육(실습)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 교육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시스템관리자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집합교육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3시간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교육 과정 상세</w:t>
      </w:r>
    </w:p>
    <w:p>
      <w:pPr>
        <w:pStyle w:val="Heading2"/>
      </w:pPr>
      <w:r>
        <w:rPr>
          <w:rFonts w:ascii="Arial" w:cs="Arial" w:eastAsia="Arial" w:hAnsi="Arial"/>
        </w:rPr>
        <w:t xml:space="preserve">4.1 시스템 기본 교육 (TR-000)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시스템 기본 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대상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전체 사용자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집합교육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시간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수준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초급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선수 과정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메뉴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로그인, 대시보드, 메뉴 구조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5000"/>
        <w:gridCol w:w="3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접속 및 로그인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PC/PDA 접속, 로그인, 비밀번호 변경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대시보드 및 메뉴 구조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대시보드 위젯, 사이드바 메뉴 탐색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공통 기능 사용법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DataGrid 필터/정렬, 엑셀 내보내기, 다국어 전환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다크모드 및 개인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테마 변경, 알림 설정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기준정보 관리 교육 (TR-001)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기준정보 관리 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대상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시스템관리자, 생산관리자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집합교육(실습)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시간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수준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중급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선수 과정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메뉴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품목, BOM, 라우팅, 공정, 설비, 창고 등 13개 화면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5000"/>
        <w:gridCol w:w="3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 등록/수정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품목유형, IQC 설정, 포장단위, 유수명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BOM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BOM 구조 등록, 엑셀 업/다운로드, 라우팅 연동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라우팅/공정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 등록, 라우팅 설정, 품질조건 설정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설비/창고/작업자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 등록, 점검항목, 창고/로케이션, 작업자 QR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거래처/바코드 매핑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거래처 등록, 제조사 바코드 1:1 매핑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라벨/작업지도서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라벨 양식 관리, 작업지도서 이미지 업로드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4.3 자재관리 교육 (TR-002)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자재관리 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대상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자재관리자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집합교육(실습)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시간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수준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중급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선수 과정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메뉴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입하, IQC, 라벨발행, 입고, 출고, LOT 등 14개 화면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5000"/>
        <w:gridCol w:w="3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관리 및 현황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등록, PO 대비 입고 현황 조회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입하, 수동 입하, 입하 취소(역분개)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IQC 검사/라벨 발행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IQC 항목 입력, 합부 판정, 라벨 발행/재발행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일괄/분할 입고, 자동입고, 입고 이력 조회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출고/LOT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출고요청, 자재출고, LOT 분할/병합, 폐기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재고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재고현황, 수불이력, 재고실사, 유수명 관리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생산관리 교육 (TR-003)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생산관리 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대상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생산관리자, 현장작업자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집합교육(실습)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시간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수준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중급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선수 과정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메뉴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작업지시, 실적입력(4유형), 샘플검사, 포장 등 13개 화면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5000"/>
        <w:gridCol w:w="3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월간생산계획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계획 등록/확정/마감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작업지시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완제품 기준 작업지시 생성, 자재 불출요청서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실적입력 - 수작업/가공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 QR 스캔, 자재 확인, 실적 등록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실적입력 - 검사/통전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단순검사, 장비검사, 마스터 샘플 검사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재작업/수리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NG 제품 수리 등록, 재검사, 신규 라벨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포장/제품재고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 관리, 제품 입출고, 재고 조회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4.5 품질관리 교육 (TR-004)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품질관리 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대상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품질관리자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집합교육(실습)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시간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수준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고급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선수 과정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TR-000, TR-002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메뉴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IQC, 불량, 공정검사, OQC, SPC, CAPA 등 19개 화면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5000"/>
        <w:gridCol w:w="3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수입검사(IQC)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검사항목 관리, 계측값 입력, 합부 판정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공정검사/출하검사(OQC)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공정별 검사, 외관검사, 검사원 실명제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불량/재작업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불량 접수→분석→해결, 재작업 검사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SPC/Control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관리도 차트, Cpk 계산, 관리방법 설정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변경관리/CAPA/FAI/PPAP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설계변경, 시정예방, 초도품, 생산부품 승인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추적관리/감사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제품 시리얼 역추적, 내부/외부 감사 관리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4.6 설비관리 교육 (TR-005)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설비관리 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대상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설비관리자, 현장작업자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집합교육(실습)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시간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수준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중급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선수 과정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메뉴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금형, 일상/정기점검, 예방보전, 계측기 등 14개 화면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5000"/>
        <w:gridCol w:w="3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금형/소모부품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금형 등록, 타수 카운팅, 수명 관리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일상/정기 점검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점검, 캘린더 조회, 점검 이력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예방보전 계획/실적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PM 계획 등록, 주기 설정, 실적 기록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계측기 등록, 교정 관리, 교정 이력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4.7 출하관리 교육 (TR-006)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출하관리 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대상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출하담당자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집합교육(실습)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시간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수준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초급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선수 과정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메뉴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포장, 팔렛, 출하확정, 오더, 반품 등 9개 화면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5000"/>
        <w:gridCol w:w="3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포장/팔렛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포장 스캔, 혼입/과포장 방지, 팔렛 적재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출하오더/확정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출하지시 등록, 바코드 스캔 출하 처리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출하이력/반품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출하 이력 조회, 반품 등록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고객PO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 PO 등록, 현황 조회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4.8 PDA 현장 교육 (TR-007)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PDA 현장 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대상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현장작업자 (PDA)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현장교육(실습)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시간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수준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초급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선수 과정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메뉴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PDA 입고, 출고, 설비점검, 재고실사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5000"/>
        <w:gridCol w:w="3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접속 및 기본 조작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PWA 설치, 로그인, 메뉴 탐색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자재 입출고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바코드 스캔 입고, 출고 처리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설비 점검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일상점검 체크리스트 입력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재고실사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재고실사 바코드 스캔 입력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4.9 시스템관리 교육 (TR-008)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과정명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시스템관리 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대상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시스템관리자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집합교육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시간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교육 수준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고급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선수 과정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TR-000, TR-001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메뉴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사용자, 권한, 코드, 스케줄러, 문서 등 9개 화면</w:t>
            </w:r>
          </w:p>
        </w:tc>
      </w:tr>
    </w:tbl>
    <w:p>
      <w:pPr>
        <w:spacing w:after="2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5000"/>
        <w:gridCol w:w="3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주제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사용자/권한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사용자 등록, RBAC 역할/권한 설정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권한/코드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권한, 공통코드 등록/수정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시스템설정/통신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자동입고, 재고동결, 시리얼포트 설정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스케줄러/문서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배치 작업 등록, 로그 조회, 문서 관리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계획, 실적, 수료 관리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교육 일정</w:t>
      </w:r>
    </w:p>
    <w:p>
      <w:pPr>
        <w:pStyle w:val="Heading2"/>
      </w:pPr>
      <w:r>
        <w:rPr>
          <w:rFonts w:ascii="Arial" w:cs="Arial" w:eastAsia="Arial" w:hAnsi="Arial"/>
        </w:rPr>
        <w:t xml:space="preserve">5.1 단계별 교육 일정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00"/>
        <w:gridCol w:w="4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과정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1단계: 관리자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오픈 2주 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시스템/생산/자재/품질 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TR-000~004, TR-008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선행 교육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2단계: 현장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오픈 1주 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현장작업자, 출하담당자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TR-003, TR-006, TR-007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현장 실습 중심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3단계: 설비/PDA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오픈 직전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설비관리자, PDA 사용자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TR-005, TR-007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현장 장비 연동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4단계: 보충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오픈 후 1주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 (필요 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해당 과정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업무 중 발생 이슈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교육 방법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방법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적용 과정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집합교육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회의실에서 강사 주도 교육 + 프로젝터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TR-000~004, TR-008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현장교육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생산 현장에서 실제 장비/PDA 활용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TR-005~007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OJT (On-the-Job)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업무 중 선배 직원의 1:1 지도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오픈 후 보충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자습 (매뉴얼)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사용자 매뉴얼 기반 자율 학습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교육 자료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2000"/>
        <w:gridCol w:w="69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자료명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형태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대상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사용자 매뉴얼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Word/PDF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화면별 조작법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교육용 PPT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PowerPoint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강사용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과정별 슬라이드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실습 시나리오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Word/PDF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교육생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단계별 실습 지침서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Quick Reference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A4 1장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현장 부착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주요 기능 요약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가이드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Word/PDF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사용자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PDA 전용 조작법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동영상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추후 제작 (선택)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* 교육 환경: 테스트 서버 + 시드 데이터 (실제 운영 데이터와 분리)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교육 평가</w:t>
      </w:r>
    </w:p>
    <w:p>
      <w:pPr>
        <w:pStyle w:val="Heading2"/>
      </w:pPr>
      <w:r>
        <w:rPr>
          <w:rFonts w:ascii="Arial" w:cs="Arial" w:eastAsia="Arial" w:hAnsi="Arial"/>
        </w:rPr>
        <w:t xml:space="preserve">7.1 평가 방법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평가 방법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실습 평가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과정 중 실습 과제 수행 여부 확인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 과정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이해도 테스트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핵심 기능 10문항 (객관식+실습형)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관리자 과정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현장 적용 확인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오픈 후 1주간 실무 적용 여부 모니터링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만족도 조사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내용/강사/환경 만족도 설문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 과정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수료 기준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출석률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교육 시간의 80% 이상 출석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실습 완료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모든 실습 과제 수행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이해도 테스트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70점 이상 (관리자 과정)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미수료 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보충 교육 후 재평가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교육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2026-03-18T04:30:01.230Z</dcterms:created>
  <dcterms:modified xsi:type="dcterms:W3CDTF">2026-03-18T04:30:01.231Z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