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>README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 xml:space="preserve">Project Title: </w:t>
      </w:r>
      <w:r w:rsidRPr="00FE7E45">
        <w:rPr>
          <w:rFonts w:eastAsia="Times New Roman" w:cstheme="minorHAnsi"/>
          <w:color w:val="000000"/>
          <w:sz w:val="22"/>
          <w:szCs w:val="22"/>
        </w:rPr>
        <w:t>Compact Stock Trading and Watching App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>What the App does and why the app is useful?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 xml:space="preserve">This compact stock trading and watching app allows investors to create a stock portfolio of multiple stocks, to get latest and historical stock price information, and to get portfolio metrics i.e. portfolio returns, which helps investors make investment decisions. 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>How to Run the Program?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 xml:space="preserve">You will see the following java files for this project, StockTrackerGUI.java is the main file to run. </w:t>
      </w:r>
    </w:p>
    <w:p w:rsidR="00FE7E45" w:rsidRPr="00FE7E45" w:rsidRDefault="00FE7E45" w:rsidP="00FE7E45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DailyDaily.java</w:t>
      </w:r>
    </w:p>
    <w:p w:rsidR="00FE7E45" w:rsidRPr="00FE7E45" w:rsidRDefault="00FE7E45" w:rsidP="00FE7E45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HttoURLConn.java</w:t>
      </w:r>
    </w:p>
    <w:p w:rsidR="00FE7E45" w:rsidRPr="00FE7E45" w:rsidRDefault="00FE7E45" w:rsidP="00FE7E45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Placeholder.java</w:t>
      </w:r>
    </w:p>
    <w:p w:rsidR="00FE7E45" w:rsidRPr="00FE7E45" w:rsidRDefault="00FE7E45" w:rsidP="00FE7E45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PlotGraph.java</w:t>
      </w:r>
    </w:p>
    <w:p w:rsidR="00FE7E45" w:rsidRPr="00FE7E45" w:rsidRDefault="00FE7E45" w:rsidP="00FE7E45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PorfCalculator.java</w:t>
      </w:r>
    </w:p>
    <w:p w:rsidR="00FE7E45" w:rsidRPr="00FE7E45" w:rsidRDefault="00FE7E45" w:rsidP="00FE7E45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Portfolio.java</w:t>
      </w:r>
    </w:p>
    <w:p w:rsidR="00FE7E45" w:rsidRPr="00FE7E45" w:rsidRDefault="00FE7E45" w:rsidP="00FE7E45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StockData.java</w:t>
      </w:r>
    </w:p>
    <w:p w:rsidR="00FE7E45" w:rsidRPr="00FE7E45" w:rsidRDefault="00FE7E45" w:rsidP="00FE7E45">
      <w:pPr>
        <w:numPr>
          <w:ilvl w:val="0"/>
          <w:numId w:val="5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 xml:space="preserve">StockTrackerGUI.java - </w:t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 xml:space="preserve">MAIN file to run 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>Installing/ Built With: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Java-json.jar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Javatuples-1.2.jar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Xchart-3.5.4.jar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 xml:space="preserve">Notes: </w:t>
      </w:r>
      <w:r w:rsidRPr="00FE7E45">
        <w:rPr>
          <w:rFonts w:eastAsia="Times New Roman" w:cstheme="minorHAnsi"/>
          <w:color w:val="000000"/>
          <w:sz w:val="22"/>
          <w:szCs w:val="22"/>
        </w:rPr>
        <w:t>They are under /lib/. Please make sure adding jars to the build path before running the application.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Special Notes: Because we are using the free version of API, there’s a limitation of 5 calls per min / 500 per day.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>Functionality:</w:t>
      </w:r>
    </w:p>
    <w:p w:rsidR="00FE7E45" w:rsidRPr="00FE7E45" w:rsidRDefault="00FE7E45" w:rsidP="00FE7E45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Allow a user to add stocks to a portfolio:</w:t>
      </w:r>
    </w:p>
    <w:p w:rsidR="00FE7E45" w:rsidRPr="00FE7E45" w:rsidRDefault="00FE7E45" w:rsidP="00FE7E45">
      <w:pPr>
        <w:numPr>
          <w:ilvl w:val="1"/>
          <w:numId w:val="6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input a stock ticker, quantity user intends to trade, date, and the target price user would like to trade the stock at.</w:t>
      </w:r>
    </w:p>
    <w:p w:rsidR="00FE7E45" w:rsidRPr="00FE7E45" w:rsidRDefault="00FE7E45" w:rsidP="00FE7E45">
      <w:pPr>
        <w:numPr>
          <w:ilvl w:val="1"/>
          <w:numId w:val="6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By clicking the “Add Transaction” button, a stock will be successfully added to user’s portfolio.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begin"/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instrText xml:space="preserve"> INCLUDEPICTURE "https://lh5.googleusercontent.com/a5rIf6FgJ4ng97zZG41MsC0dYNGtACSQdMfqY2abZ2N6-UR0tHFpTt25LPaMx1nYG_iSB-EnfiF0tp7GHl3hb6gJkCndJsNcxjADlYOOzMdykGnssCqVXyNUNDhYsI55digPwakA" \* MERGEFORMATINET </w:instrText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separate"/>
      </w:r>
      <w:r w:rsidRPr="00FE7E45">
        <w:rPr>
          <w:rFonts w:eastAsia="Times New Roman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943600" cy="1533525"/>
            <wp:effectExtent l="0" t="0" r="0" b="3175"/>
            <wp:docPr id="4" name="Picture 4" descr="https://lh5.googleusercontent.com/a5rIf6FgJ4ng97zZG41MsC0dYNGtACSQdMfqY2abZ2N6-UR0tHFpTt25LPaMx1nYG_iSB-EnfiF0tp7GHl3hb6gJkCndJsNcxjADlYOOzMdykGnssCqVXyNUNDhYsI55digPw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5rIf6FgJ4ng97zZG41MsC0dYNGtACSQdMfqY2abZ2N6-UR0tHFpTt25LPaMx1nYG_iSB-EnfiF0tp7GHl3hb6gJkCndJsNcxjADlYOOzMdykGnssCqVXyNUNDhYsI55digPwa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end"/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numPr>
          <w:ilvl w:val="0"/>
          <w:numId w:val="7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Displaying historical price information in a graph:</w:t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</w:p>
    <w:p w:rsidR="00FE7E45" w:rsidRPr="00FE7E45" w:rsidRDefault="00FE7E45" w:rsidP="00FE7E45">
      <w:pPr>
        <w:numPr>
          <w:ilvl w:val="1"/>
          <w:numId w:val="7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bookmarkStart w:id="0" w:name="_GoBack"/>
      <w:r w:rsidRPr="00FE7E45">
        <w:rPr>
          <w:rFonts w:eastAsia="Times New Roman" w:cstheme="minorHAnsi"/>
          <w:color w:val="000000"/>
          <w:sz w:val="22"/>
          <w:szCs w:val="22"/>
        </w:rPr>
        <w:t>By selecting from “</w:t>
      </w:r>
      <w:r w:rsidRPr="00FE7E45">
        <w:rPr>
          <w:rFonts w:eastAsia="Times New Roman" w:cstheme="minorHAnsi"/>
          <w:color w:val="000000"/>
          <w:sz w:val="22"/>
          <w:szCs w:val="22"/>
        </w:rPr>
        <w:t>3-month</w:t>
      </w:r>
      <w:r w:rsidRPr="00FE7E45">
        <w:rPr>
          <w:rFonts w:eastAsia="Times New Roman" w:cstheme="minorHAnsi"/>
          <w:color w:val="000000"/>
          <w:sz w:val="22"/>
          <w:szCs w:val="22"/>
        </w:rPr>
        <w:t xml:space="preserve">, 6 </w:t>
      </w:r>
      <w:r w:rsidRPr="00FE7E45">
        <w:rPr>
          <w:rFonts w:eastAsia="Times New Roman" w:cstheme="minorHAnsi"/>
          <w:color w:val="000000"/>
          <w:sz w:val="22"/>
          <w:szCs w:val="22"/>
        </w:rPr>
        <w:t>months</w:t>
      </w:r>
      <w:r w:rsidRPr="00FE7E45">
        <w:rPr>
          <w:rFonts w:eastAsia="Times New Roman" w:cstheme="minorHAnsi"/>
          <w:color w:val="000000"/>
          <w:sz w:val="22"/>
          <w:szCs w:val="22"/>
        </w:rPr>
        <w:t xml:space="preserve">, or </w:t>
      </w:r>
      <w:r w:rsidRPr="00FE7E45">
        <w:rPr>
          <w:rFonts w:eastAsia="Times New Roman" w:cstheme="minorHAnsi"/>
          <w:color w:val="000000"/>
          <w:sz w:val="22"/>
          <w:szCs w:val="22"/>
        </w:rPr>
        <w:t>9-month</w:t>
      </w:r>
      <w:r w:rsidRPr="00FE7E45">
        <w:rPr>
          <w:rFonts w:eastAsia="Times New Roman" w:cstheme="minorHAnsi"/>
          <w:color w:val="000000"/>
          <w:sz w:val="22"/>
          <w:szCs w:val="22"/>
        </w:rPr>
        <w:t xml:space="preserve"> history, user is able to see the historical price information of a given stock.</w:t>
      </w:r>
      <w:bookmarkEnd w:id="0"/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Example Graph:  6 months historical price of AAPL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begin"/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instrText xml:space="preserve"> INCLUDEPICTURE "https://lh3.googleusercontent.com/gZtnHc7p6OnH9-_TZwZUoaaUHxB8Ylwb2AuQm78Lmu8SAKL_FbDHJxaMFJjhzfwgSiHMlIbP2L9l49T-DzVRDIvHa3d-S-ag_2aLLiNGOhLUAaXfghbfJo1zXKVKSzQt3ahk8GDb" \* MERGEFORMATINET </w:instrText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separate"/>
      </w:r>
      <w:r w:rsidRPr="00FE7E45">
        <w:rPr>
          <w:rFonts w:eastAsia="Times New Roman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943600" cy="3429000"/>
            <wp:effectExtent l="0" t="0" r="0" b="0"/>
            <wp:docPr id="3" name="Picture 3" descr="https://lh3.googleusercontent.com/gZtnHc7p6OnH9-_TZwZUoaaUHxB8Ylwb2AuQm78Lmu8SAKL_FbDHJxaMFJjhzfwgSiHMlIbP2L9l49T-DzVRDIvHa3d-S-ag_2aLLiNGOhLUAaXfghbfJo1zXKVKSzQt3ahk8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ZtnHc7p6OnH9-_TZwZUoaaUHxB8Ylwb2AuQm78Lmu8SAKL_FbDHJxaMFJjhzfwgSiHMlIbP2L9l49T-DzVRDIvHa3d-S-ag_2aLLiNGOhLUAaXfghbfJo1zXKVKSzQt3ahk8GD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end"/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Display the latest Price and Volume information of a given stock.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begin"/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instrText xml:space="preserve"> INCLUDEPICTURE "https://lh3.googleusercontent.com/vhOLtbX2_QIP3ejVIkzeRRH7wQ6ho5uUcYlu55Byk6P5_9TYOP4mbI_qdefa0JE0kTAlAr_CFhY3xEQkzDw1Sla9Ky0ytuSfjM1NCtq1YQO0dIKEEfiieKHBfey2qma4NGGbOuJv" \* MERGEFORMATINET </w:instrText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separate"/>
      </w:r>
      <w:r w:rsidRPr="00FE7E45">
        <w:rPr>
          <w:rFonts w:eastAsia="Times New Roman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943600" cy="1485900"/>
            <wp:effectExtent l="0" t="0" r="0" b="0"/>
            <wp:docPr id="2" name="Picture 2" descr="https://lh3.googleusercontent.com/vhOLtbX2_QIP3ejVIkzeRRH7wQ6ho5uUcYlu55Byk6P5_9TYOP4mbI_qdefa0JE0kTAlAr_CFhY3xEQkzDw1Sla9Ky0ytuSfjM1NCtq1YQO0dIKEEfiieKHBfey2qma4NGGbOu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hOLtbX2_QIP3ejVIkzeRRH7wQ6ho5uUcYlu55Byk6P5_9TYOP4mbI_qdefa0JE0kTAlAr_CFhY3xEQkzDw1Sla9Ky0ytuSfjM1NCtq1YQO0dIKEEfiieKHBfey2qma4NGGbOuJ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end"/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Portfolio Metrics (Value of your Portfolio</w:t>
      </w:r>
      <w:r w:rsidRPr="00FE7E45">
        <w:rPr>
          <w:rFonts w:eastAsia="Times New Roman" w:cstheme="minorHAnsi"/>
          <w:color w:val="000000"/>
          <w:sz w:val="22"/>
          <w:szCs w:val="22"/>
        </w:rPr>
        <w:t>):</w:t>
      </w:r>
    </w:p>
    <w:p w:rsidR="00FE7E45" w:rsidRPr="00FE7E45" w:rsidRDefault="00FE7E45" w:rsidP="00FE7E45">
      <w:pPr>
        <w:numPr>
          <w:ilvl w:val="1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Given the stocks a user has added, the stock app is able to calculate various of metrics to provide user investment decisions.</w:t>
      </w:r>
    </w:p>
    <w:p w:rsidR="00FE7E45" w:rsidRPr="00FE7E45" w:rsidRDefault="00FE7E45" w:rsidP="00FE7E45">
      <w:pPr>
        <w:numPr>
          <w:ilvl w:val="1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 xml:space="preserve">Composition:  stock ticker and quantity a user wants to long. </w:t>
      </w:r>
    </w:p>
    <w:p w:rsidR="00FE7E45" w:rsidRPr="00FE7E45" w:rsidRDefault="00FE7E45" w:rsidP="00FE7E45">
      <w:pPr>
        <w:numPr>
          <w:ilvl w:val="1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 xml:space="preserve">Total value of your whole portfolio: the total value of user’s composition using latest stock price, despite the target price user is willing to trade. </w:t>
      </w:r>
    </w:p>
    <w:p w:rsidR="00FE7E45" w:rsidRPr="00FE7E45" w:rsidRDefault="00FE7E45" w:rsidP="00FE7E45">
      <w:pPr>
        <w:numPr>
          <w:ilvl w:val="1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Portfolio Stats for a given stock:</w:t>
      </w:r>
    </w:p>
    <w:p w:rsidR="00FE7E45" w:rsidRPr="00FE7E45" w:rsidRDefault="00FE7E45" w:rsidP="00FE7E45">
      <w:pPr>
        <w:numPr>
          <w:ilvl w:val="2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Average Cost: average cost of a stock based on the price you would like to invest.</w:t>
      </w:r>
    </w:p>
    <w:p w:rsidR="00FE7E45" w:rsidRPr="00FE7E45" w:rsidRDefault="00FE7E45" w:rsidP="00FE7E45">
      <w:pPr>
        <w:numPr>
          <w:ilvl w:val="2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Portfolio Diversity: Displays what % of current portfolio is currently occupied by this stock</w:t>
      </w:r>
    </w:p>
    <w:p w:rsidR="00FE7E45" w:rsidRPr="00FE7E45" w:rsidRDefault="00FE7E45" w:rsidP="00FE7E45">
      <w:pPr>
        <w:numPr>
          <w:ilvl w:val="2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 xml:space="preserve">Total Return from purchase: Based on the price of a given stock you would like to </w:t>
      </w:r>
      <w:r w:rsidR="004F0863" w:rsidRPr="00FE7E45">
        <w:rPr>
          <w:rFonts w:eastAsia="Times New Roman" w:cstheme="minorHAnsi"/>
          <w:color w:val="000000"/>
          <w:sz w:val="22"/>
          <w:szCs w:val="22"/>
        </w:rPr>
        <w:t>long/ short;</w:t>
      </w:r>
      <w:r w:rsidRPr="00FE7E45">
        <w:rPr>
          <w:rFonts w:eastAsia="Times New Roman" w:cstheme="minorHAnsi"/>
          <w:color w:val="000000"/>
          <w:sz w:val="22"/>
          <w:szCs w:val="22"/>
        </w:rPr>
        <w:t xml:space="preserve"> we calculate the total return against latest stock price. </w:t>
      </w:r>
    </w:p>
    <w:p w:rsidR="00FE7E45" w:rsidRPr="00FE7E45" w:rsidRDefault="00FE7E45" w:rsidP="00FE7E45">
      <w:pPr>
        <w:numPr>
          <w:ilvl w:val="2"/>
          <w:numId w:val="9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 xml:space="preserve">Total Return in percentage from Purchase: same as above in percentage. 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lastRenderedPageBreak/>
        <w:fldChar w:fldCharType="begin"/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instrText xml:space="preserve"> INCLUDEPICTURE "https://lh3.googleusercontent.com/DMUNCAkOrEDAo-qGzuU9tHuRj1UIP3uRl-08isGQl6xlHxOFZZrfUdNmtymW8ljgdZlb2DkIk0iEIo9dvQfi9sbSIvkef_QVozvYkPVpR98CJAhMQyUIx6AIakve9csnVBvIZPZo" \* MERGEFORMATINET </w:instrText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separate"/>
      </w:r>
      <w:r w:rsidRPr="00FE7E45">
        <w:rPr>
          <w:rFonts w:eastAsia="Times New Roman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943600" cy="1905000"/>
            <wp:effectExtent l="0" t="0" r="0" b="0"/>
            <wp:docPr id="1" name="Picture 1" descr="https://lh3.googleusercontent.com/DMUNCAkOrEDAo-qGzuU9tHuRj1UIP3uRl-08isGQl6xlHxOFZZrfUdNmtymW8ljgdZlb2DkIk0iEIo9dvQfi9sbSIvkef_QVozvYkPVpR98CJAhMQyUIx6AIakve9csnVBvIZP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DMUNCAkOrEDAo-qGzuU9tHuRj1UIP3uRl-08isGQl6xlHxOFZZrfUdNmtymW8ljgdZlb2DkIk0iEIo9dvQfi9sbSIvkef_QVozvYkPVpR98CJAhMQyUIx6AIakve9csnVBvIZPZ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fldChar w:fldCharType="end"/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b/>
          <w:bCs/>
          <w:color w:val="000000"/>
          <w:sz w:val="22"/>
          <w:szCs w:val="22"/>
        </w:rPr>
        <w:t xml:space="preserve">Authors: 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Jessica Yujia Zhang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Yolanda Shao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  <w:r w:rsidRPr="00FE7E45">
        <w:rPr>
          <w:rFonts w:eastAsia="Times New Roman" w:cstheme="minorHAnsi"/>
          <w:color w:val="000000"/>
          <w:sz w:val="22"/>
          <w:szCs w:val="22"/>
        </w:rPr>
        <w:t>You Myeomg Kim</w:t>
      </w:r>
    </w:p>
    <w:p w:rsidR="00FE7E45" w:rsidRPr="00FE7E45" w:rsidRDefault="00FE7E45" w:rsidP="00FE7E45">
      <w:pPr>
        <w:rPr>
          <w:rFonts w:eastAsia="Times New Roman" w:cstheme="minorHAnsi"/>
          <w:sz w:val="22"/>
          <w:szCs w:val="22"/>
        </w:rPr>
      </w:pPr>
    </w:p>
    <w:p w:rsidR="00DD7B6B" w:rsidRPr="00FE7E45" w:rsidRDefault="00DD7B6B" w:rsidP="00720CC2">
      <w:pPr>
        <w:rPr>
          <w:rFonts w:cstheme="minorHAnsi"/>
          <w:sz w:val="22"/>
          <w:szCs w:val="22"/>
        </w:rPr>
      </w:pPr>
    </w:p>
    <w:p w:rsidR="00720CC2" w:rsidRPr="00FE7E45" w:rsidRDefault="00720CC2" w:rsidP="00720CC2">
      <w:pPr>
        <w:rPr>
          <w:rFonts w:cstheme="minorHAnsi"/>
          <w:sz w:val="22"/>
          <w:szCs w:val="22"/>
        </w:rPr>
      </w:pPr>
    </w:p>
    <w:p w:rsidR="00720CC2" w:rsidRPr="00FE7E45" w:rsidRDefault="00720CC2" w:rsidP="00720CC2">
      <w:pPr>
        <w:rPr>
          <w:rFonts w:cstheme="minorHAnsi"/>
          <w:sz w:val="22"/>
          <w:szCs w:val="22"/>
        </w:rPr>
      </w:pPr>
    </w:p>
    <w:p w:rsidR="00720CC2" w:rsidRPr="00FE7E45" w:rsidRDefault="00720CC2" w:rsidP="00720CC2">
      <w:pPr>
        <w:rPr>
          <w:rFonts w:cstheme="minorHAnsi"/>
          <w:sz w:val="22"/>
          <w:szCs w:val="22"/>
        </w:rPr>
      </w:pPr>
    </w:p>
    <w:sectPr w:rsidR="00720CC2" w:rsidRPr="00FE7E45" w:rsidSect="00E1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42F1"/>
    <w:multiLevelType w:val="hybridMultilevel"/>
    <w:tmpl w:val="CE5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01E8"/>
    <w:multiLevelType w:val="multilevel"/>
    <w:tmpl w:val="92E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D5CAF"/>
    <w:multiLevelType w:val="multilevel"/>
    <w:tmpl w:val="B992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A7542"/>
    <w:multiLevelType w:val="multilevel"/>
    <w:tmpl w:val="66B6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93365"/>
    <w:multiLevelType w:val="hybridMultilevel"/>
    <w:tmpl w:val="3B00C706"/>
    <w:lvl w:ilvl="0" w:tplc="C2A498B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5928"/>
    <w:multiLevelType w:val="multilevel"/>
    <w:tmpl w:val="2C8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F62AB"/>
    <w:multiLevelType w:val="multilevel"/>
    <w:tmpl w:val="11C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060D06"/>
    <w:multiLevelType w:val="multilevel"/>
    <w:tmpl w:val="B16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D4990"/>
    <w:multiLevelType w:val="hybridMultilevel"/>
    <w:tmpl w:val="C40A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C2"/>
    <w:rsid w:val="00122E77"/>
    <w:rsid w:val="004F0863"/>
    <w:rsid w:val="00720CC2"/>
    <w:rsid w:val="00DD7B6B"/>
    <w:rsid w:val="00E17274"/>
    <w:rsid w:val="00F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5BC9E"/>
  <w15:chartTrackingRefBased/>
  <w15:docId w15:val="{8803F336-BE34-CB4E-8F6C-BB02806C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20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E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E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Yujia</dc:creator>
  <cp:keywords/>
  <dc:description/>
  <cp:lastModifiedBy>Zhang, Yujia</cp:lastModifiedBy>
  <cp:revision>1</cp:revision>
  <dcterms:created xsi:type="dcterms:W3CDTF">2019-05-12T23:46:00Z</dcterms:created>
  <dcterms:modified xsi:type="dcterms:W3CDTF">2019-05-13T02:44:00Z</dcterms:modified>
</cp:coreProperties>
</file>