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1737" w:right="1396" w:hanging="312"/>
        <w:spacing w:before="176" w:line="202" w:lineRule="auto"/>
        <w:rPr>
          <w:sz w:val="41"/>
          <w:szCs w:val="41"/>
        </w:rPr>
      </w:pPr>
      <w:r>
        <w:rPr>
          <w:sz w:val="41"/>
          <w:szCs w:val="41"/>
          <w:spacing w:val="-6"/>
        </w:rPr>
        <w:t>DeepSeek</w:t>
      </w:r>
      <w:r>
        <w:rPr>
          <w:sz w:val="41"/>
          <w:szCs w:val="41"/>
          <w:spacing w:val="36"/>
        </w:rPr>
        <w:t xml:space="preserve"> </w:t>
      </w:r>
      <w:r>
        <w:rPr>
          <w:sz w:val="41"/>
          <w:szCs w:val="41"/>
          <w:spacing w:val="-6"/>
        </w:rPr>
        <w:t>引发的全球 AI 版权困局</w:t>
      </w:r>
      <w:r>
        <w:rPr>
          <w:sz w:val="41"/>
          <w:szCs w:val="41"/>
          <w:spacing w:val="-23"/>
        </w:rPr>
        <w:t xml:space="preserve"> </w:t>
      </w:r>
      <w:r>
        <w:rPr>
          <w:sz w:val="41"/>
          <w:szCs w:val="41"/>
          <w:spacing w:val="-6"/>
        </w:rPr>
        <w:t>:</w:t>
      </w:r>
      <w:r>
        <w:rPr>
          <w:sz w:val="41"/>
          <w:szCs w:val="41"/>
          <w:spacing w:val="6"/>
        </w:rPr>
        <w:t>未解之惑</w:t>
      </w:r>
      <w:r>
        <w:rPr>
          <w:sz w:val="41"/>
          <w:szCs w:val="41"/>
          <w:spacing w:val="-62"/>
        </w:rPr>
        <w:t xml:space="preserve"> </w:t>
      </w:r>
      <w:r>
        <w:rPr>
          <w:sz w:val="41"/>
          <w:szCs w:val="41"/>
          <w:spacing w:val="6"/>
        </w:rPr>
        <w:t>、由来之辨与叙事之争</w:t>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BodyText"/>
        <w:ind w:left="4277"/>
        <w:spacing w:before="116" w:line="199" w:lineRule="auto"/>
        <w:outlineLvl w:val="0"/>
        <w:rPr>
          <w:sz w:val="27"/>
          <w:szCs w:val="27"/>
        </w:rPr>
      </w:pPr>
      <w:r>
        <w:rPr>
          <w:sz w:val="27"/>
          <w:szCs w:val="27"/>
          <w:spacing w:val="-7"/>
          <w:w w:val="99"/>
        </w:rPr>
        <w:t>胡</w:t>
      </w:r>
      <w:r>
        <w:rPr>
          <w:sz w:val="27"/>
          <w:szCs w:val="27"/>
          <w:spacing w:val="24"/>
        </w:rPr>
        <w:t xml:space="preserve">   </w:t>
      </w:r>
      <w:r>
        <w:rPr>
          <w:sz w:val="27"/>
          <w:szCs w:val="27"/>
          <w:spacing w:val="-7"/>
          <w:w w:val="99"/>
        </w:rPr>
        <w:t>泳</w:t>
      </w:r>
    </w:p>
    <w:p>
      <w:pPr>
        <w:pStyle w:val="BodyText"/>
        <w:ind w:left="3242"/>
        <w:spacing w:before="13" w:line="203" w:lineRule="auto"/>
        <w:rPr>
          <w:sz w:val="15"/>
          <w:szCs w:val="15"/>
        </w:rPr>
      </w:pPr>
      <w:r>
        <w:rPr>
          <w:sz w:val="15"/>
          <w:szCs w:val="15"/>
          <w:spacing w:val="-1"/>
        </w:rPr>
        <w:t>(</w:t>
      </w:r>
      <w:r>
        <w:rPr>
          <w:rFonts w:ascii="FangSong" w:hAnsi="FangSong" w:eastAsia="FangSong" w:cs="FangSong"/>
          <w:sz w:val="15"/>
          <w:szCs w:val="15"/>
          <w:spacing w:val="-1"/>
        </w:rPr>
        <w:t>北京大学</w:t>
      </w:r>
      <w:r>
        <w:rPr>
          <w:rFonts w:ascii="FangSong" w:hAnsi="FangSong" w:eastAsia="FangSong" w:cs="FangSong"/>
          <w:sz w:val="15"/>
          <w:szCs w:val="15"/>
          <w:spacing w:val="-1"/>
        </w:rPr>
        <w:t xml:space="preserve"> </w:t>
      </w:r>
      <w:r>
        <w:rPr>
          <w:rFonts w:ascii="FangSong" w:hAnsi="FangSong" w:eastAsia="FangSong" w:cs="FangSong"/>
          <w:sz w:val="15"/>
          <w:szCs w:val="15"/>
          <w:spacing w:val="-1"/>
        </w:rPr>
        <w:t>新闻与传播学院</w:t>
      </w:r>
      <w:r>
        <w:rPr>
          <w:sz w:val="15"/>
          <w:szCs w:val="15"/>
          <w:spacing w:val="-1"/>
        </w:rPr>
        <w:t>，</w:t>
      </w:r>
      <w:r>
        <w:rPr>
          <w:rFonts w:ascii="FangSong" w:hAnsi="FangSong" w:eastAsia="FangSong" w:cs="FangSong"/>
          <w:sz w:val="15"/>
          <w:szCs w:val="15"/>
          <w:spacing w:val="-1"/>
        </w:rPr>
        <w:t>北京</w:t>
      </w:r>
      <w:r>
        <w:rPr>
          <w:rFonts w:ascii="FangSong" w:hAnsi="FangSong" w:eastAsia="FangSong" w:cs="FangSong"/>
          <w:sz w:val="15"/>
          <w:szCs w:val="15"/>
          <w:spacing w:val="-1"/>
        </w:rPr>
        <w:t xml:space="preserve"> </w:t>
      </w:r>
      <w:r>
        <w:rPr>
          <w:sz w:val="15"/>
          <w:szCs w:val="15"/>
          <w:spacing w:val="-1"/>
        </w:rPr>
        <w:t>100871)</w:t>
      </w:r>
    </w:p>
    <w:p>
      <w:pPr>
        <w:spacing w:line="458" w:lineRule="auto"/>
        <w:rPr>
          <w:rFonts w:ascii="Arial"/>
          <w:sz w:val="21"/>
        </w:rPr>
      </w:pPr>
      <w:r/>
    </w:p>
    <w:p>
      <w:pPr>
        <w:ind w:firstLine="378"/>
        <w:spacing w:line="43" w:lineRule="exact"/>
        <w:rPr/>
      </w:pPr>
      <w:r>
        <w:rPr/>
        <w:pict>
          <v:shape id="_x0000_s2" style="mso-position-vertical-relative:line;mso-position-horizontal-relative:char;width:429.9pt;height:2.15pt;" filled="false" strokecolor="#231F20" strokeweight="0.39pt" coordsize="8597,43" coordorigin="0,0" path="m3,38l8593,38m3,3l8593,3e">
            <v:stroke joinstyle="miter" miterlimit="10"/>
          </v:shape>
        </w:pict>
      </w:r>
    </w:p>
    <w:p>
      <w:pPr>
        <w:pStyle w:val="BodyText"/>
        <w:ind w:left="309" w:right="323" w:firstLine="439"/>
        <w:spacing w:before="191" w:line="244" w:lineRule="auto"/>
        <w:jc w:val="both"/>
        <w:rPr/>
      </w:pPr>
      <w:r>
        <w:rPr>
          <w:rFonts w:ascii="SimHei" w:hAnsi="SimHei" w:eastAsia="SimHei" w:cs="SimHei"/>
          <w:spacing w:val="5"/>
        </w:rPr>
        <w:t>摘</w:t>
      </w:r>
      <w:r>
        <w:rPr>
          <w:rFonts w:ascii="SimHei" w:hAnsi="SimHei" w:eastAsia="SimHei" w:cs="SimHei"/>
          <w:spacing w:val="5"/>
        </w:rPr>
        <w:t xml:space="preserve">  </w:t>
      </w:r>
      <w:r>
        <w:rPr>
          <w:rFonts w:ascii="SimHei" w:hAnsi="SimHei" w:eastAsia="SimHei" w:cs="SimHei"/>
          <w:spacing w:val="5"/>
        </w:rPr>
        <w:t>要</w:t>
      </w:r>
      <w:r>
        <w:rPr>
          <w:rFonts w:ascii="SimHei" w:hAnsi="SimHei" w:eastAsia="SimHei" w:cs="SimHei"/>
          <w:spacing w:val="-47"/>
        </w:rPr>
        <w:t xml:space="preserve"> </w:t>
      </w:r>
      <w:r>
        <w:rPr>
          <w:spacing w:val="5"/>
        </w:rPr>
        <w:t>:</w:t>
      </w:r>
      <w:r>
        <w:rPr>
          <w:spacing w:val="-19"/>
        </w:rPr>
        <w:t xml:space="preserve"> </w:t>
      </w:r>
      <w:r>
        <w:rPr>
          <w:rFonts w:ascii="FangSong" w:hAnsi="FangSong" w:eastAsia="FangSong" w:cs="FangSong"/>
          <w:spacing w:val="5"/>
        </w:rPr>
        <w:t>以</w:t>
      </w:r>
      <w:r>
        <w:rPr>
          <w:rFonts w:ascii="FangSong" w:hAnsi="FangSong" w:eastAsia="FangSong" w:cs="FangSong"/>
          <w:spacing w:val="-29"/>
        </w:rPr>
        <w:t xml:space="preserve"> </w:t>
      </w:r>
      <w:r>
        <w:rPr/>
        <w:t>DeepSeek</w:t>
      </w:r>
      <w:r>
        <w:rPr>
          <w:spacing w:val="5"/>
        </w:rPr>
        <w:t xml:space="preserve"> </w:t>
      </w:r>
      <w:r>
        <w:rPr>
          <w:rFonts w:ascii="FangSong" w:hAnsi="FangSong" w:eastAsia="FangSong" w:cs="FangSong"/>
          <w:spacing w:val="5"/>
        </w:rPr>
        <w:t>为代表的大型语言模型的快速发展引发</w:t>
      </w:r>
      <w:r>
        <w:rPr>
          <w:rFonts w:ascii="FangSong" w:hAnsi="FangSong" w:eastAsia="FangSong" w:cs="FangSong"/>
          <w:spacing w:val="-39"/>
        </w:rPr>
        <w:t xml:space="preserve"> </w:t>
      </w:r>
      <w:r>
        <w:rPr>
          <w:rFonts w:ascii="FangSong" w:hAnsi="FangSong" w:eastAsia="FangSong" w:cs="FangSong"/>
          <w:spacing w:val="5"/>
        </w:rPr>
        <w:t>了一场前所未有的版权争议</w:t>
      </w:r>
      <w:r>
        <w:rPr>
          <w:spacing w:val="5"/>
        </w:rPr>
        <w:t>，</w:t>
      </w:r>
      <w:r>
        <w:rPr>
          <w:rFonts w:ascii="FangSong" w:hAnsi="FangSong" w:eastAsia="FangSong" w:cs="FangSong"/>
          <w:spacing w:val="5"/>
        </w:rPr>
        <w:t>围绕</w:t>
      </w:r>
      <w:r>
        <w:rPr>
          <w:rFonts w:ascii="FangSong" w:hAnsi="FangSong" w:eastAsia="FangSong" w:cs="FangSong"/>
          <w:spacing w:val="-24"/>
        </w:rPr>
        <w:t xml:space="preserve"> </w:t>
      </w:r>
      <w:r>
        <w:rPr/>
        <w:t>AI</w:t>
      </w:r>
      <w:r>
        <w:rPr>
          <w:spacing w:val="24"/>
        </w:rPr>
        <w:t xml:space="preserve"> </w:t>
      </w:r>
      <w:r>
        <w:rPr>
          <w:rFonts w:ascii="FangSong" w:hAnsi="FangSong" w:eastAsia="FangSong" w:cs="FangSong"/>
          <w:spacing w:val="5"/>
        </w:rPr>
        <w:t>训练数</w:t>
      </w:r>
      <w:r>
        <w:rPr>
          <w:rFonts w:ascii="FangSong" w:hAnsi="FangSong" w:eastAsia="FangSong" w:cs="FangSong"/>
          <w:spacing w:val="11"/>
        </w:rPr>
        <w:t>据</w:t>
      </w:r>
      <w:r>
        <w:rPr>
          <w:spacing w:val="11"/>
        </w:rPr>
        <w:t>、</w:t>
      </w:r>
      <w:r>
        <w:rPr>
          <w:rFonts w:ascii="FangSong" w:hAnsi="FangSong" w:eastAsia="FangSong" w:cs="FangSong"/>
          <w:spacing w:val="11"/>
        </w:rPr>
        <w:t>生成内容及其法律归属的讨论愈演愈烈</w:t>
      </w:r>
      <w:r>
        <w:rPr>
          <w:spacing w:val="11"/>
        </w:rPr>
        <w:t>。</w:t>
      </w:r>
      <w:r>
        <w:rPr>
          <w:rFonts w:ascii="FangSong" w:hAnsi="FangSong" w:eastAsia="FangSong" w:cs="FangSong"/>
          <w:spacing w:val="11"/>
        </w:rPr>
        <w:t>本文探讨</w:t>
      </w:r>
      <w:r>
        <w:rPr>
          <w:rFonts w:ascii="FangSong" w:hAnsi="FangSong" w:eastAsia="FangSong" w:cs="FangSong"/>
          <w:spacing w:val="-5"/>
        </w:rPr>
        <w:t xml:space="preserve"> </w:t>
      </w:r>
      <w:r>
        <w:rPr/>
        <w:t>AI</w:t>
      </w:r>
      <w:r>
        <w:rPr>
          <w:spacing w:val="35"/>
        </w:rPr>
        <w:t xml:space="preserve"> </w:t>
      </w:r>
      <w:r>
        <w:rPr>
          <w:rFonts w:ascii="FangSong" w:hAnsi="FangSong" w:eastAsia="FangSong" w:cs="FangSong"/>
          <w:spacing w:val="11"/>
        </w:rPr>
        <w:t>与版权的核心法律问题</w:t>
      </w:r>
      <w:r>
        <w:rPr>
          <w:spacing w:val="11"/>
        </w:rPr>
        <w:t>。</w:t>
      </w:r>
      <w:r>
        <w:rPr>
          <w:rFonts w:ascii="FangSong" w:hAnsi="FangSong" w:eastAsia="FangSong" w:cs="FangSong"/>
          <w:spacing w:val="11"/>
        </w:rPr>
        <w:t>首先</w:t>
      </w:r>
      <w:r>
        <w:rPr>
          <w:spacing w:val="11"/>
        </w:rPr>
        <w:t>，</w:t>
      </w:r>
      <w:r>
        <w:rPr>
          <w:rFonts w:ascii="FangSong" w:hAnsi="FangSong" w:eastAsia="FangSong" w:cs="FangSong"/>
          <w:spacing w:val="11"/>
        </w:rPr>
        <w:t>以</w:t>
      </w:r>
      <w:r>
        <w:rPr>
          <w:spacing w:val="11"/>
        </w:rPr>
        <w:t>《</w:t>
      </w:r>
      <w:r>
        <w:rPr>
          <w:rFonts w:ascii="FangSong" w:hAnsi="FangSong" w:eastAsia="FangSong" w:cs="FangSong"/>
          <w:spacing w:val="11"/>
        </w:rPr>
        <w:t>纽约时报</w:t>
      </w:r>
      <w:r>
        <w:rPr>
          <w:spacing w:val="11"/>
        </w:rPr>
        <w:t>》</w:t>
      </w:r>
      <w:r>
        <w:rPr>
          <w:rFonts w:ascii="FangSong" w:hAnsi="FangSong" w:eastAsia="FangSong" w:cs="FangSong"/>
          <w:spacing w:val="11"/>
        </w:rPr>
        <w:t>诉</w:t>
      </w:r>
      <w:r>
        <w:rPr/>
        <w:t>OpenAI</w:t>
      </w:r>
      <w:r>
        <w:rPr>
          <w:spacing w:val="7"/>
        </w:rPr>
        <w:t xml:space="preserve"> </w:t>
      </w:r>
      <w:r>
        <w:rPr>
          <w:rFonts w:ascii="FangSong" w:hAnsi="FangSong" w:eastAsia="FangSong" w:cs="FangSong"/>
          <w:spacing w:val="7"/>
        </w:rPr>
        <w:t>和微软案件为例</w:t>
      </w:r>
      <w:r>
        <w:rPr>
          <w:spacing w:val="7"/>
        </w:rPr>
        <w:t>，</w:t>
      </w:r>
      <w:r>
        <w:rPr>
          <w:rFonts w:ascii="FangSong" w:hAnsi="FangSong" w:eastAsia="FangSong" w:cs="FangSong"/>
          <w:spacing w:val="7"/>
        </w:rPr>
        <w:t>分析</w:t>
      </w:r>
      <w:r>
        <w:rPr>
          <w:rFonts w:ascii="FangSong" w:hAnsi="FangSong" w:eastAsia="FangSong" w:cs="FangSong"/>
          <w:spacing w:val="-11"/>
        </w:rPr>
        <w:t xml:space="preserve"> </w:t>
      </w:r>
      <w:r>
        <w:rPr/>
        <w:t>AI</w:t>
      </w:r>
      <w:r>
        <w:rPr>
          <w:spacing w:val="20"/>
        </w:rPr>
        <w:t xml:space="preserve"> </w:t>
      </w:r>
      <w:r>
        <w:rPr>
          <w:rFonts w:ascii="FangSong" w:hAnsi="FangSong" w:eastAsia="FangSong" w:cs="FangSong"/>
          <w:spacing w:val="7"/>
        </w:rPr>
        <w:t>技术与传统版权体系的碰撞</w:t>
      </w:r>
      <w:r>
        <w:rPr>
          <w:spacing w:val="7"/>
        </w:rPr>
        <w:t>，</w:t>
      </w:r>
      <w:r>
        <w:rPr>
          <w:rFonts w:ascii="FangSong" w:hAnsi="FangSong" w:eastAsia="FangSong" w:cs="FangSong"/>
          <w:spacing w:val="7"/>
        </w:rPr>
        <w:t>厘清合理使用原则在生成式</w:t>
      </w:r>
      <w:r>
        <w:rPr>
          <w:rFonts w:ascii="FangSong" w:hAnsi="FangSong" w:eastAsia="FangSong" w:cs="FangSong"/>
          <w:spacing w:val="-27"/>
        </w:rPr>
        <w:t xml:space="preserve"> </w:t>
      </w:r>
      <w:r>
        <w:rPr/>
        <w:t>AI</w:t>
      </w:r>
      <w:r>
        <w:rPr>
          <w:spacing w:val="17"/>
        </w:rPr>
        <w:t xml:space="preserve"> </w:t>
      </w:r>
      <w:r>
        <w:rPr>
          <w:rFonts w:ascii="FangSong" w:hAnsi="FangSong" w:eastAsia="FangSong" w:cs="FangSong"/>
          <w:spacing w:val="7"/>
        </w:rPr>
        <w:t>领域的适用性</w:t>
      </w:r>
      <w:r>
        <w:rPr>
          <w:spacing w:val="7"/>
        </w:rPr>
        <w:t>，</w:t>
      </w:r>
      <w:r>
        <w:rPr>
          <w:rFonts w:ascii="FangSong" w:hAnsi="FangSong" w:eastAsia="FangSong" w:cs="FangSong"/>
          <w:spacing w:val="7"/>
        </w:rPr>
        <w:t>并剖析推理模型可能带来的新法律挑战</w:t>
      </w:r>
      <w:r>
        <w:rPr>
          <w:spacing w:val="7"/>
        </w:rPr>
        <w:t>。</w:t>
      </w:r>
      <w:r>
        <w:rPr>
          <w:rFonts w:ascii="FangSong" w:hAnsi="FangSong" w:eastAsia="FangSong" w:cs="FangSong"/>
          <w:spacing w:val="7"/>
        </w:rPr>
        <w:t>其次</w:t>
      </w:r>
      <w:r>
        <w:rPr>
          <w:spacing w:val="7"/>
        </w:rPr>
        <w:t>，</w:t>
      </w:r>
      <w:r>
        <w:rPr>
          <w:rFonts w:ascii="FangSong" w:hAnsi="FangSong" w:eastAsia="FangSong" w:cs="FangSong"/>
          <w:spacing w:val="7"/>
        </w:rPr>
        <w:t>回溯版权制度的初衷</w:t>
      </w:r>
      <w:r>
        <w:rPr>
          <w:spacing w:val="7"/>
        </w:rPr>
        <w:t>，</w:t>
      </w:r>
      <w:r>
        <w:rPr>
          <w:rFonts w:ascii="FangSong" w:hAnsi="FangSong" w:eastAsia="FangSong" w:cs="FangSong"/>
          <w:spacing w:val="7"/>
        </w:rPr>
        <w:t>指出其核心目</w:t>
      </w:r>
      <w:r>
        <w:rPr>
          <w:rFonts w:ascii="FangSong" w:hAnsi="FangSong" w:eastAsia="FangSong" w:cs="FangSong"/>
          <w:spacing w:val="6"/>
        </w:rPr>
        <w:t>的在于促进公众利益</w:t>
      </w:r>
      <w:r>
        <w:rPr>
          <w:spacing w:val="6"/>
        </w:rPr>
        <w:t>，</w:t>
      </w:r>
      <w:r>
        <w:rPr>
          <w:rFonts w:ascii="FangSong" w:hAnsi="FangSong" w:eastAsia="FangSong" w:cs="FangSong"/>
          <w:spacing w:val="6"/>
        </w:rPr>
        <w:t>而非</w:t>
      </w:r>
      <w:r>
        <w:rPr>
          <w:rFonts w:ascii="FangSong" w:hAnsi="FangSong" w:eastAsia="FangSong" w:cs="FangSong"/>
          <w:spacing w:val="8"/>
        </w:rPr>
        <w:t>仅为创作者提供经济激励</w:t>
      </w:r>
      <w:r>
        <w:rPr>
          <w:spacing w:val="8"/>
        </w:rPr>
        <w:t>，</w:t>
      </w:r>
      <w:r>
        <w:rPr>
          <w:rFonts w:ascii="FangSong" w:hAnsi="FangSong" w:eastAsia="FangSong" w:cs="FangSong"/>
          <w:spacing w:val="8"/>
        </w:rPr>
        <w:t>从而重新审视版权保护的正当性</w:t>
      </w:r>
      <w:r>
        <w:rPr>
          <w:spacing w:val="8"/>
        </w:rPr>
        <w:t>。</w:t>
      </w:r>
      <w:r>
        <w:rPr>
          <w:rFonts w:ascii="FangSong" w:hAnsi="FangSong" w:eastAsia="FangSong" w:cs="FangSong"/>
          <w:spacing w:val="8"/>
        </w:rPr>
        <w:t>再次</w:t>
      </w:r>
      <w:r>
        <w:rPr>
          <w:spacing w:val="8"/>
        </w:rPr>
        <w:t>，</w:t>
      </w:r>
      <w:r>
        <w:rPr>
          <w:rFonts w:ascii="FangSong" w:hAnsi="FangSong" w:eastAsia="FangSong" w:cs="FangSong"/>
          <w:spacing w:val="8"/>
        </w:rPr>
        <w:t>梳理版权在竞争政策和产业政策中</w:t>
      </w:r>
      <w:r>
        <w:rPr>
          <w:rFonts w:ascii="FangSong" w:hAnsi="FangSong" w:eastAsia="FangSong" w:cs="FangSong"/>
          <w:spacing w:val="7"/>
        </w:rPr>
        <w:t>的作用</w:t>
      </w:r>
      <w:r>
        <w:rPr>
          <w:spacing w:val="7"/>
        </w:rPr>
        <w:t>，</w:t>
      </w:r>
      <w:r>
        <w:rPr>
          <w:rFonts w:ascii="FangSong" w:hAnsi="FangSong" w:eastAsia="FangSong" w:cs="FangSong"/>
          <w:spacing w:val="8"/>
        </w:rPr>
        <w:t>指出主要国家可能借助版权规则调整市场竞争格局</w:t>
      </w:r>
      <w:r>
        <w:rPr>
          <w:spacing w:val="8"/>
        </w:rPr>
        <w:t>。</w:t>
      </w:r>
      <w:r>
        <w:rPr>
          <w:rFonts w:ascii="FangSong" w:hAnsi="FangSong" w:eastAsia="FangSong" w:cs="FangSong"/>
          <w:spacing w:val="8"/>
        </w:rPr>
        <w:t>最后</w:t>
      </w:r>
      <w:r>
        <w:rPr>
          <w:spacing w:val="8"/>
        </w:rPr>
        <w:t>，</w:t>
      </w:r>
      <w:r>
        <w:rPr>
          <w:rFonts w:ascii="FangSong" w:hAnsi="FangSong" w:eastAsia="FangSong" w:cs="FangSong"/>
          <w:spacing w:val="8"/>
        </w:rPr>
        <w:t>对</w:t>
      </w:r>
      <w:r>
        <w:rPr>
          <w:rFonts w:ascii="FangSong" w:hAnsi="FangSong" w:eastAsia="FangSong" w:cs="FangSong"/>
          <w:spacing w:val="-18"/>
        </w:rPr>
        <w:t xml:space="preserve"> </w:t>
      </w:r>
      <w:r>
        <w:rPr/>
        <w:t>AI</w:t>
      </w:r>
      <w:r>
        <w:rPr>
          <w:spacing w:val="8"/>
        </w:rPr>
        <w:t xml:space="preserve"> </w:t>
      </w:r>
      <w:r>
        <w:rPr>
          <w:rFonts w:ascii="FangSong" w:hAnsi="FangSong" w:eastAsia="FangSong" w:cs="FangSong"/>
          <w:spacing w:val="8"/>
        </w:rPr>
        <w:t>版权的未来发展趋势做出预测</w:t>
      </w:r>
      <w:r>
        <w:rPr>
          <w:spacing w:val="8"/>
        </w:rPr>
        <w:t>，</w:t>
      </w:r>
      <w:r>
        <w:rPr>
          <w:rFonts w:ascii="FangSong" w:hAnsi="FangSong" w:eastAsia="FangSong" w:cs="FangSong"/>
          <w:spacing w:val="8"/>
        </w:rPr>
        <w:t>认为地缘政治</w:t>
      </w:r>
      <w:r>
        <w:rPr>
          <w:rFonts w:ascii="FangSong" w:hAnsi="FangSong" w:eastAsia="FangSong" w:cs="FangSong"/>
          <w:spacing w:val="10"/>
        </w:rPr>
        <w:t>可能超越版权保护成为影响</w:t>
      </w:r>
      <w:r>
        <w:rPr>
          <w:rFonts w:ascii="FangSong" w:hAnsi="FangSong" w:eastAsia="FangSong" w:cs="FangSong"/>
          <w:spacing w:val="-33"/>
        </w:rPr>
        <w:t xml:space="preserve"> </w:t>
      </w:r>
      <w:r>
        <w:rPr/>
        <w:t>AI</w:t>
      </w:r>
      <w:r>
        <w:rPr>
          <w:spacing w:val="10"/>
        </w:rPr>
        <w:t xml:space="preserve"> </w:t>
      </w:r>
      <w:r>
        <w:rPr>
          <w:rFonts w:ascii="FangSong" w:hAnsi="FangSong" w:eastAsia="FangSong" w:cs="FangSong"/>
          <w:spacing w:val="10"/>
        </w:rPr>
        <w:t>版权规则的决定性因素</w:t>
      </w:r>
      <w:r>
        <w:rPr>
          <w:spacing w:val="10"/>
        </w:rPr>
        <w:t>，</w:t>
      </w:r>
      <w:r>
        <w:rPr>
          <w:rFonts w:ascii="FangSong" w:hAnsi="FangSong" w:eastAsia="FangSong" w:cs="FangSong"/>
          <w:spacing w:val="10"/>
        </w:rPr>
        <w:t>全球</w:t>
      </w:r>
      <w:r>
        <w:rPr>
          <w:rFonts w:ascii="FangSong" w:hAnsi="FangSong" w:eastAsia="FangSong" w:cs="FangSong"/>
          <w:spacing w:val="9"/>
        </w:rPr>
        <w:t>关于</w:t>
      </w:r>
      <w:r>
        <w:rPr>
          <w:rFonts w:ascii="FangSong" w:hAnsi="FangSong" w:eastAsia="FangSong" w:cs="FangSong"/>
          <w:spacing w:val="-28"/>
        </w:rPr>
        <w:t xml:space="preserve"> </w:t>
      </w:r>
      <w:r>
        <w:rPr/>
        <w:t>AI</w:t>
      </w:r>
      <w:r>
        <w:rPr>
          <w:spacing w:val="22"/>
          <w:w w:val="101"/>
        </w:rPr>
        <w:t xml:space="preserve"> </w:t>
      </w:r>
      <w:r>
        <w:rPr>
          <w:rFonts w:ascii="FangSong" w:hAnsi="FangSong" w:eastAsia="FangSong" w:cs="FangSong"/>
          <w:spacing w:val="9"/>
        </w:rPr>
        <w:t>训练数据的法律框架或将被重新定义</w:t>
      </w:r>
      <w:r>
        <w:rPr>
          <w:spacing w:val="9"/>
        </w:rPr>
        <w:t>，</w:t>
      </w:r>
      <w:r>
        <w:rPr>
          <w:rFonts w:ascii="FangSong" w:hAnsi="FangSong" w:eastAsia="FangSong" w:cs="FangSong"/>
          <w:spacing w:val="9"/>
        </w:rPr>
        <w:t>而</w:t>
      </w:r>
      <w:r>
        <w:rPr>
          <w:spacing w:val="4"/>
        </w:rPr>
        <w:t>“</w:t>
      </w:r>
      <w:r>
        <w:rPr>
          <w:spacing w:val="-15"/>
        </w:rPr>
        <w:t xml:space="preserve"> </w:t>
      </w:r>
      <w:r>
        <w:rPr>
          <w:rFonts w:ascii="FangSong" w:hAnsi="FangSong" w:eastAsia="FangSong" w:cs="FangSong"/>
          <w:spacing w:val="4"/>
        </w:rPr>
        <w:t>原创性</w:t>
      </w:r>
      <w:r>
        <w:rPr>
          <w:spacing w:val="4"/>
        </w:rPr>
        <w:t>、</w:t>
      </w:r>
      <w:r>
        <w:rPr>
          <w:rFonts w:ascii="FangSong" w:hAnsi="FangSong" w:eastAsia="FangSong" w:cs="FangSong"/>
          <w:spacing w:val="4"/>
        </w:rPr>
        <w:t>创造力和个性</w:t>
      </w:r>
      <w:r>
        <w:rPr>
          <w:spacing w:val="4"/>
        </w:rPr>
        <w:t>”</w:t>
      </w:r>
      <w:r>
        <w:rPr>
          <w:rFonts w:ascii="FangSong" w:hAnsi="FangSong" w:eastAsia="FangSong" w:cs="FangSong"/>
          <w:spacing w:val="4"/>
        </w:rPr>
        <w:t>的传统版权叙事将走向式微</w:t>
      </w:r>
      <w:r>
        <w:rPr>
          <w:spacing w:val="4"/>
        </w:rPr>
        <w:t>。</w:t>
      </w:r>
      <w:r>
        <w:rPr/>
        <w:t>AI</w:t>
      </w:r>
      <w:r>
        <w:rPr>
          <w:spacing w:val="4"/>
        </w:rPr>
        <w:t xml:space="preserve"> </w:t>
      </w:r>
      <w:r>
        <w:rPr>
          <w:rFonts w:ascii="FangSong" w:hAnsi="FangSong" w:eastAsia="FangSong" w:cs="FangSong"/>
          <w:spacing w:val="4"/>
        </w:rPr>
        <w:t>版权争议不仅关乎法律和技术</w:t>
      </w:r>
      <w:r>
        <w:rPr>
          <w:spacing w:val="4"/>
        </w:rPr>
        <w:t>，</w:t>
      </w:r>
      <w:r>
        <w:rPr>
          <w:rFonts w:ascii="FangSong" w:hAnsi="FangSong" w:eastAsia="FangSong" w:cs="FangSong"/>
          <w:spacing w:val="4"/>
        </w:rPr>
        <w:t>更是一场叙事之争</w:t>
      </w:r>
      <w:r>
        <w:rPr>
          <w:spacing w:val="4"/>
        </w:rPr>
        <w:t>。</w:t>
      </w:r>
    </w:p>
    <w:p>
      <w:pPr>
        <w:pStyle w:val="BodyText"/>
        <w:ind w:left="749"/>
        <w:spacing w:before="1" w:line="192" w:lineRule="auto"/>
        <w:rPr/>
      </w:pPr>
      <w:r>
        <w:rPr>
          <w:rFonts w:ascii="SimHei" w:hAnsi="SimHei" w:eastAsia="SimHei" w:cs="SimHei"/>
          <w:spacing w:val="-7"/>
        </w:rPr>
        <w:t>关键词</w:t>
      </w:r>
      <w:r>
        <w:rPr>
          <w:spacing w:val="-7"/>
        </w:rPr>
        <w:t>:</w:t>
      </w:r>
      <w:r>
        <w:rPr>
          <w:rFonts w:ascii="FangSong" w:hAnsi="FangSong" w:eastAsia="FangSong" w:cs="FangSong"/>
          <w:spacing w:val="-7"/>
        </w:rPr>
        <w:t>版权</w:t>
      </w:r>
      <w:r>
        <w:rPr>
          <w:spacing w:val="-7"/>
        </w:rPr>
        <w:t>；</w:t>
      </w:r>
      <w:r>
        <w:rPr>
          <w:rFonts w:ascii="FangSong" w:hAnsi="FangSong" w:eastAsia="FangSong" w:cs="FangSong"/>
          <w:spacing w:val="-7"/>
        </w:rPr>
        <w:t>版权法</w:t>
      </w:r>
      <w:r>
        <w:rPr>
          <w:spacing w:val="-7"/>
        </w:rPr>
        <w:t>；</w:t>
      </w:r>
      <w:r>
        <w:rPr>
          <w:rFonts w:ascii="FangSong" w:hAnsi="FangSong" w:eastAsia="FangSong" w:cs="FangSong"/>
          <w:spacing w:val="-7"/>
        </w:rPr>
        <w:t>合理引用</w:t>
      </w:r>
      <w:r>
        <w:rPr>
          <w:spacing w:val="-7"/>
        </w:rPr>
        <w:t>；</w:t>
      </w:r>
      <w:r>
        <w:rPr>
          <w:rFonts w:ascii="FangSong" w:hAnsi="FangSong" w:eastAsia="FangSong" w:cs="FangSong"/>
          <w:spacing w:val="-7"/>
        </w:rPr>
        <w:t>生成式人工智能</w:t>
      </w:r>
      <w:r>
        <w:rPr>
          <w:spacing w:val="-7"/>
        </w:rPr>
        <w:t>；DeepSeek</w:t>
      </w:r>
    </w:p>
    <w:p>
      <w:pPr>
        <w:pStyle w:val="BodyText"/>
        <w:ind w:left="392" w:right="380" w:firstLine="358"/>
        <w:spacing w:before="62" w:line="207" w:lineRule="auto"/>
        <w:rPr/>
      </w:pPr>
      <w:r>
        <w:rPr>
          <w:rFonts w:ascii="SimHei" w:hAnsi="SimHei" w:eastAsia="SimHei" w:cs="SimHei"/>
          <w:spacing w:val="4"/>
        </w:rPr>
        <w:t>作者简介</w:t>
      </w:r>
      <w:r>
        <w:rPr>
          <w:spacing w:val="4"/>
        </w:rPr>
        <w:t>:</w:t>
      </w:r>
      <w:r>
        <w:rPr>
          <w:rFonts w:ascii="FangSong" w:hAnsi="FangSong" w:eastAsia="FangSong" w:cs="FangSong"/>
          <w:spacing w:val="4"/>
        </w:rPr>
        <w:t>胡泳</w:t>
      </w:r>
      <w:r>
        <w:rPr>
          <w:spacing w:val="4"/>
        </w:rPr>
        <w:t>，</w:t>
      </w:r>
      <w:r>
        <w:rPr>
          <w:rFonts w:ascii="FangSong" w:hAnsi="FangSong" w:eastAsia="FangSong" w:cs="FangSong"/>
          <w:spacing w:val="4"/>
        </w:rPr>
        <w:t>北京大学新闻与传播学院教授</w:t>
      </w:r>
      <w:r>
        <w:rPr>
          <w:spacing w:val="4"/>
        </w:rPr>
        <w:t>，</w:t>
      </w:r>
      <w:r>
        <w:rPr>
          <w:rFonts w:ascii="FangSong" w:hAnsi="FangSong" w:eastAsia="FangSong" w:cs="FangSong"/>
          <w:spacing w:val="4"/>
        </w:rPr>
        <w:t>主要从事数字媒介与数字社会</w:t>
      </w:r>
      <w:r>
        <w:rPr>
          <w:spacing w:val="4"/>
        </w:rPr>
        <w:t>、</w:t>
      </w:r>
      <w:r>
        <w:rPr>
          <w:rFonts w:ascii="FangSong" w:hAnsi="FangSong" w:eastAsia="FangSong" w:cs="FangSong"/>
          <w:spacing w:val="4"/>
        </w:rPr>
        <w:t>网络政治学</w:t>
      </w:r>
      <w:r>
        <w:rPr>
          <w:spacing w:val="4"/>
        </w:rPr>
        <w:t>、</w:t>
      </w:r>
      <w:r>
        <w:rPr>
          <w:rFonts w:ascii="FangSong" w:hAnsi="FangSong" w:eastAsia="FangSong" w:cs="FangSong"/>
          <w:spacing w:val="4"/>
        </w:rPr>
        <w:t>数字经</w:t>
      </w:r>
      <w:r>
        <w:rPr>
          <w:rFonts w:ascii="FangSong" w:hAnsi="FangSong" w:eastAsia="FangSong" w:cs="FangSong"/>
          <w:spacing w:val="3"/>
        </w:rPr>
        <w:t>济与管</w:t>
      </w:r>
      <w:r>
        <w:rPr>
          <w:rFonts w:ascii="FangSong" w:hAnsi="FangSong" w:eastAsia="FangSong" w:cs="FangSong"/>
          <w:spacing w:val="4"/>
        </w:rPr>
        <w:t>理研究</w:t>
      </w:r>
      <w:r>
        <w:rPr>
          <w:spacing w:val="4"/>
        </w:rPr>
        <w:t>。</w:t>
      </w:r>
    </w:p>
    <w:p>
      <w:pPr>
        <w:pStyle w:val="BodyText"/>
        <w:ind w:left="764"/>
        <w:spacing w:line="417" w:lineRule="exact"/>
        <w:rPr/>
      </w:pPr>
      <w:r>
        <w:rPr>
          <w:rFonts w:ascii="SimHei" w:hAnsi="SimHei" w:eastAsia="SimHei" w:cs="SimHei"/>
          <w:spacing w:val="-1"/>
          <w:position w:val="7"/>
        </w:rPr>
        <w:t>中图分类号</w:t>
      </w:r>
      <w:r>
        <w:rPr>
          <w:spacing w:val="-1"/>
          <w:position w:val="7"/>
        </w:rPr>
        <w:t>:TP18；G206        </w:t>
      </w:r>
      <w:r>
        <w:rPr>
          <w:rFonts w:ascii="SimHei" w:hAnsi="SimHei" w:eastAsia="SimHei" w:cs="SimHei"/>
          <w:spacing w:val="-1"/>
          <w:position w:val="7"/>
        </w:rPr>
        <w:t>文献标识</w:t>
      </w:r>
      <w:r>
        <w:rPr>
          <w:rFonts w:ascii="SimHei" w:hAnsi="SimHei" w:eastAsia="SimHei" w:cs="SimHei"/>
          <w:spacing w:val="-2"/>
          <w:position w:val="7"/>
        </w:rPr>
        <w:t>码</w:t>
      </w:r>
      <w:r>
        <w:rPr>
          <w:spacing w:val="-2"/>
          <w:position w:val="7"/>
        </w:rPr>
        <w:t>:A         </w:t>
      </w:r>
      <w:r>
        <w:rPr>
          <w:rFonts w:ascii="SimHei" w:hAnsi="SimHei" w:eastAsia="SimHei" w:cs="SimHei"/>
          <w:spacing w:val="-2"/>
          <w:position w:val="7"/>
        </w:rPr>
        <w:t>文章编号</w:t>
      </w:r>
      <w:r>
        <w:rPr>
          <w:spacing w:val="-2"/>
          <w:position w:val="7"/>
        </w:rPr>
        <w:t>:1001-</w:t>
      </w:r>
      <w:r>
        <w:rPr>
          <w:spacing w:val="-29"/>
          <w:position w:val="7"/>
        </w:rPr>
        <w:t xml:space="preserve"> </w:t>
      </w:r>
      <w:r>
        <w:rPr>
          <w:spacing w:val="-2"/>
          <w:position w:val="7"/>
        </w:rPr>
        <w:t>4403(2025)03－0039－14</w:t>
      </w:r>
    </w:p>
    <w:p>
      <w:pPr>
        <w:pStyle w:val="BodyText"/>
        <w:ind w:left="745"/>
        <w:spacing w:before="1" w:line="163" w:lineRule="auto"/>
        <w:rPr/>
      </w:pPr>
      <w:r>
        <w:rPr>
          <w:spacing w:val="-4"/>
        </w:rPr>
        <w:t>DOI:10.</w:t>
      </w:r>
      <w:r>
        <w:rPr>
          <w:spacing w:val="-24"/>
        </w:rPr>
        <w:t xml:space="preserve"> </w:t>
      </w:r>
      <w:r>
        <w:rPr>
          <w:spacing w:val="-4"/>
        </w:rPr>
        <w:t>19563/j.cnki.sdzs</w:t>
      </w:r>
      <w:r>
        <w:rPr>
          <w:spacing w:val="-29"/>
        </w:rPr>
        <w:t xml:space="preserve"> </w:t>
      </w:r>
      <w:r>
        <w:rPr>
          <w:spacing w:val="-4"/>
        </w:rPr>
        <w:t>.2025.03</w:t>
      </w:r>
      <w:r>
        <w:rPr>
          <w:spacing w:val="-5"/>
        </w:rPr>
        <w:t>.005</w:t>
      </w:r>
    </w:p>
    <w:p>
      <w:pPr>
        <w:ind w:firstLine="378"/>
        <w:spacing w:before="153" w:line="43" w:lineRule="exact"/>
        <w:rPr/>
      </w:pPr>
      <w:r>
        <w:rPr/>
        <w:pict>
          <v:shape id="_x0000_s4" style="mso-position-vertical-relative:line;mso-position-horizontal-relative:char;width:429.9pt;height:2.15pt;" filled="false" strokecolor="#231F20" strokeweight="0.39pt" coordsize="8597,43" coordorigin="0,0" path="m3,38l8593,38m3,3l8593,3e">
            <v:stroke joinstyle="miter" miterlimit="10"/>
          </v:shape>
        </w:pict>
      </w:r>
    </w:p>
    <w:p>
      <w:pPr>
        <w:spacing w:line="278" w:lineRule="auto"/>
        <w:rPr>
          <w:rFonts w:ascii="Arial"/>
          <w:sz w:val="21"/>
        </w:rPr>
      </w:pPr>
      <w:r/>
    </w:p>
    <w:p>
      <w:pPr>
        <w:spacing w:line="279" w:lineRule="auto"/>
        <w:rPr>
          <w:rFonts w:ascii="Arial"/>
          <w:sz w:val="21"/>
        </w:rPr>
      </w:pPr>
      <w:r/>
    </w:p>
    <w:p>
      <w:pPr>
        <w:pStyle w:val="BodyText"/>
        <w:ind w:left="436"/>
        <w:spacing w:before="99" w:line="189" w:lineRule="auto"/>
        <w:outlineLvl w:val="1"/>
        <w:rPr>
          <w:rFonts w:ascii="SimHei" w:hAnsi="SimHei" w:eastAsia="SimHei" w:cs="SimHei"/>
          <w:sz w:val="23"/>
          <w:szCs w:val="23"/>
        </w:rPr>
      </w:pPr>
      <w:r>
        <w:rPr>
          <w:rFonts w:ascii="SimHei" w:hAnsi="SimHei" w:eastAsia="SimHei" w:cs="SimHei"/>
          <w:sz w:val="23"/>
          <w:szCs w:val="23"/>
          <w:spacing w:val="5"/>
        </w:rPr>
        <w:t>一</w:t>
      </w:r>
      <w:r>
        <w:rPr>
          <w:sz w:val="23"/>
          <w:szCs w:val="23"/>
          <w:spacing w:val="5"/>
        </w:rPr>
        <w:t>、</w:t>
      </w:r>
      <w:r>
        <w:rPr>
          <w:rFonts w:ascii="SimHei" w:hAnsi="SimHei" w:eastAsia="SimHei" w:cs="SimHei"/>
          <w:sz w:val="23"/>
          <w:szCs w:val="23"/>
          <w:spacing w:val="5"/>
        </w:rPr>
        <w:t>版权</w:t>
      </w:r>
      <w:r>
        <w:rPr>
          <w:sz w:val="23"/>
          <w:szCs w:val="23"/>
          <w:spacing w:val="5"/>
        </w:rPr>
        <w:t>:</w:t>
      </w:r>
      <w:r>
        <w:rPr>
          <w:sz w:val="23"/>
          <w:szCs w:val="23"/>
        </w:rPr>
        <w:t>AI</w:t>
      </w:r>
      <w:r>
        <w:rPr>
          <w:sz w:val="23"/>
          <w:szCs w:val="23"/>
          <w:spacing w:val="5"/>
        </w:rPr>
        <w:t xml:space="preserve"> </w:t>
      </w:r>
      <w:r>
        <w:rPr>
          <w:rFonts w:ascii="SimHei" w:hAnsi="SimHei" w:eastAsia="SimHei" w:cs="SimHei"/>
          <w:sz w:val="23"/>
          <w:szCs w:val="23"/>
          <w:spacing w:val="5"/>
        </w:rPr>
        <w:t>领域中关键且未解的问题</w:t>
      </w:r>
    </w:p>
    <w:p>
      <w:pPr>
        <w:pStyle w:val="BodyText"/>
        <w:ind w:left="2" w:firstLine="424"/>
        <w:spacing w:before="171" w:line="226" w:lineRule="auto"/>
        <w:jc w:val="both"/>
        <w:rPr>
          <w:sz w:val="20"/>
          <w:szCs w:val="20"/>
        </w:rPr>
      </w:pPr>
      <w:r>
        <w:pict>
          <v:shape id="_x0000_s6" style="position:absolute;margin-left:0.163498pt;margin-top:111.606pt;mso-position-vertical-relative:text;mso-position-horizontal-relative:text;width:116.95pt;height:0.35pt;z-index:251658240;" filled="false" strokecolor="#231F20" strokeweight="0.33pt" coordsize="2338,6" coordorigin="0,0" path="m0,3l2338,3e">
            <v:stroke joinstyle="miter" miterlimit="10"/>
          </v:shape>
        </w:pict>
      </w:r>
      <w:r>
        <w:rPr>
          <w:sz w:val="20"/>
          <w:szCs w:val="20"/>
          <w:spacing w:val="6"/>
        </w:rPr>
        <w:t>生成式 </w:t>
      </w:r>
      <w:r>
        <w:rPr>
          <w:sz w:val="20"/>
          <w:szCs w:val="20"/>
        </w:rPr>
        <w:t>AI</w:t>
      </w:r>
      <w:r>
        <w:rPr>
          <w:sz w:val="20"/>
          <w:szCs w:val="20"/>
          <w:spacing w:val="29"/>
          <w:w w:val="101"/>
        </w:rPr>
        <w:t xml:space="preserve"> </w:t>
      </w:r>
      <w:r>
        <w:rPr>
          <w:sz w:val="20"/>
          <w:szCs w:val="20"/>
          <w:spacing w:val="6"/>
        </w:rPr>
        <w:t>的兴起引发了一系列关于 </w:t>
      </w:r>
      <w:r>
        <w:rPr>
          <w:sz w:val="20"/>
          <w:szCs w:val="20"/>
        </w:rPr>
        <w:t>AI</w:t>
      </w:r>
      <w:r>
        <w:rPr>
          <w:sz w:val="20"/>
          <w:szCs w:val="20"/>
          <w:spacing w:val="6"/>
        </w:rPr>
        <w:t xml:space="preserve"> 公司如何使用受版权保护的材料的法律争斗，因为许多主要</w:t>
      </w:r>
      <w:r>
        <w:rPr>
          <w:sz w:val="20"/>
          <w:szCs w:val="20"/>
          <w:spacing w:val="4"/>
        </w:rPr>
        <w:t>的 </w:t>
      </w:r>
      <w:r>
        <w:rPr>
          <w:sz w:val="20"/>
          <w:szCs w:val="20"/>
        </w:rPr>
        <w:t>AI</w:t>
      </w:r>
      <w:r>
        <w:rPr>
          <w:sz w:val="20"/>
          <w:szCs w:val="20"/>
          <w:spacing w:val="4"/>
        </w:rPr>
        <w:t xml:space="preserve"> 工具是在包括书籍、电影、视觉艺术作品和网站等</w:t>
      </w:r>
      <w:r>
        <w:rPr>
          <w:sz w:val="20"/>
          <w:szCs w:val="20"/>
          <w:spacing w:val="3"/>
        </w:rPr>
        <w:t>受版权保护的作品上进行训练的</w:t>
      </w:r>
      <w:r>
        <w:rPr>
          <w:sz w:val="20"/>
          <w:szCs w:val="20"/>
          <w:spacing w:val="-31"/>
        </w:rPr>
        <w:t xml:space="preserve"> </w:t>
      </w:r>
      <w:r>
        <w:rPr>
          <w:sz w:val="20"/>
          <w:szCs w:val="20"/>
          <w:spacing w:val="3"/>
        </w:rPr>
        <w:t>。</w:t>
      </w:r>
      <w:r>
        <w:rPr>
          <w:sz w:val="20"/>
          <w:szCs w:val="20"/>
          <w:spacing w:val="-20"/>
        </w:rPr>
        <w:t xml:space="preserve"> </w:t>
      </w:r>
      <w:r>
        <w:rPr>
          <w:sz w:val="20"/>
          <w:szCs w:val="20"/>
          <w:spacing w:val="3"/>
        </w:rPr>
        <w:t>目前，美国法</w:t>
      </w:r>
      <w:r>
        <w:rPr>
          <w:sz w:val="20"/>
          <w:szCs w:val="20"/>
          <w:spacing w:val="4"/>
        </w:rPr>
        <w:t>院系统正在审理数十起相关诉讼，同时在中国以及在加拿大、英国等其他国家也有国际性的挑战。</w:t>
      </w:r>
      <w:r>
        <w:rPr>
          <w:sz w:val="11"/>
          <w:szCs w:val="11"/>
          <w:spacing w:val="4"/>
          <w:position w:val="9"/>
        </w:rPr>
        <w:t>① </w:t>
      </w:r>
      <w:r>
        <w:rPr>
          <w:sz w:val="20"/>
          <w:szCs w:val="20"/>
          <w:spacing w:val="4"/>
        </w:rPr>
        <w:t>这些</w:t>
      </w:r>
      <w:r>
        <w:rPr>
          <w:sz w:val="20"/>
          <w:szCs w:val="20"/>
          <w:spacing w:val="6"/>
        </w:rPr>
        <w:t>诉讼代表着最新的对人工智能的数据反抗</w:t>
      </w:r>
      <w:r>
        <w:rPr>
          <w:sz w:val="20"/>
          <w:szCs w:val="20"/>
          <w:spacing w:val="-12"/>
        </w:rPr>
        <w:t xml:space="preserve"> </w:t>
      </w:r>
      <w:r>
        <w:rPr>
          <w:sz w:val="20"/>
          <w:szCs w:val="20"/>
          <w:spacing w:val="6"/>
        </w:rPr>
        <w:t>:人们重新认识到，网络信息</w:t>
      </w:r>
      <w:r>
        <w:rPr>
          <w:rFonts w:ascii="Arial" w:hAnsi="Arial" w:eastAsia="Arial" w:cs="Arial"/>
          <w:sz w:val="20"/>
          <w:szCs w:val="20"/>
          <w:b/>
          <w:bCs/>
          <w:spacing w:val="135"/>
          <w:w w:val="150"/>
        </w:rPr>
        <w:t>—</w:t>
      </w:r>
      <w:r>
        <w:rPr>
          <w:sz w:val="20"/>
          <w:szCs w:val="20"/>
          <w:spacing w:val="-13"/>
        </w:rPr>
        <w:t>故事、艺术品、</w:t>
      </w:r>
      <w:r>
        <w:rPr>
          <w:sz w:val="20"/>
          <w:szCs w:val="20"/>
          <w:spacing w:val="-12"/>
        </w:rPr>
        <w:t>新闻报道、留</w:t>
      </w:r>
      <w:r>
        <w:rPr>
          <w:sz w:val="20"/>
          <w:szCs w:val="20"/>
          <w:spacing w:val="-5"/>
        </w:rPr>
        <w:t>言</w:t>
      </w:r>
      <w:r>
        <w:rPr>
          <w:sz w:val="20"/>
          <w:szCs w:val="20"/>
          <w:spacing w:val="10"/>
        </w:rPr>
        <w:t>板帖子和照片/视频</w:t>
      </w:r>
      <w:r>
        <w:rPr>
          <w:rFonts w:ascii="Arial" w:hAnsi="Arial" w:eastAsia="Arial" w:cs="Arial"/>
          <w:sz w:val="20"/>
          <w:szCs w:val="20"/>
          <w:b/>
          <w:bCs/>
          <w:spacing w:val="130"/>
          <w:w w:val="150"/>
        </w:rPr>
        <w:t>—</w:t>
      </w:r>
      <w:r>
        <w:rPr>
          <w:sz w:val="20"/>
          <w:szCs w:val="20"/>
          <w:spacing w:val="3"/>
        </w:rPr>
        <w:t>可能具有巨大的未开发价值</w:t>
      </w:r>
      <w:r>
        <w:rPr>
          <w:sz w:val="20"/>
          <w:szCs w:val="20"/>
          <w:spacing w:val="-22"/>
        </w:rPr>
        <w:t xml:space="preserve"> </w:t>
      </w:r>
      <w:r>
        <w:rPr>
          <w:sz w:val="20"/>
          <w:szCs w:val="20"/>
          <w:spacing w:val="3"/>
        </w:rPr>
        <w:t>。反抗的宗旨是“不让机器收割”，而反抗大军包括</w:t>
      </w:r>
      <w:r>
        <w:rPr>
          <w:sz w:val="20"/>
          <w:szCs w:val="20"/>
          <w:spacing w:val="3"/>
        </w:rPr>
        <w:t>作家、演员、画家等人士，还有社交媒体及新闻机构</w:t>
      </w:r>
      <w:r>
        <w:rPr>
          <w:sz w:val="20"/>
          <w:szCs w:val="20"/>
          <w:spacing w:val="-27"/>
        </w:rPr>
        <w:t xml:space="preserve"> </w:t>
      </w:r>
      <w:r>
        <w:rPr>
          <w:sz w:val="20"/>
          <w:szCs w:val="20"/>
          <w:spacing w:val="3"/>
        </w:rPr>
        <w:t>。在你能想到的几乎所有创意行业</w:t>
      </w:r>
      <w:r>
        <w:rPr>
          <w:rFonts w:ascii="Arial" w:hAnsi="Arial" w:eastAsia="Arial" w:cs="Arial"/>
          <w:sz w:val="20"/>
          <w:szCs w:val="20"/>
          <w:b/>
          <w:bCs/>
          <w:spacing w:val="25"/>
        </w:rPr>
        <w:t>—</w:t>
      </w:r>
      <w:r>
        <w:rPr>
          <w:rFonts w:ascii="Arial" w:hAnsi="Arial" w:eastAsia="Arial" w:cs="Arial"/>
          <w:sz w:val="20"/>
          <w:szCs w:val="20"/>
          <w:b/>
          <w:bCs/>
          <w:spacing w:val="-29"/>
        </w:rPr>
        <w:t xml:space="preserve"> </w:t>
      </w:r>
      <w:r>
        <w:rPr>
          <w:sz w:val="20"/>
          <w:szCs w:val="20"/>
          <w:spacing w:val="25"/>
        </w:rPr>
        <w:t>电影制作、播</w:t>
      </w:r>
    </w:p>
    <w:p>
      <w:pPr>
        <w:pStyle w:val="BodyText"/>
        <w:ind w:right="8"/>
        <w:spacing w:before="269" w:line="368" w:lineRule="exact"/>
        <w:jc w:val="right"/>
        <w:rPr>
          <w:sz w:val="15"/>
          <w:szCs w:val="15"/>
        </w:rPr>
      </w:pPr>
      <w:r>
        <w:pict>
          <v:shape id="_x0000_s8" style="position:absolute;margin-left:-0.739975pt;margin-top:24.4077pt;mso-position-vertical-relative:text;mso-position-horizontal-relative:text;width:98.6pt;height:20.4pt;z-index:251659264;" filled="false" stroked="false" type="#_x0000_t202">
            <v:fill on="false"/>
            <v:stroke on="false"/>
            <v:path/>
            <v:imagedata o:title=""/>
            <o:lock v:ext="edit" aspectratio="false"/>
            <v:textbox inset="0mm,0mm,0mm,0mm">
              <w:txbxContent>
                <w:p>
                  <w:pPr>
                    <w:pStyle w:val="BodyText"/>
                    <w:ind w:left="20"/>
                    <w:spacing w:before="20" w:line="367" w:lineRule="exact"/>
                    <w:rPr>
                      <w:sz w:val="15"/>
                      <w:szCs w:val="15"/>
                    </w:rPr>
                  </w:pPr>
                  <w:r>
                    <w:rPr>
                      <w:sz w:val="15"/>
                      <w:szCs w:val="15"/>
                      <w:spacing w:val="-6"/>
                      <w:position w:val="7"/>
                    </w:rPr>
                    <w:t>reuters-ai-copyright-la</w:t>
                  </w:r>
                  <w:r>
                    <w:rPr>
                      <w:sz w:val="15"/>
                      <w:szCs w:val="15"/>
                      <w:spacing w:val="-7"/>
                      <w:position w:val="7"/>
                    </w:rPr>
                    <w:t>wsuit/</w:t>
                  </w:r>
                  <w:r>
                    <w:rPr>
                      <w:sz w:val="15"/>
                      <w:szCs w:val="15"/>
                      <w:spacing w:val="-26"/>
                      <w:position w:val="7"/>
                    </w:rPr>
                    <w:t xml:space="preserve"> </w:t>
                  </w:r>
                  <w:r>
                    <w:rPr>
                      <w:sz w:val="15"/>
                      <w:szCs w:val="15"/>
                      <w:spacing w:val="-7"/>
                      <w:position w:val="7"/>
                    </w:rPr>
                    <w:t>.</w:t>
                  </w:r>
                </w:p>
              </w:txbxContent>
            </v:textbox>
          </v:shape>
        </w:pict>
      </w:r>
      <w:r>
        <w:rPr>
          <w:sz w:val="15"/>
          <w:szCs w:val="15"/>
          <w:spacing w:val="-11"/>
          <w:position w:val="7"/>
        </w:rPr>
        <w:t>①Knibbs  K.</w:t>
      </w:r>
      <w:r>
        <w:rPr>
          <w:sz w:val="15"/>
          <w:szCs w:val="15"/>
          <w:spacing w:val="-23"/>
          <w:position w:val="7"/>
        </w:rPr>
        <w:t xml:space="preserve"> </w:t>
      </w:r>
      <w:r>
        <w:rPr>
          <w:sz w:val="15"/>
          <w:szCs w:val="15"/>
          <w:spacing w:val="-11"/>
          <w:position w:val="7"/>
        </w:rPr>
        <w:t>Thomson  Reuters</w:t>
      </w:r>
      <w:r>
        <w:rPr>
          <w:sz w:val="15"/>
          <w:szCs w:val="15"/>
          <w:spacing w:val="29"/>
          <w:w w:val="101"/>
          <w:position w:val="7"/>
        </w:rPr>
        <w:t xml:space="preserve"> </w:t>
      </w:r>
      <w:r>
        <w:rPr>
          <w:sz w:val="15"/>
          <w:szCs w:val="15"/>
          <w:spacing w:val="-11"/>
          <w:position w:val="7"/>
        </w:rPr>
        <w:t>Wins  First  Major</w:t>
      </w:r>
      <w:r>
        <w:rPr>
          <w:sz w:val="15"/>
          <w:szCs w:val="15"/>
          <w:spacing w:val="22"/>
          <w:w w:val="101"/>
          <w:position w:val="7"/>
        </w:rPr>
        <w:t xml:space="preserve"> </w:t>
      </w:r>
      <w:r>
        <w:rPr>
          <w:sz w:val="15"/>
          <w:szCs w:val="15"/>
          <w:spacing w:val="-11"/>
          <w:position w:val="7"/>
        </w:rPr>
        <w:t>AI  Copyright  Case  in</w:t>
      </w:r>
      <w:r>
        <w:rPr>
          <w:sz w:val="15"/>
          <w:szCs w:val="15"/>
          <w:spacing w:val="28"/>
          <w:position w:val="7"/>
        </w:rPr>
        <w:t xml:space="preserve"> </w:t>
      </w:r>
      <w:r>
        <w:rPr>
          <w:sz w:val="15"/>
          <w:szCs w:val="15"/>
          <w:spacing w:val="-11"/>
          <w:position w:val="7"/>
        </w:rPr>
        <w:t>the  US.</w:t>
      </w:r>
      <w:r>
        <w:rPr>
          <w:sz w:val="15"/>
          <w:szCs w:val="15"/>
          <w:spacing w:val="-13"/>
          <w:position w:val="7"/>
        </w:rPr>
        <w:t xml:space="preserve"> </w:t>
      </w:r>
      <w:r>
        <w:rPr>
          <w:sz w:val="15"/>
          <w:szCs w:val="15"/>
          <w:spacing w:val="-11"/>
          <w:position w:val="7"/>
        </w:rPr>
        <w:t>Wired</w:t>
      </w:r>
      <w:r>
        <w:rPr>
          <w:sz w:val="15"/>
          <w:szCs w:val="15"/>
          <w:spacing w:val="-14"/>
          <w:position w:val="7"/>
        </w:rPr>
        <w:t xml:space="preserve"> </w:t>
      </w:r>
      <w:r>
        <w:rPr>
          <w:sz w:val="15"/>
          <w:szCs w:val="15"/>
          <w:spacing w:val="-11"/>
          <w:position w:val="7"/>
        </w:rPr>
        <w:t>, Feb  11，2</w:t>
      </w:r>
      <w:r>
        <w:rPr>
          <w:sz w:val="15"/>
          <w:szCs w:val="15"/>
          <w:spacing w:val="-12"/>
          <w:position w:val="7"/>
        </w:rPr>
        <w:t>025，https://www.</w:t>
      </w:r>
      <w:r>
        <w:rPr>
          <w:sz w:val="15"/>
          <w:szCs w:val="15"/>
          <w:spacing w:val="-24"/>
          <w:position w:val="7"/>
        </w:rPr>
        <w:t xml:space="preserve"> </w:t>
      </w:r>
      <w:r>
        <w:rPr>
          <w:sz w:val="15"/>
          <w:szCs w:val="15"/>
          <w:spacing w:val="-12"/>
          <w:position w:val="7"/>
        </w:rPr>
        <w:t>wired.</w:t>
      </w:r>
      <w:r>
        <w:rPr>
          <w:sz w:val="15"/>
          <w:szCs w:val="15"/>
          <w:spacing w:val="-20"/>
          <w:position w:val="7"/>
        </w:rPr>
        <w:t xml:space="preserve"> </w:t>
      </w:r>
      <w:r>
        <w:rPr>
          <w:sz w:val="15"/>
          <w:szCs w:val="15"/>
          <w:spacing w:val="-12"/>
          <w:position w:val="7"/>
        </w:rPr>
        <w:t>com/story/thomson</w:t>
      </w:r>
      <w:r>
        <w:rPr>
          <w:sz w:val="15"/>
          <w:szCs w:val="15"/>
          <w:spacing w:val="-17"/>
          <w:position w:val="7"/>
        </w:rPr>
        <w:t xml:space="preserve"> </w:t>
      </w:r>
      <w:r>
        <w:rPr>
          <w:sz w:val="15"/>
          <w:szCs w:val="15"/>
          <w:spacing w:val="-12"/>
          <w:position w:val="7"/>
        </w:rPr>
        <w:t>-</w:t>
      </w:r>
    </w:p>
    <w:p>
      <w:pPr>
        <w:spacing w:line="368" w:lineRule="exact"/>
        <w:sectPr>
          <w:footerReference w:type="default" r:id="rId1"/>
          <w:pgSz w:w="12244" w:h="16496"/>
          <w:pgMar w:top="1402" w:right="1445" w:bottom="1858" w:left="1446" w:header="0" w:footer="1623" w:gutter="0"/>
        </w:sectPr>
        <w:rPr>
          <w:sz w:val="15"/>
          <w:szCs w:val="15"/>
        </w:rPr>
      </w:pPr>
    </w:p>
    <w:p>
      <w:pPr>
        <w:pStyle w:val="BodyText"/>
        <w:ind w:left="5" w:right="2" w:firstLine="4"/>
        <w:spacing w:before="205" w:line="220" w:lineRule="auto"/>
        <w:rPr>
          <w:sz w:val="20"/>
          <w:szCs w:val="20"/>
        </w:rPr>
      </w:pPr>
      <w:r>
        <w:rPr>
          <w:sz w:val="20"/>
          <w:szCs w:val="20"/>
          <w:spacing w:val="-9"/>
          <w:w w:val="96"/>
        </w:rPr>
        <w:t>客、音乐、翻译、平面设计、文案等</w:t>
      </w:r>
      <w:r>
        <w:rPr>
          <w:rFonts w:ascii="Arial" w:hAnsi="Arial" w:eastAsia="Arial" w:cs="Arial"/>
          <w:sz w:val="20"/>
          <w:szCs w:val="20"/>
          <w:b/>
          <w:bCs/>
          <w:spacing w:val="134"/>
          <w:w w:val="150"/>
        </w:rPr>
        <w:t>—</w:t>
      </w:r>
      <w:r>
        <w:rPr>
          <w:sz w:val="20"/>
          <w:szCs w:val="20"/>
          <w:spacing w:val="16"/>
        </w:rPr>
        <w:t>都出现了对人工智能的训练方法和经济影响持批评态度的运动。</w:t>
      </w:r>
      <w:r>
        <w:rPr>
          <w:sz w:val="20"/>
          <w:szCs w:val="20"/>
          <w:spacing w:val="6"/>
        </w:rPr>
        <w:t>所有人都对人工智能公司未经同意就爬取网络内容感到愤怒，抗议形式各不相同。</w:t>
      </w:r>
    </w:p>
    <w:p>
      <w:pPr>
        <w:pStyle w:val="BodyText"/>
        <w:ind w:left="446"/>
        <w:spacing w:line="186" w:lineRule="auto"/>
        <w:rPr>
          <w:sz w:val="20"/>
          <w:szCs w:val="20"/>
        </w:rPr>
      </w:pPr>
      <w:r>
        <w:rPr>
          <w:sz w:val="20"/>
          <w:szCs w:val="20"/>
          <w:spacing w:val="1"/>
        </w:rPr>
        <w:t>(一)《纽约时报》诉 </w:t>
      </w:r>
      <w:r>
        <w:rPr>
          <w:sz w:val="20"/>
          <w:szCs w:val="20"/>
        </w:rPr>
        <w:t>OpenAI</w:t>
      </w:r>
      <w:r>
        <w:rPr>
          <w:sz w:val="20"/>
          <w:szCs w:val="20"/>
          <w:spacing w:val="1"/>
        </w:rPr>
        <w:t xml:space="preserve"> 和微软</w:t>
      </w:r>
      <w:r>
        <w:rPr>
          <w:sz w:val="20"/>
          <w:szCs w:val="20"/>
          <w:spacing w:val="-3"/>
        </w:rPr>
        <w:t xml:space="preserve"> </w:t>
      </w:r>
      <w:r>
        <w:rPr>
          <w:sz w:val="20"/>
          <w:szCs w:val="20"/>
          <w:spacing w:val="1"/>
        </w:rPr>
        <w:t>:人工智能与版权的分水岭</w:t>
      </w:r>
    </w:p>
    <w:p>
      <w:pPr>
        <w:pStyle w:val="BodyText"/>
        <w:ind w:left="2" w:right="6" w:firstLine="418"/>
        <w:spacing w:before="58" w:line="221" w:lineRule="auto"/>
        <w:jc w:val="both"/>
        <w:rPr>
          <w:sz w:val="20"/>
          <w:szCs w:val="20"/>
        </w:rPr>
      </w:pPr>
      <w:r>
        <w:rPr>
          <w:sz w:val="20"/>
          <w:szCs w:val="20"/>
          <w:spacing w:val="-4"/>
        </w:rPr>
        <w:t>2023 年</w:t>
      </w:r>
      <w:r>
        <w:rPr>
          <w:sz w:val="20"/>
          <w:szCs w:val="20"/>
          <w:spacing w:val="14"/>
          <w:w w:val="101"/>
        </w:rPr>
        <w:t xml:space="preserve"> </w:t>
      </w:r>
      <w:r>
        <w:rPr>
          <w:sz w:val="20"/>
          <w:szCs w:val="20"/>
          <w:spacing w:val="-4"/>
        </w:rPr>
        <w:t>12 月 27  日，《纽约时报》起诉 Ope</w:t>
      </w:r>
      <w:r>
        <w:rPr>
          <w:sz w:val="20"/>
          <w:szCs w:val="20"/>
          <w:spacing w:val="-5"/>
        </w:rPr>
        <w:t>nAI</w:t>
      </w:r>
      <w:r>
        <w:rPr>
          <w:sz w:val="20"/>
          <w:szCs w:val="20"/>
          <w:spacing w:val="22"/>
        </w:rPr>
        <w:t xml:space="preserve"> </w:t>
      </w:r>
      <w:r>
        <w:rPr>
          <w:sz w:val="20"/>
          <w:szCs w:val="20"/>
          <w:spacing w:val="-5"/>
        </w:rPr>
        <w:t>和微软，指控它们未经许可就使用该报数百万篇受版</w:t>
      </w:r>
      <w:r>
        <w:rPr>
          <w:sz w:val="20"/>
          <w:szCs w:val="20"/>
          <w:spacing w:val="5"/>
        </w:rPr>
        <w:t>权保护的文章，帮助训练聊天机器人为读者提供信息并与该</w:t>
      </w:r>
      <w:r>
        <w:rPr>
          <w:sz w:val="20"/>
          <w:szCs w:val="20"/>
          <w:spacing w:val="4"/>
        </w:rPr>
        <w:t>报展开竞争。</w:t>
      </w:r>
      <w:r>
        <w:rPr>
          <w:sz w:val="11"/>
          <w:szCs w:val="11"/>
          <w:spacing w:val="4"/>
          <w:position w:val="9"/>
        </w:rPr>
        <w:t>①</w:t>
      </w:r>
      <w:r>
        <w:rPr>
          <w:sz w:val="11"/>
          <w:szCs w:val="11"/>
          <w:spacing w:val="-5"/>
          <w:position w:val="9"/>
        </w:rPr>
        <w:t xml:space="preserve"> </w:t>
      </w:r>
      <w:r>
        <w:rPr>
          <w:sz w:val="20"/>
          <w:szCs w:val="20"/>
          <w:spacing w:val="4"/>
        </w:rPr>
        <w:t>起诉书有明确的材料证明《纽</w:t>
      </w:r>
      <w:r>
        <w:rPr>
          <w:sz w:val="20"/>
          <w:szCs w:val="20"/>
          <w:spacing w:val="4"/>
        </w:rPr>
        <w:t>约时报》的文章与 </w:t>
      </w:r>
      <w:r>
        <w:rPr>
          <w:sz w:val="20"/>
          <w:szCs w:val="20"/>
        </w:rPr>
        <w:t>ChatGPT</w:t>
      </w:r>
      <w:r>
        <w:rPr>
          <w:sz w:val="20"/>
          <w:szCs w:val="20"/>
          <w:spacing w:val="20"/>
          <w:w w:val="101"/>
        </w:rPr>
        <w:t xml:space="preserve"> </w:t>
      </w:r>
      <w:r>
        <w:rPr>
          <w:sz w:val="20"/>
          <w:szCs w:val="20"/>
          <w:spacing w:val="4"/>
        </w:rPr>
        <w:t>的输出之间的实质性相似</w:t>
      </w:r>
      <w:r>
        <w:rPr>
          <w:sz w:val="20"/>
          <w:szCs w:val="20"/>
          <w:spacing w:val="-32"/>
        </w:rPr>
        <w:t xml:space="preserve"> </w:t>
      </w:r>
      <w:r>
        <w:rPr>
          <w:sz w:val="20"/>
          <w:szCs w:val="20"/>
          <w:spacing w:val="4"/>
        </w:rPr>
        <w:t>。以往的类似案例</w:t>
      </w:r>
      <w:r>
        <w:rPr>
          <w:sz w:val="20"/>
          <w:szCs w:val="20"/>
          <w:spacing w:val="3"/>
        </w:rPr>
        <w:t>表明，需要证明人工智能输出结</w:t>
      </w:r>
      <w:r>
        <w:rPr>
          <w:sz w:val="20"/>
          <w:szCs w:val="20"/>
          <w:spacing w:val="6"/>
        </w:rPr>
        <w:t>果与原始版权材料之间存在实质性相似</w:t>
      </w:r>
      <w:r>
        <w:rPr>
          <w:sz w:val="20"/>
          <w:szCs w:val="20"/>
          <w:spacing w:val="-32"/>
        </w:rPr>
        <w:t xml:space="preserve"> </w:t>
      </w:r>
      <w:r>
        <w:rPr>
          <w:sz w:val="20"/>
          <w:szCs w:val="20"/>
          <w:spacing w:val="6"/>
        </w:rPr>
        <w:t>。《纽约时报》的起诉强调了 </w:t>
      </w:r>
      <w:r>
        <w:rPr>
          <w:sz w:val="20"/>
          <w:szCs w:val="20"/>
        </w:rPr>
        <w:t>OpenAI</w:t>
      </w:r>
      <w:r>
        <w:rPr>
          <w:sz w:val="20"/>
          <w:szCs w:val="20"/>
          <w:spacing w:val="26"/>
          <w:w w:val="101"/>
        </w:rPr>
        <w:t xml:space="preserve"> </w:t>
      </w:r>
      <w:r>
        <w:rPr>
          <w:sz w:val="20"/>
          <w:szCs w:val="20"/>
          <w:spacing w:val="6"/>
        </w:rPr>
        <w:t>和微软的人工智能</w:t>
      </w:r>
      <w:r>
        <w:rPr>
          <w:sz w:val="20"/>
          <w:szCs w:val="20"/>
          <w:spacing w:val="5"/>
        </w:rPr>
        <w:t>产品复</w:t>
      </w:r>
      <w:r>
        <w:rPr>
          <w:sz w:val="20"/>
          <w:szCs w:val="20"/>
          <w:spacing w:val="-3"/>
        </w:rPr>
        <w:t>制其大量内容的情况，超出了典型的搜索结果片段，有可能构成版权</w:t>
      </w:r>
      <w:r>
        <w:rPr>
          <w:sz w:val="20"/>
          <w:szCs w:val="20"/>
          <w:spacing w:val="-4"/>
        </w:rPr>
        <w:t>侵权。</w:t>
      </w:r>
      <w:r>
        <w:rPr>
          <w:sz w:val="11"/>
          <w:szCs w:val="11"/>
          <w:spacing w:val="-4"/>
          <w:position w:val="9"/>
        </w:rPr>
        <w:t>②</w:t>
      </w:r>
      <w:r>
        <w:rPr>
          <w:sz w:val="20"/>
          <w:szCs w:val="20"/>
          <w:spacing w:val="-4"/>
        </w:rPr>
        <w:t>《纽约时报》指责说，“被告试</w:t>
      </w:r>
      <w:r>
        <w:rPr>
          <w:sz w:val="20"/>
          <w:szCs w:val="20"/>
          <w:spacing w:val="3"/>
        </w:rPr>
        <w:t>图在《纽约时报》的大规模新闻业投资上搭便车”，在未经许可或付费的情况下利用这些投资来构建替代</w:t>
      </w:r>
      <w:r>
        <w:rPr>
          <w:sz w:val="20"/>
          <w:szCs w:val="20"/>
          <w:spacing w:val="-2"/>
        </w:rPr>
        <w:t>产品</w:t>
      </w:r>
      <w:r>
        <w:rPr>
          <w:sz w:val="20"/>
          <w:szCs w:val="20"/>
          <w:spacing w:val="-32"/>
        </w:rPr>
        <w:t xml:space="preserve"> </w:t>
      </w:r>
      <w:r>
        <w:rPr>
          <w:sz w:val="20"/>
          <w:szCs w:val="20"/>
          <w:spacing w:val="-2"/>
        </w:rPr>
        <w:t>。诉讼称 OpenAI</w:t>
      </w:r>
      <w:r>
        <w:rPr>
          <w:sz w:val="20"/>
          <w:szCs w:val="20"/>
          <w:spacing w:val="17"/>
        </w:rPr>
        <w:t xml:space="preserve"> </w:t>
      </w:r>
      <w:r>
        <w:rPr>
          <w:sz w:val="20"/>
          <w:szCs w:val="20"/>
          <w:spacing w:val="-2"/>
        </w:rPr>
        <w:t>和微软将报纸的文章编码到它们的语言模型的内存中，以便 Cha</w:t>
      </w:r>
      <w:r>
        <w:rPr>
          <w:sz w:val="20"/>
          <w:szCs w:val="20"/>
          <w:spacing w:val="-3"/>
        </w:rPr>
        <w:t>tGPT</w:t>
      </w:r>
      <w:r>
        <w:rPr>
          <w:sz w:val="20"/>
          <w:szCs w:val="20"/>
          <w:spacing w:val="15"/>
        </w:rPr>
        <w:t xml:space="preserve"> </w:t>
      </w:r>
      <w:r>
        <w:rPr>
          <w:sz w:val="20"/>
          <w:szCs w:val="20"/>
          <w:spacing w:val="-3"/>
        </w:rPr>
        <w:t>和 Bing</w:t>
      </w:r>
      <w:r>
        <w:rPr>
          <w:sz w:val="20"/>
          <w:szCs w:val="20"/>
          <w:spacing w:val="31"/>
        </w:rPr>
        <w:t xml:space="preserve"> </w:t>
      </w:r>
      <w:r>
        <w:rPr>
          <w:sz w:val="20"/>
          <w:szCs w:val="20"/>
          <w:spacing w:val="-3"/>
        </w:rPr>
        <w:t>Chat</w:t>
      </w:r>
      <w:r>
        <w:rPr>
          <w:sz w:val="20"/>
          <w:szCs w:val="20"/>
        </w:rPr>
        <w:t xml:space="preserve"> </w:t>
      </w:r>
      <w:r>
        <w:rPr>
          <w:sz w:val="20"/>
          <w:szCs w:val="20"/>
          <w:spacing w:val="8"/>
        </w:rPr>
        <w:t>(现在称为 </w:t>
      </w:r>
      <w:r>
        <w:rPr>
          <w:sz w:val="20"/>
          <w:szCs w:val="20"/>
        </w:rPr>
        <w:t>Copilot</w:t>
      </w:r>
      <w:r>
        <w:rPr>
          <w:sz w:val="20"/>
          <w:szCs w:val="20"/>
          <w:spacing w:val="8"/>
        </w:rPr>
        <w:t>)可以访问和重复这些信息</w:t>
      </w:r>
      <w:r>
        <w:rPr>
          <w:rFonts w:ascii="Arial" w:hAnsi="Arial" w:eastAsia="Arial" w:cs="Arial"/>
          <w:sz w:val="20"/>
          <w:szCs w:val="20"/>
          <w:b/>
          <w:bCs/>
          <w:spacing w:val="137"/>
          <w:w w:val="150"/>
        </w:rPr>
        <w:t>—</w:t>
      </w:r>
      <w:r>
        <w:rPr>
          <w:sz w:val="20"/>
          <w:szCs w:val="20"/>
          <w:spacing w:val="6"/>
        </w:rPr>
        <w:t>在一些例子中，聊天机器人向用户提供了《纽约时报》</w:t>
      </w:r>
      <w:r>
        <w:rPr>
          <w:sz w:val="20"/>
          <w:szCs w:val="20"/>
          <w:spacing w:val="7"/>
        </w:rPr>
        <w:t>文章的近乎逐字摘录，并且没有适当的引用</w:t>
      </w:r>
      <w:r>
        <w:rPr>
          <w:sz w:val="20"/>
          <w:szCs w:val="20"/>
          <w:spacing w:val="-32"/>
        </w:rPr>
        <w:t xml:space="preserve"> </w:t>
      </w:r>
      <w:r>
        <w:rPr>
          <w:sz w:val="20"/>
          <w:szCs w:val="20"/>
          <w:spacing w:val="7"/>
        </w:rPr>
        <w:t>。而这些</w:t>
      </w:r>
      <w:r>
        <w:rPr>
          <w:sz w:val="20"/>
          <w:szCs w:val="20"/>
          <w:spacing w:val="6"/>
        </w:rPr>
        <w:t>文章需要付费订阅才能阅读</w:t>
      </w:r>
      <w:r>
        <w:rPr>
          <w:sz w:val="20"/>
          <w:szCs w:val="20"/>
          <w:spacing w:val="-31"/>
        </w:rPr>
        <w:t xml:space="preserve"> </w:t>
      </w:r>
      <w:r>
        <w:rPr>
          <w:sz w:val="20"/>
          <w:szCs w:val="20"/>
          <w:spacing w:val="6"/>
        </w:rPr>
        <w:t>。根据诉讼，《纽约时</w:t>
      </w:r>
      <w:r>
        <w:rPr>
          <w:sz w:val="20"/>
          <w:szCs w:val="20"/>
          <w:spacing w:val="-7"/>
        </w:rPr>
        <w:t>报》是 Common</w:t>
      </w:r>
      <w:r>
        <w:rPr>
          <w:sz w:val="20"/>
          <w:szCs w:val="20"/>
          <w:spacing w:val="48"/>
        </w:rPr>
        <w:t xml:space="preserve"> </w:t>
      </w:r>
      <w:r>
        <w:rPr>
          <w:sz w:val="20"/>
          <w:szCs w:val="20"/>
          <w:spacing w:val="-7"/>
        </w:rPr>
        <w:t>Crawl</w:t>
      </w:r>
      <w:r>
        <w:rPr>
          <w:sz w:val="20"/>
          <w:szCs w:val="20"/>
          <w:spacing w:val="28"/>
        </w:rPr>
        <w:t xml:space="preserve"> </w:t>
      </w:r>
      <w:r>
        <w:rPr>
          <w:sz w:val="20"/>
          <w:szCs w:val="20"/>
          <w:spacing w:val="-7"/>
        </w:rPr>
        <w:t>中用于训练 GPT</w:t>
      </w:r>
      <w:r>
        <w:rPr>
          <w:sz w:val="20"/>
          <w:szCs w:val="20"/>
          <w:spacing w:val="21"/>
        </w:rPr>
        <w:t xml:space="preserve"> </w:t>
      </w:r>
      <w:r>
        <w:rPr>
          <w:sz w:val="20"/>
          <w:szCs w:val="20"/>
          <w:spacing w:val="-7"/>
        </w:rPr>
        <w:t>的最大的单一专有数据集</w:t>
      </w:r>
      <w:r>
        <w:rPr>
          <w:sz w:val="20"/>
          <w:szCs w:val="20"/>
          <w:spacing w:val="-32"/>
        </w:rPr>
        <w:t xml:space="preserve"> </w:t>
      </w:r>
      <w:r>
        <w:rPr>
          <w:sz w:val="20"/>
          <w:szCs w:val="20"/>
          <w:spacing w:val="-7"/>
        </w:rPr>
        <w:t>。Common  Crawl</w:t>
      </w:r>
      <w:r>
        <w:rPr>
          <w:sz w:val="20"/>
          <w:szCs w:val="20"/>
          <w:spacing w:val="15"/>
          <w:w w:val="101"/>
        </w:rPr>
        <w:t xml:space="preserve"> </w:t>
      </w:r>
      <w:r>
        <w:rPr>
          <w:sz w:val="20"/>
          <w:szCs w:val="20"/>
          <w:spacing w:val="-7"/>
        </w:rPr>
        <w:t>是一个非营利性组织，</w:t>
      </w:r>
      <w:r>
        <w:rPr>
          <w:sz w:val="20"/>
          <w:szCs w:val="20"/>
          <w:spacing w:val="8"/>
        </w:rPr>
        <w:t>负责抓取网络内容并免费向公众提供其档案和数据集，</w:t>
      </w:r>
      <w:r>
        <w:rPr>
          <w:sz w:val="20"/>
          <w:szCs w:val="20"/>
          <w:spacing w:val="7"/>
        </w:rPr>
        <w:t>其中包括自 2011 年以来收集的数千万亿字节的</w:t>
      </w:r>
      <w:r>
        <w:rPr>
          <w:sz w:val="20"/>
          <w:szCs w:val="20"/>
          <w:spacing w:val="-9"/>
        </w:rPr>
        <w:t>数据</w:t>
      </w:r>
      <w:r>
        <w:rPr>
          <w:sz w:val="20"/>
          <w:szCs w:val="20"/>
          <w:spacing w:val="-31"/>
        </w:rPr>
        <w:t xml:space="preserve"> </w:t>
      </w:r>
      <w:r>
        <w:rPr>
          <w:sz w:val="20"/>
          <w:szCs w:val="20"/>
          <w:spacing w:val="-9"/>
        </w:rPr>
        <w:t>。Common</w:t>
      </w:r>
      <w:r>
        <w:rPr>
          <w:sz w:val="20"/>
          <w:szCs w:val="20"/>
          <w:spacing w:val="31"/>
        </w:rPr>
        <w:t xml:space="preserve"> </w:t>
      </w:r>
      <w:r>
        <w:rPr>
          <w:sz w:val="20"/>
          <w:szCs w:val="20"/>
          <w:spacing w:val="-9"/>
        </w:rPr>
        <w:t>Crawl 数据集占 GPT 训练组合的 60</w:t>
      </w:r>
      <w:r>
        <w:rPr>
          <w:sz w:val="20"/>
          <w:szCs w:val="20"/>
          <w:spacing w:val="-46"/>
        </w:rPr>
        <w:t>％，</w:t>
      </w:r>
      <w:r>
        <w:rPr>
          <w:sz w:val="20"/>
          <w:szCs w:val="20"/>
          <w:spacing w:val="-9"/>
        </w:rPr>
        <w:t>堪称“互联网的副本”。</w:t>
      </w:r>
      <w:r>
        <w:rPr>
          <w:sz w:val="20"/>
          <w:szCs w:val="20"/>
          <w:spacing w:val="-10"/>
        </w:rPr>
        <w:t>在其中，www.</w:t>
      </w:r>
      <w:r>
        <w:rPr>
          <w:sz w:val="20"/>
          <w:szCs w:val="20"/>
          <w:spacing w:val="-31"/>
        </w:rPr>
        <w:t xml:space="preserve"> </w:t>
      </w:r>
      <w:r>
        <w:rPr>
          <w:sz w:val="20"/>
          <w:szCs w:val="20"/>
          <w:spacing w:val="-10"/>
        </w:rPr>
        <w:t>nytimes</w:t>
      </w:r>
      <w:r>
        <w:rPr>
          <w:sz w:val="20"/>
          <w:szCs w:val="20"/>
          <w:spacing w:val="-34"/>
        </w:rPr>
        <w:t xml:space="preserve"> </w:t>
      </w:r>
      <w:r>
        <w:rPr>
          <w:sz w:val="20"/>
          <w:szCs w:val="20"/>
          <w:spacing w:val="-10"/>
        </w:rPr>
        <w:t>.</w:t>
      </w:r>
      <w:r>
        <w:rPr>
          <w:sz w:val="20"/>
          <w:szCs w:val="20"/>
          <w:spacing w:val="-30"/>
        </w:rPr>
        <w:t xml:space="preserve"> </w:t>
      </w:r>
      <w:r>
        <w:rPr>
          <w:sz w:val="20"/>
          <w:szCs w:val="20"/>
          <w:spacing w:val="-10"/>
        </w:rPr>
        <w:t>com</w:t>
      </w:r>
      <w:r>
        <w:rPr>
          <w:sz w:val="20"/>
          <w:szCs w:val="20"/>
        </w:rPr>
        <w:t>域名是“最具代表性的专有来源”，总体上亦排名第三，仅次于维基百科和美国专利文献数据库。</w:t>
      </w:r>
      <w:r>
        <w:rPr>
          <w:sz w:val="11"/>
          <w:szCs w:val="11"/>
          <w:position w:val="9"/>
        </w:rPr>
        <w:t>③ </w:t>
      </w:r>
      <w:r>
        <w:rPr>
          <w:sz w:val="20"/>
          <w:szCs w:val="20"/>
        </w:rPr>
        <w:t>根据诉</w:t>
      </w:r>
      <w:r>
        <w:rPr>
          <w:sz w:val="20"/>
          <w:szCs w:val="20"/>
          <w:spacing w:val="-5"/>
        </w:rPr>
        <w:t>讼文件中显示的一张图表，在《纽约时报》之后，代表性较高的新闻机构是《洛杉</w:t>
      </w:r>
      <w:r>
        <w:rPr>
          <w:sz w:val="20"/>
          <w:szCs w:val="20"/>
          <w:spacing w:val="-6"/>
        </w:rPr>
        <w:t>矶时报》和《卫报》，接着</w:t>
      </w:r>
      <w:r>
        <w:rPr>
          <w:sz w:val="20"/>
          <w:szCs w:val="20"/>
          <w:spacing w:val="-5"/>
        </w:rPr>
        <w:t>是《福布斯》《赫芬顿邮报》《华盛顿邮报》《商业内幕》《芝加哥论坛报》《大</w:t>
      </w:r>
      <w:r>
        <w:rPr>
          <w:sz w:val="20"/>
          <w:szCs w:val="20"/>
          <w:spacing w:val="-6"/>
        </w:rPr>
        <w:t>西洋月刊》、半岛电视台和</w:t>
      </w:r>
      <w:r>
        <w:rPr>
          <w:sz w:val="20"/>
          <w:szCs w:val="20"/>
        </w:rPr>
        <w:t>NPR</w:t>
      </w:r>
      <w:r>
        <w:rPr>
          <w:sz w:val="20"/>
          <w:szCs w:val="20"/>
          <w:spacing w:val="-27"/>
        </w:rPr>
        <w:t xml:space="preserve"> </w:t>
      </w:r>
      <w:r>
        <w:rPr>
          <w:sz w:val="20"/>
          <w:szCs w:val="20"/>
          <w:spacing w:val="7"/>
        </w:rPr>
        <w:t>。在网上，来自信誉良好的出版商的文章作为训练数据正开始具备新的意义，因为它们比通常在网</w:t>
      </w:r>
      <w:r>
        <w:rPr>
          <w:sz w:val="20"/>
          <w:szCs w:val="20"/>
          <w:spacing w:val="1"/>
        </w:rPr>
        <w:t>上找到的其他内容更有可能写得出色且准确</w:t>
      </w:r>
      <w:r>
        <w:rPr>
          <w:sz w:val="20"/>
          <w:szCs w:val="20"/>
          <w:spacing w:val="-16"/>
        </w:rPr>
        <w:t xml:space="preserve"> </w:t>
      </w:r>
      <w:r>
        <w:rPr>
          <w:sz w:val="20"/>
          <w:szCs w:val="20"/>
          <w:spacing w:val="1"/>
        </w:rPr>
        <w:t>。诉讼称，尽管 </w:t>
      </w:r>
      <w:r>
        <w:rPr>
          <w:sz w:val="20"/>
          <w:szCs w:val="20"/>
        </w:rPr>
        <w:t>OpenAI</w:t>
      </w:r>
      <w:r>
        <w:rPr>
          <w:sz w:val="20"/>
          <w:szCs w:val="20"/>
          <w:spacing w:val="16"/>
          <w:w w:val="101"/>
        </w:rPr>
        <w:t xml:space="preserve"> </w:t>
      </w:r>
      <w:r>
        <w:rPr>
          <w:sz w:val="20"/>
          <w:szCs w:val="20"/>
          <w:spacing w:val="1"/>
        </w:rPr>
        <w:t>和微软“广泛地从许多来源进行了复</w:t>
      </w:r>
      <w:r>
        <w:rPr>
          <w:sz w:val="20"/>
          <w:szCs w:val="20"/>
          <w:spacing w:val="-8"/>
        </w:rPr>
        <w:t>制”，但在构建其大模型时，它们对《纽约时报》的内容给予了特殊的强调，显示出对这些作品价值的认可。</w:t>
      </w:r>
    </w:p>
    <w:p>
      <w:pPr>
        <w:pStyle w:val="BodyText"/>
        <w:ind w:left="5" w:right="80" w:firstLine="325"/>
        <w:spacing w:before="2" w:line="221" w:lineRule="auto"/>
        <w:jc w:val="both"/>
        <w:rPr>
          <w:sz w:val="20"/>
          <w:szCs w:val="20"/>
        </w:rPr>
      </w:pPr>
      <w:r>
        <w:rPr>
          <w:sz w:val="20"/>
          <w:szCs w:val="20"/>
          <w:spacing w:val="3"/>
        </w:rPr>
        <w:t>《纽约时报》提出的版权主张，可以分为三大类</w:t>
      </w:r>
      <w:r>
        <w:rPr>
          <w:sz w:val="20"/>
          <w:szCs w:val="20"/>
          <w:spacing w:val="-31"/>
        </w:rPr>
        <w:t xml:space="preserve"> </w:t>
      </w:r>
      <w:r>
        <w:rPr>
          <w:sz w:val="20"/>
          <w:szCs w:val="20"/>
          <w:spacing w:val="3"/>
        </w:rPr>
        <w:t>。第一类是实际训练过程中的</w:t>
      </w:r>
      <w:r>
        <w:rPr>
          <w:sz w:val="20"/>
          <w:szCs w:val="20"/>
          <w:spacing w:val="2"/>
        </w:rPr>
        <w:t>侵权，即</w:t>
      </w:r>
      <w:r>
        <w:rPr>
          <w:sz w:val="20"/>
          <w:szCs w:val="20"/>
          <w:spacing w:val="16"/>
        </w:rPr>
        <w:t xml:space="preserve"> </w:t>
      </w:r>
      <w:r>
        <w:rPr>
          <w:sz w:val="20"/>
          <w:szCs w:val="20"/>
        </w:rPr>
        <w:t>OpenAI</w:t>
      </w:r>
      <w:r>
        <w:rPr>
          <w:sz w:val="20"/>
          <w:szCs w:val="20"/>
          <w:spacing w:val="16"/>
          <w:w w:val="101"/>
        </w:rPr>
        <w:t xml:space="preserve"> </w:t>
      </w:r>
      <w:r>
        <w:rPr>
          <w:sz w:val="20"/>
          <w:szCs w:val="20"/>
          <w:spacing w:val="2"/>
        </w:rPr>
        <w:t>从网</w:t>
      </w:r>
      <w:r>
        <w:rPr>
          <w:sz w:val="20"/>
          <w:szCs w:val="20"/>
          <w:spacing w:val="-1"/>
        </w:rPr>
        <w:t>络上抓取了大量数据，它必须制作副本，创建了包括《纽约时报》内容在内的库，这是从《</w:t>
      </w:r>
      <w:r>
        <w:rPr>
          <w:sz w:val="20"/>
          <w:szCs w:val="20"/>
          <w:spacing w:val="-2"/>
        </w:rPr>
        <w:t>纽约时报》服务</w:t>
      </w:r>
      <w:r>
        <w:rPr>
          <w:sz w:val="20"/>
          <w:szCs w:val="20"/>
          <w:spacing w:val="6"/>
        </w:rPr>
        <w:t>器到 </w:t>
      </w:r>
      <w:r>
        <w:rPr>
          <w:sz w:val="20"/>
          <w:szCs w:val="20"/>
        </w:rPr>
        <w:t>OpenAI</w:t>
      </w:r>
      <w:r>
        <w:rPr>
          <w:sz w:val="20"/>
          <w:szCs w:val="20"/>
          <w:spacing w:val="6"/>
        </w:rPr>
        <w:t xml:space="preserve"> 服务器的逐字复制</w:t>
      </w:r>
      <w:r>
        <w:rPr>
          <w:sz w:val="20"/>
          <w:szCs w:val="20"/>
          <w:spacing w:val="-32"/>
        </w:rPr>
        <w:t xml:space="preserve"> </w:t>
      </w:r>
      <w:r>
        <w:rPr>
          <w:sz w:val="20"/>
          <w:szCs w:val="20"/>
          <w:spacing w:val="6"/>
        </w:rPr>
        <w:t>。这些用于训练的材料没有获得许可，因</w:t>
      </w:r>
      <w:r>
        <w:rPr>
          <w:sz w:val="20"/>
          <w:szCs w:val="20"/>
          <w:spacing w:val="5"/>
        </w:rPr>
        <w:t>而侵犯了复制权</w:t>
      </w:r>
      <w:r>
        <w:rPr>
          <w:sz w:val="20"/>
          <w:szCs w:val="20"/>
          <w:spacing w:val="-31"/>
        </w:rPr>
        <w:t xml:space="preserve"> </w:t>
      </w:r>
      <w:r>
        <w:rPr>
          <w:sz w:val="20"/>
          <w:szCs w:val="20"/>
          <w:spacing w:val="5"/>
        </w:rPr>
        <w:t>。第二类是最</w:t>
      </w:r>
      <w:r>
        <w:rPr>
          <w:sz w:val="20"/>
          <w:szCs w:val="20"/>
          <w:spacing w:val="3"/>
        </w:rPr>
        <w:t>终形成的大型语言模型本身，可能是《纽约时报》版权作品</w:t>
      </w:r>
      <w:r>
        <w:rPr>
          <w:sz w:val="20"/>
          <w:szCs w:val="20"/>
          <w:spacing w:val="2"/>
        </w:rPr>
        <w:t>的副本或衍生作品</w:t>
      </w:r>
      <w:r>
        <w:rPr>
          <w:sz w:val="20"/>
          <w:szCs w:val="20"/>
          <w:spacing w:val="-32"/>
        </w:rPr>
        <w:t xml:space="preserve"> </w:t>
      </w:r>
      <w:r>
        <w:rPr>
          <w:sz w:val="20"/>
          <w:szCs w:val="20"/>
          <w:spacing w:val="2"/>
        </w:rPr>
        <w:t>。需要记住，模型基本上是</w:t>
      </w:r>
      <w:r>
        <w:rPr>
          <w:sz w:val="20"/>
          <w:szCs w:val="20"/>
          <w:spacing w:val="9"/>
        </w:rPr>
        <w:t>一个非常庞大的统计集合</w:t>
      </w:r>
      <w:r>
        <w:rPr>
          <w:rFonts w:ascii="Arial" w:hAnsi="Arial" w:eastAsia="Arial" w:cs="Arial"/>
          <w:sz w:val="20"/>
          <w:szCs w:val="20"/>
          <w:b/>
          <w:bCs/>
          <w:spacing w:val="5"/>
        </w:rPr>
        <w:t>—</w:t>
      </w:r>
      <w:r>
        <w:rPr>
          <w:sz w:val="20"/>
          <w:szCs w:val="20"/>
          <w:spacing w:val="5"/>
        </w:rPr>
        <w:t>相当于 1.76 万亿个数据点。</w:t>
      </w:r>
      <w:r>
        <w:rPr>
          <w:sz w:val="11"/>
          <w:szCs w:val="11"/>
          <w:spacing w:val="5"/>
          <w:position w:val="9"/>
        </w:rPr>
        <w:t>④</w:t>
      </w:r>
      <w:r>
        <w:rPr>
          <w:sz w:val="11"/>
          <w:szCs w:val="11"/>
          <w:spacing w:val="-4"/>
          <w:position w:val="9"/>
        </w:rPr>
        <w:t xml:space="preserve"> </w:t>
      </w:r>
      <w:r>
        <w:rPr>
          <w:sz w:val="20"/>
          <w:szCs w:val="20"/>
          <w:spacing w:val="5"/>
        </w:rPr>
        <w:t>这个主张比较复杂，有些人会说，这根本不属</w:t>
      </w:r>
      <w:r>
        <w:rPr>
          <w:sz w:val="20"/>
          <w:szCs w:val="20"/>
          <w:spacing w:val="3"/>
        </w:rPr>
        <w:t>于版权的范畴，因为它是事实集合，而不是表达</w:t>
      </w:r>
      <w:r>
        <w:rPr>
          <w:sz w:val="20"/>
          <w:szCs w:val="20"/>
          <w:spacing w:val="-32"/>
        </w:rPr>
        <w:t xml:space="preserve"> </w:t>
      </w:r>
      <w:r>
        <w:rPr>
          <w:sz w:val="20"/>
          <w:szCs w:val="20"/>
          <w:spacing w:val="3"/>
        </w:rPr>
        <w:t>。但也有另</w:t>
      </w:r>
      <w:r>
        <w:rPr>
          <w:sz w:val="20"/>
          <w:szCs w:val="20"/>
          <w:spacing w:val="2"/>
        </w:rPr>
        <w:t>一种理论，认为它可以被视为衍生作品，因为</w:t>
      </w:r>
      <w:r>
        <w:rPr>
          <w:sz w:val="20"/>
          <w:szCs w:val="20"/>
          <w:spacing w:val="4"/>
        </w:rPr>
        <w:t>其在字面上是从版权作品中推导出来的</w:t>
      </w:r>
      <w:r>
        <w:rPr>
          <w:sz w:val="20"/>
          <w:szCs w:val="20"/>
          <w:spacing w:val="-32"/>
        </w:rPr>
        <w:t xml:space="preserve"> </w:t>
      </w:r>
      <w:r>
        <w:rPr>
          <w:sz w:val="20"/>
          <w:szCs w:val="20"/>
          <w:spacing w:val="4"/>
        </w:rPr>
        <w:t>。第三类是内容的精准复制，</w:t>
      </w:r>
      <w:r>
        <w:rPr>
          <w:sz w:val="20"/>
          <w:szCs w:val="20"/>
          <w:spacing w:val="3"/>
        </w:rPr>
        <w:t>即</w:t>
      </w:r>
      <w:r>
        <w:rPr>
          <w:sz w:val="20"/>
          <w:szCs w:val="20"/>
          <w:spacing w:val="16"/>
          <w:w w:val="101"/>
        </w:rPr>
        <w:t xml:space="preserve"> </w:t>
      </w:r>
      <w:r>
        <w:rPr>
          <w:sz w:val="20"/>
          <w:szCs w:val="20"/>
        </w:rPr>
        <w:t>ChatGPT</w:t>
      </w:r>
      <w:r>
        <w:rPr>
          <w:sz w:val="20"/>
          <w:szCs w:val="20"/>
          <w:spacing w:val="3"/>
        </w:rPr>
        <w:t xml:space="preserve"> 输出了《纽约时报》文</w:t>
      </w:r>
      <w:r>
        <w:rPr>
          <w:sz w:val="20"/>
          <w:szCs w:val="20"/>
          <w:spacing w:val="8"/>
        </w:rPr>
        <w:t>章的逐字或接近逐字的文本，这是一种单独的版权侵犯行为，比仅仅指</w:t>
      </w:r>
      <w:r>
        <w:rPr>
          <w:sz w:val="20"/>
          <w:szCs w:val="20"/>
          <w:spacing w:val="7"/>
        </w:rPr>
        <w:t>控人工智能的输出本身就是侵权</w:t>
      </w:r>
      <w:r>
        <w:rPr>
          <w:sz w:val="20"/>
          <w:szCs w:val="20"/>
          <w:spacing w:val="-1"/>
        </w:rPr>
        <w:t>作品更为有力</w:t>
      </w:r>
      <w:r>
        <w:rPr>
          <w:sz w:val="20"/>
          <w:szCs w:val="20"/>
          <w:spacing w:val="-15"/>
        </w:rPr>
        <w:t xml:space="preserve"> </w:t>
      </w:r>
      <w:r>
        <w:rPr>
          <w:sz w:val="20"/>
          <w:szCs w:val="20"/>
          <w:spacing w:val="-1"/>
        </w:rPr>
        <w:t>。这也是《纽约时报》诉讼的重点。</w:t>
      </w:r>
    </w:p>
    <w:p>
      <w:pPr>
        <w:pStyle w:val="BodyText"/>
        <w:ind w:left="5" w:firstLine="417"/>
        <w:spacing w:before="1" w:line="226" w:lineRule="auto"/>
        <w:jc w:val="both"/>
        <w:rPr>
          <w:sz w:val="20"/>
          <w:szCs w:val="20"/>
        </w:rPr>
      </w:pPr>
      <w:r>
        <w:rPr>
          <w:sz w:val="20"/>
          <w:szCs w:val="20"/>
          <w:spacing w:val="10"/>
        </w:rPr>
        <w:t>从象征意义上讲，这起案件意味着一场模式之间的冲突</w:t>
      </w:r>
      <w:r>
        <w:rPr>
          <w:sz w:val="20"/>
          <w:szCs w:val="20"/>
          <w:spacing w:val="-9"/>
        </w:rPr>
        <w:t xml:space="preserve"> </w:t>
      </w:r>
      <w:r>
        <w:rPr>
          <w:sz w:val="20"/>
          <w:szCs w:val="20"/>
          <w:spacing w:val="10"/>
        </w:rPr>
        <w:t>:劳动密集型的人类新闻采集与人工智能按</w:t>
      </w:r>
      <w:r>
        <w:rPr>
          <w:sz w:val="20"/>
          <w:szCs w:val="20"/>
          <w:spacing w:val="8"/>
        </w:rPr>
        <w:t>键式信息生产</w:t>
      </w:r>
      <w:r>
        <w:rPr>
          <w:sz w:val="20"/>
          <w:szCs w:val="20"/>
          <w:spacing w:val="-20"/>
        </w:rPr>
        <w:t xml:space="preserve"> </w:t>
      </w:r>
      <w:r>
        <w:rPr>
          <w:sz w:val="20"/>
          <w:szCs w:val="20"/>
          <w:spacing w:val="8"/>
        </w:rPr>
        <w:t>。但在法律上，此案却代表着不同的东西</w:t>
      </w:r>
      <w:r>
        <w:rPr>
          <w:sz w:val="20"/>
          <w:szCs w:val="20"/>
          <w:spacing w:val="-20"/>
        </w:rPr>
        <w:t xml:space="preserve"> </w:t>
      </w:r>
      <w:r>
        <w:rPr>
          <w:sz w:val="20"/>
          <w:szCs w:val="20"/>
          <w:spacing w:val="8"/>
        </w:rPr>
        <w:t>:</w:t>
      </w:r>
      <w:r>
        <w:rPr>
          <w:sz w:val="20"/>
          <w:szCs w:val="20"/>
          <w:spacing w:val="-28"/>
        </w:rPr>
        <w:t xml:space="preserve"> </w:t>
      </w:r>
      <w:r>
        <w:rPr>
          <w:sz w:val="20"/>
          <w:szCs w:val="20"/>
          <w:spacing w:val="8"/>
        </w:rPr>
        <w:t>已有法律和新兴技术之间的经典差距</w:t>
      </w:r>
      <w:r>
        <w:rPr>
          <w:sz w:val="20"/>
          <w:szCs w:val="20"/>
          <w:spacing w:val="-31"/>
        </w:rPr>
        <w:t xml:space="preserve"> </w:t>
      </w:r>
      <w:r>
        <w:rPr>
          <w:sz w:val="20"/>
          <w:szCs w:val="20"/>
          <w:spacing w:val="8"/>
        </w:rPr>
        <w:t>。微软的</w:t>
      </w:r>
      <w:r>
        <w:rPr>
          <w:sz w:val="20"/>
          <w:szCs w:val="20"/>
          <w:spacing w:val="10"/>
        </w:rPr>
        <w:t>律师在法庭文件中写道</w:t>
      </w:r>
      <w:r>
        <w:rPr>
          <w:sz w:val="20"/>
          <w:szCs w:val="20"/>
          <w:spacing w:val="-20"/>
        </w:rPr>
        <w:t xml:space="preserve"> </w:t>
      </w:r>
      <w:r>
        <w:rPr>
          <w:sz w:val="20"/>
          <w:szCs w:val="20"/>
          <w:spacing w:val="10"/>
        </w:rPr>
        <w:t>:“</w:t>
      </w:r>
      <w:r>
        <w:rPr>
          <w:sz w:val="20"/>
          <w:szCs w:val="20"/>
          <w:spacing w:val="-36"/>
        </w:rPr>
        <w:t xml:space="preserve"> </w:t>
      </w:r>
      <w:r>
        <w:rPr>
          <w:sz w:val="20"/>
          <w:szCs w:val="20"/>
          <w:spacing w:val="10"/>
        </w:rPr>
        <w:t>在本案中，《纽约时报》利用它的影响力</w:t>
      </w:r>
      <w:r>
        <w:rPr>
          <w:sz w:val="20"/>
          <w:szCs w:val="20"/>
          <w:spacing w:val="9"/>
        </w:rPr>
        <w:t>和扩音器，挑战最新的重大技术进</w:t>
      </w:r>
      <w:r>
        <w:rPr>
          <w:sz w:val="20"/>
          <w:szCs w:val="20"/>
          <w:spacing w:val="2"/>
        </w:rPr>
        <w:t>步</w:t>
      </w:r>
      <w:r>
        <w:rPr>
          <w:rFonts w:ascii="Arial" w:hAnsi="Arial" w:eastAsia="Arial" w:cs="Arial"/>
          <w:sz w:val="20"/>
          <w:szCs w:val="20"/>
          <w:b/>
          <w:bCs/>
          <w:spacing w:val="2"/>
        </w:rPr>
        <w:t>—</w:t>
      </w:r>
      <w:r>
        <w:rPr>
          <w:sz w:val="20"/>
          <w:szCs w:val="20"/>
          <w:spacing w:val="2"/>
        </w:rPr>
        <w:t>大型语言模型(</w:t>
      </w:r>
      <w:r>
        <w:rPr>
          <w:sz w:val="20"/>
          <w:szCs w:val="20"/>
        </w:rPr>
        <w:t>LLM</w:t>
      </w:r>
      <w:r>
        <w:rPr>
          <w:sz w:val="20"/>
          <w:szCs w:val="20"/>
          <w:spacing w:val="2"/>
        </w:rPr>
        <w:t>)</w:t>
      </w:r>
      <w:r>
        <w:rPr>
          <w:sz w:val="20"/>
          <w:szCs w:val="20"/>
          <w:spacing w:val="-22"/>
        </w:rPr>
        <w:t xml:space="preserve"> </w:t>
      </w:r>
      <w:r>
        <w:rPr>
          <w:sz w:val="20"/>
          <w:szCs w:val="20"/>
          <w:spacing w:val="2"/>
        </w:rPr>
        <w:t>。”在他们的描述中，支持 </w:t>
      </w:r>
      <w:r>
        <w:rPr>
          <w:sz w:val="20"/>
          <w:szCs w:val="20"/>
        </w:rPr>
        <w:t>ChatGPT</w:t>
      </w:r>
      <w:r>
        <w:rPr>
          <w:sz w:val="20"/>
          <w:szCs w:val="20"/>
          <w:spacing w:val="25"/>
        </w:rPr>
        <w:t xml:space="preserve"> </w:t>
      </w:r>
      <w:r>
        <w:rPr>
          <w:sz w:val="20"/>
          <w:szCs w:val="20"/>
          <w:spacing w:val="2"/>
        </w:rPr>
        <w:t>的技术就好比录像机、自动钢琴、复印机、</w:t>
      </w:r>
    </w:p>
    <w:p>
      <w:pPr>
        <w:spacing w:line="269" w:lineRule="auto"/>
        <w:rPr>
          <w:rFonts w:ascii="Arial"/>
          <w:sz w:val="21"/>
        </w:rPr>
      </w:pPr>
      <w:r>
        <w:pict>
          <v:shape id="_x0000_s14" style="position:absolute;margin-left:0.163498pt;margin-top:5.13118pt;mso-position-vertical-relative:text;mso-position-horizontal-relative:text;width:116.95pt;height:0.35pt;z-index:251660288;" filled="false" strokecolor="#231F20" strokeweight="0.33pt" coordsize="2338,6" coordorigin="0,0" path="m0,3l2338,3e">
            <v:stroke joinstyle="miter" miterlimit="10"/>
          </v:shape>
        </w:pict>
      </w:r>
      <w:r/>
    </w:p>
    <w:p>
      <w:pPr>
        <w:pStyle w:val="BodyText"/>
        <w:ind w:left="329"/>
        <w:spacing w:before="65" w:line="161" w:lineRule="exact"/>
        <w:rPr>
          <w:sz w:val="15"/>
          <w:szCs w:val="15"/>
        </w:rPr>
      </w:pPr>
      <w:r>
        <w:rPr>
          <w:sz w:val="15"/>
          <w:szCs w:val="15"/>
          <w:spacing w:val="-14"/>
          <w:position w:val="1"/>
        </w:rPr>
        <w:t>①Grynbaum</w:t>
      </w:r>
      <w:r>
        <w:rPr>
          <w:sz w:val="15"/>
          <w:szCs w:val="15"/>
          <w:spacing w:val="21"/>
          <w:position w:val="1"/>
        </w:rPr>
        <w:t xml:space="preserve"> </w:t>
      </w:r>
      <w:r>
        <w:rPr>
          <w:sz w:val="15"/>
          <w:szCs w:val="15"/>
          <w:spacing w:val="-14"/>
          <w:position w:val="1"/>
        </w:rPr>
        <w:t>M ,</w:t>
      </w:r>
      <w:r>
        <w:rPr>
          <w:sz w:val="15"/>
          <w:szCs w:val="15"/>
          <w:spacing w:val="-9"/>
          <w:position w:val="1"/>
        </w:rPr>
        <w:t xml:space="preserve"> </w:t>
      </w:r>
      <w:r>
        <w:rPr>
          <w:sz w:val="15"/>
          <w:szCs w:val="15"/>
          <w:spacing w:val="-14"/>
          <w:position w:val="1"/>
        </w:rPr>
        <w:t>Mac</w:t>
      </w:r>
      <w:r>
        <w:rPr>
          <w:sz w:val="15"/>
          <w:szCs w:val="15"/>
          <w:spacing w:val="24"/>
          <w:w w:val="101"/>
          <w:position w:val="1"/>
        </w:rPr>
        <w:t xml:space="preserve"> </w:t>
      </w:r>
      <w:r>
        <w:rPr>
          <w:sz w:val="15"/>
          <w:szCs w:val="15"/>
          <w:spacing w:val="-14"/>
          <w:position w:val="1"/>
        </w:rPr>
        <w:t>R.</w:t>
      </w:r>
      <w:r>
        <w:rPr>
          <w:sz w:val="15"/>
          <w:szCs w:val="15"/>
          <w:spacing w:val="-24"/>
          <w:position w:val="1"/>
        </w:rPr>
        <w:t xml:space="preserve"> </w:t>
      </w:r>
      <w:r>
        <w:rPr>
          <w:sz w:val="15"/>
          <w:szCs w:val="15"/>
          <w:spacing w:val="-14"/>
          <w:position w:val="1"/>
        </w:rPr>
        <w:t>The</w:t>
      </w:r>
      <w:r>
        <w:rPr>
          <w:sz w:val="15"/>
          <w:szCs w:val="15"/>
          <w:spacing w:val="17"/>
          <w:w w:val="101"/>
          <w:position w:val="1"/>
        </w:rPr>
        <w:t xml:space="preserve"> </w:t>
      </w:r>
      <w:r>
        <w:rPr>
          <w:sz w:val="15"/>
          <w:szCs w:val="15"/>
          <w:spacing w:val="-14"/>
          <w:position w:val="1"/>
        </w:rPr>
        <w:t>Times</w:t>
      </w:r>
      <w:r>
        <w:rPr>
          <w:sz w:val="15"/>
          <w:szCs w:val="15"/>
          <w:spacing w:val="15"/>
          <w:position w:val="1"/>
        </w:rPr>
        <w:t xml:space="preserve"> </w:t>
      </w:r>
      <w:r>
        <w:rPr>
          <w:sz w:val="15"/>
          <w:szCs w:val="15"/>
          <w:spacing w:val="-14"/>
          <w:position w:val="1"/>
        </w:rPr>
        <w:t>Sues</w:t>
      </w:r>
      <w:r>
        <w:rPr>
          <w:sz w:val="15"/>
          <w:szCs w:val="15"/>
          <w:spacing w:val="14"/>
          <w:position w:val="1"/>
        </w:rPr>
        <w:t xml:space="preserve"> </w:t>
      </w:r>
      <w:r>
        <w:rPr>
          <w:sz w:val="15"/>
          <w:szCs w:val="15"/>
          <w:spacing w:val="-14"/>
          <w:position w:val="1"/>
        </w:rPr>
        <w:t>OpenAI</w:t>
      </w:r>
      <w:r>
        <w:rPr>
          <w:sz w:val="15"/>
          <w:szCs w:val="15"/>
          <w:spacing w:val="11"/>
          <w:position w:val="1"/>
        </w:rPr>
        <w:t xml:space="preserve"> </w:t>
      </w:r>
      <w:r>
        <w:rPr>
          <w:sz w:val="15"/>
          <w:szCs w:val="15"/>
          <w:spacing w:val="-14"/>
          <w:position w:val="1"/>
        </w:rPr>
        <w:t>and</w:t>
      </w:r>
      <w:r>
        <w:rPr>
          <w:sz w:val="15"/>
          <w:szCs w:val="15"/>
          <w:spacing w:val="13"/>
          <w:position w:val="1"/>
        </w:rPr>
        <w:t xml:space="preserve"> </w:t>
      </w:r>
      <w:r>
        <w:rPr>
          <w:sz w:val="15"/>
          <w:szCs w:val="15"/>
          <w:spacing w:val="-14"/>
          <w:position w:val="1"/>
        </w:rPr>
        <w:t>Microsoft</w:t>
      </w:r>
      <w:r>
        <w:rPr>
          <w:sz w:val="15"/>
          <w:szCs w:val="15"/>
          <w:spacing w:val="11"/>
          <w:position w:val="1"/>
        </w:rPr>
        <w:t xml:space="preserve"> </w:t>
      </w:r>
      <w:r>
        <w:rPr>
          <w:sz w:val="15"/>
          <w:szCs w:val="15"/>
          <w:spacing w:val="-14"/>
          <w:position w:val="1"/>
        </w:rPr>
        <w:t>Over</w:t>
      </w:r>
      <w:r>
        <w:rPr>
          <w:sz w:val="15"/>
          <w:szCs w:val="15"/>
          <w:spacing w:val="3"/>
          <w:position w:val="1"/>
        </w:rPr>
        <w:t xml:space="preserve"> </w:t>
      </w:r>
      <w:r>
        <w:rPr>
          <w:sz w:val="15"/>
          <w:szCs w:val="15"/>
          <w:spacing w:val="-14"/>
          <w:position w:val="1"/>
        </w:rPr>
        <w:t>A.I.</w:t>
      </w:r>
      <w:r>
        <w:rPr>
          <w:sz w:val="15"/>
          <w:szCs w:val="15"/>
          <w:spacing w:val="-15"/>
          <w:position w:val="1"/>
        </w:rPr>
        <w:t>Use</w:t>
      </w:r>
      <w:r>
        <w:rPr>
          <w:sz w:val="15"/>
          <w:szCs w:val="15"/>
          <w:spacing w:val="11"/>
          <w:w w:val="101"/>
          <w:position w:val="1"/>
        </w:rPr>
        <w:t xml:space="preserve"> </w:t>
      </w:r>
      <w:r>
        <w:rPr>
          <w:sz w:val="15"/>
          <w:szCs w:val="15"/>
          <w:spacing w:val="-15"/>
          <w:position w:val="1"/>
        </w:rPr>
        <w:t>of Copyrighted</w:t>
      </w:r>
      <w:r>
        <w:rPr>
          <w:sz w:val="15"/>
          <w:szCs w:val="15"/>
          <w:spacing w:val="9"/>
          <w:position w:val="1"/>
        </w:rPr>
        <w:t xml:space="preserve"> </w:t>
      </w:r>
      <w:r>
        <w:rPr>
          <w:sz w:val="15"/>
          <w:szCs w:val="15"/>
          <w:spacing w:val="-15"/>
          <w:position w:val="1"/>
        </w:rPr>
        <w:t>Work.</w:t>
      </w:r>
      <w:r>
        <w:rPr>
          <w:sz w:val="15"/>
          <w:szCs w:val="15"/>
          <w:spacing w:val="-23"/>
          <w:position w:val="1"/>
        </w:rPr>
        <w:t xml:space="preserve"> </w:t>
      </w:r>
      <w:r>
        <w:rPr>
          <w:sz w:val="15"/>
          <w:szCs w:val="15"/>
          <w:spacing w:val="-15"/>
          <w:position w:val="1"/>
        </w:rPr>
        <w:t>The</w:t>
      </w:r>
      <w:r>
        <w:rPr>
          <w:sz w:val="15"/>
          <w:szCs w:val="15"/>
          <w:spacing w:val="5"/>
          <w:position w:val="1"/>
        </w:rPr>
        <w:t xml:space="preserve"> </w:t>
      </w:r>
      <w:r>
        <w:rPr>
          <w:sz w:val="15"/>
          <w:szCs w:val="15"/>
          <w:spacing w:val="-15"/>
          <w:position w:val="1"/>
        </w:rPr>
        <w:t>New</w:t>
      </w:r>
      <w:r>
        <w:rPr>
          <w:sz w:val="15"/>
          <w:szCs w:val="15"/>
          <w:spacing w:val="20"/>
          <w:w w:val="101"/>
          <w:position w:val="1"/>
        </w:rPr>
        <w:t xml:space="preserve"> </w:t>
      </w:r>
      <w:r>
        <w:rPr>
          <w:sz w:val="15"/>
          <w:szCs w:val="15"/>
          <w:spacing w:val="-15"/>
          <w:position w:val="1"/>
        </w:rPr>
        <w:t>York</w:t>
      </w:r>
      <w:r>
        <w:rPr>
          <w:sz w:val="15"/>
          <w:szCs w:val="15"/>
          <w:spacing w:val="17"/>
          <w:position w:val="1"/>
        </w:rPr>
        <w:t xml:space="preserve"> </w:t>
      </w:r>
      <w:r>
        <w:rPr>
          <w:sz w:val="15"/>
          <w:szCs w:val="15"/>
          <w:spacing w:val="-15"/>
          <w:position w:val="1"/>
        </w:rPr>
        <w:t>Times , Dec</w:t>
      </w:r>
      <w:r>
        <w:rPr>
          <w:sz w:val="15"/>
          <w:szCs w:val="15"/>
          <w:spacing w:val="8"/>
          <w:position w:val="1"/>
        </w:rPr>
        <w:t xml:space="preserve"> </w:t>
      </w:r>
      <w:r>
        <w:rPr>
          <w:sz w:val="15"/>
          <w:szCs w:val="15"/>
          <w:spacing w:val="-15"/>
          <w:position w:val="1"/>
        </w:rPr>
        <w:t>28，2023，Sec</w:t>
      </w:r>
      <w:r>
        <w:rPr>
          <w:sz w:val="15"/>
          <w:szCs w:val="15"/>
          <w:spacing w:val="14"/>
          <w:w w:val="101"/>
          <w:position w:val="1"/>
        </w:rPr>
        <w:t xml:space="preserve"> </w:t>
      </w:r>
      <w:r>
        <w:rPr>
          <w:sz w:val="15"/>
          <w:szCs w:val="15"/>
          <w:spacing w:val="-15"/>
          <w:position w:val="1"/>
        </w:rPr>
        <w:t>B , p.1.</w:t>
      </w:r>
    </w:p>
    <w:p>
      <w:pPr>
        <w:pStyle w:val="BodyText"/>
        <w:ind w:left="323"/>
        <w:spacing w:line="339" w:lineRule="exact"/>
        <w:rPr>
          <w:sz w:val="15"/>
          <w:szCs w:val="15"/>
        </w:rPr>
      </w:pPr>
      <w:r>
        <w:rPr>
          <w:sz w:val="15"/>
          <w:szCs w:val="15"/>
          <w:spacing w:val="-6"/>
          <w:position w:val="6"/>
        </w:rPr>
        <w:t>②《纽约时报》诉状全文见 https://nytco-asset</w:t>
      </w:r>
      <w:r>
        <w:rPr>
          <w:sz w:val="15"/>
          <w:szCs w:val="15"/>
          <w:spacing w:val="-7"/>
          <w:position w:val="6"/>
        </w:rPr>
        <w:t>s</w:t>
      </w:r>
      <w:r>
        <w:rPr>
          <w:sz w:val="15"/>
          <w:szCs w:val="15"/>
          <w:spacing w:val="-26"/>
          <w:position w:val="6"/>
        </w:rPr>
        <w:t xml:space="preserve"> </w:t>
      </w:r>
      <w:r>
        <w:rPr>
          <w:sz w:val="15"/>
          <w:szCs w:val="15"/>
          <w:spacing w:val="-7"/>
          <w:position w:val="6"/>
        </w:rPr>
        <w:t>.nytimes</w:t>
      </w:r>
      <w:r>
        <w:rPr>
          <w:sz w:val="15"/>
          <w:szCs w:val="15"/>
          <w:spacing w:val="-26"/>
          <w:position w:val="6"/>
        </w:rPr>
        <w:t xml:space="preserve"> </w:t>
      </w:r>
      <w:r>
        <w:rPr>
          <w:sz w:val="15"/>
          <w:szCs w:val="15"/>
          <w:spacing w:val="-7"/>
          <w:position w:val="6"/>
        </w:rPr>
        <w:t>.com/2023/</w:t>
      </w:r>
      <w:r>
        <w:rPr>
          <w:sz w:val="15"/>
          <w:szCs w:val="15"/>
          <w:spacing w:val="-23"/>
          <w:position w:val="6"/>
        </w:rPr>
        <w:t xml:space="preserve"> </w:t>
      </w:r>
      <w:r>
        <w:rPr>
          <w:sz w:val="15"/>
          <w:szCs w:val="15"/>
          <w:spacing w:val="-7"/>
          <w:position w:val="6"/>
        </w:rPr>
        <w:t>12/NYT_Complaint_Dec2023.pdf。</w:t>
      </w:r>
    </w:p>
    <w:p>
      <w:pPr>
        <w:pStyle w:val="BodyText"/>
        <w:ind w:left="6" w:right="84" w:firstLine="318"/>
        <w:spacing w:line="233" w:lineRule="auto"/>
        <w:rPr>
          <w:sz w:val="15"/>
          <w:szCs w:val="15"/>
        </w:rPr>
      </w:pPr>
      <w:r>
        <w:pict>
          <v:shape id="_x0000_s16" style="position:absolute;margin-left:15.1663pt;margin-top:17.5837pt;mso-position-vertical-relative:text;mso-position-horizontal-relative:text;width:453.05pt;height:20.4pt;z-index:251661312;" filled="false" stroked="false" type="#_x0000_t202">
            <v:fill on="false"/>
            <v:stroke on="false"/>
            <v:path/>
            <v:imagedata o:title=""/>
            <o:lock v:ext="edit" aspectratio="false"/>
            <v:textbox inset="0mm,0mm,0mm,0mm">
              <w:txbxContent>
                <w:p>
                  <w:pPr>
                    <w:pStyle w:val="BodyText"/>
                    <w:ind w:left="20"/>
                    <w:spacing w:before="20" w:line="367" w:lineRule="exact"/>
                    <w:rPr>
                      <w:sz w:val="15"/>
                      <w:szCs w:val="15"/>
                    </w:rPr>
                  </w:pPr>
                  <w:r>
                    <w:rPr>
                      <w:sz w:val="15"/>
                      <w:szCs w:val="15"/>
                      <w:spacing w:val="-11"/>
                      <w:position w:val="7"/>
                    </w:rPr>
                    <w:t>④Schreiner</w:t>
                  </w:r>
                  <w:r>
                    <w:rPr>
                      <w:sz w:val="15"/>
                      <w:szCs w:val="15"/>
                      <w:spacing w:val="16"/>
                      <w:w w:val="101"/>
                      <w:position w:val="7"/>
                    </w:rPr>
                    <w:t xml:space="preserve"> </w:t>
                  </w:r>
                  <w:r>
                    <w:rPr>
                      <w:sz w:val="15"/>
                      <w:szCs w:val="15"/>
                      <w:spacing w:val="-11"/>
                      <w:position w:val="7"/>
                    </w:rPr>
                    <w:t>M.GPT-</w:t>
                  </w:r>
                  <w:r>
                    <w:rPr>
                      <w:sz w:val="15"/>
                      <w:szCs w:val="15"/>
                      <w:spacing w:val="-25"/>
                      <w:position w:val="7"/>
                    </w:rPr>
                    <w:t xml:space="preserve"> </w:t>
                  </w:r>
                  <w:r>
                    <w:rPr>
                      <w:sz w:val="15"/>
                      <w:szCs w:val="15"/>
                      <w:spacing w:val="-11"/>
                      <w:position w:val="7"/>
                    </w:rPr>
                    <w:t>4</w:t>
                  </w:r>
                  <w:r>
                    <w:rPr>
                      <w:sz w:val="15"/>
                      <w:szCs w:val="15"/>
                      <w:spacing w:val="22"/>
                      <w:position w:val="7"/>
                    </w:rPr>
                    <w:t xml:space="preserve"> </w:t>
                  </w:r>
                  <w:r>
                    <w:rPr>
                      <w:sz w:val="15"/>
                      <w:szCs w:val="15"/>
                      <w:spacing w:val="-11"/>
                      <w:position w:val="7"/>
                    </w:rPr>
                    <w:t>architecture ,</w:t>
                  </w:r>
                  <w:r>
                    <w:rPr>
                      <w:sz w:val="15"/>
                      <w:szCs w:val="15"/>
                      <w:spacing w:val="-10"/>
                      <w:position w:val="7"/>
                    </w:rPr>
                    <w:t xml:space="preserve"> </w:t>
                  </w:r>
                  <w:r>
                    <w:rPr>
                      <w:sz w:val="15"/>
                      <w:szCs w:val="15"/>
                      <w:spacing w:val="-11"/>
                      <w:position w:val="7"/>
                    </w:rPr>
                    <w:t>datasets</w:t>
                  </w:r>
                  <w:r>
                    <w:rPr>
                      <w:sz w:val="15"/>
                      <w:szCs w:val="15"/>
                      <w:spacing w:val="-10"/>
                      <w:position w:val="7"/>
                    </w:rPr>
                    <w:t xml:space="preserve"> </w:t>
                  </w:r>
                  <w:r>
                    <w:rPr>
                      <w:sz w:val="15"/>
                      <w:szCs w:val="15"/>
                      <w:spacing w:val="-11"/>
                      <w:position w:val="7"/>
                    </w:rPr>
                    <w:t>,</w:t>
                  </w:r>
                  <w:r>
                    <w:rPr>
                      <w:sz w:val="15"/>
                      <w:szCs w:val="15"/>
                      <w:spacing w:val="-10"/>
                      <w:position w:val="7"/>
                    </w:rPr>
                    <w:t xml:space="preserve"> </w:t>
                  </w:r>
                  <w:r>
                    <w:rPr>
                      <w:sz w:val="15"/>
                      <w:szCs w:val="15"/>
                      <w:spacing w:val="-11"/>
                      <w:position w:val="7"/>
                    </w:rPr>
                    <w:t>costs</w:t>
                  </w:r>
                  <w:r>
                    <w:rPr>
                      <w:sz w:val="15"/>
                      <w:szCs w:val="15"/>
                      <w:spacing w:val="21"/>
                      <w:w w:val="101"/>
                      <w:position w:val="7"/>
                    </w:rPr>
                    <w:t xml:space="preserve"> </w:t>
                  </w:r>
                  <w:r>
                    <w:rPr>
                      <w:sz w:val="15"/>
                      <w:szCs w:val="15"/>
                      <w:spacing w:val="-11"/>
                      <w:position w:val="7"/>
                    </w:rPr>
                    <w:t>and</w:t>
                  </w:r>
                  <w:r>
                    <w:rPr>
                      <w:sz w:val="15"/>
                      <w:szCs w:val="15"/>
                      <w:spacing w:val="20"/>
                      <w:w w:val="101"/>
                      <w:position w:val="7"/>
                    </w:rPr>
                    <w:t xml:space="preserve"> </w:t>
                  </w:r>
                  <w:r>
                    <w:rPr>
                      <w:sz w:val="15"/>
                      <w:szCs w:val="15"/>
                      <w:spacing w:val="-11"/>
                      <w:position w:val="7"/>
                    </w:rPr>
                    <w:t>more</w:t>
                  </w:r>
                  <w:r>
                    <w:rPr>
                      <w:sz w:val="15"/>
                      <w:szCs w:val="15"/>
                      <w:spacing w:val="19"/>
                      <w:w w:val="101"/>
                      <w:position w:val="7"/>
                    </w:rPr>
                    <w:t xml:space="preserve"> </w:t>
                  </w:r>
                  <w:r>
                    <w:rPr>
                      <w:sz w:val="15"/>
                      <w:szCs w:val="15"/>
                      <w:spacing w:val="-11"/>
                      <w:position w:val="7"/>
                    </w:rPr>
                    <w:t>leaked.</w:t>
                  </w:r>
                  <w:r>
                    <w:rPr>
                      <w:sz w:val="15"/>
                      <w:szCs w:val="15"/>
                      <w:spacing w:val="-22"/>
                      <w:position w:val="7"/>
                    </w:rPr>
                    <w:t xml:space="preserve"> </w:t>
                  </w:r>
                  <w:r>
                    <w:rPr>
                      <w:sz w:val="15"/>
                      <w:szCs w:val="15"/>
                      <w:spacing w:val="-11"/>
                      <w:position w:val="7"/>
                    </w:rPr>
                    <w:t>The</w:t>
                  </w:r>
                  <w:r>
                    <w:rPr>
                      <w:sz w:val="15"/>
                      <w:szCs w:val="15"/>
                      <w:spacing w:val="19"/>
                      <w:position w:val="7"/>
                    </w:rPr>
                    <w:t xml:space="preserve"> </w:t>
                  </w:r>
                  <w:r>
                    <w:rPr>
                      <w:sz w:val="15"/>
                      <w:szCs w:val="15"/>
                      <w:spacing w:val="-11"/>
                      <w:position w:val="7"/>
                    </w:rPr>
                    <w:t>Decoder</w:t>
                  </w:r>
                  <w:r>
                    <w:rPr>
                      <w:sz w:val="15"/>
                      <w:szCs w:val="15"/>
                      <w:spacing w:val="-17"/>
                      <w:position w:val="7"/>
                    </w:rPr>
                    <w:t xml:space="preserve"> </w:t>
                  </w:r>
                  <w:r>
                    <w:rPr>
                      <w:sz w:val="15"/>
                      <w:szCs w:val="15"/>
                      <w:spacing w:val="-11"/>
                      <w:position w:val="7"/>
                    </w:rPr>
                    <w:t>,</w:t>
                  </w:r>
                  <w:r>
                    <w:rPr>
                      <w:sz w:val="15"/>
                      <w:szCs w:val="15"/>
                      <w:spacing w:val="-10"/>
                      <w:position w:val="7"/>
                    </w:rPr>
                    <w:t xml:space="preserve"> </w:t>
                  </w:r>
                  <w:r>
                    <w:rPr>
                      <w:sz w:val="15"/>
                      <w:szCs w:val="15"/>
                      <w:spacing w:val="-11"/>
                      <w:position w:val="7"/>
                    </w:rPr>
                    <w:t>Jul  </w:t>
                  </w:r>
                  <w:r>
                    <w:rPr>
                      <w:sz w:val="15"/>
                      <w:szCs w:val="15"/>
                      <w:spacing w:val="-12"/>
                      <w:position w:val="7"/>
                    </w:rPr>
                    <w:t>11，2023，https://the-decoder.</w:t>
                  </w:r>
                  <w:r>
                    <w:rPr>
                      <w:sz w:val="15"/>
                      <w:szCs w:val="15"/>
                      <w:spacing w:val="-26"/>
                      <w:position w:val="7"/>
                    </w:rPr>
                    <w:t xml:space="preserve"> </w:t>
                  </w:r>
                  <w:r>
                    <w:rPr>
                      <w:sz w:val="15"/>
                      <w:szCs w:val="15"/>
                      <w:spacing w:val="-12"/>
                      <w:position w:val="7"/>
                    </w:rPr>
                    <w:t>com/gpt-</w:t>
                  </w:r>
                  <w:r>
                    <w:rPr>
                      <w:sz w:val="15"/>
                      <w:szCs w:val="15"/>
                      <w:spacing w:val="-19"/>
                      <w:position w:val="7"/>
                    </w:rPr>
                    <w:t xml:space="preserve"> </w:t>
                  </w:r>
                  <w:r>
                    <w:rPr>
                      <w:sz w:val="15"/>
                      <w:szCs w:val="15"/>
                      <w:spacing w:val="-12"/>
                      <w:position w:val="7"/>
                    </w:rPr>
                    <w:t>4</w:t>
                  </w:r>
                  <w:r>
                    <w:rPr>
                      <w:sz w:val="15"/>
                      <w:szCs w:val="15"/>
                      <w:spacing w:val="-19"/>
                      <w:position w:val="7"/>
                    </w:rPr>
                    <w:t xml:space="preserve"> </w:t>
                  </w:r>
                  <w:r>
                    <w:rPr>
                      <w:sz w:val="15"/>
                      <w:szCs w:val="15"/>
                      <w:spacing w:val="-12"/>
                      <w:position w:val="7"/>
                    </w:rPr>
                    <w:t>-architecture</w:t>
                  </w:r>
                  <w:r>
                    <w:rPr>
                      <w:sz w:val="15"/>
                      <w:szCs w:val="15"/>
                      <w:spacing w:val="-20"/>
                      <w:position w:val="7"/>
                    </w:rPr>
                    <w:t xml:space="preserve"> </w:t>
                  </w:r>
                  <w:r>
                    <w:rPr>
                      <w:sz w:val="15"/>
                      <w:szCs w:val="15"/>
                      <w:spacing w:val="-12"/>
                      <w:position w:val="7"/>
                    </w:rPr>
                    <w:t>-</w:t>
                  </w:r>
                </w:p>
              </w:txbxContent>
            </v:textbox>
          </v:shape>
        </w:pict>
      </w:r>
      <w:r>
        <w:pict>
          <v:shape id="_x0000_s18" style="position:absolute;margin-left:-0.64682pt;margin-top:29.5187pt;mso-position-vertical-relative:text;mso-position-horizontal-relative:text;width:112.7pt;height:20.4pt;z-index:251662336;" filled="false" stroked="false" type="#_x0000_t202">
            <v:fill on="false"/>
            <v:stroke on="false"/>
            <v:path/>
            <v:imagedata o:title=""/>
            <o:lock v:ext="edit" aspectratio="false"/>
            <v:textbox inset="0mm,0mm,0mm,0mm">
              <w:txbxContent>
                <w:p>
                  <w:pPr>
                    <w:pStyle w:val="BodyText"/>
                    <w:ind w:left="20"/>
                    <w:spacing w:before="20" w:line="367" w:lineRule="exact"/>
                    <w:rPr>
                      <w:sz w:val="15"/>
                      <w:szCs w:val="15"/>
                    </w:rPr>
                  </w:pPr>
                  <w:r>
                    <w:rPr>
                      <w:sz w:val="15"/>
                      <w:szCs w:val="15"/>
                      <w:spacing w:val="-8"/>
                      <w:position w:val="6"/>
                    </w:rPr>
                    <w:t>datasets-costs-and-more-leaked/</w:t>
                  </w:r>
                  <w:r>
                    <w:rPr>
                      <w:sz w:val="15"/>
                      <w:szCs w:val="15"/>
                      <w:spacing w:val="-12"/>
                      <w:position w:val="6"/>
                    </w:rPr>
                    <w:t xml:space="preserve"> </w:t>
                  </w:r>
                  <w:r>
                    <w:rPr>
                      <w:sz w:val="15"/>
                      <w:szCs w:val="15"/>
                      <w:spacing w:val="-8"/>
                      <w:position w:val="6"/>
                    </w:rPr>
                    <w:t>.</w:t>
                  </w:r>
                </w:p>
              </w:txbxContent>
            </v:textbox>
          </v:shape>
        </w:pict>
      </w:r>
      <w:r>
        <w:rPr>
          <w:sz w:val="15"/>
          <w:szCs w:val="15"/>
          <w:spacing w:val="-12"/>
        </w:rPr>
        <w:t>③Tobitt</w:t>
      </w:r>
      <w:r>
        <w:rPr>
          <w:sz w:val="15"/>
          <w:szCs w:val="15"/>
          <w:spacing w:val="21"/>
          <w:w w:val="101"/>
        </w:rPr>
        <w:t xml:space="preserve"> </w:t>
      </w:r>
      <w:r>
        <w:rPr>
          <w:sz w:val="15"/>
          <w:szCs w:val="15"/>
          <w:spacing w:val="-12"/>
        </w:rPr>
        <w:t>C.Why</w:t>
      </w:r>
      <w:r>
        <w:rPr>
          <w:sz w:val="15"/>
          <w:szCs w:val="15"/>
          <w:spacing w:val="13"/>
          <w:w w:val="101"/>
        </w:rPr>
        <w:t xml:space="preserve"> </w:t>
      </w:r>
      <w:r>
        <w:rPr>
          <w:sz w:val="15"/>
          <w:szCs w:val="15"/>
          <w:spacing w:val="-12"/>
        </w:rPr>
        <w:t>New  York</w:t>
      </w:r>
      <w:r>
        <w:rPr>
          <w:sz w:val="15"/>
          <w:szCs w:val="15"/>
          <w:spacing w:val="22"/>
          <w:w w:val="101"/>
        </w:rPr>
        <w:t xml:space="preserve"> </w:t>
      </w:r>
      <w:r>
        <w:rPr>
          <w:sz w:val="15"/>
          <w:szCs w:val="15"/>
          <w:spacing w:val="-12"/>
        </w:rPr>
        <w:t>Times</w:t>
      </w:r>
      <w:r>
        <w:rPr>
          <w:sz w:val="15"/>
          <w:szCs w:val="15"/>
          <w:spacing w:val="18"/>
        </w:rPr>
        <w:t xml:space="preserve"> </w:t>
      </w:r>
      <w:r>
        <w:rPr>
          <w:sz w:val="15"/>
          <w:szCs w:val="15"/>
          <w:spacing w:val="-12"/>
        </w:rPr>
        <w:t>lawsui</w:t>
      </w:r>
      <w:r>
        <w:rPr>
          <w:sz w:val="15"/>
          <w:szCs w:val="15"/>
          <w:spacing w:val="-13"/>
        </w:rPr>
        <w:t>t</w:t>
      </w:r>
      <w:r>
        <w:rPr>
          <w:sz w:val="15"/>
          <w:szCs w:val="15"/>
          <w:spacing w:val="16"/>
          <w:w w:val="101"/>
        </w:rPr>
        <w:t xml:space="preserve"> </w:t>
      </w:r>
      <w:r>
        <w:rPr>
          <w:sz w:val="15"/>
          <w:szCs w:val="15"/>
          <w:spacing w:val="-13"/>
        </w:rPr>
        <w:t>seeks</w:t>
      </w:r>
      <w:r>
        <w:rPr>
          <w:sz w:val="15"/>
          <w:szCs w:val="15"/>
          <w:spacing w:val="17"/>
          <w:w w:val="101"/>
        </w:rPr>
        <w:t xml:space="preserve"> </w:t>
      </w:r>
      <w:r>
        <w:rPr>
          <w:sz w:val="15"/>
          <w:szCs w:val="15"/>
          <w:spacing w:val="-13"/>
        </w:rPr>
        <w:t>destruction</w:t>
      </w:r>
      <w:r>
        <w:rPr>
          <w:sz w:val="15"/>
          <w:szCs w:val="15"/>
          <w:spacing w:val="16"/>
        </w:rPr>
        <w:t xml:space="preserve"> </w:t>
      </w:r>
      <w:r>
        <w:rPr>
          <w:sz w:val="15"/>
          <w:szCs w:val="15"/>
          <w:spacing w:val="-13"/>
        </w:rPr>
        <w:t>of</w:t>
      </w:r>
      <w:r>
        <w:rPr>
          <w:sz w:val="15"/>
          <w:szCs w:val="15"/>
          <w:spacing w:val="6"/>
        </w:rPr>
        <w:t xml:space="preserve"> </w:t>
      </w:r>
      <w:r>
        <w:rPr>
          <w:sz w:val="15"/>
          <w:szCs w:val="15"/>
          <w:spacing w:val="-13"/>
        </w:rPr>
        <w:t>OpenAI</w:t>
      </w:r>
      <w:r>
        <w:rPr>
          <w:sz w:val="15"/>
          <w:szCs w:val="15"/>
          <w:spacing w:val="17"/>
        </w:rPr>
        <w:t xml:space="preserve"> </w:t>
      </w:r>
      <w:r>
        <w:rPr>
          <w:sz w:val="15"/>
          <w:szCs w:val="15"/>
          <w:spacing w:val="-13"/>
        </w:rPr>
        <w:t>and</w:t>
      </w:r>
      <w:r>
        <w:rPr>
          <w:sz w:val="15"/>
          <w:szCs w:val="15"/>
          <w:spacing w:val="18"/>
          <w:w w:val="101"/>
        </w:rPr>
        <w:t xml:space="preserve"> </w:t>
      </w:r>
      <w:r>
        <w:rPr>
          <w:sz w:val="15"/>
          <w:szCs w:val="15"/>
          <w:spacing w:val="-13"/>
        </w:rPr>
        <w:t>Microsoft</w:t>
      </w:r>
      <w:r>
        <w:rPr>
          <w:sz w:val="15"/>
          <w:szCs w:val="15"/>
          <w:spacing w:val="15"/>
          <w:w w:val="102"/>
        </w:rPr>
        <w:t xml:space="preserve"> </w:t>
      </w:r>
      <w:r>
        <w:rPr>
          <w:sz w:val="15"/>
          <w:szCs w:val="15"/>
          <w:spacing w:val="-13"/>
        </w:rPr>
        <w:t>LLMs</w:t>
      </w:r>
      <w:r>
        <w:rPr>
          <w:sz w:val="15"/>
          <w:szCs w:val="15"/>
          <w:spacing w:val="-26"/>
        </w:rPr>
        <w:t xml:space="preserve"> </w:t>
      </w:r>
      <w:r>
        <w:rPr>
          <w:sz w:val="15"/>
          <w:szCs w:val="15"/>
          <w:spacing w:val="-13"/>
        </w:rPr>
        <w:t>.PressGazette</w:t>
      </w:r>
      <w:r>
        <w:rPr>
          <w:sz w:val="15"/>
          <w:szCs w:val="15"/>
          <w:spacing w:val="-12"/>
        </w:rPr>
        <w:t xml:space="preserve"> </w:t>
      </w:r>
      <w:r>
        <w:rPr>
          <w:sz w:val="15"/>
          <w:szCs w:val="15"/>
          <w:spacing w:val="-13"/>
        </w:rPr>
        <w:t>,</w:t>
      </w:r>
      <w:r>
        <w:rPr>
          <w:sz w:val="15"/>
          <w:szCs w:val="15"/>
          <w:spacing w:val="-14"/>
        </w:rPr>
        <w:t xml:space="preserve"> </w:t>
      </w:r>
      <w:r>
        <w:rPr>
          <w:sz w:val="15"/>
          <w:szCs w:val="15"/>
          <w:spacing w:val="-13"/>
        </w:rPr>
        <w:t>Jan</w:t>
      </w:r>
      <w:r>
        <w:rPr>
          <w:sz w:val="15"/>
          <w:szCs w:val="15"/>
          <w:spacing w:val="12"/>
          <w:w w:val="101"/>
        </w:rPr>
        <w:t xml:space="preserve"> </w:t>
      </w:r>
      <w:r>
        <w:rPr>
          <w:sz w:val="15"/>
          <w:szCs w:val="15"/>
          <w:spacing w:val="-13"/>
        </w:rPr>
        <w:t>2，2024</w:t>
      </w:r>
      <w:r>
        <w:rPr>
          <w:sz w:val="15"/>
          <w:szCs w:val="15"/>
          <w:spacing w:val="-11"/>
        </w:rPr>
        <w:t xml:space="preserve"> </w:t>
      </w:r>
      <w:r>
        <w:rPr>
          <w:sz w:val="15"/>
          <w:szCs w:val="15"/>
          <w:spacing w:val="-13"/>
        </w:rPr>
        <w:t>,</w:t>
      </w:r>
      <w:r>
        <w:rPr>
          <w:sz w:val="15"/>
          <w:szCs w:val="15"/>
          <w:spacing w:val="-11"/>
        </w:rPr>
        <w:t xml:space="preserve"> </w:t>
      </w:r>
      <w:r>
        <w:rPr>
          <w:sz w:val="15"/>
          <w:szCs w:val="15"/>
          <w:spacing w:val="-13"/>
        </w:rPr>
        <w:t>https://pressgazette</w:t>
      </w:r>
      <w:r>
        <w:rPr>
          <w:sz w:val="15"/>
          <w:szCs w:val="15"/>
          <w:spacing w:val="-26"/>
        </w:rPr>
        <w:t xml:space="preserve"> </w:t>
      </w:r>
      <w:r>
        <w:rPr>
          <w:sz w:val="15"/>
          <w:szCs w:val="15"/>
          <w:spacing w:val="-13"/>
        </w:rPr>
        <w:t>.co.uk/</w:t>
      </w:r>
      <w:r>
        <w:rPr>
          <w:sz w:val="15"/>
          <w:szCs w:val="15"/>
        </w:rPr>
        <w:t xml:space="preserve"> </w:t>
      </w:r>
      <w:r>
        <w:rPr>
          <w:sz w:val="15"/>
          <w:szCs w:val="15"/>
          <w:spacing w:val="-6"/>
        </w:rPr>
        <w:t>media_law/new-york-times-open-</w:t>
      </w:r>
      <w:r>
        <w:rPr>
          <w:sz w:val="15"/>
          <w:szCs w:val="15"/>
          <w:spacing w:val="-7"/>
        </w:rPr>
        <w:t>ai-microsoft-lawsuit/</w:t>
      </w:r>
      <w:r>
        <w:rPr>
          <w:sz w:val="15"/>
          <w:szCs w:val="15"/>
          <w:spacing w:val="-25"/>
        </w:rPr>
        <w:t xml:space="preserve"> </w:t>
      </w:r>
      <w:r>
        <w:rPr>
          <w:sz w:val="15"/>
          <w:szCs w:val="15"/>
          <w:spacing w:val="-7"/>
        </w:rPr>
        <w:t>.</w:t>
      </w:r>
    </w:p>
    <w:p>
      <w:pPr>
        <w:spacing w:line="233" w:lineRule="auto"/>
        <w:sectPr>
          <w:headerReference w:type="default" r:id="rId2"/>
          <w:footerReference w:type="default" r:id="rId3"/>
          <w:pgSz w:w="12244" w:h="16496"/>
          <w:pgMar w:top="1805" w:right="1367" w:bottom="1858" w:left="1443" w:header="1374" w:footer="1625" w:gutter="0"/>
        </w:sectPr>
        <w:rPr>
          <w:sz w:val="15"/>
          <w:szCs w:val="15"/>
        </w:rPr>
      </w:pPr>
    </w:p>
    <w:p>
      <w:pPr>
        <w:pStyle w:val="BodyText"/>
        <w:ind w:left="4" w:right="5"/>
        <w:spacing w:before="199" w:line="223" w:lineRule="auto"/>
        <w:jc w:val="both"/>
        <w:rPr>
          <w:sz w:val="20"/>
          <w:szCs w:val="20"/>
        </w:rPr>
      </w:pPr>
      <w:r>
        <w:rPr>
          <w:sz w:val="20"/>
          <w:szCs w:val="20"/>
          <w:spacing w:val="-1"/>
        </w:rPr>
        <w:t>个人电脑、互联网或搜索引擎，虽然《纽约时报》持有不同看法，但版权法对大型语言模型</w:t>
      </w:r>
      <w:r>
        <w:rPr>
          <w:sz w:val="20"/>
          <w:szCs w:val="20"/>
          <w:spacing w:val="-2"/>
        </w:rPr>
        <w:t>的阻碍，并不比</w:t>
      </w:r>
      <w:r>
        <w:rPr>
          <w:sz w:val="20"/>
          <w:szCs w:val="20"/>
          <w:spacing w:val="9"/>
        </w:rPr>
        <w:t>对上述技术的阻碍更大。</w:t>
      </w:r>
      <w:r>
        <w:rPr>
          <w:sz w:val="11"/>
          <w:szCs w:val="11"/>
          <w:spacing w:val="9"/>
          <w:position w:val="9"/>
        </w:rPr>
        <w:t>①</w:t>
      </w:r>
      <w:r>
        <w:rPr>
          <w:sz w:val="11"/>
          <w:szCs w:val="11"/>
          <w:spacing w:val="-1"/>
          <w:position w:val="9"/>
        </w:rPr>
        <w:t xml:space="preserve"> </w:t>
      </w:r>
      <w:r>
        <w:rPr>
          <w:sz w:val="20"/>
          <w:szCs w:val="20"/>
          <w:spacing w:val="9"/>
        </w:rPr>
        <w:t>人工智能公司在一个心理空间中工作，它们认为将万事万物放入技术搅拌机</w:t>
      </w:r>
      <w:r>
        <w:rPr>
          <w:sz w:val="20"/>
          <w:szCs w:val="20"/>
          <w:spacing w:val="11"/>
        </w:rPr>
        <w:t>中没有什么不可以</w:t>
      </w:r>
      <w:r>
        <w:rPr>
          <w:sz w:val="20"/>
          <w:szCs w:val="20"/>
          <w:spacing w:val="-24"/>
        </w:rPr>
        <w:t xml:space="preserve"> </w:t>
      </w:r>
      <w:r>
        <w:rPr>
          <w:sz w:val="20"/>
          <w:szCs w:val="20"/>
          <w:spacing w:val="11"/>
        </w:rPr>
        <w:t>。媒体公司从未完全接受这一点</w:t>
      </w:r>
      <w:r>
        <w:rPr>
          <w:sz w:val="20"/>
          <w:szCs w:val="20"/>
          <w:spacing w:val="-32"/>
        </w:rPr>
        <w:t xml:space="preserve"> </w:t>
      </w:r>
      <w:r>
        <w:rPr>
          <w:sz w:val="20"/>
          <w:szCs w:val="20"/>
          <w:spacing w:val="11"/>
        </w:rPr>
        <w:t>。它们一直认为，如果科技公司使用媒体作品开展</w:t>
      </w:r>
      <w:r>
        <w:rPr>
          <w:sz w:val="20"/>
          <w:szCs w:val="20"/>
          <w:spacing w:val="7"/>
        </w:rPr>
        <w:t>训练或者做一些能产生价值的事情，媒体就有权获得其中的一部分价值</w:t>
      </w:r>
      <w:r>
        <w:rPr>
          <w:sz w:val="20"/>
          <w:szCs w:val="20"/>
          <w:spacing w:val="-28"/>
        </w:rPr>
        <w:t xml:space="preserve"> </w:t>
      </w:r>
      <w:r>
        <w:rPr>
          <w:sz w:val="20"/>
          <w:szCs w:val="20"/>
          <w:spacing w:val="7"/>
        </w:rPr>
        <w:t>。十多年前，新闻出版商将大部</w:t>
      </w:r>
      <w:r>
        <w:rPr>
          <w:sz w:val="20"/>
          <w:szCs w:val="20"/>
          <w:spacing w:val="7"/>
        </w:rPr>
        <w:t>分传统广告业务输给了谷歌和 </w:t>
      </w:r>
      <w:r>
        <w:rPr>
          <w:sz w:val="20"/>
          <w:szCs w:val="20"/>
        </w:rPr>
        <w:t>Facebook</w:t>
      </w:r>
      <w:r>
        <w:rPr>
          <w:sz w:val="20"/>
          <w:szCs w:val="20"/>
          <w:spacing w:val="7"/>
        </w:rPr>
        <w:t xml:space="preserve"> 等科技新贵，新闻出版商与</w:t>
      </w:r>
      <w:r>
        <w:rPr>
          <w:sz w:val="20"/>
          <w:szCs w:val="20"/>
          <w:spacing w:val="6"/>
        </w:rPr>
        <w:t>科技公司的关系一直不稳定</w:t>
      </w:r>
      <w:r>
        <w:rPr>
          <w:sz w:val="20"/>
          <w:szCs w:val="20"/>
          <w:spacing w:val="-32"/>
        </w:rPr>
        <w:t xml:space="preserve"> </w:t>
      </w:r>
      <w:r>
        <w:rPr>
          <w:sz w:val="20"/>
          <w:szCs w:val="20"/>
          <w:spacing w:val="6"/>
        </w:rPr>
        <w:t>。以大</w:t>
      </w:r>
      <w:r>
        <w:rPr>
          <w:sz w:val="20"/>
          <w:szCs w:val="20"/>
          <w:spacing w:val="8"/>
        </w:rPr>
        <w:t>型语言模型为代表的新一代人工智能技术之所以被称为生成式人工智能</w:t>
      </w:r>
      <w:r>
        <w:rPr>
          <w:sz w:val="20"/>
          <w:szCs w:val="20"/>
          <w:spacing w:val="7"/>
        </w:rPr>
        <w:t>，是因为它们可以通过学习大型</w:t>
      </w:r>
      <w:r>
        <w:rPr>
          <w:sz w:val="20"/>
          <w:szCs w:val="20"/>
          <w:spacing w:val="3"/>
        </w:rPr>
        <w:t>数据集来创建文本、图像和其他内容，由此对新闻行业进一步</w:t>
      </w:r>
      <w:r>
        <w:rPr>
          <w:sz w:val="20"/>
          <w:szCs w:val="20"/>
          <w:spacing w:val="2"/>
        </w:rPr>
        <w:t>形成冲击</w:t>
      </w:r>
      <w:r>
        <w:rPr>
          <w:sz w:val="20"/>
          <w:szCs w:val="20"/>
          <w:spacing w:val="-32"/>
        </w:rPr>
        <w:t xml:space="preserve"> </w:t>
      </w:r>
      <w:r>
        <w:rPr>
          <w:sz w:val="20"/>
          <w:szCs w:val="20"/>
          <w:spacing w:val="2"/>
        </w:rPr>
        <w:t>。在这种新形势下，转型中的新闻</w:t>
      </w:r>
      <w:r>
        <w:rPr>
          <w:sz w:val="20"/>
          <w:szCs w:val="20"/>
          <w:spacing w:val="7"/>
        </w:rPr>
        <w:t>机构将更难找到自己的立足点</w:t>
      </w:r>
      <w:r>
        <w:rPr>
          <w:sz w:val="20"/>
          <w:szCs w:val="20"/>
          <w:spacing w:val="-28"/>
        </w:rPr>
        <w:t xml:space="preserve"> </w:t>
      </w:r>
      <w:r>
        <w:rPr>
          <w:sz w:val="20"/>
          <w:szCs w:val="20"/>
          <w:spacing w:val="7"/>
        </w:rPr>
        <w:t>。因此，《纽约时报》和其他媒体完全有理由追究大科技公司对此应负的</w:t>
      </w:r>
      <w:r>
        <w:rPr>
          <w:sz w:val="20"/>
          <w:szCs w:val="20"/>
          <w:spacing w:val="4"/>
        </w:rPr>
        <w:t>责任。</w:t>
      </w:r>
    </w:p>
    <w:p>
      <w:pPr>
        <w:pStyle w:val="BodyText"/>
        <w:ind w:left="4" w:right="5" w:firstLine="420"/>
        <w:spacing w:before="6" w:line="222" w:lineRule="auto"/>
        <w:jc w:val="both"/>
        <w:rPr>
          <w:sz w:val="20"/>
          <w:szCs w:val="20"/>
        </w:rPr>
      </w:pPr>
      <w:r>
        <w:rPr>
          <w:sz w:val="20"/>
          <w:szCs w:val="20"/>
          <w:spacing w:val="5"/>
        </w:rPr>
        <w:t>侵犯版权的结果是对报纸的多个收入来源造成了不利影响</w:t>
      </w:r>
      <w:r>
        <w:rPr>
          <w:sz w:val="20"/>
          <w:szCs w:val="20"/>
          <w:spacing w:val="-31"/>
        </w:rPr>
        <w:t xml:space="preserve"> </w:t>
      </w:r>
      <w:r>
        <w:rPr>
          <w:sz w:val="20"/>
          <w:szCs w:val="20"/>
          <w:spacing w:val="5"/>
        </w:rPr>
        <w:t>。</w:t>
      </w:r>
      <w:r>
        <w:rPr>
          <w:sz w:val="20"/>
          <w:szCs w:val="20"/>
          <w:spacing w:val="4"/>
        </w:rPr>
        <w:t>《纽约时报》总共拥有超过</w:t>
      </w:r>
      <w:r>
        <w:rPr>
          <w:sz w:val="20"/>
          <w:szCs w:val="20"/>
          <w:spacing w:val="21"/>
          <w:w w:val="101"/>
        </w:rPr>
        <w:t xml:space="preserve"> </w:t>
      </w:r>
      <w:r>
        <w:rPr>
          <w:sz w:val="20"/>
          <w:szCs w:val="20"/>
          <w:spacing w:val="4"/>
        </w:rPr>
        <w:t>1</w:t>
      </w:r>
      <w:r>
        <w:rPr>
          <w:sz w:val="20"/>
          <w:szCs w:val="20"/>
          <w:spacing w:val="23"/>
        </w:rPr>
        <w:t xml:space="preserve"> </w:t>
      </w:r>
      <w:r>
        <w:rPr>
          <w:sz w:val="20"/>
          <w:szCs w:val="20"/>
          <w:spacing w:val="4"/>
        </w:rPr>
        <w:t>000 万份</w:t>
      </w:r>
      <w:r>
        <w:rPr>
          <w:sz w:val="20"/>
          <w:szCs w:val="20"/>
        </w:rPr>
        <w:t>订阅者，并计划在 2027</w:t>
      </w:r>
      <w:r>
        <w:rPr>
          <w:sz w:val="20"/>
          <w:szCs w:val="20"/>
          <w:spacing w:val="16"/>
        </w:rPr>
        <w:t xml:space="preserve"> </w:t>
      </w:r>
      <w:r>
        <w:rPr>
          <w:sz w:val="20"/>
          <w:szCs w:val="20"/>
        </w:rPr>
        <w:t>年年底前达到 1</w:t>
      </w:r>
      <w:r>
        <w:rPr>
          <w:sz w:val="20"/>
          <w:szCs w:val="20"/>
          <w:spacing w:val="17"/>
        </w:rPr>
        <w:t xml:space="preserve"> </w:t>
      </w:r>
      <w:r>
        <w:rPr>
          <w:sz w:val="20"/>
          <w:szCs w:val="20"/>
        </w:rPr>
        <w:t>500 万份，但该报表示，科技公司的“</w:t>
      </w:r>
      <w:r>
        <w:rPr>
          <w:sz w:val="20"/>
          <w:szCs w:val="20"/>
          <w:spacing w:val="-39"/>
        </w:rPr>
        <w:t xml:space="preserve"> </w:t>
      </w:r>
      <w:r>
        <w:rPr>
          <w:sz w:val="20"/>
          <w:szCs w:val="20"/>
        </w:rPr>
        <w:t>非法行为</w:t>
      </w:r>
      <w:r>
        <w:rPr>
          <w:sz w:val="20"/>
          <w:szCs w:val="20"/>
          <w:spacing w:val="-1"/>
        </w:rPr>
        <w:t>威胁将读者(包括</w:t>
      </w:r>
      <w:r>
        <w:rPr>
          <w:sz w:val="20"/>
          <w:szCs w:val="20"/>
          <w:spacing w:val="2"/>
        </w:rPr>
        <w:t>现有和潜在的订阅用户)从《纽约时报》转移出去，从而减少了订阅、广告</w:t>
      </w:r>
      <w:r>
        <w:rPr>
          <w:sz w:val="20"/>
          <w:szCs w:val="20"/>
          <w:spacing w:val="1"/>
        </w:rPr>
        <w:t>、许可和联盟营收，而正是这些</w:t>
      </w:r>
      <w:r>
        <w:rPr>
          <w:sz w:val="20"/>
          <w:szCs w:val="20"/>
        </w:rPr>
        <w:t>资金支持《纽约时报》维持其目前的开创性新闻制作水平”。一个例证是，必应搜索引擎使用 ChatGPT 生</w:t>
      </w:r>
      <w:r>
        <w:rPr>
          <w:sz w:val="20"/>
          <w:szCs w:val="20"/>
          <w:spacing w:val="7"/>
        </w:rPr>
        <w:t>成的结果来自《纽约时报》拥有的内容，但缺乏适当的归属或推荐链接</w:t>
      </w:r>
      <w:r>
        <w:rPr>
          <w:sz w:val="20"/>
          <w:szCs w:val="20"/>
          <w:spacing w:val="-28"/>
        </w:rPr>
        <w:t xml:space="preserve"> </w:t>
      </w:r>
      <w:r>
        <w:rPr>
          <w:sz w:val="20"/>
          <w:szCs w:val="20"/>
          <w:spacing w:val="7"/>
        </w:rPr>
        <w:t>。诉讼中没有提出确切的赔偿要</w:t>
      </w:r>
      <w:r>
        <w:rPr>
          <w:sz w:val="20"/>
          <w:szCs w:val="20"/>
          <w:spacing w:val="-1"/>
        </w:rPr>
        <w:t>求，但起诉状称，被告应承担与“非法复制和使用《纽约时报》独一无二的宝贵作品”相关</w:t>
      </w:r>
      <w:r>
        <w:rPr>
          <w:sz w:val="20"/>
          <w:szCs w:val="20"/>
          <w:spacing w:val="-2"/>
        </w:rPr>
        <w:t>的“数十亿美元</w:t>
      </w:r>
      <w:r>
        <w:rPr>
          <w:sz w:val="20"/>
          <w:szCs w:val="20"/>
          <w:spacing w:val="8"/>
        </w:rPr>
        <w:t>的法定和实际损失”。诉讼还要求这两家公司销毁任何使用《纽约时报</w:t>
      </w:r>
      <w:r>
        <w:rPr>
          <w:sz w:val="20"/>
          <w:szCs w:val="20"/>
          <w:spacing w:val="7"/>
        </w:rPr>
        <w:t>》版权材料的聊天机器人模型和</w:t>
      </w:r>
      <w:r>
        <w:rPr>
          <w:sz w:val="20"/>
          <w:szCs w:val="20"/>
          <w:spacing w:val="6"/>
        </w:rPr>
        <w:t>训练数据。</w:t>
      </w:r>
    </w:p>
    <w:p>
      <w:pPr>
        <w:pStyle w:val="BodyText"/>
        <w:ind w:left="4" w:right="5" w:firstLine="326"/>
        <w:spacing w:before="9" w:line="222" w:lineRule="auto"/>
        <w:jc w:val="both"/>
        <w:rPr>
          <w:sz w:val="20"/>
          <w:szCs w:val="20"/>
        </w:rPr>
      </w:pPr>
      <w:r>
        <w:rPr>
          <w:sz w:val="20"/>
          <w:szCs w:val="20"/>
          <w:spacing w:val="4"/>
        </w:rPr>
        <w:t>《纽约时报》是美国第一家起诉流行人工智能平台的大型媒体机构</w:t>
      </w:r>
      <w:r>
        <w:rPr>
          <w:sz w:val="20"/>
          <w:szCs w:val="20"/>
          <w:spacing w:val="-15"/>
        </w:rPr>
        <w:t xml:space="preserve"> </w:t>
      </w:r>
      <w:r>
        <w:rPr>
          <w:sz w:val="20"/>
          <w:szCs w:val="20"/>
          <w:spacing w:val="4"/>
        </w:rPr>
        <w:t>。这起诉讼标志着 2023 年的一个</w:t>
      </w:r>
      <w:r>
        <w:rPr>
          <w:sz w:val="20"/>
          <w:szCs w:val="20"/>
          <w:spacing w:val="-1"/>
        </w:rPr>
        <w:t>发人深省的尾声，这一年人工智能行业不受限制、几乎没</w:t>
      </w:r>
      <w:r>
        <w:rPr>
          <w:sz w:val="20"/>
          <w:szCs w:val="20"/>
          <w:spacing w:val="-2"/>
        </w:rPr>
        <w:t>有监管地向前冲刺</w:t>
      </w:r>
      <w:r>
        <w:rPr>
          <w:sz w:val="20"/>
          <w:szCs w:val="20"/>
          <w:spacing w:val="-32"/>
        </w:rPr>
        <w:t xml:space="preserve"> </w:t>
      </w:r>
      <w:r>
        <w:rPr>
          <w:sz w:val="20"/>
          <w:szCs w:val="20"/>
          <w:spacing w:val="-2"/>
        </w:rPr>
        <w:t>。无论《纽约时报》诉 OpenAI</w:t>
      </w:r>
      <w:r>
        <w:rPr>
          <w:sz w:val="20"/>
          <w:szCs w:val="20"/>
          <w:spacing w:val="2"/>
        </w:rPr>
        <w:t>和微软一案的结果如何，大型语言模型免费使用新闻档案培训的时代已走向结束</w:t>
      </w:r>
      <w:r>
        <w:rPr>
          <w:sz w:val="20"/>
          <w:szCs w:val="20"/>
          <w:spacing w:val="-25"/>
        </w:rPr>
        <w:t xml:space="preserve"> </w:t>
      </w:r>
      <w:r>
        <w:rPr>
          <w:sz w:val="20"/>
          <w:szCs w:val="20"/>
          <w:spacing w:val="2"/>
        </w:rPr>
        <w:t>。</w:t>
      </w:r>
      <w:r>
        <w:rPr>
          <w:sz w:val="20"/>
          <w:szCs w:val="20"/>
          <w:spacing w:val="-39"/>
        </w:rPr>
        <w:t xml:space="preserve"> </w:t>
      </w:r>
      <w:r>
        <w:rPr>
          <w:sz w:val="20"/>
          <w:szCs w:val="20"/>
          <w:spacing w:val="2"/>
        </w:rPr>
        <w:t>由于诉讼强调，《纽约</w:t>
      </w:r>
      <w:r>
        <w:rPr>
          <w:sz w:val="20"/>
          <w:szCs w:val="20"/>
          <w:spacing w:val="3"/>
        </w:rPr>
        <w:t>时报》是用于训练人工智能系统的专有数据的重要来源，比其他出版商更重要，这一独特的地位可能会加</w:t>
      </w:r>
      <w:r>
        <w:rPr>
          <w:sz w:val="20"/>
          <w:szCs w:val="20"/>
          <w:spacing w:val="7"/>
        </w:rPr>
        <w:t>强《纽约时报》发起的诉讼，为该领域未来的法律挑战树立标杆</w:t>
      </w:r>
      <w:r>
        <w:rPr>
          <w:sz w:val="20"/>
          <w:szCs w:val="20"/>
          <w:spacing w:val="-28"/>
        </w:rPr>
        <w:t xml:space="preserve"> </w:t>
      </w:r>
      <w:r>
        <w:rPr>
          <w:sz w:val="20"/>
          <w:szCs w:val="20"/>
          <w:spacing w:val="7"/>
        </w:rPr>
        <w:t>。随着新闻档案对科技公司变得越来越</w:t>
      </w:r>
      <w:r>
        <w:rPr>
          <w:sz w:val="20"/>
          <w:szCs w:val="20"/>
          <w:spacing w:val="7"/>
        </w:rPr>
        <w:t>有价值，这起诉讼注定是多起诉讼中的第一起</w:t>
      </w:r>
      <w:r>
        <w:rPr>
          <w:sz w:val="20"/>
          <w:szCs w:val="20"/>
          <w:spacing w:val="-28"/>
        </w:rPr>
        <w:t xml:space="preserve"> </w:t>
      </w:r>
      <w:r>
        <w:rPr>
          <w:sz w:val="20"/>
          <w:szCs w:val="20"/>
          <w:spacing w:val="7"/>
        </w:rPr>
        <w:t>。此案将为人工智能公司如何使用受版权保护的材料开创</w:t>
      </w:r>
      <w:r>
        <w:rPr>
          <w:sz w:val="20"/>
          <w:szCs w:val="20"/>
          <w:spacing w:val="7"/>
        </w:rPr>
        <w:t>先例</w:t>
      </w:r>
      <w:r>
        <w:rPr>
          <w:sz w:val="20"/>
          <w:szCs w:val="20"/>
          <w:spacing w:val="-31"/>
        </w:rPr>
        <w:t xml:space="preserve"> </w:t>
      </w:r>
      <w:r>
        <w:rPr>
          <w:sz w:val="20"/>
          <w:szCs w:val="20"/>
          <w:spacing w:val="7"/>
        </w:rPr>
        <w:t>。在人工智能越来越普遍的时代，高质量、</w:t>
      </w:r>
      <w:r>
        <w:rPr>
          <w:sz w:val="20"/>
          <w:szCs w:val="20"/>
          <w:spacing w:val="6"/>
        </w:rPr>
        <w:t>可信赖的人工智能培训资源越来越重要</w:t>
      </w:r>
      <w:r>
        <w:rPr>
          <w:sz w:val="20"/>
          <w:szCs w:val="20"/>
          <w:spacing w:val="-32"/>
        </w:rPr>
        <w:t xml:space="preserve"> </w:t>
      </w:r>
      <w:r>
        <w:rPr>
          <w:sz w:val="20"/>
          <w:szCs w:val="20"/>
          <w:spacing w:val="6"/>
        </w:rPr>
        <w:t>。许多科技业人</w:t>
      </w:r>
      <w:r>
        <w:rPr>
          <w:sz w:val="20"/>
          <w:szCs w:val="20"/>
          <w:spacing w:val="8"/>
        </w:rPr>
        <w:t>士希望人工智能系统能够得到更广泛的应用，但版权诉讼可能会减慢一</w:t>
      </w:r>
      <w:r>
        <w:rPr>
          <w:sz w:val="20"/>
          <w:szCs w:val="20"/>
          <w:spacing w:val="7"/>
        </w:rPr>
        <w:t>切，因为法律风险构成人工智能</w:t>
      </w:r>
      <w:r>
        <w:rPr>
          <w:sz w:val="20"/>
          <w:szCs w:val="20"/>
          <w:spacing w:val="8"/>
        </w:rPr>
        <w:t>公司计划如何以及何时发布新模型的一大因素。</w:t>
      </w:r>
    </w:p>
    <w:p>
      <w:pPr>
        <w:pStyle w:val="BodyText"/>
        <w:ind w:left="446"/>
        <w:spacing w:before="1" w:line="196" w:lineRule="auto"/>
        <w:rPr>
          <w:sz w:val="20"/>
          <w:szCs w:val="20"/>
        </w:rPr>
      </w:pPr>
      <w:r>
        <w:rPr>
          <w:sz w:val="20"/>
          <w:szCs w:val="20"/>
          <w:spacing w:val="9"/>
        </w:rPr>
        <w:t>(</w:t>
      </w:r>
      <w:r>
        <w:rPr>
          <w:sz w:val="20"/>
          <w:szCs w:val="20"/>
          <w:spacing w:val="-23"/>
        </w:rPr>
        <w:t xml:space="preserve"> </w:t>
      </w:r>
      <w:r>
        <w:rPr>
          <w:sz w:val="20"/>
          <w:szCs w:val="20"/>
          <w:spacing w:val="9"/>
        </w:rPr>
        <w:t>二</w:t>
      </w:r>
      <w:r>
        <w:rPr>
          <w:sz w:val="20"/>
          <w:szCs w:val="20"/>
          <w:spacing w:val="-31"/>
        </w:rPr>
        <w:t xml:space="preserve"> </w:t>
      </w:r>
      <w:r>
        <w:rPr>
          <w:sz w:val="20"/>
          <w:szCs w:val="20"/>
          <w:spacing w:val="9"/>
        </w:rPr>
        <w:t>)生成式 </w:t>
      </w:r>
      <w:r>
        <w:rPr>
          <w:sz w:val="20"/>
          <w:szCs w:val="20"/>
        </w:rPr>
        <w:t>AI</w:t>
      </w:r>
      <w:r>
        <w:rPr>
          <w:sz w:val="20"/>
          <w:szCs w:val="20"/>
          <w:spacing w:val="9"/>
        </w:rPr>
        <w:t xml:space="preserve"> 版权诉讼的关键法律问题</w:t>
      </w:r>
      <w:r>
        <w:rPr>
          <w:sz w:val="20"/>
          <w:szCs w:val="20"/>
          <w:spacing w:val="-18"/>
        </w:rPr>
        <w:t xml:space="preserve"> </w:t>
      </w:r>
      <w:r>
        <w:rPr>
          <w:sz w:val="20"/>
          <w:szCs w:val="20"/>
          <w:spacing w:val="9"/>
        </w:rPr>
        <w:t>:合理使用原则</w:t>
      </w:r>
    </w:p>
    <w:p>
      <w:pPr>
        <w:pStyle w:val="BodyText"/>
        <w:ind w:left="4" w:right="5" w:firstLine="419"/>
        <w:spacing w:before="41" w:line="222" w:lineRule="auto"/>
        <w:jc w:val="both"/>
        <w:rPr>
          <w:sz w:val="20"/>
          <w:szCs w:val="20"/>
        </w:rPr>
      </w:pPr>
      <w:r>
        <w:rPr>
          <w:sz w:val="20"/>
          <w:szCs w:val="20"/>
          <w:spacing w:val="1"/>
        </w:rPr>
        <w:t>科技公司的抗辩是，它们对新闻公司数据的使用属于美国版权法</w:t>
      </w:r>
      <w:r>
        <w:rPr>
          <w:sz w:val="20"/>
          <w:szCs w:val="20"/>
        </w:rPr>
        <w:t>下的“合理使用”(fair</w:t>
      </w:r>
      <w:r>
        <w:rPr>
          <w:sz w:val="20"/>
          <w:szCs w:val="20"/>
          <w:spacing w:val="23"/>
        </w:rPr>
        <w:t xml:space="preserve"> </w:t>
      </w:r>
      <w:r>
        <w:rPr>
          <w:sz w:val="20"/>
          <w:szCs w:val="20"/>
        </w:rPr>
        <w:t>use)</w:t>
      </w:r>
      <w:r>
        <w:rPr>
          <w:sz w:val="20"/>
          <w:szCs w:val="20"/>
          <w:spacing w:val="-15"/>
        </w:rPr>
        <w:t xml:space="preserve"> </w:t>
      </w:r>
      <w:r>
        <w:rPr>
          <w:sz w:val="20"/>
          <w:szCs w:val="20"/>
        </w:rPr>
        <w:t>。“合理</w:t>
      </w:r>
      <w:r>
        <w:rPr>
          <w:sz w:val="20"/>
          <w:szCs w:val="20"/>
          <w:spacing w:val="8"/>
        </w:rPr>
        <w:t>使用”是一种允许在未经许可或付费的情况下有限使用受版权保护的材</w:t>
      </w:r>
      <w:r>
        <w:rPr>
          <w:sz w:val="20"/>
          <w:szCs w:val="20"/>
          <w:spacing w:val="7"/>
        </w:rPr>
        <w:t>料的原则，特别是为了批评、评</w:t>
      </w:r>
      <w:r>
        <w:rPr>
          <w:sz w:val="20"/>
          <w:szCs w:val="20"/>
          <w:spacing w:val="3"/>
        </w:rPr>
        <w:t>论、新闻报道、教学、学术或研究等目的</w:t>
      </w:r>
      <w:r>
        <w:rPr>
          <w:sz w:val="20"/>
          <w:szCs w:val="20"/>
          <w:spacing w:val="-32"/>
        </w:rPr>
        <w:t xml:space="preserve"> </w:t>
      </w:r>
      <w:r>
        <w:rPr>
          <w:sz w:val="20"/>
          <w:szCs w:val="20"/>
          <w:spacing w:val="3"/>
        </w:rPr>
        <w:t>。版权案件中的被告</w:t>
      </w:r>
      <w:r>
        <w:rPr>
          <w:sz w:val="20"/>
          <w:szCs w:val="20"/>
          <w:spacing w:val="2"/>
        </w:rPr>
        <w:t>需要证明它们对内容进行了实质性改造，并</w:t>
      </w:r>
      <w:r>
        <w:rPr>
          <w:sz w:val="20"/>
          <w:szCs w:val="20"/>
          <w:spacing w:val="3"/>
        </w:rPr>
        <w:t>且没有作为原作者作品的替代品在同一市场进行竞争</w:t>
      </w:r>
      <w:r>
        <w:rPr>
          <w:sz w:val="20"/>
          <w:szCs w:val="20"/>
          <w:spacing w:val="-32"/>
        </w:rPr>
        <w:t xml:space="preserve"> </w:t>
      </w:r>
      <w:r>
        <w:rPr>
          <w:sz w:val="20"/>
          <w:szCs w:val="20"/>
          <w:spacing w:val="3"/>
        </w:rPr>
        <w:t>。然而，</w:t>
      </w:r>
      <w:r>
        <w:rPr>
          <w:sz w:val="20"/>
          <w:szCs w:val="20"/>
          <w:spacing w:val="2"/>
        </w:rPr>
        <w:t>就《纽约时报》一案而言，与之前案件中的</w:t>
      </w:r>
      <w:r>
        <w:rPr>
          <w:sz w:val="20"/>
          <w:szCs w:val="20"/>
          <w:spacing w:val="1"/>
        </w:rPr>
        <w:t>被告相比，</w:t>
      </w:r>
      <w:r>
        <w:rPr>
          <w:sz w:val="20"/>
          <w:szCs w:val="20"/>
        </w:rPr>
        <w:t>OpenAI</w:t>
      </w:r>
      <w:r>
        <w:rPr>
          <w:sz w:val="20"/>
          <w:szCs w:val="20"/>
          <w:spacing w:val="18"/>
          <w:w w:val="101"/>
        </w:rPr>
        <w:t xml:space="preserve"> </w:t>
      </w:r>
      <w:r>
        <w:rPr>
          <w:sz w:val="20"/>
          <w:szCs w:val="20"/>
          <w:spacing w:val="1"/>
        </w:rPr>
        <w:t>和微软成功建立合理使用抗辩的可能性似乎较低。</w:t>
      </w:r>
    </w:p>
    <w:p>
      <w:pPr>
        <w:pStyle w:val="BodyText"/>
        <w:ind w:left="4" w:firstLine="423"/>
        <w:spacing w:before="2" w:line="223" w:lineRule="auto"/>
        <w:jc w:val="both"/>
        <w:rPr>
          <w:sz w:val="20"/>
          <w:szCs w:val="20"/>
        </w:rPr>
      </w:pPr>
      <w:r>
        <w:rPr>
          <w:sz w:val="20"/>
          <w:szCs w:val="20"/>
          <w:spacing w:val="3"/>
        </w:rPr>
        <w:t>现行美国《版权法》第 107 条规定，法院在评估合理使用抗辩时至少要考虑四个因素:(1)使用的目的</w:t>
      </w:r>
      <w:r>
        <w:rPr>
          <w:sz w:val="20"/>
          <w:szCs w:val="20"/>
          <w:spacing w:val="10"/>
        </w:rPr>
        <w:t>和性质，包括这种使用是否具有商业性质或是为了非营利的教育目的;</w:t>
      </w:r>
      <w:r>
        <w:rPr>
          <w:sz w:val="20"/>
          <w:szCs w:val="20"/>
          <w:spacing w:val="-29"/>
        </w:rPr>
        <w:t xml:space="preserve"> </w:t>
      </w:r>
      <w:r>
        <w:rPr>
          <w:sz w:val="20"/>
          <w:szCs w:val="20"/>
          <w:spacing w:val="10"/>
        </w:rPr>
        <w:t>(2)版权作品的性质;</w:t>
      </w:r>
      <w:r>
        <w:rPr>
          <w:sz w:val="20"/>
          <w:szCs w:val="20"/>
          <w:spacing w:val="-31"/>
        </w:rPr>
        <w:t xml:space="preserve"> </w:t>
      </w:r>
      <w:r>
        <w:rPr>
          <w:sz w:val="20"/>
          <w:szCs w:val="20"/>
          <w:spacing w:val="10"/>
        </w:rPr>
        <w:t>(3)与受版权</w:t>
      </w:r>
      <w:r>
        <w:rPr>
          <w:sz w:val="20"/>
          <w:szCs w:val="20"/>
          <w:spacing w:val="10"/>
        </w:rPr>
        <w:t>保护的作品整体相比，使用部分的数量和实质性</w:t>
      </w:r>
      <w:r>
        <w:rPr>
          <w:sz w:val="20"/>
          <w:szCs w:val="20"/>
          <w:spacing w:val="-22"/>
        </w:rPr>
        <w:t xml:space="preserve"> </w:t>
      </w:r>
      <w:r>
        <w:rPr>
          <w:sz w:val="20"/>
          <w:szCs w:val="20"/>
          <w:spacing w:val="10"/>
        </w:rPr>
        <w:t>;</w:t>
      </w:r>
      <w:r>
        <w:rPr>
          <w:sz w:val="20"/>
          <w:szCs w:val="20"/>
          <w:spacing w:val="-27"/>
        </w:rPr>
        <w:t xml:space="preserve"> </w:t>
      </w:r>
      <w:r>
        <w:rPr>
          <w:sz w:val="20"/>
          <w:szCs w:val="20"/>
          <w:spacing w:val="10"/>
        </w:rPr>
        <w:t>(4)这种使用</w:t>
      </w:r>
      <w:r>
        <w:rPr>
          <w:sz w:val="20"/>
          <w:szCs w:val="20"/>
          <w:spacing w:val="9"/>
        </w:rPr>
        <w:t>对版权作品的潜在市场或价值的影响。</w:t>
      </w:r>
      <w:r>
        <w:rPr>
          <w:sz w:val="11"/>
          <w:szCs w:val="11"/>
          <w:spacing w:val="9"/>
          <w:position w:val="9"/>
        </w:rPr>
        <w:t>②</w:t>
      </w:r>
      <w:r>
        <w:rPr>
          <w:sz w:val="20"/>
          <w:szCs w:val="20"/>
          <w:spacing w:val="3"/>
        </w:rPr>
        <w:t>在美国，“合理使用”意味着确实发生了版权侵权，但出于促进创造力和表达自由的目的，法律允许这种</w:t>
      </w:r>
    </w:p>
    <w:p>
      <w:pPr>
        <w:spacing w:line="298" w:lineRule="auto"/>
        <w:rPr>
          <w:rFonts w:ascii="Arial"/>
          <w:sz w:val="21"/>
        </w:rPr>
      </w:pPr>
      <w:r>
        <w:pict>
          <v:shape id="_x0000_s22" style="position:absolute;margin-left:0.163498pt;margin-top:6.61192pt;mso-position-vertical-relative:text;mso-position-horizontal-relative:text;width:116.95pt;height:0.35pt;z-index:251663360;" filled="false" strokecolor="#231F20" strokeweight="0.33pt" coordsize="2338,6" coordorigin="0,0" path="m0,3l2338,3e">
            <v:stroke joinstyle="miter" miterlimit="10"/>
          </v:shape>
        </w:pict>
      </w:r>
      <w:r/>
    </w:p>
    <w:p>
      <w:pPr>
        <w:pStyle w:val="BodyText"/>
        <w:ind w:left="2" w:right="10" w:firstLine="320"/>
        <w:spacing w:before="64" w:line="233" w:lineRule="auto"/>
        <w:rPr>
          <w:sz w:val="15"/>
          <w:szCs w:val="15"/>
        </w:rPr>
      </w:pPr>
      <w:r>
        <w:rPr>
          <w:sz w:val="15"/>
          <w:szCs w:val="15"/>
          <w:spacing w:val="-13"/>
        </w:rPr>
        <w:t>①All</w:t>
      </w:r>
      <w:r>
        <w:rPr>
          <w:sz w:val="15"/>
          <w:szCs w:val="15"/>
          <w:spacing w:val="-12"/>
        </w:rPr>
        <w:t>yn</w:t>
      </w:r>
      <w:r>
        <w:rPr>
          <w:sz w:val="15"/>
          <w:szCs w:val="15"/>
          <w:spacing w:val="22"/>
          <w:w w:val="101"/>
        </w:rPr>
        <w:t xml:space="preserve"> </w:t>
      </w:r>
      <w:r>
        <w:rPr>
          <w:sz w:val="15"/>
          <w:szCs w:val="15"/>
          <w:spacing w:val="-12"/>
        </w:rPr>
        <w:t>B</w:t>
      </w:r>
      <w:r>
        <w:rPr>
          <w:sz w:val="15"/>
          <w:szCs w:val="15"/>
          <w:spacing w:val="-22"/>
        </w:rPr>
        <w:t xml:space="preserve"> </w:t>
      </w:r>
      <w:r>
        <w:rPr>
          <w:sz w:val="15"/>
          <w:szCs w:val="15"/>
          <w:spacing w:val="-12"/>
        </w:rPr>
        <w:t>.“The</w:t>
      </w:r>
      <w:r>
        <w:rPr>
          <w:sz w:val="15"/>
          <w:szCs w:val="15"/>
          <w:spacing w:val="22"/>
        </w:rPr>
        <w:t xml:space="preserve"> </w:t>
      </w:r>
      <w:r>
        <w:rPr>
          <w:sz w:val="15"/>
          <w:szCs w:val="15"/>
          <w:spacing w:val="-12"/>
        </w:rPr>
        <w:t>New</w:t>
      </w:r>
      <w:r>
        <w:rPr>
          <w:sz w:val="15"/>
          <w:szCs w:val="15"/>
          <w:spacing w:val="17"/>
          <w:w w:val="101"/>
        </w:rPr>
        <w:t xml:space="preserve"> </w:t>
      </w:r>
      <w:r>
        <w:rPr>
          <w:sz w:val="15"/>
          <w:szCs w:val="15"/>
          <w:spacing w:val="-12"/>
        </w:rPr>
        <w:t>York</w:t>
      </w:r>
      <w:r>
        <w:rPr>
          <w:sz w:val="15"/>
          <w:szCs w:val="15"/>
          <w:spacing w:val="13"/>
          <w:w w:val="101"/>
        </w:rPr>
        <w:t xml:space="preserve"> </w:t>
      </w:r>
      <w:r>
        <w:rPr>
          <w:sz w:val="15"/>
          <w:szCs w:val="15"/>
          <w:spacing w:val="-12"/>
        </w:rPr>
        <w:t>Times</w:t>
      </w:r>
      <w:r>
        <w:rPr>
          <w:sz w:val="15"/>
          <w:szCs w:val="15"/>
          <w:spacing w:val="-22"/>
        </w:rPr>
        <w:t xml:space="preserve"> </w:t>
      </w:r>
      <w:r>
        <w:rPr>
          <w:sz w:val="15"/>
          <w:szCs w:val="15"/>
          <w:spacing w:val="-12"/>
        </w:rPr>
        <w:t>”takes</w:t>
      </w:r>
      <w:r>
        <w:rPr>
          <w:sz w:val="15"/>
          <w:szCs w:val="15"/>
          <w:spacing w:val="29"/>
          <w:w w:val="101"/>
        </w:rPr>
        <w:t xml:space="preserve"> </w:t>
      </w:r>
      <w:r>
        <w:rPr>
          <w:sz w:val="15"/>
          <w:szCs w:val="15"/>
          <w:spacing w:val="-12"/>
        </w:rPr>
        <w:t>OpenAI</w:t>
      </w:r>
      <w:r>
        <w:rPr>
          <w:sz w:val="15"/>
          <w:szCs w:val="15"/>
          <w:spacing w:val="24"/>
          <w:w w:val="101"/>
        </w:rPr>
        <w:t xml:space="preserve"> </w:t>
      </w:r>
      <w:r>
        <w:rPr>
          <w:sz w:val="15"/>
          <w:szCs w:val="15"/>
          <w:spacing w:val="-12"/>
        </w:rPr>
        <w:t>to</w:t>
      </w:r>
      <w:r>
        <w:rPr>
          <w:sz w:val="15"/>
          <w:szCs w:val="15"/>
          <w:spacing w:val="26"/>
          <w:w w:val="101"/>
        </w:rPr>
        <w:t xml:space="preserve"> </w:t>
      </w:r>
      <w:r>
        <w:rPr>
          <w:sz w:val="15"/>
          <w:szCs w:val="15"/>
          <w:spacing w:val="-12"/>
        </w:rPr>
        <w:t>court.</w:t>
      </w:r>
      <w:r>
        <w:rPr>
          <w:sz w:val="15"/>
          <w:szCs w:val="15"/>
          <w:spacing w:val="-22"/>
        </w:rPr>
        <w:t xml:space="preserve"> </w:t>
      </w:r>
      <w:r>
        <w:rPr>
          <w:sz w:val="15"/>
          <w:szCs w:val="15"/>
          <w:spacing w:val="-12"/>
        </w:rPr>
        <w:t>ChatGPT</w:t>
      </w:r>
      <w:r>
        <w:rPr>
          <w:sz w:val="15"/>
          <w:szCs w:val="15"/>
          <w:spacing w:val="-18"/>
        </w:rPr>
        <w:t xml:space="preserve"> </w:t>
      </w:r>
      <w:r>
        <w:rPr>
          <w:sz w:val="15"/>
          <w:szCs w:val="15"/>
          <w:spacing w:val="-12"/>
        </w:rPr>
        <w:t>’s</w:t>
      </w:r>
      <w:r>
        <w:rPr>
          <w:sz w:val="15"/>
          <w:szCs w:val="15"/>
          <w:spacing w:val="25"/>
        </w:rPr>
        <w:t xml:space="preserve"> </w:t>
      </w:r>
      <w:r>
        <w:rPr>
          <w:sz w:val="15"/>
          <w:szCs w:val="15"/>
          <w:spacing w:val="-12"/>
        </w:rPr>
        <w:t>future</w:t>
      </w:r>
      <w:r>
        <w:rPr>
          <w:sz w:val="15"/>
          <w:szCs w:val="15"/>
          <w:spacing w:val="29"/>
        </w:rPr>
        <w:t xml:space="preserve"> </w:t>
      </w:r>
      <w:r>
        <w:rPr>
          <w:sz w:val="15"/>
          <w:szCs w:val="15"/>
          <w:spacing w:val="-12"/>
        </w:rPr>
        <w:t>co</w:t>
      </w:r>
      <w:r>
        <w:rPr>
          <w:sz w:val="15"/>
          <w:szCs w:val="15"/>
          <w:spacing w:val="-13"/>
        </w:rPr>
        <w:t>uld</w:t>
      </w:r>
      <w:r>
        <w:rPr>
          <w:sz w:val="15"/>
          <w:szCs w:val="15"/>
          <w:spacing w:val="27"/>
          <w:w w:val="101"/>
        </w:rPr>
        <w:t xml:space="preserve"> </w:t>
      </w:r>
      <w:r>
        <w:rPr>
          <w:sz w:val="15"/>
          <w:szCs w:val="15"/>
          <w:spacing w:val="-13"/>
        </w:rPr>
        <w:t>be</w:t>
      </w:r>
      <w:r>
        <w:rPr>
          <w:sz w:val="15"/>
          <w:szCs w:val="15"/>
          <w:spacing w:val="28"/>
          <w:w w:val="101"/>
        </w:rPr>
        <w:t xml:space="preserve"> </w:t>
      </w:r>
      <w:r>
        <w:rPr>
          <w:sz w:val="15"/>
          <w:szCs w:val="15"/>
          <w:spacing w:val="-13"/>
        </w:rPr>
        <w:t>on</w:t>
      </w:r>
      <w:r>
        <w:rPr>
          <w:sz w:val="15"/>
          <w:szCs w:val="15"/>
          <w:spacing w:val="26"/>
        </w:rPr>
        <w:t xml:space="preserve"> </w:t>
      </w:r>
      <w:r>
        <w:rPr>
          <w:sz w:val="15"/>
          <w:szCs w:val="15"/>
          <w:spacing w:val="-13"/>
        </w:rPr>
        <w:t>the</w:t>
      </w:r>
      <w:r>
        <w:rPr>
          <w:sz w:val="15"/>
          <w:szCs w:val="15"/>
          <w:spacing w:val="27"/>
        </w:rPr>
        <w:t xml:space="preserve"> </w:t>
      </w:r>
      <w:r>
        <w:rPr>
          <w:sz w:val="15"/>
          <w:szCs w:val="15"/>
          <w:spacing w:val="-13"/>
        </w:rPr>
        <w:t>line</w:t>
      </w:r>
      <w:r>
        <w:rPr>
          <w:sz w:val="15"/>
          <w:szCs w:val="15"/>
          <w:spacing w:val="-26"/>
        </w:rPr>
        <w:t xml:space="preserve"> </w:t>
      </w:r>
      <w:r>
        <w:rPr>
          <w:sz w:val="15"/>
          <w:szCs w:val="15"/>
          <w:spacing w:val="-13"/>
        </w:rPr>
        <w:t>.</w:t>
      </w:r>
      <w:r>
        <w:rPr>
          <w:sz w:val="15"/>
          <w:szCs w:val="15"/>
          <w:spacing w:val="-21"/>
        </w:rPr>
        <w:t xml:space="preserve"> </w:t>
      </w:r>
      <w:r>
        <w:rPr>
          <w:sz w:val="15"/>
          <w:szCs w:val="15"/>
          <w:spacing w:val="-13"/>
        </w:rPr>
        <w:t>NPR , Jan  14 , 2025，https://www.</w:t>
      </w:r>
      <w:r>
        <w:rPr>
          <w:sz w:val="15"/>
          <w:szCs w:val="15"/>
          <w:spacing w:val="-22"/>
        </w:rPr>
        <w:t xml:space="preserve"> </w:t>
      </w:r>
      <w:r>
        <w:rPr>
          <w:sz w:val="15"/>
          <w:szCs w:val="15"/>
          <w:spacing w:val="-13"/>
        </w:rPr>
        <w:t>npr.</w:t>
      </w:r>
      <w:r>
        <w:rPr>
          <w:sz w:val="15"/>
          <w:szCs w:val="15"/>
          <w:spacing w:val="-22"/>
        </w:rPr>
        <w:t xml:space="preserve"> </w:t>
      </w:r>
      <w:r>
        <w:rPr>
          <w:sz w:val="15"/>
          <w:szCs w:val="15"/>
          <w:spacing w:val="-13"/>
        </w:rPr>
        <w:t>org</w:t>
      </w:r>
      <w:r>
        <w:rPr>
          <w:sz w:val="15"/>
          <w:szCs w:val="15"/>
          <w:spacing w:val="-9"/>
        </w:rPr>
        <w:t>/</w:t>
      </w:r>
      <w:r>
        <w:rPr>
          <w:sz w:val="15"/>
          <w:szCs w:val="15"/>
        </w:rPr>
        <w:t xml:space="preserve"> </w:t>
      </w:r>
      <w:r>
        <w:rPr>
          <w:sz w:val="15"/>
          <w:szCs w:val="15"/>
          <w:spacing w:val="-7"/>
        </w:rPr>
        <w:t>2025/01/</w:t>
      </w:r>
      <w:r>
        <w:rPr>
          <w:sz w:val="15"/>
          <w:szCs w:val="15"/>
          <w:spacing w:val="-23"/>
        </w:rPr>
        <w:t xml:space="preserve"> </w:t>
      </w:r>
      <w:r>
        <w:rPr>
          <w:sz w:val="15"/>
          <w:szCs w:val="15"/>
          <w:spacing w:val="-7"/>
        </w:rPr>
        <w:t>14/nx-s1－5258952/new-york-tim</w:t>
      </w:r>
      <w:r>
        <w:rPr>
          <w:sz w:val="15"/>
          <w:szCs w:val="15"/>
          <w:spacing w:val="-8"/>
        </w:rPr>
        <w:t>es-openai-microsoft.</w:t>
      </w:r>
    </w:p>
    <w:p>
      <w:pPr>
        <w:pStyle w:val="BodyText"/>
        <w:ind w:left="323"/>
        <w:spacing w:before="1" w:line="164" w:lineRule="auto"/>
        <w:rPr>
          <w:sz w:val="15"/>
          <w:szCs w:val="15"/>
        </w:rPr>
      </w:pPr>
      <w:r>
        <w:rPr>
          <w:sz w:val="15"/>
          <w:szCs w:val="15"/>
          <w:spacing w:val="-8"/>
        </w:rPr>
        <w:t>②United</w:t>
      </w:r>
      <w:r>
        <w:rPr>
          <w:sz w:val="15"/>
          <w:szCs w:val="15"/>
          <w:spacing w:val="22"/>
          <w:w w:val="101"/>
        </w:rPr>
        <w:t xml:space="preserve"> </w:t>
      </w:r>
      <w:r>
        <w:rPr>
          <w:sz w:val="15"/>
          <w:szCs w:val="15"/>
          <w:spacing w:val="-8"/>
        </w:rPr>
        <w:t>States</w:t>
      </w:r>
      <w:r>
        <w:rPr>
          <w:sz w:val="15"/>
          <w:szCs w:val="15"/>
          <w:spacing w:val="23"/>
          <w:w w:val="101"/>
        </w:rPr>
        <w:t xml:space="preserve"> </w:t>
      </w:r>
      <w:r>
        <w:rPr>
          <w:sz w:val="15"/>
          <w:szCs w:val="15"/>
          <w:spacing w:val="-8"/>
        </w:rPr>
        <w:t>Code ,</w:t>
      </w:r>
      <w:r>
        <w:rPr>
          <w:sz w:val="15"/>
          <w:szCs w:val="15"/>
          <w:spacing w:val="-14"/>
        </w:rPr>
        <w:t xml:space="preserve"> </w:t>
      </w:r>
      <w:r>
        <w:rPr>
          <w:sz w:val="15"/>
          <w:szCs w:val="15"/>
          <w:spacing w:val="-8"/>
        </w:rPr>
        <w:t>Title</w:t>
      </w:r>
      <w:r>
        <w:rPr>
          <w:sz w:val="15"/>
          <w:szCs w:val="15"/>
          <w:spacing w:val="30"/>
        </w:rPr>
        <w:t xml:space="preserve"> </w:t>
      </w:r>
      <w:r>
        <w:rPr>
          <w:sz w:val="15"/>
          <w:szCs w:val="15"/>
          <w:spacing w:val="-8"/>
        </w:rPr>
        <w:t>17 ,</w:t>
      </w:r>
      <w:r>
        <w:rPr>
          <w:sz w:val="15"/>
          <w:szCs w:val="15"/>
          <w:spacing w:val="-12"/>
        </w:rPr>
        <w:t xml:space="preserve"> </w:t>
      </w:r>
      <w:r>
        <w:rPr>
          <w:sz w:val="15"/>
          <w:szCs w:val="15"/>
          <w:spacing w:val="-8"/>
        </w:rPr>
        <w:t>WlPO</w:t>
      </w:r>
      <w:r>
        <w:rPr>
          <w:sz w:val="15"/>
          <w:szCs w:val="15"/>
          <w:spacing w:val="24"/>
        </w:rPr>
        <w:t xml:space="preserve"> </w:t>
      </w:r>
      <w:r>
        <w:rPr>
          <w:sz w:val="15"/>
          <w:szCs w:val="15"/>
          <w:spacing w:val="-8"/>
        </w:rPr>
        <w:t>Lex</w:t>
      </w:r>
      <w:r>
        <w:rPr>
          <w:sz w:val="15"/>
          <w:szCs w:val="15"/>
          <w:spacing w:val="-13"/>
        </w:rPr>
        <w:t xml:space="preserve"> </w:t>
      </w:r>
      <w:r>
        <w:rPr>
          <w:sz w:val="15"/>
          <w:szCs w:val="15"/>
          <w:spacing w:val="-8"/>
        </w:rPr>
        <w:t>, </w:t>
      </w:r>
      <w:r>
        <w:rPr>
          <w:sz w:val="15"/>
          <w:szCs w:val="15"/>
          <w:spacing w:val="-9"/>
        </w:rPr>
        <w:t>https://www.wipo.int/wipolex/zh/legislation/details/22356.</w:t>
      </w:r>
    </w:p>
    <w:p>
      <w:pPr>
        <w:spacing w:line="164" w:lineRule="auto"/>
        <w:sectPr>
          <w:headerReference w:type="default" r:id="rId4"/>
          <w:footerReference w:type="default" r:id="rId5"/>
          <w:pgSz w:w="12244" w:h="16496"/>
          <w:pgMar w:top="1811" w:right="1439" w:bottom="1858" w:left="1446" w:header="1491" w:footer="1625" w:gutter="0"/>
        </w:sectPr>
        <w:rPr>
          <w:sz w:val="15"/>
          <w:szCs w:val="15"/>
        </w:rPr>
      </w:pPr>
    </w:p>
    <w:p>
      <w:pPr>
        <w:pStyle w:val="BodyText"/>
        <w:ind w:left="4" w:firstLine="89"/>
        <w:spacing w:before="211" w:line="221" w:lineRule="auto"/>
        <w:jc w:val="both"/>
        <w:rPr>
          <w:sz w:val="20"/>
          <w:szCs w:val="20"/>
        </w:rPr>
      </w:pPr>
      <w:r>
        <w:rPr>
          <w:sz w:val="20"/>
          <w:szCs w:val="20"/>
          <w:spacing w:val="2"/>
        </w:rPr>
        <w:t>使用</w:t>
      </w:r>
      <w:r>
        <w:rPr>
          <w:sz w:val="20"/>
          <w:szCs w:val="20"/>
          <w:spacing w:val="-31"/>
        </w:rPr>
        <w:t xml:space="preserve"> </w:t>
      </w:r>
      <w:r>
        <w:rPr>
          <w:sz w:val="20"/>
          <w:szCs w:val="20"/>
          <w:spacing w:val="2"/>
        </w:rPr>
        <w:t>。这一原则广泛而模糊，却至关重要</w:t>
      </w:r>
      <w:r>
        <w:rPr>
          <w:sz w:val="20"/>
          <w:szCs w:val="20"/>
          <w:spacing w:val="-32"/>
        </w:rPr>
        <w:t xml:space="preserve"> </w:t>
      </w:r>
      <w:r>
        <w:rPr>
          <w:sz w:val="20"/>
          <w:szCs w:val="20"/>
          <w:spacing w:val="2"/>
        </w:rPr>
        <w:t>。正是因为合理使用，讽刺作家可以对书籍和电影进行改编</w:t>
      </w:r>
      <w:r>
        <w:rPr>
          <w:sz w:val="20"/>
          <w:szCs w:val="20"/>
          <w:spacing w:val="1"/>
        </w:rPr>
        <w:t>，学</w:t>
      </w:r>
      <w:r>
        <w:rPr>
          <w:sz w:val="20"/>
          <w:szCs w:val="20"/>
          <w:spacing w:val="9"/>
        </w:rPr>
        <w:t>者可以在自己的研究中引用文献片段，人们也可以录制电视节目或电影并在稍后观看</w:t>
      </w:r>
      <w:r>
        <w:rPr>
          <w:sz w:val="20"/>
          <w:szCs w:val="20"/>
          <w:spacing w:val="-30"/>
        </w:rPr>
        <w:t xml:space="preserve"> </w:t>
      </w:r>
      <w:r>
        <w:rPr>
          <w:sz w:val="20"/>
          <w:szCs w:val="20"/>
          <w:spacing w:val="9"/>
        </w:rPr>
        <w:t>。大型科技公司对</w:t>
      </w:r>
      <w:r>
        <w:rPr>
          <w:sz w:val="20"/>
          <w:szCs w:val="20"/>
          <w:spacing w:val="1"/>
        </w:rPr>
        <w:t>“</w:t>
      </w:r>
      <w:r>
        <w:rPr>
          <w:sz w:val="20"/>
          <w:szCs w:val="20"/>
          <w:spacing w:val="-29"/>
        </w:rPr>
        <w:t xml:space="preserve"> </w:t>
      </w:r>
      <w:r>
        <w:rPr>
          <w:sz w:val="20"/>
          <w:szCs w:val="20"/>
          <w:spacing w:val="1"/>
        </w:rPr>
        <w:t>合理使用”原则尤为推崇</w:t>
      </w:r>
      <w:r>
        <w:rPr>
          <w:sz w:val="20"/>
          <w:szCs w:val="20"/>
          <w:spacing w:val="-32"/>
        </w:rPr>
        <w:t xml:space="preserve"> </w:t>
      </w:r>
      <w:r>
        <w:rPr>
          <w:sz w:val="20"/>
          <w:szCs w:val="20"/>
          <w:spacing w:val="1"/>
        </w:rPr>
        <w:t>。2013 年，面对作家工会的诉讼，谷歌成功主张自己可以复制数百万本图书并</w:t>
      </w:r>
      <w:r>
        <w:rPr>
          <w:sz w:val="20"/>
          <w:szCs w:val="20"/>
          <w:spacing w:val="11"/>
        </w:rPr>
        <w:t>在线提供预览片段，因为谷歌图书搜索项目旨在创建一个可供公众搜索的</w:t>
      </w:r>
      <w:r>
        <w:rPr>
          <w:sz w:val="20"/>
          <w:szCs w:val="20"/>
          <w:spacing w:val="10"/>
        </w:rPr>
        <w:t>索引。</w:t>
      </w:r>
      <w:r>
        <w:rPr>
          <w:sz w:val="11"/>
          <w:szCs w:val="11"/>
          <w:spacing w:val="10"/>
          <w:position w:val="9"/>
        </w:rPr>
        <w:t>① </w:t>
      </w:r>
      <w:r>
        <w:rPr>
          <w:sz w:val="20"/>
          <w:szCs w:val="20"/>
          <w:spacing w:val="10"/>
        </w:rPr>
        <w:t>早期大模型训练的一</w:t>
      </w:r>
      <w:r>
        <w:rPr>
          <w:sz w:val="20"/>
          <w:szCs w:val="20"/>
          <w:spacing w:val="2"/>
        </w:rPr>
        <w:t>些捍卫者曾强调</w:t>
      </w:r>
      <w:r>
        <w:rPr>
          <w:sz w:val="20"/>
          <w:szCs w:val="20"/>
          <w:spacing w:val="-11"/>
        </w:rPr>
        <w:t xml:space="preserve"> </w:t>
      </w:r>
      <w:r>
        <w:rPr>
          <w:sz w:val="20"/>
          <w:szCs w:val="20"/>
        </w:rPr>
        <w:t>Authors</w:t>
      </w:r>
      <w:r>
        <w:rPr>
          <w:sz w:val="20"/>
          <w:szCs w:val="20"/>
          <w:spacing w:val="39"/>
        </w:rPr>
        <w:t xml:space="preserve"> </w:t>
      </w:r>
      <w:r>
        <w:rPr>
          <w:sz w:val="20"/>
          <w:szCs w:val="20"/>
        </w:rPr>
        <w:t>Guild</w:t>
      </w:r>
      <w:r>
        <w:rPr>
          <w:sz w:val="20"/>
          <w:szCs w:val="20"/>
          <w:spacing w:val="2"/>
        </w:rPr>
        <w:t xml:space="preserve"> </w:t>
      </w:r>
      <w:r>
        <w:rPr>
          <w:sz w:val="20"/>
          <w:szCs w:val="20"/>
        </w:rPr>
        <w:t>v</w:t>
      </w:r>
      <w:r>
        <w:rPr>
          <w:sz w:val="20"/>
          <w:szCs w:val="20"/>
          <w:spacing w:val="2"/>
        </w:rPr>
        <w:t>.</w:t>
      </w:r>
      <w:r>
        <w:rPr>
          <w:sz w:val="20"/>
          <w:szCs w:val="20"/>
          <w:spacing w:val="-34"/>
        </w:rPr>
        <w:t xml:space="preserve"> </w:t>
      </w:r>
      <w:r>
        <w:rPr>
          <w:sz w:val="20"/>
          <w:szCs w:val="20"/>
        </w:rPr>
        <w:t>Google</w:t>
      </w:r>
      <w:r>
        <w:rPr>
          <w:sz w:val="20"/>
          <w:szCs w:val="20"/>
          <w:spacing w:val="2"/>
        </w:rPr>
        <w:t xml:space="preserve"> 案的裁决具有决定性意义</w:t>
      </w:r>
      <w:r>
        <w:rPr>
          <w:sz w:val="20"/>
          <w:szCs w:val="20"/>
          <w:spacing w:val="-20"/>
        </w:rPr>
        <w:t xml:space="preserve"> </w:t>
      </w:r>
      <w:r>
        <w:rPr>
          <w:sz w:val="20"/>
          <w:szCs w:val="20"/>
          <w:spacing w:val="2"/>
        </w:rPr>
        <w:t>:如果法院允许谷歌这样做，为什么 </w:t>
      </w:r>
      <w:r>
        <w:rPr>
          <w:sz w:val="20"/>
          <w:szCs w:val="20"/>
        </w:rPr>
        <w:t>AI</w:t>
      </w:r>
      <w:r>
        <w:rPr>
          <w:sz w:val="20"/>
          <w:szCs w:val="20"/>
          <w:spacing w:val="14"/>
        </w:rPr>
        <w:t>公司不能抓取数百万本图书进行训练?</w:t>
      </w:r>
      <w:r>
        <w:rPr>
          <w:sz w:val="20"/>
          <w:szCs w:val="20"/>
          <w:spacing w:val="53"/>
          <w:w w:val="101"/>
        </w:rPr>
        <w:t xml:space="preserve"> </w:t>
      </w:r>
      <w:r>
        <w:rPr>
          <w:sz w:val="20"/>
          <w:szCs w:val="20"/>
          <w:spacing w:val="14"/>
        </w:rPr>
        <w:t>然而这样的类比并不</w:t>
      </w:r>
      <w:r>
        <w:rPr>
          <w:sz w:val="20"/>
          <w:szCs w:val="20"/>
          <w:spacing w:val="13"/>
        </w:rPr>
        <w:t>见得成立</w:t>
      </w:r>
      <w:r>
        <w:rPr>
          <w:sz w:val="20"/>
          <w:szCs w:val="20"/>
          <w:spacing w:val="-32"/>
        </w:rPr>
        <w:t xml:space="preserve"> </w:t>
      </w:r>
      <w:r>
        <w:rPr>
          <w:sz w:val="20"/>
          <w:szCs w:val="20"/>
          <w:spacing w:val="13"/>
        </w:rPr>
        <w:t>。谷歌图书搜索的目的是指引读</w:t>
      </w:r>
      <w:r>
        <w:rPr>
          <w:sz w:val="20"/>
          <w:szCs w:val="20"/>
          <w:spacing w:val="3"/>
        </w:rPr>
        <w:t>者找到原始图书，即告诉用户“这本书可以在哪个图书馆找到”。而生成式</w:t>
      </w:r>
      <w:r>
        <w:rPr>
          <w:sz w:val="20"/>
          <w:szCs w:val="20"/>
          <w:spacing w:val="-10"/>
        </w:rPr>
        <w:t xml:space="preserve"> </w:t>
      </w:r>
      <w:r>
        <w:rPr>
          <w:sz w:val="20"/>
          <w:szCs w:val="20"/>
        </w:rPr>
        <w:t>AI</w:t>
      </w:r>
      <w:r>
        <w:rPr>
          <w:sz w:val="20"/>
          <w:szCs w:val="20"/>
          <w:spacing w:val="3"/>
        </w:rPr>
        <w:t xml:space="preserve"> 并</w:t>
      </w:r>
      <w:r>
        <w:rPr>
          <w:sz w:val="20"/>
          <w:szCs w:val="20"/>
          <w:spacing w:val="2"/>
        </w:rPr>
        <w:t>不会指向原始作品，反而</w:t>
      </w:r>
      <w:r>
        <w:rPr>
          <w:sz w:val="20"/>
          <w:szCs w:val="20"/>
          <w:spacing w:val="10"/>
        </w:rPr>
        <w:t>直接与其竞争</w:t>
      </w:r>
      <w:r>
        <w:rPr>
          <w:sz w:val="20"/>
          <w:szCs w:val="20"/>
          <w:spacing w:val="-32"/>
        </w:rPr>
        <w:t xml:space="preserve"> </w:t>
      </w:r>
      <w:r>
        <w:rPr>
          <w:sz w:val="20"/>
          <w:szCs w:val="20"/>
          <w:spacing w:val="10"/>
        </w:rPr>
        <w:t>。</w:t>
      </w:r>
      <w:r>
        <w:rPr>
          <w:sz w:val="20"/>
          <w:szCs w:val="20"/>
        </w:rPr>
        <w:t>AI</w:t>
      </w:r>
      <w:r>
        <w:rPr>
          <w:sz w:val="20"/>
          <w:szCs w:val="20"/>
          <w:spacing w:val="10"/>
        </w:rPr>
        <w:t xml:space="preserve"> 批评者反复强调的一点是，当 </w:t>
      </w:r>
      <w:r>
        <w:rPr>
          <w:sz w:val="20"/>
          <w:szCs w:val="20"/>
        </w:rPr>
        <w:t>AI</w:t>
      </w:r>
      <w:r>
        <w:rPr>
          <w:sz w:val="20"/>
          <w:szCs w:val="20"/>
          <w:spacing w:val="10"/>
        </w:rPr>
        <w:t xml:space="preserve"> 工具被</w:t>
      </w:r>
      <w:r>
        <w:rPr>
          <w:sz w:val="20"/>
          <w:szCs w:val="20"/>
          <w:spacing w:val="9"/>
        </w:rPr>
        <w:t>允许用人类创作者的作品进行训练时，后者</w:t>
      </w:r>
      <w:r>
        <w:rPr>
          <w:sz w:val="20"/>
          <w:szCs w:val="20"/>
          <w:spacing w:val="7"/>
        </w:rPr>
        <w:t>往往处于极为不利的境地，不仅因为他们决定自己的作品是否可供使用的权利被无视了，还因</w:t>
      </w:r>
      <w:r>
        <w:rPr>
          <w:sz w:val="20"/>
          <w:szCs w:val="20"/>
          <w:spacing w:val="6"/>
        </w:rPr>
        <w:t>为 </w:t>
      </w:r>
      <w:r>
        <w:rPr>
          <w:sz w:val="20"/>
          <w:szCs w:val="20"/>
        </w:rPr>
        <w:t>AI</w:t>
      </w:r>
      <w:r>
        <w:rPr>
          <w:sz w:val="20"/>
          <w:szCs w:val="20"/>
          <w:spacing w:val="6"/>
        </w:rPr>
        <w:t xml:space="preserve"> 生成</w:t>
      </w:r>
      <w:r>
        <w:rPr>
          <w:sz w:val="20"/>
          <w:szCs w:val="20"/>
          <w:spacing w:val="7"/>
        </w:rPr>
        <w:t>器会产出风格相似的作品，进而取代原作</w:t>
      </w:r>
      <w:r>
        <w:rPr>
          <w:sz w:val="20"/>
          <w:szCs w:val="20"/>
          <w:spacing w:val="-31"/>
        </w:rPr>
        <w:t xml:space="preserve"> </w:t>
      </w:r>
      <w:r>
        <w:rPr>
          <w:sz w:val="20"/>
          <w:szCs w:val="20"/>
          <w:spacing w:val="7"/>
        </w:rPr>
        <w:t>。在考虑合理使用测试的四个因素时，我们会发现</w:t>
      </w:r>
      <w:r>
        <w:rPr>
          <w:sz w:val="20"/>
          <w:szCs w:val="20"/>
          <w:spacing w:val="-20"/>
        </w:rPr>
        <w:t xml:space="preserve"> </w:t>
      </w:r>
      <w:r>
        <w:rPr>
          <w:sz w:val="20"/>
          <w:szCs w:val="20"/>
          <w:spacing w:val="7"/>
        </w:rPr>
        <w:t>:教育</w:t>
      </w:r>
      <w:r>
        <w:rPr>
          <w:sz w:val="20"/>
          <w:szCs w:val="20"/>
          <w:spacing w:val="6"/>
        </w:rPr>
        <w:t>性和非</w:t>
      </w:r>
      <w:r>
        <w:rPr>
          <w:sz w:val="20"/>
          <w:szCs w:val="20"/>
          <w:spacing w:val="9"/>
        </w:rPr>
        <w:t>营利性用途更有可能被认定为合理使用</w:t>
      </w:r>
      <w:r>
        <w:rPr>
          <w:sz w:val="20"/>
          <w:szCs w:val="20"/>
          <w:spacing w:val="-32"/>
        </w:rPr>
        <w:t xml:space="preserve"> </w:t>
      </w:r>
      <w:r>
        <w:rPr>
          <w:sz w:val="20"/>
          <w:szCs w:val="20"/>
          <w:spacing w:val="9"/>
        </w:rPr>
        <w:t>。与技</w:t>
      </w:r>
      <w:r>
        <w:rPr>
          <w:sz w:val="20"/>
          <w:szCs w:val="20"/>
          <w:spacing w:val="8"/>
        </w:rPr>
        <w:t>术写作或新闻相比，创意作品受到的版权保护更多</w:t>
      </w:r>
      <w:r>
        <w:rPr>
          <w:sz w:val="20"/>
          <w:szCs w:val="20"/>
          <w:spacing w:val="-32"/>
        </w:rPr>
        <w:t xml:space="preserve"> </w:t>
      </w:r>
      <w:r>
        <w:rPr>
          <w:sz w:val="20"/>
          <w:szCs w:val="20"/>
          <w:spacing w:val="8"/>
        </w:rPr>
        <w:t>。被复</w:t>
      </w:r>
      <w:r>
        <w:rPr>
          <w:sz w:val="20"/>
          <w:szCs w:val="20"/>
          <w:spacing w:val="6"/>
        </w:rPr>
        <w:t>制作品的数量很重要，被复制材料与原始版权材料之间是否存在实质性相似也很重要</w:t>
      </w:r>
      <w:r>
        <w:rPr>
          <w:sz w:val="20"/>
          <w:szCs w:val="20"/>
          <w:spacing w:val="-32"/>
        </w:rPr>
        <w:t xml:space="preserve"> </w:t>
      </w:r>
      <w:r>
        <w:rPr>
          <w:sz w:val="20"/>
          <w:szCs w:val="20"/>
          <w:spacing w:val="6"/>
        </w:rPr>
        <w:t>。最后，重要</w:t>
      </w:r>
      <w:r>
        <w:rPr>
          <w:sz w:val="20"/>
          <w:szCs w:val="20"/>
          <w:spacing w:val="5"/>
        </w:rPr>
        <w:t>的是，</w:t>
      </w:r>
      <w:r>
        <w:rPr>
          <w:sz w:val="20"/>
          <w:szCs w:val="20"/>
          <w:spacing w:val="12"/>
        </w:rPr>
        <w:t>法院还要考虑复制是否会损害被复制作品的当前或未来市场。</w:t>
      </w:r>
    </w:p>
    <w:p>
      <w:pPr>
        <w:pStyle w:val="BodyText"/>
        <w:ind w:left="93" w:firstLine="444"/>
        <w:spacing w:before="3" w:line="221" w:lineRule="auto"/>
        <w:jc w:val="both"/>
        <w:rPr>
          <w:sz w:val="20"/>
          <w:szCs w:val="20"/>
        </w:rPr>
      </w:pPr>
      <w:r>
        <w:rPr>
          <w:sz w:val="20"/>
          <w:szCs w:val="20"/>
          <w:spacing w:val="2"/>
        </w:rPr>
        <w:t>由以上规定来看，对原作进行“创新”使用、添加新元素且不替代原作用途的情形，更有可能被视作</w:t>
      </w:r>
      <w:r>
        <w:rPr>
          <w:sz w:val="20"/>
          <w:szCs w:val="20"/>
          <w:spacing w:val="1"/>
        </w:rPr>
        <w:t>合理使用</w:t>
      </w:r>
      <w:r>
        <w:rPr>
          <w:sz w:val="20"/>
          <w:szCs w:val="20"/>
          <w:spacing w:val="-32"/>
        </w:rPr>
        <w:t xml:space="preserve"> </w:t>
      </w:r>
      <w:r>
        <w:rPr>
          <w:sz w:val="20"/>
          <w:szCs w:val="20"/>
          <w:spacing w:val="1"/>
        </w:rPr>
        <w:t>。而 </w:t>
      </w:r>
      <w:r>
        <w:rPr>
          <w:sz w:val="20"/>
          <w:szCs w:val="20"/>
        </w:rPr>
        <w:t>OpenAI</w:t>
      </w:r>
      <w:r>
        <w:rPr>
          <w:sz w:val="20"/>
          <w:szCs w:val="20"/>
          <w:spacing w:val="16"/>
          <w:w w:val="101"/>
        </w:rPr>
        <w:t xml:space="preserve"> </w:t>
      </w:r>
      <w:r>
        <w:rPr>
          <w:sz w:val="20"/>
          <w:szCs w:val="20"/>
          <w:spacing w:val="1"/>
        </w:rPr>
        <w:t>和微软的做法在这些方面都不大站得住脚</w:t>
      </w:r>
      <w:r>
        <w:rPr>
          <w:sz w:val="20"/>
          <w:szCs w:val="20"/>
          <w:spacing w:val="-32"/>
        </w:rPr>
        <w:t xml:space="preserve"> </w:t>
      </w:r>
      <w:r>
        <w:rPr>
          <w:sz w:val="20"/>
          <w:szCs w:val="20"/>
          <w:spacing w:val="1"/>
        </w:rPr>
        <w:t>。首先，</w:t>
      </w:r>
      <w:r>
        <w:rPr>
          <w:sz w:val="20"/>
          <w:szCs w:val="20"/>
        </w:rPr>
        <w:t>讨论使用的目的和性质时，被告</w:t>
      </w:r>
      <w:r>
        <w:rPr>
          <w:sz w:val="20"/>
          <w:szCs w:val="20"/>
          <w:spacing w:val="5"/>
        </w:rPr>
        <w:t>的目的也反映了《纽约时报》的目的</w:t>
      </w:r>
      <w:r>
        <w:rPr>
          <w:sz w:val="20"/>
          <w:szCs w:val="20"/>
          <w:spacing w:val="-20"/>
        </w:rPr>
        <w:t xml:space="preserve"> </w:t>
      </w:r>
      <w:r>
        <w:rPr>
          <w:sz w:val="20"/>
          <w:szCs w:val="20"/>
          <w:spacing w:val="5"/>
        </w:rPr>
        <w:t>:</w:t>
      </w:r>
      <w:r>
        <w:rPr>
          <w:sz w:val="20"/>
          <w:szCs w:val="20"/>
          <w:spacing w:val="-33"/>
        </w:rPr>
        <w:t xml:space="preserve"> </w:t>
      </w:r>
      <w:r>
        <w:rPr>
          <w:sz w:val="20"/>
          <w:szCs w:val="20"/>
          <w:spacing w:val="5"/>
        </w:rPr>
        <w:t>向读者</w:t>
      </w:r>
      <w:r>
        <w:rPr>
          <w:sz w:val="20"/>
          <w:szCs w:val="20"/>
          <w:spacing w:val="4"/>
        </w:rPr>
        <w:t>提供新闻信息</w:t>
      </w:r>
      <w:r>
        <w:rPr>
          <w:sz w:val="20"/>
          <w:szCs w:val="20"/>
          <w:spacing w:val="-31"/>
        </w:rPr>
        <w:t xml:space="preserve"> </w:t>
      </w:r>
      <w:r>
        <w:rPr>
          <w:sz w:val="20"/>
          <w:szCs w:val="20"/>
          <w:spacing w:val="4"/>
        </w:rPr>
        <w:t>。这种情形缺乏合理使用论证通常所需的“变</w:t>
      </w:r>
      <w:r>
        <w:rPr>
          <w:sz w:val="20"/>
          <w:szCs w:val="20"/>
          <w:spacing w:val="4"/>
        </w:rPr>
        <w:t>革性”元素，即添加新的东西，或以显著的方式改变原始作</w:t>
      </w:r>
      <w:r>
        <w:rPr>
          <w:sz w:val="20"/>
          <w:szCs w:val="20"/>
          <w:spacing w:val="3"/>
        </w:rPr>
        <w:t>品(通常是为了不同的目的)</w:t>
      </w:r>
      <w:r>
        <w:rPr>
          <w:sz w:val="20"/>
          <w:szCs w:val="20"/>
          <w:spacing w:val="-14"/>
        </w:rPr>
        <w:t xml:space="preserve"> </w:t>
      </w:r>
      <w:r>
        <w:rPr>
          <w:sz w:val="20"/>
          <w:szCs w:val="20"/>
          <w:spacing w:val="3"/>
        </w:rPr>
        <w:t>。《纽约时报》指</w:t>
      </w:r>
      <w:r>
        <w:rPr>
          <w:sz w:val="20"/>
          <w:szCs w:val="20"/>
          <w:spacing w:val="-7"/>
        </w:rPr>
        <w:t>出</w:t>
      </w:r>
      <w:r>
        <w:rPr>
          <w:sz w:val="20"/>
          <w:szCs w:val="20"/>
          <w:spacing w:val="-19"/>
        </w:rPr>
        <w:t xml:space="preserve"> </w:t>
      </w:r>
      <w:r>
        <w:rPr>
          <w:sz w:val="20"/>
          <w:szCs w:val="20"/>
          <w:spacing w:val="-7"/>
        </w:rPr>
        <w:t>:“无偿使用《纽约时报》的内容来创造替代《纽约时报》的产品，抢走《纽约时报》的受众，这毫无‘变革</w:t>
      </w:r>
      <w:r>
        <w:rPr>
          <w:sz w:val="20"/>
          <w:szCs w:val="20"/>
          <w:spacing w:val="4"/>
        </w:rPr>
        <w:t>性</w:t>
      </w:r>
      <w:r>
        <w:rPr>
          <w:sz w:val="20"/>
          <w:szCs w:val="20"/>
          <w:spacing w:val="-32"/>
        </w:rPr>
        <w:t xml:space="preserve"> </w:t>
      </w:r>
      <w:r>
        <w:rPr>
          <w:sz w:val="20"/>
          <w:szCs w:val="20"/>
          <w:spacing w:val="4"/>
        </w:rPr>
        <w:t>’可言。”此外，考虑到人工智能软件是</w:t>
      </w:r>
      <w:r>
        <w:rPr>
          <w:sz w:val="20"/>
          <w:szCs w:val="20"/>
          <w:spacing w:val="3"/>
        </w:rPr>
        <w:t>为了盈利而出售的，其使用的商业性质是显而易见的</w:t>
      </w:r>
      <w:r>
        <w:rPr>
          <w:sz w:val="20"/>
          <w:szCs w:val="20"/>
          <w:spacing w:val="-32"/>
        </w:rPr>
        <w:t xml:space="preserve"> </w:t>
      </w:r>
      <w:r>
        <w:rPr>
          <w:sz w:val="20"/>
          <w:szCs w:val="20"/>
          <w:spacing w:val="3"/>
        </w:rPr>
        <w:t>。对此，</w:t>
      </w:r>
      <w:r>
        <w:rPr>
          <w:sz w:val="20"/>
          <w:szCs w:val="20"/>
        </w:rPr>
        <w:t xml:space="preserve"> </w:t>
      </w:r>
      <w:r>
        <w:rPr>
          <w:sz w:val="20"/>
          <w:szCs w:val="20"/>
        </w:rPr>
        <w:t>OpenAI</w:t>
      </w:r>
      <w:r>
        <w:rPr>
          <w:sz w:val="20"/>
          <w:szCs w:val="20"/>
          <w:spacing w:val="4"/>
        </w:rPr>
        <w:t xml:space="preserve"> 和微软可能会辩称，训练出来的人工智能产品可被视为具有变革性</w:t>
      </w:r>
      <w:r>
        <w:rPr>
          <w:sz w:val="20"/>
          <w:szCs w:val="20"/>
          <w:spacing w:val="3"/>
        </w:rPr>
        <w:t>，因为人工智能以不同于新闻</w:t>
      </w:r>
      <w:r>
        <w:rPr>
          <w:sz w:val="20"/>
          <w:szCs w:val="20"/>
          <w:spacing w:val="9"/>
        </w:rPr>
        <w:t>报道或评论的最初目的的方式使用报纸内容</w:t>
      </w:r>
      <w:r>
        <w:rPr>
          <w:sz w:val="20"/>
          <w:szCs w:val="20"/>
          <w:spacing w:val="-32"/>
        </w:rPr>
        <w:t xml:space="preserve"> </w:t>
      </w:r>
      <w:r>
        <w:rPr>
          <w:sz w:val="20"/>
          <w:szCs w:val="20"/>
          <w:spacing w:val="9"/>
        </w:rPr>
        <w:t>。生成式 </w:t>
      </w:r>
      <w:r>
        <w:rPr>
          <w:sz w:val="20"/>
          <w:szCs w:val="20"/>
        </w:rPr>
        <w:t>AI</w:t>
      </w:r>
      <w:r>
        <w:rPr>
          <w:sz w:val="20"/>
          <w:szCs w:val="20"/>
          <w:spacing w:val="9"/>
        </w:rPr>
        <w:t xml:space="preserve"> 工具通过学习海量人类作品中的模</w:t>
      </w:r>
      <w:r>
        <w:rPr>
          <w:sz w:val="20"/>
          <w:szCs w:val="20"/>
          <w:spacing w:val="8"/>
        </w:rPr>
        <w:t>式，从而创</w:t>
      </w:r>
      <w:r>
        <w:rPr>
          <w:sz w:val="20"/>
          <w:szCs w:val="20"/>
          <w:spacing w:val="3"/>
        </w:rPr>
        <w:t>作出全新的内容</w:t>
      </w:r>
      <w:r>
        <w:rPr>
          <w:sz w:val="20"/>
          <w:szCs w:val="20"/>
          <w:spacing w:val="-32"/>
        </w:rPr>
        <w:t xml:space="preserve"> </w:t>
      </w:r>
      <w:r>
        <w:rPr>
          <w:sz w:val="20"/>
          <w:szCs w:val="20"/>
          <w:spacing w:val="3"/>
        </w:rPr>
        <w:t>。其次，被告也会辩称，人工智能将输入作</w:t>
      </w:r>
      <w:r>
        <w:rPr>
          <w:sz w:val="20"/>
          <w:szCs w:val="20"/>
          <w:spacing w:val="2"/>
        </w:rPr>
        <w:t>品视为事实数据，新闻由事实组成，因此应该</w:t>
      </w:r>
      <w:r>
        <w:rPr>
          <w:sz w:val="20"/>
          <w:szCs w:val="20"/>
          <w:spacing w:val="7"/>
        </w:rPr>
        <w:t>比创意材料得到更宽容的对待</w:t>
      </w:r>
      <w:r>
        <w:rPr>
          <w:sz w:val="20"/>
          <w:szCs w:val="20"/>
          <w:spacing w:val="-29"/>
        </w:rPr>
        <w:t xml:space="preserve"> </w:t>
      </w:r>
      <w:r>
        <w:rPr>
          <w:sz w:val="20"/>
          <w:szCs w:val="20"/>
          <w:spacing w:val="7"/>
        </w:rPr>
        <w:t>。但考虑到《纽约时报》在呈现事实材料时所做的作者和编辑选择，无论</w:t>
      </w:r>
      <w:r>
        <w:rPr>
          <w:sz w:val="20"/>
          <w:szCs w:val="20"/>
          <w:spacing w:val="1"/>
        </w:rPr>
        <w:t>人工智能如何处理，底层作品仍然具有本质上的创造性</w:t>
      </w:r>
      <w:r>
        <w:rPr>
          <w:sz w:val="20"/>
          <w:szCs w:val="20"/>
          <w:spacing w:val="-26"/>
        </w:rPr>
        <w:t xml:space="preserve"> </w:t>
      </w:r>
      <w:r>
        <w:rPr>
          <w:sz w:val="20"/>
          <w:szCs w:val="20"/>
          <w:spacing w:val="1"/>
        </w:rPr>
        <w:t>。再次，对 </w:t>
      </w:r>
      <w:r>
        <w:rPr>
          <w:sz w:val="20"/>
          <w:szCs w:val="20"/>
        </w:rPr>
        <w:t>OpenAI</w:t>
      </w:r>
      <w:r>
        <w:rPr>
          <w:sz w:val="20"/>
          <w:szCs w:val="20"/>
          <w:spacing w:val="24"/>
        </w:rPr>
        <w:t xml:space="preserve"> </w:t>
      </w:r>
      <w:r>
        <w:rPr>
          <w:sz w:val="20"/>
          <w:szCs w:val="20"/>
          <w:spacing w:val="1"/>
        </w:rPr>
        <w:t>和微软来说是一个挑战，因为</w:t>
      </w:r>
      <w:r>
        <w:rPr>
          <w:sz w:val="20"/>
          <w:szCs w:val="20"/>
          <w:spacing w:val="8"/>
        </w:rPr>
        <w:t>它们很难断言仅使用了《纽约时报》作品的一小部分，特别是当该报的</w:t>
      </w:r>
      <w:r>
        <w:rPr>
          <w:sz w:val="20"/>
          <w:szCs w:val="20"/>
          <w:spacing w:val="7"/>
        </w:rPr>
        <w:t>投诉强调出现了大量逐字使用的</w:t>
      </w:r>
      <w:r>
        <w:rPr>
          <w:sz w:val="20"/>
          <w:szCs w:val="20"/>
          <w:spacing w:val="1"/>
        </w:rPr>
        <w:t>情况时</w:t>
      </w:r>
      <w:r>
        <w:rPr>
          <w:sz w:val="20"/>
          <w:szCs w:val="20"/>
          <w:spacing w:val="-32"/>
        </w:rPr>
        <w:t xml:space="preserve"> </w:t>
      </w:r>
      <w:r>
        <w:rPr>
          <w:sz w:val="20"/>
          <w:szCs w:val="20"/>
          <w:spacing w:val="1"/>
        </w:rPr>
        <w:t>。任何逐字输出的证据也会损害 </w:t>
      </w:r>
      <w:r>
        <w:rPr>
          <w:sz w:val="20"/>
          <w:szCs w:val="20"/>
        </w:rPr>
        <w:t>OpenAI</w:t>
      </w:r>
      <w:r>
        <w:rPr>
          <w:sz w:val="20"/>
          <w:szCs w:val="20"/>
          <w:spacing w:val="16"/>
          <w:w w:val="101"/>
        </w:rPr>
        <w:t xml:space="preserve"> </w:t>
      </w:r>
      <w:r>
        <w:rPr>
          <w:sz w:val="20"/>
          <w:szCs w:val="20"/>
          <w:spacing w:val="1"/>
        </w:rPr>
        <w:t>和微软的“变革性”论点</w:t>
      </w:r>
      <w:r>
        <w:rPr>
          <w:sz w:val="20"/>
          <w:szCs w:val="20"/>
          <w:spacing w:val="-32"/>
        </w:rPr>
        <w:t xml:space="preserve"> </w:t>
      </w:r>
      <w:r>
        <w:rPr>
          <w:sz w:val="20"/>
          <w:szCs w:val="20"/>
        </w:rPr>
        <w:t>。最后，谈到对版权作品市场的</w:t>
      </w:r>
      <w:r>
        <w:rPr>
          <w:sz w:val="20"/>
          <w:szCs w:val="20"/>
          <w:spacing w:val="1"/>
        </w:rPr>
        <w:t>影响时，《纽约时报》强烈认为 </w:t>
      </w:r>
      <w:r>
        <w:rPr>
          <w:sz w:val="20"/>
          <w:szCs w:val="20"/>
        </w:rPr>
        <w:t>OpenAI</w:t>
      </w:r>
      <w:r>
        <w:rPr>
          <w:sz w:val="20"/>
          <w:szCs w:val="20"/>
          <w:spacing w:val="16"/>
          <w:w w:val="101"/>
        </w:rPr>
        <w:t xml:space="preserve"> </w:t>
      </w:r>
      <w:r>
        <w:rPr>
          <w:sz w:val="20"/>
          <w:szCs w:val="20"/>
          <w:spacing w:val="1"/>
        </w:rPr>
        <w:t>和微软对其内容的使用可能对内容的价</w:t>
      </w:r>
      <w:r>
        <w:rPr>
          <w:sz w:val="20"/>
          <w:szCs w:val="20"/>
        </w:rPr>
        <w:t>值产生重大负面影响</w:t>
      </w:r>
      <w:r>
        <w:rPr>
          <w:sz w:val="20"/>
          <w:szCs w:val="20"/>
          <w:spacing w:val="-32"/>
        </w:rPr>
        <w:t xml:space="preserve"> </w:t>
      </w:r>
      <w:r>
        <w:rPr>
          <w:sz w:val="20"/>
          <w:szCs w:val="20"/>
        </w:rPr>
        <w:t>。</w:t>
      </w:r>
      <w:r>
        <w:rPr>
          <w:sz w:val="20"/>
          <w:szCs w:val="20"/>
          <w:spacing w:val="-35"/>
        </w:rPr>
        <w:t xml:space="preserve"> </w:t>
      </w:r>
      <w:r>
        <w:rPr>
          <w:sz w:val="20"/>
          <w:szCs w:val="20"/>
        </w:rPr>
        <w:t>由</w:t>
      </w:r>
      <w:r>
        <w:rPr>
          <w:sz w:val="20"/>
          <w:szCs w:val="20"/>
          <w:spacing w:val="-2"/>
        </w:rPr>
        <w:t>于《纽约时报》的大部分报道都需要付费，因此读者无需支付《纽约时报》订阅费即可通过 OpenAI 访问相</w:t>
      </w:r>
      <w:r>
        <w:rPr>
          <w:sz w:val="20"/>
          <w:szCs w:val="20"/>
          <w:spacing w:val="4"/>
        </w:rPr>
        <w:t>同的内容，这一事实影响了受版权保护作品的价值，它将为被告的合理使用辩护带来额外的障碍</w:t>
      </w:r>
      <w:r>
        <w:rPr>
          <w:sz w:val="20"/>
          <w:szCs w:val="20"/>
          <w:spacing w:val="-32"/>
        </w:rPr>
        <w:t xml:space="preserve"> </w:t>
      </w:r>
      <w:r>
        <w:rPr>
          <w:sz w:val="20"/>
          <w:szCs w:val="20"/>
          <w:spacing w:val="4"/>
        </w:rPr>
        <w:t>。同时，</w:t>
      </w:r>
      <w:r>
        <w:rPr>
          <w:sz w:val="20"/>
          <w:szCs w:val="20"/>
          <w:spacing w:val="3"/>
        </w:rPr>
        <w:t>与作家、艺术家等类似情况的原告相比，《纽约时报》提出了更强烈的反对合理使用的主张，因为不太可</w:t>
      </w:r>
      <w:r>
        <w:rPr>
          <w:sz w:val="20"/>
          <w:szCs w:val="20"/>
          <w:spacing w:val="9"/>
        </w:rPr>
        <w:t>能有人会要求人工智能应用程序生成小说的完</w:t>
      </w:r>
      <w:r>
        <w:rPr>
          <w:sz w:val="20"/>
          <w:szCs w:val="20"/>
          <w:spacing w:val="8"/>
        </w:rPr>
        <w:t>整副本。</w:t>
      </w:r>
    </w:p>
    <w:p>
      <w:pPr>
        <w:pStyle w:val="BodyText"/>
        <w:ind w:right="65" w:firstLine="511"/>
        <w:spacing w:before="5" w:line="224" w:lineRule="auto"/>
        <w:jc w:val="both"/>
        <w:rPr>
          <w:sz w:val="20"/>
          <w:szCs w:val="20"/>
        </w:rPr>
      </w:pPr>
      <w:r>
        <w:pict>
          <v:shape id="_x0000_s28" style="position:absolute;margin-left:4.58305pt;margin-top:101.717pt;mso-position-vertical-relative:text;mso-position-horizontal-relative:text;width:116.95pt;height:0.35pt;z-index:251666432;" filled="false" strokecolor="#231F20" strokeweight="0.33pt" coordsize="2338,6" coordorigin="0,0" path="m0,3l2338,3e">
            <v:stroke joinstyle="miter" miterlimit="10"/>
          </v:shape>
        </w:pict>
      </w:r>
      <w:r>
        <w:rPr>
          <w:sz w:val="20"/>
          <w:szCs w:val="20"/>
          <w:spacing w:val="8"/>
        </w:rPr>
        <w:t>科技公司的大型语言模型建立在从互联网各个角落搜罗的内</w:t>
      </w:r>
      <w:r>
        <w:rPr>
          <w:sz w:val="20"/>
          <w:szCs w:val="20"/>
          <w:spacing w:val="7"/>
        </w:rPr>
        <w:t>容和数据的基础上，它们经常辩称，如</w:t>
      </w:r>
      <w:r>
        <w:rPr>
          <w:sz w:val="20"/>
          <w:szCs w:val="20"/>
          <w:spacing w:val="9"/>
        </w:rPr>
        <w:t>果某些内容是公开的，那么用来训练模型就是合理的</w:t>
      </w:r>
      <w:r>
        <w:rPr>
          <w:sz w:val="20"/>
          <w:szCs w:val="20"/>
          <w:spacing w:val="-25"/>
        </w:rPr>
        <w:t xml:space="preserve"> </w:t>
      </w:r>
      <w:r>
        <w:rPr>
          <w:sz w:val="20"/>
          <w:szCs w:val="20"/>
          <w:spacing w:val="9"/>
        </w:rPr>
        <w:t>。但基于这些模型的商业性，内容的创建者大多不</w:t>
      </w:r>
      <w:r>
        <w:rPr>
          <w:sz w:val="20"/>
          <w:szCs w:val="20"/>
          <w:spacing w:val="9"/>
        </w:rPr>
        <w:t>同意这一观点</w:t>
      </w:r>
      <w:r>
        <w:rPr>
          <w:sz w:val="20"/>
          <w:szCs w:val="20"/>
          <w:spacing w:val="-25"/>
        </w:rPr>
        <w:t xml:space="preserve"> </w:t>
      </w:r>
      <w:r>
        <w:rPr>
          <w:sz w:val="20"/>
          <w:szCs w:val="20"/>
          <w:spacing w:val="9"/>
        </w:rPr>
        <w:t>。生成式人工智能可能是迫使这个问题得到法律解决的技术，《纽约时报》诉讼案的关键</w:t>
      </w:r>
      <w:r>
        <w:rPr>
          <w:sz w:val="20"/>
          <w:szCs w:val="20"/>
          <w:spacing w:val="10"/>
        </w:rPr>
        <w:t>法律问题是合理使用原则</w:t>
      </w:r>
      <w:r>
        <w:rPr>
          <w:sz w:val="20"/>
          <w:szCs w:val="20"/>
          <w:spacing w:val="-26"/>
        </w:rPr>
        <w:t xml:space="preserve"> </w:t>
      </w:r>
      <w:r>
        <w:rPr>
          <w:sz w:val="20"/>
          <w:szCs w:val="20"/>
          <w:spacing w:val="10"/>
        </w:rPr>
        <w:t>。</w:t>
      </w:r>
      <w:r>
        <w:rPr>
          <w:sz w:val="20"/>
          <w:szCs w:val="20"/>
        </w:rPr>
        <w:t>OpenAI</w:t>
      </w:r>
      <w:r>
        <w:rPr>
          <w:sz w:val="20"/>
          <w:szCs w:val="20"/>
          <w:spacing w:val="10"/>
        </w:rPr>
        <w:t xml:space="preserve"> 和微软将很难反驳合理使用测试的最后一点，即它们的产品依赖于</w:t>
      </w:r>
      <w:r>
        <w:rPr>
          <w:sz w:val="20"/>
          <w:szCs w:val="20"/>
          <w:spacing w:val="3"/>
        </w:rPr>
        <w:t>《纽约时报》这样的新闻采集企业，必定会对这些企业的利益造成损害</w:t>
      </w:r>
      <w:r>
        <w:rPr>
          <w:sz w:val="20"/>
          <w:szCs w:val="20"/>
          <w:spacing w:val="-32"/>
        </w:rPr>
        <w:t xml:space="preserve"> </w:t>
      </w:r>
      <w:r>
        <w:rPr>
          <w:sz w:val="20"/>
          <w:szCs w:val="20"/>
          <w:spacing w:val="3"/>
        </w:rPr>
        <w:t>。</w:t>
      </w:r>
      <w:r>
        <w:rPr>
          <w:sz w:val="20"/>
          <w:szCs w:val="20"/>
        </w:rPr>
        <w:t>ChatGPT</w:t>
      </w:r>
      <w:r>
        <w:rPr>
          <w:sz w:val="20"/>
          <w:szCs w:val="20"/>
          <w:spacing w:val="3"/>
        </w:rPr>
        <w:t xml:space="preserve"> 和其他大型语</w:t>
      </w:r>
      <w:r>
        <w:rPr>
          <w:sz w:val="20"/>
          <w:szCs w:val="20"/>
          <w:spacing w:val="2"/>
        </w:rPr>
        <w:t>言模型无</w:t>
      </w:r>
      <w:r>
        <w:rPr>
          <w:sz w:val="20"/>
          <w:szCs w:val="20"/>
          <w:spacing w:val="9"/>
        </w:rPr>
        <w:t>法到外面的世界去收集和审核新的事实</w:t>
      </w:r>
      <w:r>
        <w:rPr>
          <w:sz w:val="20"/>
          <w:szCs w:val="20"/>
          <w:spacing w:val="-32"/>
        </w:rPr>
        <w:t xml:space="preserve"> </w:t>
      </w:r>
      <w:r>
        <w:rPr>
          <w:sz w:val="20"/>
          <w:szCs w:val="20"/>
          <w:spacing w:val="9"/>
        </w:rPr>
        <w:t>。在可预见的未来，它们只能</w:t>
      </w:r>
      <w:r>
        <w:rPr>
          <w:sz w:val="20"/>
          <w:szCs w:val="20"/>
          <w:spacing w:val="8"/>
        </w:rPr>
        <w:t>从已经发布的信息中“</w:t>
      </w:r>
      <w:r>
        <w:rPr>
          <w:sz w:val="20"/>
          <w:szCs w:val="20"/>
          <w:spacing w:val="-37"/>
        </w:rPr>
        <w:t xml:space="preserve"> </w:t>
      </w:r>
      <w:r>
        <w:rPr>
          <w:sz w:val="20"/>
          <w:szCs w:val="20"/>
          <w:spacing w:val="8"/>
        </w:rPr>
        <w:t>学习”。换</w:t>
      </w:r>
    </w:p>
    <w:p>
      <w:pPr>
        <w:pStyle w:val="BodyText"/>
        <w:ind w:left="411"/>
        <w:spacing w:before="256" w:line="367" w:lineRule="exact"/>
        <w:rPr>
          <w:sz w:val="15"/>
          <w:szCs w:val="15"/>
        </w:rPr>
      </w:pPr>
      <w:r>
        <w:pict>
          <v:shape id="_x0000_s30" style="position:absolute;margin-left:3.74168pt;margin-top:23.7546pt;mso-position-vertical-relative:text;mso-position-horizontal-relative:text;width:72.35pt;height:20.4pt;z-index:251667456;" filled="false" stroked="false" type="#_x0000_t202">
            <v:fill on="false"/>
            <v:stroke on="false"/>
            <v:path/>
            <v:imagedata o:title=""/>
            <o:lock v:ext="edit" aspectratio="false"/>
            <v:textbox inset="0mm,0mm,0mm,0mm">
              <w:txbxContent>
                <w:p>
                  <w:pPr>
                    <w:pStyle w:val="BodyText"/>
                    <w:ind w:left="20"/>
                    <w:spacing w:before="20" w:line="367" w:lineRule="exact"/>
                    <w:rPr>
                      <w:sz w:val="15"/>
                      <w:szCs w:val="15"/>
                    </w:rPr>
                  </w:pPr>
                  <w:r>
                    <w:rPr>
                      <w:sz w:val="15"/>
                      <w:szCs w:val="15"/>
                      <w:spacing w:val="-9"/>
                      <w:position w:val="7"/>
                    </w:rPr>
                    <w:t>google-2dcir2015.pdf.</w:t>
                  </w:r>
                </w:p>
              </w:txbxContent>
            </v:textbox>
          </v:shape>
        </w:pict>
      </w:r>
      <w:r>
        <w:rPr>
          <w:sz w:val="15"/>
          <w:szCs w:val="15"/>
          <w:spacing w:val="-9"/>
          <w:position w:val="7"/>
        </w:rPr>
        <w:t>①Authors</w:t>
      </w:r>
      <w:r>
        <w:rPr>
          <w:sz w:val="15"/>
          <w:szCs w:val="15"/>
          <w:spacing w:val="24"/>
          <w:position w:val="7"/>
        </w:rPr>
        <w:t xml:space="preserve"> </w:t>
      </w:r>
      <w:r>
        <w:rPr>
          <w:sz w:val="15"/>
          <w:szCs w:val="15"/>
          <w:spacing w:val="-9"/>
          <w:position w:val="7"/>
        </w:rPr>
        <w:t>Guild , Inc</w:t>
      </w:r>
      <w:r>
        <w:rPr>
          <w:sz w:val="15"/>
          <w:szCs w:val="15"/>
          <w:spacing w:val="-25"/>
          <w:position w:val="7"/>
        </w:rPr>
        <w:t xml:space="preserve"> </w:t>
      </w:r>
      <w:r>
        <w:rPr>
          <w:sz w:val="15"/>
          <w:szCs w:val="15"/>
          <w:spacing w:val="-9"/>
          <w:position w:val="7"/>
        </w:rPr>
        <w:t>.v.</w:t>
      </w:r>
      <w:r>
        <w:rPr>
          <w:sz w:val="15"/>
          <w:szCs w:val="15"/>
          <w:spacing w:val="-20"/>
          <w:position w:val="7"/>
        </w:rPr>
        <w:t xml:space="preserve"> </w:t>
      </w:r>
      <w:r>
        <w:rPr>
          <w:sz w:val="15"/>
          <w:szCs w:val="15"/>
          <w:spacing w:val="-9"/>
          <w:position w:val="7"/>
        </w:rPr>
        <w:t>Google</w:t>
      </w:r>
      <w:r>
        <w:rPr>
          <w:sz w:val="15"/>
          <w:szCs w:val="15"/>
          <w:spacing w:val="29"/>
          <w:w w:val="101"/>
          <w:position w:val="7"/>
        </w:rPr>
        <w:t xml:space="preserve"> </w:t>
      </w:r>
      <w:r>
        <w:rPr>
          <w:sz w:val="15"/>
          <w:szCs w:val="15"/>
          <w:spacing w:val="-9"/>
          <w:position w:val="7"/>
        </w:rPr>
        <w:t>Inc</w:t>
      </w:r>
      <w:r>
        <w:rPr>
          <w:sz w:val="15"/>
          <w:szCs w:val="15"/>
          <w:spacing w:val="-25"/>
          <w:position w:val="7"/>
        </w:rPr>
        <w:t xml:space="preserve"> </w:t>
      </w:r>
      <w:r>
        <w:rPr>
          <w:sz w:val="15"/>
          <w:szCs w:val="15"/>
          <w:spacing w:val="-9"/>
          <w:position w:val="7"/>
        </w:rPr>
        <w:t>.，No.</w:t>
      </w:r>
      <w:r>
        <w:rPr>
          <w:sz w:val="15"/>
          <w:szCs w:val="15"/>
          <w:spacing w:val="-14"/>
          <w:position w:val="7"/>
        </w:rPr>
        <w:t xml:space="preserve"> </w:t>
      </w:r>
      <w:r>
        <w:rPr>
          <w:sz w:val="15"/>
          <w:szCs w:val="15"/>
          <w:spacing w:val="-9"/>
          <w:position w:val="7"/>
        </w:rPr>
        <w:t>13-</w:t>
      </w:r>
      <w:r>
        <w:rPr>
          <w:sz w:val="15"/>
          <w:szCs w:val="15"/>
          <w:spacing w:val="-16"/>
          <w:position w:val="7"/>
        </w:rPr>
        <w:t xml:space="preserve"> </w:t>
      </w:r>
      <w:r>
        <w:rPr>
          <w:sz w:val="15"/>
          <w:szCs w:val="15"/>
          <w:spacing w:val="-9"/>
          <w:position w:val="7"/>
        </w:rPr>
        <w:t>4829-cv  (2d</w:t>
      </w:r>
      <w:r>
        <w:rPr>
          <w:sz w:val="15"/>
          <w:szCs w:val="15"/>
          <w:spacing w:val="33"/>
          <w:position w:val="7"/>
        </w:rPr>
        <w:t xml:space="preserve"> </w:t>
      </w:r>
      <w:r>
        <w:rPr>
          <w:sz w:val="15"/>
          <w:szCs w:val="15"/>
          <w:spacing w:val="-9"/>
          <w:position w:val="7"/>
        </w:rPr>
        <w:t>Cir.</w:t>
      </w:r>
      <w:r>
        <w:rPr>
          <w:sz w:val="15"/>
          <w:szCs w:val="15"/>
          <w:spacing w:val="-18"/>
          <w:position w:val="7"/>
        </w:rPr>
        <w:t xml:space="preserve"> </w:t>
      </w:r>
      <w:r>
        <w:rPr>
          <w:sz w:val="15"/>
          <w:szCs w:val="15"/>
          <w:spacing w:val="-9"/>
          <w:position w:val="7"/>
        </w:rPr>
        <w:t>Oct. 16，2015)</w:t>
      </w:r>
      <w:r>
        <w:rPr>
          <w:sz w:val="15"/>
          <w:szCs w:val="15"/>
          <w:spacing w:val="-24"/>
          <w:position w:val="7"/>
        </w:rPr>
        <w:t xml:space="preserve"> </w:t>
      </w:r>
      <w:r>
        <w:rPr>
          <w:sz w:val="15"/>
          <w:szCs w:val="15"/>
          <w:spacing w:val="-9"/>
          <w:position w:val="7"/>
        </w:rPr>
        <w:t>，https://</w:t>
      </w:r>
      <w:r>
        <w:rPr>
          <w:sz w:val="15"/>
          <w:szCs w:val="15"/>
          <w:spacing w:val="-10"/>
          <w:position w:val="7"/>
        </w:rPr>
        <w:t>www.</w:t>
      </w:r>
      <w:r>
        <w:rPr>
          <w:sz w:val="15"/>
          <w:szCs w:val="15"/>
          <w:spacing w:val="-20"/>
          <w:position w:val="7"/>
        </w:rPr>
        <w:t xml:space="preserve"> </w:t>
      </w:r>
      <w:r>
        <w:rPr>
          <w:sz w:val="15"/>
          <w:szCs w:val="15"/>
          <w:spacing w:val="-10"/>
          <w:position w:val="7"/>
        </w:rPr>
        <w:t>copyright.</w:t>
      </w:r>
      <w:r>
        <w:rPr>
          <w:sz w:val="15"/>
          <w:szCs w:val="15"/>
          <w:spacing w:val="-20"/>
          <w:position w:val="7"/>
        </w:rPr>
        <w:t xml:space="preserve"> </w:t>
      </w:r>
      <w:r>
        <w:rPr>
          <w:sz w:val="15"/>
          <w:szCs w:val="15"/>
          <w:spacing w:val="-10"/>
          <w:position w:val="7"/>
        </w:rPr>
        <w:t>gov/fair-use/summaries/authorsguild</w:t>
      </w:r>
      <w:r>
        <w:rPr>
          <w:sz w:val="15"/>
          <w:szCs w:val="15"/>
          <w:spacing w:val="-16"/>
          <w:position w:val="7"/>
        </w:rPr>
        <w:t xml:space="preserve"> </w:t>
      </w:r>
      <w:r>
        <w:rPr>
          <w:sz w:val="15"/>
          <w:szCs w:val="15"/>
          <w:spacing w:val="-10"/>
          <w:position w:val="7"/>
        </w:rPr>
        <w:t>-</w:t>
      </w:r>
    </w:p>
    <w:p>
      <w:pPr>
        <w:spacing w:line="367" w:lineRule="exact"/>
        <w:sectPr>
          <w:headerReference w:type="default" r:id="rId6"/>
          <w:footerReference w:type="default" r:id="rId7"/>
          <w:pgSz w:w="12244" w:h="16496"/>
          <w:pgMar w:top="1805" w:right="1382" w:bottom="1858" w:left="1355" w:header="1374" w:footer="1625" w:gutter="0"/>
        </w:sectPr>
        <w:rPr>
          <w:sz w:val="15"/>
          <w:szCs w:val="15"/>
        </w:rPr>
      </w:pPr>
    </w:p>
    <w:p>
      <w:pPr>
        <w:pStyle w:val="BodyText"/>
        <w:ind w:left="5" w:right="78" w:hanging="1"/>
        <w:spacing w:before="199" w:line="225" w:lineRule="auto"/>
        <w:rPr>
          <w:sz w:val="20"/>
          <w:szCs w:val="20"/>
        </w:rPr>
      </w:pPr>
      <w:r>
        <w:rPr>
          <w:sz w:val="20"/>
          <w:szCs w:val="20"/>
          <w:spacing w:val="-1"/>
        </w:rPr>
        <w:t>个角度看，OpenAI</w:t>
      </w:r>
      <w:r>
        <w:rPr>
          <w:sz w:val="20"/>
          <w:szCs w:val="20"/>
          <w:spacing w:val="16"/>
          <w:w w:val="101"/>
        </w:rPr>
        <w:t xml:space="preserve"> </w:t>
      </w:r>
      <w:r>
        <w:rPr>
          <w:sz w:val="20"/>
          <w:szCs w:val="20"/>
          <w:spacing w:val="-1"/>
        </w:rPr>
        <w:t>和微软需要《纽约时报》和其他新闻机构的存在，才能提供可靠的新闻</w:t>
      </w:r>
      <w:r>
        <w:rPr>
          <w:sz w:val="20"/>
          <w:szCs w:val="20"/>
          <w:spacing w:val="-2"/>
        </w:rPr>
        <w:t>作为其服务的一</w:t>
      </w:r>
      <w:r>
        <w:rPr>
          <w:sz w:val="20"/>
          <w:szCs w:val="20"/>
          <w:spacing w:val="2"/>
        </w:rPr>
        <w:t>部分</w:t>
      </w:r>
      <w:r>
        <w:rPr>
          <w:sz w:val="20"/>
          <w:szCs w:val="20"/>
          <w:spacing w:val="-22"/>
        </w:rPr>
        <w:t xml:space="preserve"> </w:t>
      </w:r>
      <w:r>
        <w:rPr>
          <w:sz w:val="20"/>
          <w:szCs w:val="20"/>
          <w:spacing w:val="2"/>
        </w:rPr>
        <w:t>。因此，从理性和经济的角度来看，它们应该有义务为所使用的信息付费。</w:t>
      </w:r>
    </w:p>
    <w:p>
      <w:pPr>
        <w:pStyle w:val="BodyText"/>
        <w:ind w:left="2" w:firstLine="423"/>
        <w:spacing w:before="10" w:line="225" w:lineRule="auto"/>
        <w:jc w:val="both"/>
        <w:rPr>
          <w:sz w:val="20"/>
          <w:szCs w:val="20"/>
        </w:rPr>
      </w:pPr>
      <w:r>
        <w:rPr>
          <w:sz w:val="20"/>
          <w:szCs w:val="20"/>
          <w:spacing w:val="5"/>
        </w:rPr>
        <w:t>在生成式</w:t>
      </w:r>
      <w:r>
        <w:rPr>
          <w:sz w:val="20"/>
          <w:szCs w:val="20"/>
          <w:spacing w:val="-10"/>
        </w:rPr>
        <w:t xml:space="preserve"> </w:t>
      </w:r>
      <w:r>
        <w:rPr>
          <w:sz w:val="20"/>
          <w:szCs w:val="20"/>
        </w:rPr>
        <w:t>AI</w:t>
      </w:r>
      <w:r>
        <w:rPr>
          <w:sz w:val="20"/>
          <w:szCs w:val="20"/>
          <w:spacing w:val="5"/>
        </w:rPr>
        <w:t xml:space="preserve"> 兴起之前就已展开的一场法律纠纷或许能为法官如何看待“合</w:t>
      </w:r>
      <w:r>
        <w:rPr>
          <w:sz w:val="20"/>
          <w:szCs w:val="20"/>
          <w:spacing w:val="4"/>
        </w:rPr>
        <w:t>理使用”提供指引</w:t>
      </w:r>
      <w:r>
        <w:rPr>
          <w:rFonts w:ascii="Arial" w:hAnsi="Arial" w:eastAsia="Arial" w:cs="Arial"/>
          <w:sz w:val="20"/>
          <w:szCs w:val="20"/>
          <w:b/>
          <w:bCs/>
          <w:spacing w:val="6"/>
          <w:w w:val="153"/>
        </w:rPr>
        <w:t>—</w:t>
      </w:r>
      <w:r>
        <w:rPr>
          <w:sz w:val="20"/>
          <w:szCs w:val="20"/>
          <w:spacing w:val="6"/>
          <w:w w:val="153"/>
        </w:rPr>
        <w:t>这</w:t>
      </w:r>
      <w:r>
        <w:rPr>
          <w:sz w:val="20"/>
          <w:szCs w:val="20"/>
          <w:spacing w:val="-1"/>
        </w:rPr>
        <w:t>场争议涉及汤森路透(路透社母公司)与法律 AI 初创公司 Ross</w:t>
      </w:r>
      <w:r>
        <w:rPr>
          <w:sz w:val="20"/>
          <w:szCs w:val="20"/>
          <w:spacing w:val="29"/>
          <w:w w:val="101"/>
        </w:rPr>
        <w:t xml:space="preserve"> </w:t>
      </w:r>
      <w:r>
        <w:rPr>
          <w:sz w:val="20"/>
          <w:szCs w:val="20"/>
          <w:spacing w:val="-1"/>
        </w:rPr>
        <w:t>Intelligence</w:t>
      </w:r>
      <w:r>
        <w:rPr>
          <w:sz w:val="20"/>
          <w:szCs w:val="20"/>
          <w:spacing w:val="-23"/>
        </w:rPr>
        <w:t xml:space="preserve"> </w:t>
      </w:r>
      <w:r>
        <w:rPr>
          <w:sz w:val="20"/>
          <w:szCs w:val="20"/>
          <w:spacing w:val="-1"/>
        </w:rPr>
        <w:t>。2020 </w:t>
      </w:r>
      <w:r>
        <w:rPr>
          <w:sz w:val="20"/>
          <w:szCs w:val="20"/>
          <w:spacing w:val="-2"/>
        </w:rPr>
        <w:t>年，汤森路透指控 Ross</w:t>
      </w:r>
      <w:r>
        <w:rPr>
          <w:sz w:val="20"/>
          <w:szCs w:val="20"/>
          <w:spacing w:val="2"/>
        </w:rPr>
        <w:t>违规使用其法律研究平台 </w:t>
      </w:r>
      <w:r>
        <w:rPr>
          <w:sz w:val="20"/>
          <w:szCs w:val="20"/>
        </w:rPr>
        <w:t>Westlaw</w:t>
      </w:r>
      <w:r>
        <w:rPr>
          <w:sz w:val="20"/>
          <w:szCs w:val="20"/>
          <w:spacing w:val="22"/>
          <w:w w:val="101"/>
        </w:rPr>
        <w:t xml:space="preserve"> </w:t>
      </w:r>
      <w:r>
        <w:rPr>
          <w:sz w:val="20"/>
          <w:szCs w:val="20"/>
          <w:spacing w:val="2"/>
        </w:rPr>
        <w:t>的受版权保护材料，</w:t>
      </w:r>
      <w:r>
        <w:rPr>
          <w:sz w:val="20"/>
          <w:szCs w:val="20"/>
          <w:spacing w:val="1"/>
        </w:rPr>
        <w:t>以构建 </w:t>
      </w:r>
      <w:r>
        <w:rPr>
          <w:sz w:val="20"/>
          <w:szCs w:val="20"/>
        </w:rPr>
        <w:t>AI</w:t>
      </w:r>
      <w:r>
        <w:rPr>
          <w:sz w:val="20"/>
          <w:szCs w:val="20"/>
          <w:spacing w:val="16"/>
          <w:w w:val="101"/>
        </w:rPr>
        <w:t xml:space="preserve"> </w:t>
      </w:r>
      <w:r>
        <w:rPr>
          <w:sz w:val="20"/>
          <w:szCs w:val="20"/>
          <w:spacing w:val="1"/>
        </w:rPr>
        <w:t>驱动的法律搜索引擎</w:t>
      </w:r>
      <w:r>
        <w:rPr>
          <w:sz w:val="20"/>
          <w:szCs w:val="20"/>
          <w:spacing w:val="-32"/>
        </w:rPr>
        <w:t xml:space="preserve"> </w:t>
      </w:r>
      <w:r>
        <w:rPr>
          <w:sz w:val="20"/>
          <w:szCs w:val="20"/>
          <w:spacing w:val="1"/>
        </w:rPr>
        <w:t>。而 </w:t>
      </w:r>
      <w:r>
        <w:rPr>
          <w:sz w:val="20"/>
          <w:szCs w:val="20"/>
        </w:rPr>
        <w:t>Ross</w:t>
      </w:r>
      <w:r>
        <w:rPr>
          <w:sz w:val="20"/>
          <w:szCs w:val="20"/>
          <w:spacing w:val="17"/>
          <w:w w:val="101"/>
        </w:rPr>
        <w:t xml:space="preserve"> </w:t>
      </w:r>
      <w:r>
        <w:rPr>
          <w:sz w:val="20"/>
          <w:szCs w:val="20"/>
          <w:spacing w:val="1"/>
        </w:rPr>
        <w:t>否认存</w:t>
      </w:r>
      <w:r>
        <w:rPr>
          <w:sz w:val="20"/>
          <w:szCs w:val="20"/>
          <w:spacing w:val="-7"/>
        </w:rPr>
        <w:t>在不当行为，并援引“合理使用”进行抗辩</w:t>
      </w:r>
      <w:r>
        <w:rPr>
          <w:sz w:val="20"/>
          <w:szCs w:val="20"/>
          <w:spacing w:val="-32"/>
        </w:rPr>
        <w:t xml:space="preserve"> </w:t>
      </w:r>
      <w:r>
        <w:rPr>
          <w:sz w:val="20"/>
          <w:szCs w:val="20"/>
          <w:spacing w:val="-7"/>
        </w:rPr>
        <w:t>。2</w:t>
      </w:r>
      <w:r>
        <w:rPr>
          <w:sz w:val="20"/>
          <w:szCs w:val="20"/>
          <w:spacing w:val="-8"/>
        </w:rPr>
        <w:t>025 年 2 月 11  日，法官裁定汤森路透胜诉，认为 Ross</w:t>
      </w:r>
      <w:r>
        <w:rPr>
          <w:sz w:val="20"/>
          <w:szCs w:val="20"/>
          <w:spacing w:val="26"/>
          <w:w w:val="101"/>
        </w:rPr>
        <w:t xml:space="preserve"> </w:t>
      </w:r>
      <w:r>
        <w:rPr>
          <w:sz w:val="20"/>
          <w:szCs w:val="20"/>
          <w:spacing w:val="-8"/>
        </w:rPr>
        <w:t>的行为</w:t>
      </w:r>
      <w:r>
        <w:rPr>
          <w:sz w:val="20"/>
          <w:szCs w:val="20"/>
          <w:spacing w:val="8"/>
        </w:rPr>
        <w:t>确实侵犯了该公司的版权</w:t>
      </w:r>
      <w:r>
        <w:rPr>
          <w:sz w:val="20"/>
          <w:szCs w:val="20"/>
          <w:spacing w:val="-20"/>
        </w:rPr>
        <w:t xml:space="preserve"> </w:t>
      </w:r>
      <w:r>
        <w:rPr>
          <w:sz w:val="20"/>
          <w:szCs w:val="20"/>
          <w:spacing w:val="8"/>
        </w:rPr>
        <w:t>。值得注意的是，法官正是在合理使用问题上裁定汤森路透胜诉</w:t>
      </w:r>
      <w:r>
        <w:rPr>
          <w:sz w:val="20"/>
          <w:szCs w:val="20"/>
          <w:spacing w:val="-32"/>
        </w:rPr>
        <w:t xml:space="preserve"> </w:t>
      </w:r>
      <w:r>
        <w:rPr>
          <w:sz w:val="20"/>
          <w:szCs w:val="20"/>
          <w:spacing w:val="8"/>
        </w:rPr>
        <w:t>。如前所述，</w:t>
      </w:r>
      <w:r>
        <w:rPr>
          <w:sz w:val="20"/>
          <w:szCs w:val="20"/>
          <w:spacing w:val="3"/>
        </w:rPr>
        <w:t>法院在判断是否适用合理使用时，会使用四因素测试，汤森路透在四个因素中的两个上都获胜，但法官认</w:t>
      </w:r>
      <w:r>
        <w:rPr>
          <w:sz w:val="20"/>
          <w:szCs w:val="20"/>
        </w:rPr>
        <w:t>为第四个因素最为重要，即裁定 Ross</w:t>
      </w:r>
      <w:r>
        <w:rPr>
          <w:sz w:val="20"/>
          <w:szCs w:val="20"/>
          <w:spacing w:val="41"/>
        </w:rPr>
        <w:t xml:space="preserve"> </w:t>
      </w:r>
      <w:r>
        <w:rPr>
          <w:sz w:val="20"/>
          <w:szCs w:val="20"/>
        </w:rPr>
        <w:t>的行为“</w:t>
      </w:r>
      <w:r>
        <w:rPr>
          <w:sz w:val="20"/>
          <w:szCs w:val="20"/>
          <w:spacing w:val="-38"/>
        </w:rPr>
        <w:t xml:space="preserve"> </w:t>
      </w:r>
      <w:r>
        <w:rPr>
          <w:sz w:val="20"/>
          <w:szCs w:val="20"/>
        </w:rPr>
        <w:t>意图通过开发市场替代品与 Westlaw 竞争”。这一裁决对</w:t>
      </w:r>
      <w:r>
        <w:rPr>
          <w:sz w:val="20"/>
          <w:szCs w:val="20"/>
        </w:rPr>
        <w:t>AI</w:t>
      </w:r>
      <w:r>
        <w:rPr>
          <w:sz w:val="20"/>
          <w:szCs w:val="20"/>
          <w:spacing w:val="6"/>
        </w:rPr>
        <w:t xml:space="preserve"> 公司来说是个打击，如果它在其他地方得到</w:t>
      </w:r>
      <w:r>
        <w:rPr>
          <w:sz w:val="20"/>
          <w:szCs w:val="20"/>
          <w:spacing w:val="5"/>
        </w:rPr>
        <w:t>遵循，生成式 </w:t>
      </w:r>
      <w:r>
        <w:rPr>
          <w:sz w:val="20"/>
          <w:szCs w:val="20"/>
        </w:rPr>
        <w:t>AI</w:t>
      </w:r>
      <w:r>
        <w:rPr>
          <w:sz w:val="20"/>
          <w:szCs w:val="20"/>
          <w:spacing w:val="5"/>
        </w:rPr>
        <w:t xml:space="preserve"> 公司将越来越难以采取合理使用的辩护。</w:t>
      </w:r>
      <w:r>
        <w:rPr>
          <w:sz w:val="20"/>
          <w:szCs w:val="20"/>
          <w:spacing w:val="-1"/>
        </w:rPr>
        <w:t>即便在此裁决之前，Ross</w:t>
      </w:r>
      <w:r>
        <w:rPr>
          <w:sz w:val="20"/>
          <w:szCs w:val="20"/>
          <w:spacing w:val="35"/>
          <w:w w:val="101"/>
        </w:rPr>
        <w:t xml:space="preserve"> </w:t>
      </w:r>
      <w:r>
        <w:rPr>
          <w:sz w:val="20"/>
          <w:szCs w:val="20"/>
          <w:spacing w:val="-1"/>
        </w:rPr>
        <w:t>Intelligence</w:t>
      </w:r>
      <w:r>
        <w:rPr>
          <w:sz w:val="20"/>
          <w:szCs w:val="20"/>
          <w:spacing w:val="33"/>
        </w:rPr>
        <w:t xml:space="preserve"> </w:t>
      </w:r>
      <w:r>
        <w:rPr>
          <w:sz w:val="20"/>
          <w:szCs w:val="20"/>
          <w:spacing w:val="-1"/>
        </w:rPr>
        <w:t>已经感受到了诉讼的影响</w:t>
      </w:r>
      <w:r>
        <w:rPr>
          <w:sz w:val="20"/>
          <w:szCs w:val="20"/>
          <w:spacing w:val="-20"/>
        </w:rPr>
        <w:t xml:space="preserve"> </w:t>
      </w:r>
      <w:r>
        <w:rPr>
          <w:sz w:val="20"/>
          <w:szCs w:val="20"/>
          <w:spacing w:val="-1"/>
        </w:rPr>
        <w:t>:该初创公司在 2021 年宣</w:t>
      </w:r>
      <w:r>
        <w:rPr>
          <w:sz w:val="20"/>
          <w:szCs w:val="20"/>
          <w:spacing w:val="-2"/>
        </w:rPr>
        <w:t>布关闭，原因是</w:t>
      </w:r>
      <w:r>
        <w:rPr>
          <w:sz w:val="20"/>
          <w:szCs w:val="20"/>
          <w:spacing w:val="-2"/>
        </w:rPr>
        <w:t>诉讼费用过高</w:t>
      </w:r>
      <w:r>
        <w:rPr>
          <w:sz w:val="20"/>
          <w:szCs w:val="20"/>
          <w:spacing w:val="-28"/>
        </w:rPr>
        <w:t xml:space="preserve"> </w:t>
      </w:r>
      <w:r>
        <w:rPr>
          <w:sz w:val="20"/>
          <w:szCs w:val="20"/>
          <w:spacing w:val="-2"/>
        </w:rPr>
        <w:t>。相比之下，许多仍在法庭上角逐的 AI</w:t>
      </w:r>
      <w:r>
        <w:rPr>
          <w:sz w:val="20"/>
          <w:szCs w:val="20"/>
          <w:spacing w:val="15"/>
          <w:w w:val="101"/>
        </w:rPr>
        <w:t xml:space="preserve"> </w:t>
      </w:r>
      <w:r>
        <w:rPr>
          <w:sz w:val="20"/>
          <w:szCs w:val="20"/>
          <w:spacing w:val="-2"/>
        </w:rPr>
        <w:t>公司，如</w:t>
      </w:r>
      <w:r>
        <w:rPr>
          <w:sz w:val="20"/>
          <w:szCs w:val="20"/>
          <w:spacing w:val="14"/>
        </w:rPr>
        <w:t xml:space="preserve"> </w:t>
      </w:r>
      <w:r>
        <w:rPr>
          <w:sz w:val="20"/>
          <w:szCs w:val="20"/>
          <w:spacing w:val="-2"/>
        </w:rPr>
        <w:t>OpenAI</w:t>
      </w:r>
      <w:r>
        <w:rPr>
          <w:sz w:val="20"/>
          <w:szCs w:val="20"/>
          <w:spacing w:val="24"/>
        </w:rPr>
        <w:t xml:space="preserve"> </w:t>
      </w:r>
      <w:r>
        <w:rPr>
          <w:sz w:val="20"/>
          <w:szCs w:val="20"/>
          <w:spacing w:val="-2"/>
        </w:rPr>
        <w:t>和谷歌，财力雄厚，能够承受长期</w:t>
      </w:r>
      <w:r>
        <w:rPr>
          <w:sz w:val="20"/>
          <w:szCs w:val="20"/>
          <w:spacing w:val="6"/>
        </w:rPr>
        <w:t>的法律斗争</w:t>
      </w:r>
      <w:r>
        <w:rPr>
          <w:sz w:val="20"/>
          <w:szCs w:val="20"/>
          <w:spacing w:val="-32"/>
        </w:rPr>
        <w:t xml:space="preserve"> </w:t>
      </w:r>
      <w:r>
        <w:rPr>
          <w:sz w:val="20"/>
          <w:szCs w:val="20"/>
          <w:spacing w:val="6"/>
        </w:rPr>
        <w:t>。不过，即便如此，</w:t>
      </w:r>
      <w:r>
        <w:rPr>
          <w:sz w:val="20"/>
          <w:szCs w:val="20"/>
        </w:rPr>
        <w:t>AI</w:t>
      </w:r>
      <w:r>
        <w:rPr>
          <w:sz w:val="20"/>
          <w:szCs w:val="20"/>
          <w:spacing w:val="6"/>
        </w:rPr>
        <w:t xml:space="preserve"> 公司面临的现实是，美国法院已在某种程度上倾向</w:t>
      </w:r>
      <w:r>
        <w:rPr>
          <w:sz w:val="20"/>
          <w:szCs w:val="20"/>
          <w:spacing w:val="5"/>
        </w:rPr>
        <w:t>于认为合理使用不</w:t>
      </w:r>
      <w:r>
        <w:rPr>
          <w:sz w:val="20"/>
          <w:szCs w:val="20"/>
          <w:spacing w:val="4"/>
        </w:rPr>
        <w:t>适用。</w:t>
      </w:r>
    </w:p>
    <w:p>
      <w:pPr>
        <w:pStyle w:val="BodyText"/>
        <w:ind w:left="6" w:right="78" w:firstLine="420"/>
        <w:spacing w:before="4" w:line="225" w:lineRule="auto"/>
        <w:jc w:val="both"/>
        <w:rPr>
          <w:sz w:val="20"/>
          <w:szCs w:val="20"/>
        </w:rPr>
      </w:pPr>
      <w:r>
        <w:rPr>
          <w:sz w:val="20"/>
          <w:szCs w:val="20"/>
          <w:spacing w:val="-1"/>
        </w:rPr>
        <w:t>在生成式 AI 领域，《纽约时报》对 OpenAI/微软的诉讼案和其他案例</w:t>
      </w:r>
      <w:r>
        <w:rPr>
          <w:sz w:val="20"/>
          <w:szCs w:val="20"/>
          <w:spacing w:val="-2"/>
        </w:rPr>
        <w:t>表明，法院目前正试图解决人工</w:t>
      </w:r>
      <w:r>
        <w:rPr>
          <w:sz w:val="20"/>
          <w:szCs w:val="20"/>
          <w:spacing w:val="7"/>
        </w:rPr>
        <w:t>智能技术对版权、隐私和数据使用带来的复杂法律问题，法律格局也在不断变化之中</w:t>
      </w:r>
      <w:r>
        <w:rPr>
          <w:sz w:val="20"/>
          <w:szCs w:val="20"/>
          <w:spacing w:val="-29"/>
        </w:rPr>
        <w:t xml:space="preserve"> </w:t>
      </w:r>
      <w:r>
        <w:rPr>
          <w:sz w:val="20"/>
          <w:szCs w:val="20"/>
          <w:spacing w:val="7"/>
        </w:rPr>
        <w:t>。每个案例都将有</w:t>
      </w:r>
      <w:r>
        <w:rPr>
          <w:sz w:val="20"/>
          <w:szCs w:val="20"/>
          <w:spacing w:val="7"/>
        </w:rPr>
        <w:t>助于界定将在线内容用于人工智能训练目的的界限和可接受的做法</w:t>
      </w:r>
      <w:r>
        <w:rPr>
          <w:sz w:val="20"/>
          <w:szCs w:val="20"/>
          <w:spacing w:val="-29"/>
        </w:rPr>
        <w:t xml:space="preserve"> </w:t>
      </w:r>
      <w:r>
        <w:rPr>
          <w:sz w:val="20"/>
          <w:szCs w:val="20"/>
          <w:spacing w:val="7"/>
        </w:rPr>
        <w:t>。而观察“合理使用”等论点是否足</w:t>
      </w:r>
      <w:r>
        <w:rPr>
          <w:sz w:val="20"/>
          <w:szCs w:val="20"/>
          <w:spacing w:val="1"/>
        </w:rPr>
        <w:t>以顶住来自多方的压力，将是一件非常有趣的事情</w:t>
      </w:r>
      <w:r>
        <w:rPr>
          <w:sz w:val="20"/>
          <w:szCs w:val="20"/>
          <w:spacing w:val="-19"/>
        </w:rPr>
        <w:t xml:space="preserve"> </w:t>
      </w:r>
      <w:r>
        <w:rPr>
          <w:sz w:val="20"/>
          <w:szCs w:val="20"/>
          <w:spacing w:val="1"/>
        </w:rPr>
        <w:t>。同样有趣的是，如果 </w:t>
      </w:r>
      <w:r>
        <w:rPr>
          <w:sz w:val="20"/>
          <w:szCs w:val="20"/>
        </w:rPr>
        <w:t>OpenAI</w:t>
      </w:r>
      <w:r>
        <w:rPr>
          <w:sz w:val="20"/>
          <w:szCs w:val="20"/>
          <w:spacing w:val="16"/>
          <w:w w:val="101"/>
        </w:rPr>
        <w:t xml:space="preserve"> </w:t>
      </w:r>
      <w:r>
        <w:rPr>
          <w:sz w:val="20"/>
          <w:szCs w:val="20"/>
          <w:spacing w:val="1"/>
        </w:rPr>
        <w:t>和其他科技公司的行为</w:t>
      </w:r>
      <w:r>
        <w:rPr>
          <w:sz w:val="20"/>
          <w:szCs w:val="20"/>
          <w:spacing w:val="5"/>
        </w:rPr>
        <w:t>被认为是有问题的，那么在可能的赔偿和/或销毁整个模型和训练集方面，</w:t>
      </w:r>
      <w:r>
        <w:rPr>
          <w:sz w:val="20"/>
          <w:szCs w:val="20"/>
          <w:spacing w:val="4"/>
        </w:rPr>
        <w:t>什么样的处罚才是合适的。</w:t>
      </w:r>
    </w:p>
    <w:p>
      <w:pPr>
        <w:pStyle w:val="BodyText"/>
        <w:ind w:left="446"/>
        <w:spacing w:before="1" w:line="196" w:lineRule="auto"/>
        <w:rPr>
          <w:sz w:val="20"/>
          <w:szCs w:val="20"/>
        </w:rPr>
      </w:pPr>
      <w:r>
        <w:rPr>
          <w:sz w:val="20"/>
          <w:szCs w:val="20"/>
          <w:spacing w:val="14"/>
        </w:rPr>
        <w:t>(三)推理模型引发的新问题</w:t>
      </w:r>
    </w:p>
    <w:p>
      <w:pPr>
        <w:pStyle w:val="BodyText"/>
        <w:ind w:left="6" w:right="78" w:firstLine="421"/>
        <w:spacing w:before="42" w:line="216" w:lineRule="auto"/>
        <w:jc w:val="both"/>
        <w:rPr>
          <w:sz w:val="20"/>
          <w:szCs w:val="20"/>
        </w:rPr>
      </w:pPr>
      <w:r>
        <w:rPr>
          <w:sz w:val="20"/>
          <w:szCs w:val="20"/>
          <w:spacing w:val="-2"/>
        </w:rPr>
        <w:t>生成式 AI</w:t>
      </w:r>
      <w:r>
        <w:rPr>
          <w:sz w:val="20"/>
          <w:szCs w:val="20"/>
          <w:spacing w:val="26"/>
          <w:w w:val="101"/>
        </w:rPr>
        <w:t xml:space="preserve"> </w:t>
      </w:r>
      <w:r>
        <w:rPr>
          <w:sz w:val="20"/>
          <w:szCs w:val="20"/>
          <w:spacing w:val="-2"/>
        </w:rPr>
        <w:t>的狂潮是由大型语言模型引发的，然而眼下，推理模型(reasoni</w:t>
      </w:r>
      <w:r>
        <w:rPr>
          <w:sz w:val="20"/>
          <w:szCs w:val="20"/>
          <w:spacing w:val="-3"/>
        </w:rPr>
        <w:t>ng</w:t>
      </w:r>
      <w:r>
        <w:rPr>
          <w:sz w:val="20"/>
          <w:szCs w:val="20"/>
          <w:spacing w:val="24"/>
        </w:rPr>
        <w:t xml:space="preserve"> </w:t>
      </w:r>
      <w:r>
        <w:rPr>
          <w:sz w:val="20"/>
          <w:szCs w:val="20"/>
          <w:spacing w:val="-3"/>
        </w:rPr>
        <w:t>model)被认为是 AI</w:t>
      </w:r>
      <w:r>
        <w:rPr>
          <w:sz w:val="20"/>
          <w:szCs w:val="20"/>
          <w:spacing w:val="14"/>
        </w:rPr>
        <w:t xml:space="preserve"> </w:t>
      </w:r>
      <w:r>
        <w:rPr>
          <w:sz w:val="20"/>
          <w:szCs w:val="20"/>
          <w:spacing w:val="-3"/>
        </w:rPr>
        <w:t>发展</w:t>
      </w:r>
      <w:r>
        <w:rPr>
          <w:sz w:val="20"/>
          <w:szCs w:val="20"/>
          <w:spacing w:val="10"/>
        </w:rPr>
        <w:t>的未来，也是迈向通用人工智能(</w:t>
      </w:r>
      <w:r>
        <w:rPr>
          <w:sz w:val="20"/>
          <w:szCs w:val="20"/>
        </w:rPr>
        <w:t>AGI</w:t>
      </w:r>
      <w:r>
        <w:rPr>
          <w:sz w:val="20"/>
          <w:szCs w:val="20"/>
          <w:spacing w:val="10"/>
        </w:rPr>
        <w:t>)的最有希望的路径</w:t>
      </w:r>
      <w:r>
        <w:rPr>
          <w:sz w:val="20"/>
          <w:szCs w:val="20"/>
          <w:spacing w:val="-31"/>
        </w:rPr>
        <w:t xml:space="preserve"> </w:t>
      </w:r>
      <w:r>
        <w:rPr>
          <w:sz w:val="20"/>
          <w:szCs w:val="20"/>
          <w:spacing w:val="10"/>
        </w:rPr>
        <w:t>。推理模型是大型语言模型的一种</w:t>
      </w:r>
      <w:r>
        <w:rPr>
          <w:sz w:val="20"/>
          <w:szCs w:val="20"/>
          <w:spacing w:val="9"/>
        </w:rPr>
        <w:t>，专为执行</w:t>
      </w:r>
      <w:r>
        <w:rPr>
          <w:sz w:val="20"/>
          <w:szCs w:val="20"/>
          <w:spacing w:val="9"/>
        </w:rPr>
        <w:t>复杂的推理任务而设计</w:t>
      </w:r>
      <w:r>
        <w:rPr>
          <w:sz w:val="20"/>
          <w:szCs w:val="20"/>
          <w:spacing w:val="-32"/>
        </w:rPr>
        <w:t xml:space="preserve"> </w:t>
      </w:r>
      <w:r>
        <w:rPr>
          <w:sz w:val="20"/>
          <w:szCs w:val="20"/>
          <w:spacing w:val="9"/>
        </w:rPr>
        <w:t>。与基于统计预测生成输出的标准 </w:t>
      </w:r>
      <w:r>
        <w:rPr>
          <w:sz w:val="20"/>
          <w:szCs w:val="20"/>
        </w:rPr>
        <w:t>LLM</w:t>
      </w:r>
      <w:r>
        <w:rPr>
          <w:sz w:val="20"/>
          <w:szCs w:val="20"/>
          <w:spacing w:val="18"/>
          <w:w w:val="101"/>
        </w:rPr>
        <w:t xml:space="preserve"> </w:t>
      </w:r>
      <w:r>
        <w:rPr>
          <w:sz w:val="20"/>
          <w:szCs w:val="20"/>
          <w:spacing w:val="9"/>
        </w:rPr>
        <w:t>不同，推理模型通过将</w:t>
      </w:r>
      <w:r>
        <w:rPr>
          <w:sz w:val="20"/>
          <w:szCs w:val="20"/>
          <w:spacing w:val="8"/>
        </w:rPr>
        <w:t>问题拆解为多个</w:t>
      </w:r>
      <w:r>
        <w:rPr>
          <w:sz w:val="20"/>
          <w:szCs w:val="20"/>
          <w:spacing w:val="4"/>
        </w:rPr>
        <w:t>步骤并采用“思维链”(</w:t>
      </w:r>
      <w:r>
        <w:rPr>
          <w:sz w:val="20"/>
          <w:szCs w:val="20"/>
        </w:rPr>
        <w:t>chain</w:t>
      </w:r>
      <w:r>
        <w:rPr>
          <w:sz w:val="20"/>
          <w:szCs w:val="20"/>
          <w:spacing w:val="28"/>
        </w:rPr>
        <w:t xml:space="preserve"> </w:t>
      </w:r>
      <w:r>
        <w:rPr>
          <w:sz w:val="20"/>
          <w:szCs w:val="20"/>
        </w:rPr>
        <w:t>of</w:t>
      </w:r>
      <w:r>
        <w:rPr>
          <w:sz w:val="20"/>
          <w:szCs w:val="20"/>
          <w:spacing w:val="4"/>
        </w:rPr>
        <w:t xml:space="preserve"> </w:t>
      </w:r>
      <w:r>
        <w:rPr>
          <w:sz w:val="20"/>
          <w:szCs w:val="20"/>
        </w:rPr>
        <w:t>thought</w:t>
      </w:r>
      <w:r>
        <w:rPr>
          <w:sz w:val="20"/>
          <w:szCs w:val="20"/>
          <w:spacing w:val="4"/>
        </w:rPr>
        <w:t>)方法来进行推理</w:t>
      </w:r>
      <w:r>
        <w:rPr>
          <w:sz w:val="20"/>
          <w:szCs w:val="20"/>
          <w:spacing w:val="-32"/>
        </w:rPr>
        <w:t xml:space="preserve"> </w:t>
      </w:r>
      <w:r>
        <w:rPr>
          <w:sz w:val="20"/>
          <w:szCs w:val="20"/>
          <w:spacing w:val="4"/>
        </w:rPr>
        <w:t>。推理模型和大型语言模型之间的区别</w:t>
      </w:r>
      <w:r>
        <w:rPr>
          <w:sz w:val="20"/>
          <w:szCs w:val="20"/>
          <w:spacing w:val="3"/>
        </w:rPr>
        <w:t>相对微</w:t>
      </w:r>
      <w:r>
        <w:rPr>
          <w:sz w:val="20"/>
          <w:szCs w:val="20"/>
          <w:spacing w:val="7"/>
        </w:rPr>
        <w:t>妙，取决于如何严格定义这些术语</w:t>
      </w:r>
      <w:r>
        <w:rPr>
          <w:sz w:val="20"/>
          <w:szCs w:val="20"/>
          <w:spacing w:val="-29"/>
        </w:rPr>
        <w:t xml:space="preserve"> </w:t>
      </w:r>
      <w:r>
        <w:rPr>
          <w:sz w:val="20"/>
          <w:szCs w:val="20"/>
          <w:spacing w:val="7"/>
        </w:rPr>
        <w:t>。大型语言模型的核心任务是理解并生成自然语言，它们通过学习大</w:t>
      </w:r>
      <w:r>
        <w:rPr>
          <w:sz w:val="20"/>
          <w:szCs w:val="20"/>
          <w:spacing w:val="3"/>
        </w:rPr>
        <w:t>量文本数据来预测下一个最可能的单词</w:t>
      </w:r>
      <w:r>
        <w:rPr>
          <w:sz w:val="20"/>
          <w:szCs w:val="20"/>
          <w:spacing w:val="-31"/>
        </w:rPr>
        <w:t xml:space="preserve"> </w:t>
      </w:r>
      <w:r>
        <w:rPr>
          <w:sz w:val="20"/>
          <w:szCs w:val="20"/>
          <w:spacing w:val="3"/>
        </w:rPr>
        <w:t>。推理模型则专注</w:t>
      </w:r>
      <w:r>
        <w:rPr>
          <w:sz w:val="20"/>
          <w:szCs w:val="20"/>
          <w:spacing w:val="2"/>
        </w:rPr>
        <w:t>于逻辑推理、演绎、问题解决、规划等结构化推</w:t>
      </w:r>
      <w:r>
        <w:rPr>
          <w:sz w:val="20"/>
          <w:szCs w:val="20"/>
          <w:spacing w:val="5"/>
        </w:rPr>
        <w:t>理任务，因此，它们在模仿人类思维和推理能力方面比 </w:t>
      </w:r>
      <w:r>
        <w:rPr>
          <w:sz w:val="20"/>
          <w:szCs w:val="20"/>
        </w:rPr>
        <w:t>LLM</w:t>
      </w:r>
      <w:r>
        <w:rPr>
          <w:sz w:val="20"/>
          <w:szCs w:val="20"/>
          <w:spacing w:val="5"/>
        </w:rPr>
        <w:t xml:space="preserve"> 更加全面，而不仅仅是基于语言模式预测下</w:t>
      </w:r>
      <w:r>
        <w:rPr>
          <w:sz w:val="20"/>
          <w:szCs w:val="20"/>
          <w:spacing w:val="-1"/>
        </w:rPr>
        <w:t>一个单词</w:t>
      </w:r>
      <w:r>
        <w:rPr>
          <w:sz w:val="20"/>
          <w:szCs w:val="20"/>
          <w:spacing w:val="-20"/>
        </w:rPr>
        <w:t xml:space="preserve"> </w:t>
      </w:r>
      <w:r>
        <w:rPr>
          <w:sz w:val="20"/>
          <w:szCs w:val="20"/>
          <w:spacing w:val="-1"/>
        </w:rPr>
        <w:t>。它现在变成了 AI 研究的“圣杯”。</w:t>
      </w:r>
    </w:p>
    <w:p>
      <w:pPr>
        <w:pStyle w:val="BodyText"/>
        <w:ind w:left="449"/>
        <w:spacing w:line="460" w:lineRule="exact"/>
        <w:rPr>
          <w:sz w:val="20"/>
          <w:szCs w:val="20"/>
        </w:rPr>
      </w:pPr>
      <w:r>
        <w:rPr>
          <w:sz w:val="20"/>
          <w:szCs w:val="20"/>
          <w:spacing w:val="6"/>
          <w:position w:val="8"/>
        </w:rPr>
        <w:t>由中国 </w:t>
      </w:r>
      <w:r>
        <w:rPr>
          <w:sz w:val="20"/>
          <w:szCs w:val="20"/>
          <w:position w:val="8"/>
        </w:rPr>
        <w:t>AI</w:t>
      </w:r>
      <w:r>
        <w:rPr>
          <w:sz w:val="20"/>
          <w:szCs w:val="20"/>
          <w:spacing w:val="6"/>
          <w:position w:val="8"/>
        </w:rPr>
        <w:t xml:space="preserve"> 公司 </w:t>
      </w:r>
      <w:r>
        <w:rPr>
          <w:sz w:val="20"/>
          <w:szCs w:val="20"/>
          <w:position w:val="8"/>
        </w:rPr>
        <w:t>DeepSeek</w:t>
      </w:r>
      <w:r>
        <w:rPr>
          <w:sz w:val="20"/>
          <w:szCs w:val="20"/>
          <w:spacing w:val="6"/>
          <w:position w:val="8"/>
        </w:rPr>
        <w:t>(深度求索)开发的 </w:t>
      </w:r>
      <w:r>
        <w:rPr>
          <w:sz w:val="20"/>
          <w:szCs w:val="20"/>
          <w:position w:val="8"/>
        </w:rPr>
        <w:t>DeepSeek</w:t>
      </w:r>
      <w:r>
        <w:rPr>
          <w:sz w:val="20"/>
          <w:szCs w:val="20"/>
          <w:spacing w:val="6"/>
          <w:position w:val="8"/>
        </w:rPr>
        <w:t>-R1 是首个验</w:t>
      </w:r>
      <w:r>
        <w:rPr>
          <w:sz w:val="20"/>
          <w:szCs w:val="20"/>
          <w:spacing w:val="5"/>
          <w:position w:val="8"/>
        </w:rPr>
        <w:t>证高级推理能力可以纯粹通过</w:t>
      </w:r>
    </w:p>
    <w:p>
      <w:pPr>
        <w:pStyle w:val="BodyText"/>
        <w:ind w:left="8"/>
        <w:spacing w:line="186" w:lineRule="exact"/>
        <w:rPr>
          <w:sz w:val="20"/>
          <w:szCs w:val="20"/>
        </w:rPr>
      </w:pPr>
      <w:r>
        <w:rPr>
          <w:sz w:val="20"/>
          <w:szCs w:val="20"/>
          <w:spacing w:val="7"/>
          <w:position w:val="-2"/>
        </w:rPr>
        <w:t>强化学习开发的开源模型</w:t>
      </w:r>
      <w:r>
        <w:rPr>
          <w:sz w:val="20"/>
          <w:szCs w:val="20"/>
          <w:spacing w:val="-32"/>
          <w:position w:val="-2"/>
        </w:rPr>
        <w:t xml:space="preserve"> </w:t>
      </w:r>
      <w:r>
        <w:rPr>
          <w:sz w:val="20"/>
          <w:szCs w:val="20"/>
          <w:spacing w:val="7"/>
          <w:position w:val="-2"/>
        </w:rPr>
        <w:t>。无需预标注数据集，该模型通过试错学习，仅依赖其生成的解决方案反馈来</w:t>
      </w:r>
    </w:p>
    <w:p>
      <w:pPr>
        <w:pStyle w:val="BodyText"/>
        <w:ind w:left="6"/>
        <w:spacing w:line="460" w:lineRule="exact"/>
        <w:rPr>
          <w:sz w:val="20"/>
          <w:szCs w:val="20"/>
        </w:rPr>
      </w:pPr>
      <w:r>
        <w:rPr>
          <w:sz w:val="20"/>
          <w:szCs w:val="20"/>
          <w:spacing w:val="1"/>
          <w:position w:val="8"/>
        </w:rPr>
        <w:t>优化自身的行为、参数和权重</w:t>
      </w:r>
      <w:r>
        <w:rPr>
          <w:sz w:val="20"/>
          <w:szCs w:val="20"/>
          <w:spacing w:val="-32"/>
          <w:position w:val="8"/>
        </w:rPr>
        <w:t xml:space="preserve"> </w:t>
      </w:r>
      <w:r>
        <w:rPr>
          <w:sz w:val="20"/>
          <w:szCs w:val="20"/>
          <w:spacing w:val="1"/>
          <w:position w:val="8"/>
        </w:rPr>
        <w:t>。</w:t>
      </w:r>
      <w:r>
        <w:rPr>
          <w:sz w:val="20"/>
          <w:szCs w:val="20"/>
          <w:position w:val="8"/>
        </w:rPr>
        <w:t>DeepSeek</w:t>
      </w:r>
      <w:r>
        <w:rPr>
          <w:sz w:val="20"/>
          <w:szCs w:val="20"/>
          <w:spacing w:val="1"/>
          <w:position w:val="9"/>
        </w:rPr>
        <w:t>-</w:t>
      </w:r>
      <w:r>
        <w:rPr>
          <w:sz w:val="20"/>
          <w:szCs w:val="20"/>
          <w:spacing w:val="1"/>
          <w:position w:val="8"/>
        </w:rPr>
        <w:t>R1 通过创新的蒸馏(</w:t>
      </w:r>
      <w:r>
        <w:rPr>
          <w:sz w:val="20"/>
          <w:szCs w:val="20"/>
          <w:position w:val="8"/>
        </w:rPr>
        <w:t>distillation</w:t>
      </w:r>
      <w:r>
        <w:rPr>
          <w:sz w:val="20"/>
          <w:szCs w:val="20"/>
          <w:spacing w:val="1"/>
          <w:position w:val="8"/>
        </w:rPr>
        <w:t>)技术，将先进的推</w:t>
      </w:r>
      <w:r>
        <w:rPr>
          <w:sz w:val="20"/>
          <w:szCs w:val="20"/>
          <w:position w:val="8"/>
        </w:rPr>
        <w:t>理能力转移</w:t>
      </w:r>
    </w:p>
    <w:p>
      <w:pPr>
        <w:pStyle w:val="BodyText"/>
        <w:ind w:left="11"/>
        <w:spacing w:before="1" w:line="175" w:lineRule="auto"/>
        <w:rPr>
          <w:sz w:val="20"/>
          <w:szCs w:val="20"/>
        </w:rPr>
      </w:pPr>
      <w:r>
        <w:rPr>
          <w:sz w:val="20"/>
          <w:szCs w:val="20"/>
          <w:spacing w:val="7"/>
        </w:rPr>
        <w:t>到更小、更高效的模型中，使强大的人工智能变得更加普及和具有成本效益</w:t>
      </w:r>
      <w:r>
        <w:rPr>
          <w:sz w:val="20"/>
          <w:szCs w:val="20"/>
          <w:spacing w:val="-32"/>
        </w:rPr>
        <w:t xml:space="preserve"> </w:t>
      </w:r>
      <w:r>
        <w:rPr>
          <w:sz w:val="20"/>
          <w:szCs w:val="20"/>
          <w:spacing w:val="7"/>
        </w:rPr>
        <w:t>。但它也引发了新的</w:t>
      </w:r>
      <w:r>
        <w:rPr>
          <w:sz w:val="20"/>
          <w:szCs w:val="20"/>
          <w:spacing w:val="6"/>
        </w:rPr>
        <w:t>版权纷</w:t>
      </w:r>
    </w:p>
    <w:p>
      <w:pPr>
        <w:pStyle w:val="BodyText"/>
        <w:ind w:left="6"/>
        <w:spacing w:before="45" w:line="211" w:lineRule="exact"/>
        <w:rPr>
          <w:sz w:val="20"/>
          <w:szCs w:val="20"/>
        </w:rPr>
      </w:pPr>
      <w:r>
        <w:rPr>
          <w:sz w:val="20"/>
          <w:szCs w:val="20"/>
          <w:spacing w:val="4"/>
          <w:position w:val="-1"/>
        </w:rPr>
        <w:t>争，这显示出，关于训练数据和版权侵权的问题仍然是整个 </w:t>
      </w:r>
      <w:r>
        <w:rPr>
          <w:sz w:val="20"/>
          <w:szCs w:val="20"/>
          <w:position w:val="-1"/>
        </w:rPr>
        <w:t>AI</w:t>
      </w:r>
      <w:r>
        <w:rPr>
          <w:sz w:val="20"/>
          <w:szCs w:val="20"/>
          <w:spacing w:val="4"/>
          <w:position w:val="-1"/>
        </w:rPr>
        <w:t xml:space="preserve"> 领域中的关键且未解的议题</w:t>
      </w:r>
      <w:r>
        <w:rPr>
          <w:sz w:val="20"/>
          <w:szCs w:val="20"/>
          <w:spacing w:val="-17"/>
          <w:position w:val="-1"/>
        </w:rPr>
        <w:t xml:space="preserve"> </w:t>
      </w:r>
      <w:r>
        <w:rPr>
          <w:sz w:val="20"/>
          <w:szCs w:val="20"/>
          <w:spacing w:val="4"/>
          <w:position w:val="-1"/>
        </w:rPr>
        <w:t>。首先是数据</w:t>
      </w:r>
    </w:p>
    <w:p>
      <w:pPr>
        <w:pStyle w:val="BodyText"/>
        <w:ind w:left="6"/>
        <w:spacing w:line="460" w:lineRule="exact"/>
        <w:rPr>
          <w:sz w:val="20"/>
          <w:szCs w:val="20"/>
        </w:rPr>
      </w:pPr>
      <w:r>
        <w:rPr>
          <w:sz w:val="20"/>
          <w:szCs w:val="20"/>
          <w:spacing w:val="6"/>
          <w:position w:val="8"/>
        </w:rPr>
        <w:t>抓取困境</w:t>
      </w:r>
      <w:r>
        <w:rPr>
          <w:sz w:val="20"/>
          <w:szCs w:val="20"/>
          <w:spacing w:val="-20"/>
          <w:position w:val="8"/>
        </w:rPr>
        <w:t xml:space="preserve"> </w:t>
      </w:r>
      <w:r>
        <w:rPr>
          <w:sz w:val="20"/>
          <w:szCs w:val="20"/>
          <w:spacing w:val="6"/>
          <w:position w:val="8"/>
        </w:rPr>
        <w:t>:训练大型语言模型如 </w:t>
      </w:r>
      <w:r>
        <w:rPr>
          <w:sz w:val="20"/>
          <w:szCs w:val="20"/>
          <w:position w:val="8"/>
        </w:rPr>
        <w:t>DeepSeek</w:t>
      </w:r>
      <w:r>
        <w:rPr>
          <w:sz w:val="20"/>
          <w:szCs w:val="20"/>
          <w:spacing w:val="6"/>
          <w:position w:val="9"/>
        </w:rPr>
        <w:t>-</w:t>
      </w:r>
      <w:r>
        <w:rPr>
          <w:sz w:val="20"/>
          <w:szCs w:val="20"/>
          <w:spacing w:val="6"/>
          <w:position w:val="8"/>
        </w:rPr>
        <w:t>R1 通常需要从互联</w:t>
      </w:r>
      <w:r>
        <w:rPr>
          <w:sz w:val="20"/>
          <w:szCs w:val="20"/>
          <w:spacing w:val="5"/>
          <w:position w:val="8"/>
        </w:rPr>
        <w:t>网上收集大量数据，这些数据可能包括受</w:t>
      </w:r>
    </w:p>
    <w:p>
      <w:pPr>
        <w:pStyle w:val="BodyText"/>
        <w:ind w:left="9"/>
        <w:spacing w:line="174" w:lineRule="auto"/>
        <w:rPr>
          <w:sz w:val="20"/>
          <w:szCs w:val="20"/>
        </w:rPr>
      </w:pPr>
      <w:r>
        <w:rPr>
          <w:sz w:val="20"/>
          <w:szCs w:val="20"/>
          <w:spacing w:val="5"/>
        </w:rPr>
        <w:t>版权保护的内容</w:t>
      </w:r>
      <w:r>
        <w:rPr>
          <w:sz w:val="20"/>
          <w:szCs w:val="20"/>
          <w:spacing w:val="-31"/>
        </w:rPr>
        <w:t xml:space="preserve"> </w:t>
      </w:r>
      <w:r>
        <w:rPr>
          <w:sz w:val="20"/>
          <w:szCs w:val="20"/>
          <w:spacing w:val="5"/>
        </w:rPr>
        <w:t>。如果公司从网站、书籍、文章或其他来源抓取公开数据，问题就会出现</w:t>
      </w:r>
      <w:r>
        <w:rPr>
          <w:sz w:val="20"/>
          <w:szCs w:val="20"/>
          <w:spacing w:val="-20"/>
        </w:rPr>
        <w:t xml:space="preserve"> </w:t>
      </w:r>
      <w:r>
        <w:rPr>
          <w:sz w:val="20"/>
          <w:szCs w:val="20"/>
          <w:spacing w:val="5"/>
        </w:rPr>
        <w:t>:它们</w:t>
      </w:r>
      <w:r>
        <w:rPr>
          <w:sz w:val="20"/>
          <w:szCs w:val="20"/>
          <w:spacing w:val="4"/>
        </w:rPr>
        <w:t>是否有权</w:t>
      </w:r>
    </w:p>
    <w:p>
      <w:pPr>
        <w:pStyle w:val="BodyText"/>
        <w:ind w:left="5"/>
        <w:spacing w:before="46" w:line="217" w:lineRule="exact"/>
        <w:rPr>
          <w:sz w:val="20"/>
          <w:szCs w:val="20"/>
        </w:rPr>
      </w:pPr>
      <w:r>
        <w:rPr>
          <w:sz w:val="20"/>
          <w:szCs w:val="20"/>
          <w:spacing w:val="1"/>
        </w:rPr>
        <w:t>使用这些数据?</w:t>
      </w:r>
      <w:r>
        <w:rPr>
          <w:sz w:val="20"/>
          <w:szCs w:val="20"/>
          <w:spacing w:val="70"/>
        </w:rPr>
        <w:t xml:space="preserve"> </w:t>
      </w:r>
      <w:r>
        <w:rPr>
          <w:sz w:val="20"/>
          <w:szCs w:val="20"/>
          <w:spacing w:val="1"/>
        </w:rPr>
        <w:t>例如，如果 </w:t>
      </w:r>
      <w:r>
        <w:rPr>
          <w:sz w:val="20"/>
          <w:szCs w:val="20"/>
        </w:rPr>
        <w:t>DeepSeek</w:t>
      </w:r>
      <w:r>
        <w:rPr>
          <w:sz w:val="20"/>
          <w:szCs w:val="20"/>
          <w:spacing w:val="1"/>
        </w:rPr>
        <w:t xml:space="preserve"> 在未经许可或适当授权的情况下，使用了受版权保护的文章、书籍</w:t>
      </w:r>
    </w:p>
    <w:p>
      <w:pPr>
        <w:pStyle w:val="BodyText"/>
        <w:ind w:left="9"/>
        <w:spacing w:line="456" w:lineRule="exact"/>
        <w:rPr>
          <w:sz w:val="20"/>
          <w:szCs w:val="20"/>
        </w:rPr>
      </w:pPr>
      <w:r>
        <w:rPr>
          <w:sz w:val="20"/>
          <w:szCs w:val="20"/>
          <w:position w:val="8"/>
        </w:rPr>
        <w:t>或其他内容来训练模型，就可能面临与 OpenAI 或其他 AI </w:t>
      </w:r>
      <w:r>
        <w:rPr>
          <w:sz w:val="20"/>
          <w:szCs w:val="20"/>
          <w:spacing w:val="-1"/>
          <w:position w:val="8"/>
        </w:rPr>
        <w:t>公司类似的法律挑战</w:t>
      </w:r>
      <w:r>
        <w:rPr>
          <w:sz w:val="20"/>
          <w:szCs w:val="20"/>
          <w:spacing w:val="-32"/>
          <w:position w:val="8"/>
        </w:rPr>
        <w:t xml:space="preserve"> </w:t>
      </w:r>
      <w:r>
        <w:rPr>
          <w:sz w:val="20"/>
          <w:szCs w:val="20"/>
          <w:spacing w:val="-1"/>
          <w:position w:val="8"/>
        </w:rPr>
        <w:t>。DeepSeek</w:t>
      </w:r>
      <w:r>
        <w:rPr>
          <w:sz w:val="20"/>
          <w:szCs w:val="20"/>
          <w:spacing w:val="-1"/>
          <w:position w:val="9"/>
        </w:rPr>
        <w:t>-</w:t>
      </w:r>
      <w:r>
        <w:rPr>
          <w:sz w:val="20"/>
          <w:szCs w:val="20"/>
          <w:spacing w:val="-1"/>
          <w:position w:val="8"/>
        </w:rPr>
        <w:t>R1</w:t>
      </w:r>
      <w:r>
        <w:rPr>
          <w:sz w:val="20"/>
          <w:szCs w:val="20"/>
          <w:spacing w:val="24"/>
          <w:w w:val="101"/>
          <w:position w:val="8"/>
        </w:rPr>
        <w:t xml:space="preserve"> </w:t>
      </w:r>
      <w:r>
        <w:rPr>
          <w:sz w:val="20"/>
          <w:szCs w:val="20"/>
          <w:spacing w:val="-1"/>
          <w:position w:val="8"/>
        </w:rPr>
        <w:t>的研究论</w:t>
      </w:r>
    </w:p>
    <w:p>
      <w:pPr>
        <w:pStyle w:val="BodyText"/>
        <w:ind w:left="8"/>
        <w:spacing w:before="1" w:line="174" w:lineRule="auto"/>
        <w:rPr>
          <w:sz w:val="20"/>
          <w:szCs w:val="20"/>
        </w:rPr>
      </w:pPr>
      <w:r>
        <w:rPr>
          <w:sz w:val="20"/>
          <w:szCs w:val="20"/>
          <w:spacing w:val="10"/>
        </w:rPr>
        <w:t>文并没有明确列出其训练所使用的数据</w:t>
      </w:r>
      <w:r>
        <w:rPr>
          <w:rFonts w:ascii="Arial" w:hAnsi="Arial" w:eastAsia="Arial" w:cs="Arial"/>
          <w:sz w:val="20"/>
          <w:szCs w:val="20"/>
          <w:b/>
          <w:bCs/>
          <w:spacing w:val="127"/>
          <w:w w:val="150"/>
        </w:rPr>
        <w:t>—</w:t>
      </w:r>
      <w:r>
        <w:rPr>
          <w:sz w:val="20"/>
          <w:szCs w:val="20"/>
        </w:rPr>
        <w:t>这并不令人惊讶，因为在生成式 AI</w:t>
      </w:r>
      <w:r>
        <w:rPr>
          <w:sz w:val="20"/>
          <w:szCs w:val="20"/>
          <w:spacing w:val="33"/>
          <w:w w:val="101"/>
        </w:rPr>
        <w:t xml:space="preserve"> </w:t>
      </w:r>
      <w:r>
        <w:rPr>
          <w:sz w:val="20"/>
          <w:szCs w:val="20"/>
        </w:rPr>
        <w:t>领域中，不披露完整的训</w:t>
      </w:r>
    </w:p>
    <w:p>
      <w:pPr>
        <w:pStyle w:val="BodyText"/>
        <w:ind w:left="9"/>
        <w:spacing w:before="47" w:line="183" w:lineRule="auto"/>
        <w:rPr>
          <w:sz w:val="20"/>
          <w:szCs w:val="20"/>
        </w:rPr>
      </w:pPr>
      <w:r>
        <w:rPr>
          <w:sz w:val="20"/>
          <w:szCs w:val="20"/>
          <w:spacing w:val="-2"/>
        </w:rPr>
        <w:t>练数据集是常见做法。因此，只能通过查看 DeepSeek 此前开发的生成式模型的训练数据来</w:t>
      </w:r>
      <w:r>
        <w:rPr>
          <w:sz w:val="20"/>
          <w:szCs w:val="20"/>
          <w:spacing w:val="-3"/>
        </w:rPr>
        <w:t>推测 R1</w:t>
      </w:r>
      <w:r>
        <w:rPr>
          <w:sz w:val="20"/>
          <w:szCs w:val="20"/>
          <w:spacing w:val="18"/>
        </w:rPr>
        <w:t xml:space="preserve"> </w:t>
      </w:r>
      <w:r>
        <w:rPr>
          <w:sz w:val="20"/>
          <w:szCs w:val="20"/>
          <w:spacing w:val="-3"/>
        </w:rPr>
        <w:t>的训练</w:t>
      </w:r>
    </w:p>
    <w:p>
      <w:pPr>
        <w:spacing w:line="183" w:lineRule="auto"/>
        <w:sectPr>
          <w:headerReference w:type="default" r:id="rId8"/>
          <w:footerReference w:type="default" r:id="rId9"/>
          <w:pgSz w:w="12244" w:h="16496"/>
          <w:pgMar w:top="1811" w:right="1367" w:bottom="1858" w:left="1446" w:header="1491" w:footer="1624" w:gutter="0"/>
        </w:sectPr>
        <w:rPr>
          <w:sz w:val="20"/>
          <w:szCs w:val="20"/>
        </w:rPr>
      </w:pPr>
    </w:p>
    <w:p>
      <w:pPr>
        <w:pStyle w:val="BodyText"/>
        <w:ind w:left="6"/>
        <w:spacing w:before="205" w:line="184" w:lineRule="auto"/>
        <w:rPr>
          <w:sz w:val="20"/>
          <w:szCs w:val="20"/>
        </w:rPr>
      </w:pPr>
      <w:r>
        <w:rPr>
          <w:sz w:val="20"/>
          <w:szCs w:val="20"/>
          <w:spacing w:val="-7"/>
        </w:rPr>
        <w:t>数据集。在 DeepSeek 第一代和第二代 LL</w:t>
      </w:r>
      <w:r>
        <w:rPr>
          <w:sz w:val="20"/>
          <w:szCs w:val="20"/>
          <w:spacing w:val="-8"/>
        </w:rPr>
        <w:t>M 模型的论文中，提到了使用</w:t>
      </w:r>
      <w:r>
        <w:rPr>
          <w:sz w:val="20"/>
          <w:szCs w:val="20"/>
          <w:spacing w:val="12"/>
        </w:rPr>
        <w:t xml:space="preserve"> </w:t>
      </w:r>
      <w:r>
        <w:rPr>
          <w:sz w:val="20"/>
          <w:szCs w:val="20"/>
          <w:spacing w:val="-8"/>
        </w:rPr>
        <w:t>CommonCrawl</w:t>
      </w:r>
      <w:r>
        <w:rPr>
          <w:sz w:val="20"/>
          <w:szCs w:val="20"/>
          <w:spacing w:val="13"/>
        </w:rPr>
        <w:t xml:space="preserve"> </w:t>
      </w:r>
      <w:r>
        <w:rPr>
          <w:sz w:val="20"/>
          <w:szCs w:val="20"/>
          <w:spacing w:val="-8"/>
        </w:rPr>
        <w:t>数据</w:t>
      </w:r>
      <w:r>
        <w:rPr>
          <w:sz w:val="20"/>
          <w:szCs w:val="20"/>
          <w:spacing w:val="-31"/>
        </w:rPr>
        <w:t xml:space="preserve"> </w:t>
      </w:r>
      <w:r>
        <w:rPr>
          <w:sz w:val="20"/>
          <w:szCs w:val="20"/>
          <w:spacing w:val="-8"/>
        </w:rPr>
        <w:t>。但</w:t>
      </w:r>
      <w:r>
        <w:rPr>
          <w:sz w:val="20"/>
          <w:szCs w:val="20"/>
          <w:spacing w:val="11"/>
        </w:rPr>
        <w:t xml:space="preserve"> </w:t>
      </w:r>
      <w:r>
        <w:rPr>
          <w:sz w:val="20"/>
          <w:szCs w:val="20"/>
          <w:spacing w:val="-8"/>
        </w:rPr>
        <w:t>DeepSeek</w:t>
      </w:r>
    </w:p>
    <w:p>
      <w:pPr>
        <w:pStyle w:val="BodyText"/>
        <w:ind w:left="22"/>
        <w:spacing w:before="32" w:line="205" w:lineRule="auto"/>
        <w:rPr>
          <w:sz w:val="20"/>
          <w:szCs w:val="20"/>
        </w:rPr>
      </w:pPr>
      <w:r>
        <w:rPr>
          <w:sz w:val="20"/>
          <w:szCs w:val="20"/>
          <w:spacing w:val="-1"/>
        </w:rPr>
        <w:t>的视觉语言模型(VLM)的研究论文中，训练数据的来源出现了 Anna</w:t>
      </w:r>
      <w:r>
        <w:rPr>
          <w:sz w:val="20"/>
          <w:szCs w:val="20"/>
          <w:spacing w:val="-27"/>
        </w:rPr>
        <w:t xml:space="preserve"> </w:t>
      </w:r>
      <w:r>
        <w:rPr>
          <w:sz w:val="20"/>
          <w:szCs w:val="20"/>
          <w:spacing w:val="-1"/>
        </w:rPr>
        <w:t>’s</w:t>
      </w:r>
      <w:r>
        <w:rPr>
          <w:sz w:val="20"/>
          <w:szCs w:val="20"/>
          <w:spacing w:val="28"/>
        </w:rPr>
        <w:t xml:space="preserve"> </w:t>
      </w:r>
      <w:r>
        <w:rPr>
          <w:sz w:val="20"/>
          <w:szCs w:val="20"/>
          <w:spacing w:val="-1"/>
        </w:rPr>
        <w:t>Archive。</w:t>
      </w:r>
      <w:r>
        <w:rPr>
          <w:sz w:val="11"/>
          <w:szCs w:val="11"/>
          <w:spacing w:val="-1"/>
          <w:position w:val="9"/>
        </w:rPr>
        <w:t>①</w:t>
      </w:r>
      <w:r>
        <w:rPr>
          <w:sz w:val="11"/>
          <w:szCs w:val="11"/>
          <w:spacing w:val="-8"/>
          <w:position w:val="9"/>
        </w:rPr>
        <w:t xml:space="preserve"> </w:t>
      </w:r>
      <w:r>
        <w:rPr>
          <w:sz w:val="20"/>
          <w:szCs w:val="20"/>
          <w:spacing w:val="-1"/>
        </w:rPr>
        <w:t>这是一个令人惊讶的提</w:t>
      </w:r>
    </w:p>
    <w:p>
      <w:pPr>
        <w:pStyle w:val="BodyText"/>
        <w:ind w:left="4"/>
        <w:spacing w:before="18" w:line="164" w:lineRule="auto"/>
        <w:rPr>
          <w:sz w:val="20"/>
          <w:szCs w:val="20"/>
        </w:rPr>
      </w:pPr>
      <w:r>
        <w:rPr>
          <w:sz w:val="20"/>
          <w:szCs w:val="20"/>
          <w:spacing w:val="1"/>
        </w:rPr>
        <w:t>及，这或许会引发关于版权问题的讨论</w:t>
      </w:r>
      <w:r>
        <w:rPr>
          <w:sz w:val="20"/>
          <w:szCs w:val="20"/>
          <w:spacing w:val="-31"/>
        </w:rPr>
        <w:t xml:space="preserve"> </w:t>
      </w:r>
      <w:r>
        <w:rPr>
          <w:sz w:val="20"/>
          <w:szCs w:val="20"/>
          <w:spacing w:val="1"/>
        </w:rPr>
        <w:t>。作为一个开源的影子</w:t>
      </w:r>
      <w:r>
        <w:rPr>
          <w:sz w:val="20"/>
          <w:szCs w:val="20"/>
        </w:rPr>
        <w:t>图书馆(shadow</w:t>
      </w:r>
      <w:r>
        <w:rPr>
          <w:sz w:val="20"/>
          <w:szCs w:val="20"/>
          <w:spacing w:val="23"/>
          <w:w w:val="101"/>
        </w:rPr>
        <w:t xml:space="preserve"> </w:t>
      </w:r>
      <w:r>
        <w:rPr>
          <w:sz w:val="20"/>
          <w:szCs w:val="20"/>
        </w:rPr>
        <w:t>library)</w:t>
      </w:r>
      <w:r>
        <w:rPr>
          <w:sz w:val="11"/>
          <w:szCs w:val="11"/>
          <w:position w:val="9"/>
        </w:rPr>
        <w:t>②</w:t>
      </w:r>
      <w:r>
        <w:rPr>
          <w:sz w:val="11"/>
          <w:szCs w:val="11"/>
          <w:spacing w:val="-10"/>
          <w:position w:val="9"/>
        </w:rPr>
        <w:t xml:space="preserve"> </w:t>
      </w:r>
      <w:r>
        <w:rPr>
          <w:sz w:val="20"/>
          <w:szCs w:val="20"/>
        </w:rPr>
        <w:t>搜索引擎，它聚合</w:t>
      </w:r>
    </w:p>
    <w:p>
      <w:pPr>
        <w:pStyle w:val="BodyText"/>
        <w:ind w:left="22"/>
        <w:spacing w:line="478" w:lineRule="exact"/>
        <w:rPr>
          <w:sz w:val="20"/>
          <w:szCs w:val="20"/>
        </w:rPr>
      </w:pPr>
      <w:r>
        <w:pict>
          <v:shape id="_x0000_s38" style="position:absolute;margin-left:-0.337273pt;margin-top:18.8455pt;mso-position-vertical-relative:text;mso-position-horizontal-relative:text;width:468.55pt;height:16.95pt;z-index:251674624;" filled="false" stroked="false" type="#_x0000_t202">
            <v:fill on="false"/>
            <v:stroke on="false"/>
            <v:path/>
            <v:imagedata o:title=""/>
            <o:lock v:ext="edit" aspectratio="false"/>
            <v:textbox inset="0mm,0mm,0mm,0mm">
              <w:txbxContent>
                <w:p>
                  <w:pPr>
                    <w:pStyle w:val="BodyText"/>
                    <w:spacing w:before="20" w:line="208" w:lineRule="auto"/>
                    <w:jc w:val="right"/>
                    <w:rPr>
                      <w:sz w:val="20"/>
                      <w:szCs w:val="20"/>
                    </w:rPr>
                  </w:pPr>
                  <w:r>
                    <w:rPr>
                      <w:sz w:val="20"/>
                      <w:szCs w:val="20"/>
                      <w:spacing w:val="-5"/>
                    </w:rPr>
                    <w:t>书馆”。截至 2025 年 3 月，该网站已链接超过 4</w:t>
                  </w:r>
                  <w:r>
                    <w:rPr>
                      <w:sz w:val="20"/>
                      <w:szCs w:val="20"/>
                      <w:spacing w:val="32"/>
                      <w:w w:val="101"/>
                    </w:rPr>
                    <w:t xml:space="preserve"> </w:t>
                  </w:r>
                  <w:r>
                    <w:rPr>
                      <w:sz w:val="20"/>
                      <w:szCs w:val="20"/>
                      <w:spacing w:val="-5"/>
                    </w:rPr>
                    <w:t>000 万本图书和 9</w:t>
                  </w:r>
                  <w:r>
                    <w:rPr>
                      <w:sz w:val="20"/>
                      <w:szCs w:val="20"/>
                      <w:spacing w:val="30"/>
                    </w:rPr>
                    <w:t xml:space="preserve"> </w:t>
                  </w:r>
                  <w:r>
                    <w:rPr>
                      <w:sz w:val="20"/>
                      <w:szCs w:val="20"/>
                      <w:spacing w:val="-5"/>
                    </w:rPr>
                    <w:t>80</w:t>
                  </w:r>
                  <w:r>
                    <w:rPr>
                      <w:sz w:val="20"/>
                      <w:szCs w:val="20"/>
                      <w:spacing w:val="-6"/>
                    </w:rPr>
                    <w:t>0 万篇论文。</w:t>
                  </w:r>
                  <w:r>
                    <w:rPr>
                      <w:sz w:val="11"/>
                      <w:szCs w:val="11"/>
                      <w:spacing w:val="-6"/>
                      <w:position w:val="9"/>
                    </w:rPr>
                    <w:t>③</w:t>
                  </w:r>
                  <w:r>
                    <w:rPr>
                      <w:sz w:val="11"/>
                      <w:szCs w:val="11"/>
                      <w:spacing w:val="-1"/>
                      <w:position w:val="9"/>
                    </w:rPr>
                    <w:t xml:space="preserve"> </w:t>
                  </w:r>
                  <w:r>
                    <w:rPr>
                      <w:sz w:val="20"/>
                      <w:szCs w:val="20"/>
                      <w:spacing w:val="-6"/>
                    </w:rPr>
                    <w:t>虽然</w:t>
                  </w:r>
                  <w:r>
                    <w:rPr>
                      <w:sz w:val="20"/>
                      <w:szCs w:val="20"/>
                      <w:spacing w:val="10"/>
                    </w:rPr>
                    <w:t xml:space="preserve"> </w:t>
                  </w:r>
                  <w:r>
                    <w:rPr>
                      <w:sz w:val="20"/>
                      <w:szCs w:val="20"/>
                      <w:spacing w:val="-6"/>
                    </w:rPr>
                    <w:t>Anna</w:t>
                  </w:r>
                  <w:r>
                    <w:rPr>
                      <w:sz w:val="20"/>
                      <w:szCs w:val="20"/>
                      <w:spacing w:val="-25"/>
                    </w:rPr>
                    <w:t xml:space="preserve"> </w:t>
                  </w:r>
                  <w:r>
                    <w:rPr>
                      <w:sz w:val="20"/>
                      <w:szCs w:val="20"/>
                      <w:spacing w:val="-18"/>
                      <w:w w:val="95"/>
                    </w:rPr>
                    <w:t>’s</w:t>
                  </w:r>
                  <w:r>
                    <w:rPr>
                      <w:sz w:val="20"/>
                      <w:szCs w:val="20"/>
                      <w:spacing w:val="35"/>
                      <w:w w:val="101"/>
                    </w:rPr>
                    <w:t xml:space="preserve"> </w:t>
                  </w:r>
                  <w:r>
                    <w:rPr>
                      <w:sz w:val="20"/>
                      <w:szCs w:val="20"/>
                      <w:spacing w:val="-18"/>
                      <w:w w:val="95"/>
                    </w:rPr>
                    <w:t>Archiv</w:t>
                  </w:r>
                  <w:r>
                    <w:rPr>
                      <w:sz w:val="20"/>
                      <w:szCs w:val="20"/>
                      <w:spacing w:val="-9"/>
                      <w:w w:val="95"/>
                    </w:rPr>
                    <w:t>e</w:t>
                  </w:r>
                </w:p>
              </w:txbxContent>
            </v:textbox>
          </v:shape>
        </w:pict>
      </w:r>
      <w:r>
        <w:rPr>
          <w:sz w:val="20"/>
          <w:szCs w:val="20"/>
          <w:spacing w:val="-1"/>
          <w:position w:val="8"/>
        </w:rPr>
        <w:t>了包括 Z-Library、Sci-Hub、LibGen 等主要影子</w:t>
      </w:r>
      <w:r>
        <w:rPr>
          <w:sz w:val="20"/>
          <w:szCs w:val="20"/>
          <w:spacing w:val="-2"/>
          <w:position w:val="8"/>
        </w:rPr>
        <w:t>图书馆的记录，自称是“人类历史上最大的真正开放的图</w:t>
      </w:r>
    </w:p>
    <w:p>
      <w:pPr>
        <w:pStyle w:val="BodyText"/>
        <w:ind w:left="5"/>
        <w:spacing w:before="244" w:line="214" w:lineRule="auto"/>
        <w:rPr>
          <w:sz w:val="20"/>
          <w:szCs w:val="20"/>
        </w:rPr>
      </w:pPr>
      <w:r>
        <w:rPr>
          <w:sz w:val="20"/>
          <w:szCs w:val="20"/>
          <w:spacing w:val="8"/>
        </w:rPr>
        <w:t>本身并不直接托管这些作品，但无疑，它的分享方式等同于在未经作者</w:t>
      </w:r>
      <w:r>
        <w:rPr>
          <w:sz w:val="20"/>
          <w:szCs w:val="20"/>
          <w:spacing w:val="7"/>
        </w:rPr>
        <w:t>许可的情况下向公众传播这些作</w:t>
      </w:r>
    </w:p>
    <w:p>
      <w:pPr>
        <w:pStyle w:val="BodyText"/>
        <w:ind w:left="21"/>
        <w:spacing w:before="12" w:line="199" w:lineRule="auto"/>
        <w:rPr>
          <w:sz w:val="20"/>
          <w:szCs w:val="20"/>
        </w:rPr>
      </w:pPr>
      <w:r>
        <w:rPr>
          <w:sz w:val="20"/>
          <w:szCs w:val="20"/>
          <w:spacing w:val="1"/>
        </w:rPr>
        <w:t>品</w:t>
      </w:r>
      <w:r>
        <w:rPr>
          <w:sz w:val="20"/>
          <w:szCs w:val="20"/>
          <w:spacing w:val="-19"/>
        </w:rPr>
        <w:t xml:space="preserve"> </w:t>
      </w:r>
      <w:r>
        <w:rPr>
          <w:sz w:val="20"/>
          <w:szCs w:val="20"/>
          <w:spacing w:val="1"/>
        </w:rPr>
        <w:t>。因为参与大规模的版权侵犯，它面临政府封锁和出版商及出版行业协会的法律诉讼</w:t>
      </w:r>
      <w:r>
        <w:rPr>
          <w:sz w:val="20"/>
          <w:szCs w:val="20"/>
          <w:spacing w:val="-31"/>
        </w:rPr>
        <w:t xml:space="preserve"> </w:t>
      </w:r>
      <w:r>
        <w:rPr>
          <w:sz w:val="20"/>
          <w:szCs w:val="20"/>
          <w:spacing w:val="1"/>
        </w:rPr>
        <w:t>。如果 </w:t>
      </w:r>
      <w:r>
        <w:rPr>
          <w:sz w:val="20"/>
          <w:szCs w:val="20"/>
        </w:rPr>
        <w:t>DeepSeek</w:t>
      </w:r>
    </w:p>
    <w:p>
      <w:pPr>
        <w:pStyle w:val="BodyText"/>
        <w:ind w:left="7"/>
        <w:spacing w:before="41" w:line="194" w:lineRule="auto"/>
        <w:rPr>
          <w:sz w:val="20"/>
          <w:szCs w:val="20"/>
        </w:rPr>
      </w:pPr>
      <w:r>
        <w:rPr>
          <w:sz w:val="20"/>
          <w:szCs w:val="20"/>
          <w:spacing w:val="-5"/>
        </w:rPr>
        <w:t>确实在训练过程中使用了 Anna</w:t>
      </w:r>
      <w:r>
        <w:rPr>
          <w:sz w:val="20"/>
          <w:szCs w:val="20"/>
          <w:spacing w:val="-23"/>
        </w:rPr>
        <w:t xml:space="preserve"> </w:t>
      </w:r>
      <w:r>
        <w:rPr>
          <w:sz w:val="20"/>
          <w:szCs w:val="20"/>
          <w:spacing w:val="-5"/>
        </w:rPr>
        <w:t>’s</w:t>
      </w:r>
      <w:r>
        <w:rPr>
          <w:sz w:val="20"/>
          <w:szCs w:val="20"/>
          <w:spacing w:val="27"/>
          <w:w w:val="101"/>
        </w:rPr>
        <w:t xml:space="preserve"> </w:t>
      </w:r>
      <w:r>
        <w:rPr>
          <w:sz w:val="20"/>
          <w:szCs w:val="20"/>
          <w:spacing w:val="-5"/>
        </w:rPr>
        <w:t>Archive</w:t>
      </w:r>
      <w:r>
        <w:rPr>
          <w:sz w:val="20"/>
          <w:szCs w:val="20"/>
          <w:spacing w:val="-13"/>
        </w:rPr>
        <w:t xml:space="preserve"> </w:t>
      </w:r>
      <w:r>
        <w:rPr>
          <w:sz w:val="20"/>
          <w:szCs w:val="20"/>
          <w:spacing w:val="-5"/>
        </w:rPr>
        <w:t>,</w:t>
      </w:r>
      <w:r>
        <w:rPr>
          <w:sz w:val="20"/>
          <w:szCs w:val="20"/>
          <w:spacing w:val="-15"/>
        </w:rPr>
        <w:t xml:space="preserve"> </w:t>
      </w:r>
      <w:r>
        <w:rPr>
          <w:sz w:val="20"/>
          <w:szCs w:val="20"/>
          <w:spacing w:val="-5"/>
        </w:rPr>
        <w:t>毫无疑问，这将成为一个极具争议的话题</w:t>
      </w:r>
      <w:r>
        <w:rPr>
          <w:sz w:val="20"/>
          <w:szCs w:val="20"/>
          <w:spacing w:val="-31"/>
        </w:rPr>
        <w:t xml:space="preserve"> </w:t>
      </w:r>
      <w:r>
        <w:rPr>
          <w:sz w:val="20"/>
          <w:szCs w:val="20"/>
          <w:spacing w:val="-5"/>
        </w:rPr>
        <w:t>。例如，Meta</w:t>
      </w:r>
      <w:r>
        <w:rPr>
          <w:sz w:val="20"/>
          <w:szCs w:val="20"/>
          <w:spacing w:val="14"/>
        </w:rPr>
        <w:t xml:space="preserve"> </w:t>
      </w:r>
      <w:r>
        <w:rPr>
          <w:sz w:val="20"/>
          <w:szCs w:val="20"/>
          <w:spacing w:val="-5"/>
        </w:rPr>
        <w:t>近期就</w:t>
      </w:r>
    </w:p>
    <w:p>
      <w:pPr>
        <w:pStyle w:val="BodyText"/>
        <w:ind w:left="24"/>
        <w:spacing w:before="18" w:line="208" w:lineRule="auto"/>
        <w:rPr>
          <w:sz w:val="20"/>
          <w:szCs w:val="20"/>
        </w:rPr>
      </w:pPr>
      <w:r>
        <w:rPr>
          <w:sz w:val="20"/>
          <w:szCs w:val="20"/>
        </w:rPr>
        <w:t>因计划将 LibGen 用作其最新的大模型</w:t>
      </w:r>
      <w:r>
        <w:rPr>
          <w:sz w:val="20"/>
          <w:szCs w:val="20"/>
          <w:spacing w:val="23"/>
          <w:w w:val="101"/>
        </w:rPr>
        <w:t xml:space="preserve"> </w:t>
      </w:r>
      <w:r>
        <w:rPr>
          <w:sz w:val="20"/>
          <w:szCs w:val="20"/>
        </w:rPr>
        <w:t>Llama3</w:t>
      </w:r>
      <w:r>
        <w:rPr>
          <w:sz w:val="20"/>
          <w:szCs w:val="20"/>
          <w:spacing w:val="31"/>
          <w:w w:val="101"/>
        </w:rPr>
        <w:t xml:space="preserve"> </w:t>
      </w:r>
      <w:r>
        <w:rPr>
          <w:sz w:val="20"/>
          <w:szCs w:val="20"/>
        </w:rPr>
        <w:t>的训练数据来源而受到指责</w:t>
      </w:r>
      <w:r>
        <w:rPr>
          <w:sz w:val="11"/>
          <w:szCs w:val="11"/>
          <w:position w:val="9"/>
        </w:rPr>
        <w:t>④</w:t>
      </w:r>
      <w:r>
        <w:rPr>
          <w:sz w:val="11"/>
          <w:szCs w:val="11"/>
          <w:spacing w:val="21"/>
          <w:position w:val="9"/>
        </w:rPr>
        <w:t xml:space="preserve"> </w:t>
      </w:r>
      <w:r>
        <w:rPr>
          <w:sz w:val="20"/>
          <w:szCs w:val="20"/>
        </w:rPr>
        <w:t>, LibGen</w:t>
      </w:r>
      <w:r>
        <w:rPr>
          <w:sz w:val="20"/>
          <w:szCs w:val="20"/>
          <w:spacing w:val="18"/>
          <w:w w:val="101"/>
        </w:rPr>
        <w:t xml:space="preserve"> </w:t>
      </w:r>
      <w:r>
        <w:rPr>
          <w:sz w:val="20"/>
          <w:szCs w:val="20"/>
        </w:rPr>
        <w:t>本身正是 Anna</w:t>
      </w:r>
      <w:r>
        <w:rPr>
          <w:sz w:val="20"/>
          <w:szCs w:val="20"/>
          <w:spacing w:val="-21"/>
        </w:rPr>
        <w:t xml:space="preserve"> </w:t>
      </w:r>
      <w:r>
        <w:rPr>
          <w:sz w:val="20"/>
          <w:szCs w:val="20"/>
        </w:rPr>
        <w:t>’s</w:t>
      </w:r>
    </w:p>
    <w:p>
      <w:pPr>
        <w:pStyle w:val="BodyText"/>
        <w:ind w:left="6"/>
        <w:spacing w:before="40" w:line="192" w:lineRule="auto"/>
        <w:rPr>
          <w:sz w:val="20"/>
          <w:szCs w:val="20"/>
        </w:rPr>
      </w:pPr>
      <w:r>
        <w:rPr>
          <w:sz w:val="20"/>
          <w:szCs w:val="20"/>
          <w:spacing w:val="-7"/>
        </w:rPr>
        <w:t>Archive 影子图书馆网络的一部分</w:t>
      </w:r>
      <w:r>
        <w:rPr>
          <w:sz w:val="20"/>
          <w:szCs w:val="20"/>
          <w:spacing w:val="-32"/>
        </w:rPr>
        <w:t xml:space="preserve"> </w:t>
      </w:r>
      <w:r>
        <w:rPr>
          <w:sz w:val="20"/>
          <w:szCs w:val="20"/>
          <w:spacing w:val="-7"/>
        </w:rPr>
        <w:t>。《大西洋月刊》进一步报道，Met</w:t>
      </w:r>
      <w:r>
        <w:rPr>
          <w:sz w:val="20"/>
          <w:szCs w:val="20"/>
          <w:spacing w:val="-8"/>
        </w:rPr>
        <w:t>a 通过 BitTorrent 下载 LibGen</w:t>
      </w:r>
      <w:r>
        <w:rPr>
          <w:sz w:val="20"/>
          <w:szCs w:val="20"/>
          <w:spacing w:val="12"/>
        </w:rPr>
        <w:t xml:space="preserve"> </w:t>
      </w:r>
      <w:r>
        <w:rPr>
          <w:sz w:val="20"/>
          <w:szCs w:val="20"/>
          <w:spacing w:val="-8"/>
        </w:rPr>
        <w:t>数据，这</w:t>
      </w:r>
    </w:p>
    <w:p>
      <w:pPr>
        <w:pStyle w:val="BodyText"/>
        <w:spacing w:before="40" w:line="183" w:lineRule="auto"/>
        <w:jc w:val="right"/>
        <w:rPr>
          <w:sz w:val="20"/>
          <w:szCs w:val="20"/>
        </w:rPr>
      </w:pPr>
      <w:r>
        <w:rPr>
          <w:sz w:val="20"/>
          <w:szCs w:val="20"/>
          <w:spacing w:val="3"/>
        </w:rPr>
        <w:t>可能带来因传播盗版内容而引发的法律风险，尽管 </w:t>
      </w:r>
      <w:r>
        <w:rPr>
          <w:sz w:val="20"/>
          <w:szCs w:val="20"/>
        </w:rPr>
        <w:t>Meta</w:t>
      </w:r>
      <w:r>
        <w:rPr>
          <w:sz w:val="20"/>
          <w:szCs w:val="20"/>
          <w:spacing w:val="3"/>
        </w:rPr>
        <w:t xml:space="preserve"> </w:t>
      </w:r>
      <w:r>
        <w:rPr>
          <w:sz w:val="20"/>
          <w:szCs w:val="20"/>
          <w:spacing w:val="2"/>
        </w:rPr>
        <w:t>辩称采取了防止文件“做种”(</w:t>
      </w:r>
      <w:r>
        <w:rPr>
          <w:sz w:val="20"/>
          <w:szCs w:val="20"/>
        </w:rPr>
        <w:t>seeding</w:t>
      </w:r>
      <w:r>
        <w:rPr>
          <w:sz w:val="20"/>
          <w:szCs w:val="20"/>
          <w:spacing w:val="2"/>
        </w:rPr>
        <w:t>)的措施，</w:t>
      </w:r>
    </w:p>
    <w:p>
      <w:pPr>
        <w:pStyle w:val="BodyText"/>
        <w:ind w:left="7"/>
        <w:spacing w:before="34" w:line="201" w:lineRule="auto"/>
        <w:rPr>
          <w:sz w:val="11"/>
          <w:szCs w:val="11"/>
        </w:rPr>
      </w:pPr>
      <w:r>
        <w:rPr>
          <w:sz w:val="20"/>
          <w:szCs w:val="20"/>
          <w:spacing w:val="3"/>
        </w:rPr>
        <w:t>确保下载的文件不会被共享给他人。</w:t>
      </w:r>
      <w:r>
        <w:rPr>
          <w:sz w:val="11"/>
          <w:szCs w:val="11"/>
          <w:spacing w:val="3"/>
          <w:position w:val="9"/>
        </w:rPr>
        <w:t>⑤</w:t>
      </w:r>
    </w:p>
    <w:p>
      <w:pPr>
        <w:pStyle w:val="BodyText"/>
        <w:ind w:left="3" w:firstLine="420"/>
        <w:spacing w:before="57" w:line="221" w:lineRule="auto"/>
        <w:jc w:val="both"/>
        <w:rPr>
          <w:sz w:val="20"/>
          <w:szCs w:val="20"/>
        </w:rPr>
      </w:pPr>
      <w:r>
        <w:rPr>
          <w:sz w:val="20"/>
          <w:szCs w:val="20"/>
          <w:spacing w:val="-3"/>
        </w:rPr>
        <w:t>无论是 Meta 还是 OpenAI 现在</w:t>
      </w:r>
      <w:r>
        <w:rPr>
          <w:sz w:val="20"/>
          <w:szCs w:val="20"/>
          <w:spacing w:val="-4"/>
        </w:rPr>
        <w:t>都在为其训练的做法应对多起诉讼，但 DeepSeek 很不相同，它是一家</w:t>
      </w:r>
      <w:r>
        <w:rPr>
          <w:sz w:val="20"/>
          <w:szCs w:val="20"/>
          <w:spacing w:val="2"/>
        </w:rPr>
        <w:t>中国公司</w:t>
      </w:r>
      <w:r>
        <w:rPr>
          <w:sz w:val="20"/>
          <w:szCs w:val="20"/>
          <w:spacing w:val="-32"/>
        </w:rPr>
        <w:t xml:space="preserve"> </w:t>
      </w:r>
      <w:r>
        <w:rPr>
          <w:sz w:val="20"/>
          <w:szCs w:val="20"/>
          <w:spacing w:val="2"/>
        </w:rPr>
        <w:t>。在中国以外起诉它侵犯版权，本身就是一个挑战</w:t>
      </w:r>
      <w:r>
        <w:rPr>
          <w:sz w:val="20"/>
          <w:szCs w:val="20"/>
          <w:spacing w:val="-31"/>
        </w:rPr>
        <w:t xml:space="preserve"> </w:t>
      </w:r>
      <w:r>
        <w:rPr>
          <w:sz w:val="20"/>
          <w:szCs w:val="20"/>
          <w:spacing w:val="2"/>
        </w:rPr>
        <w:t>。而且，即便有人能为版权侵权建立案件，证</w:t>
      </w:r>
      <w:r>
        <w:rPr>
          <w:sz w:val="20"/>
          <w:szCs w:val="20"/>
          <w:spacing w:val="9"/>
        </w:rPr>
        <w:t>明 </w:t>
      </w:r>
      <w:r>
        <w:rPr>
          <w:sz w:val="20"/>
          <w:szCs w:val="20"/>
        </w:rPr>
        <w:t>AI</w:t>
      </w:r>
      <w:r>
        <w:rPr>
          <w:sz w:val="20"/>
          <w:szCs w:val="20"/>
          <w:spacing w:val="9"/>
        </w:rPr>
        <w:t xml:space="preserve"> 训练所造成的直接损害仍然是一个艰巨的任务</w:t>
      </w:r>
      <w:r>
        <w:rPr>
          <w:sz w:val="20"/>
          <w:szCs w:val="20"/>
          <w:spacing w:val="-32"/>
        </w:rPr>
        <w:t xml:space="preserve"> </w:t>
      </w:r>
      <w:r>
        <w:rPr>
          <w:sz w:val="20"/>
          <w:szCs w:val="20"/>
          <w:spacing w:val="9"/>
        </w:rPr>
        <w:t>。其次，当前存在关于从公开可访问来源抓</w:t>
      </w:r>
      <w:r>
        <w:rPr>
          <w:sz w:val="20"/>
          <w:szCs w:val="20"/>
          <w:spacing w:val="8"/>
        </w:rPr>
        <w:t>取的数</w:t>
      </w:r>
      <w:r>
        <w:rPr>
          <w:sz w:val="20"/>
          <w:szCs w:val="20"/>
          <w:spacing w:val="11"/>
        </w:rPr>
        <w:t>据(哪怕这些内容受版权保护)是否可以在不付费或没有授权的</w:t>
      </w:r>
      <w:r>
        <w:rPr>
          <w:sz w:val="20"/>
          <w:szCs w:val="20"/>
          <w:spacing w:val="10"/>
        </w:rPr>
        <w:t>情况下用于训练</w:t>
      </w:r>
      <w:r>
        <w:rPr>
          <w:sz w:val="20"/>
          <w:szCs w:val="20"/>
          <w:spacing w:val="-10"/>
        </w:rPr>
        <w:t xml:space="preserve"> </w:t>
      </w:r>
      <w:r>
        <w:rPr>
          <w:sz w:val="20"/>
          <w:szCs w:val="20"/>
        </w:rPr>
        <w:t>AI</w:t>
      </w:r>
      <w:r>
        <w:rPr>
          <w:sz w:val="20"/>
          <w:szCs w:val="20"/>
          <w:spacing w:val="10"/>
        </w:rPr>
        <w:t xml:space="preserve"> 系统的法律辩论</w:t>
      </w:r>
      <w:r>
        <w:rPr>
          <w:sz w:val="20"/>
          <w:szCs w:val="20"/>
          <w:spacing w:val="-31"/>
        </w:rPr>
        <w:t xml:space="preserve"> </w:t>
      </w:r>
      <w:r>
        <w:rPr>
          <w:sz w:val="20"/>
          <w:szCs w:val="20"/>
          <w:spacing w:val="10"/>
        </w:rPr>
        <w:t>。和</w:t>
      </w:r>
      <w:r>
        <w:rPr>
          <w:sz w:val="20"/>
          <w:szCs w:val="20"/>
          <w:spacing w:val="2"/>
        </w:rPr>
        <w:t>其他大型模型公司一样，</w:t>
      </w:r>
      <w:r>
        <w:rPr>
          <w:sz w:val="20"/>
          <w:szCs w:val="20"/>
        </w:rPr>
        <w:t>DeepSeek</w:t>
      </w:r>
      <w:r>
        <w:rPr>
          <w:sz w:val="20"/>
          <w:szCs w:val="20"/>
          <w:spacing w:val="2"/>
        </w:rPr>
        <w:t xml:space="preserve"> 可能会辩称，公开数据可以被自由使用来训练其模型</w:t>
      </w:r>
      <w:r>
        <w:rPr>
          <w:sz w:val="20"/>
          <w:szCs w:val="20"/>
          <w:spacing w:val="-14"/>
        </w:rPr>
        <w:t xml:space="preserve"> </w:t>
      </w:r>
      <w:r>
        <w:rPr>
          <w:sz w:val="20"/>
          <w:szCs w:val="20"/>
          <w:spacing w:val="2"/>
        </w:rPr>
        <w:t>。然而，版权持</w:t>
      </w:r>
      <w:r>
        <w:rPr>
          <w:sz w:val="20"/>
          <w:szCs w:val="20"/>
          <w:spacing w:val="2"/>
        </w:rPr>
        <w:t>有者，包括新闻组织或内容创作者，通常会挑战这一观点，认为他们应当获得补</w:t>
      </w:r>
      <w:r>
        <w:rPr>
          <w:sz w:val="20"/>
          <w:szCs w:val="20"/>
          <w:spacing w:val="1"/>
        </w:rPr>
        <w:t>偿，或至少对其内容在 </w:t>
      </w:r>
      <w:r>
        <w:rPr>
          <w:sz w:val="20"/>
          <w:szCs w:val="20"/>
        </w:rPr>
        <w:t>AI</w:t>
      </w:r>
      <w:r>
        <w:rPr>
          <w:sz w:val="20"/>
          <w:szCs w:val="20"/>
          <w:spacing w:val="-2"/>
        </w:rPr>
        <w:t>训练中的使用具有控制权</w:t>
      </w:r>
      <w:r>
        <w:rPr>
          <w:sz w:val="20"/>
          <w:szCs w:val="20"/>
          <w:spacing w:val="-32"/>
        </w:rPr>
        <w:t xml:space="preserve"> </w:t>
      </w:r>
      <w:r>
        <w:rPr>
          <w:sz w:val="20"/>
          <w:szCs w:val="20"/>
          <w:spacing w:val="-2"/>
        </w:rPr>
        <w:t>。这是因为，“</w:t>
      </w:r>
      <w:r>
        <w:rPr>
          <w:sz w:val="20"/>
          <w:szCs w:val="20"/>
          <w:spacing w:val="-38"/>
        </w:rPr>
        <w:t xml:space="preserve"> </w:t>
      </w:r>
      <w:r>
        <w:rPr>
          <w:sz w:val="20"/>
          <w:szCs w:val="20"/>
          <w:spacing w:val="-2"/>
        </w:rPr>
        <w:t>可公开获取”并不总是等同于“公域”。许多网站</w:t>
      </w:r>
      <w:r>
        <w:rPr>
          <w:sz w:val="20"/>
          <w:szCs w:val="20"/>
          <w:spacing w:val="-3"/>
        </w:rPr>
        <w:t>、文章、书籍和</w:t>
      </w:r>
      <w:r>
        <w:rPr>
          <w:sz w:val="20"/>
          <w:szCs w:val="20"/>
          <w:spacing w:val="3"/>
        </w:rPr>
        <w:t>其他数字内容虽然对公众开放，但仍然受版权保护</w:t>
      </w:r>
      <w:r>
        <w:rPr>
          <w:sz w:val="20"/>
          <w:szCs w:val="20"/>
          <w:spacing w:val="-32"/>
        </w:rPr>
        <w:t xml:space="preserve"> </w:t>
      </w:r>
      <w:r>
        <w:rPr>
          <w:sz w:val="20"/>
          <w:szCs w:val="20"/>
          <w:spacing w:val="3"/>
        </w:rPr>
        <w:t>。例如，新闻</w:t>
      </w:r>
      <w:r>
        <w:rPr>
          <w:sz w:val="20"/>
          <w:szCs w:val="20"/>
          <w:spacing w:val="2"/>
        </w:rPr>
        <w:t>网站上的一篇文章可以被免费阅读，但这</w:t>
      </w:r>
      <w:r>
        <w:rPr>
          <w:sz w:val="20"/>
          <w:szCs w:val="20"/>
          <w:spacing w:val="2"/>
        </w:rPr>
        <w:t>并不意味着它可以被复制、修改或用于商业用途而无需授权</w:t>
      </w:r>
      <w:r>
        <w:rPr>
          <w:sz w:val="20"/>
          <w:szCs w:val="20"/>
          <w:spacing w:val="-14"/>
        </w:rPr>
        <w:t xml:space="preserve"> </w:t>
      </w:r>
      <w:r>
        <w:rPr>
          <w:sz w:val="20"/>
          <w:szCs w:val="20"/>
          <w:spacing w:val="2"/>
        </w:rPr>
        <w:t>。再次，</w:t>
      </w:r>
      <w:r>
        <w:rPr>
          <w:sz w:val="20"/>
          <w:szCs w:val="20"/>
        </w:rPr>
        <w:t>DeepSeek</w:t>
      </w:r>
      <w:r>
        <w:rPr>
          <w:sz w:val="20"/>
          <w:szCs w:val="20"/>
          <w:spacing w:val="2"/>
        </w:rPr>
        <w:t xml:space="preserve"> 使用蒸馏技术，将知识从</w:t>
      </w:r>
      <w:r>
        <w:rPr>
          <w:sz w:val="20"/>
          <w:szCs w:val="20"/>
          <w:spacing w:val="5"/>
        </w:rPr>
        <w:t>一个大型、复杂的模型(“教师”模型)传递给一个较小、更高效的模型(“学生”模型)</w:t>
      </w:r>
      <w:r>
        <w:rPr>
          <w:sz w:val="20"/>
          <w:szCs w:val="20"/>
          <w:spacing w:val="-14"/>
        </w:rPr>
        <w:t xml:space="preserve"> </w:t>
      </w:r>
      <w:r>
        <w:rPr>
          <w:sz w:val="20"/>
          <w:szCs w:val="20"/>
          <w:spacing w:val="5"/>
        </w:rPr>
        <w:t>。学生</w:t>
      </w:r>
      <w:r>
        <w:rPr>
          <w:sz w:val="20"/>
          <w:szCs w:val="20"/>
          <w:spacing w:val="4"/>
        </w:rPr>
        <w:t>模型随后学</w:t>
      </w:r>
      <w:r>
        <w:rPr>
          <w:sz w:val="20"/>
          <w:szCs w:val="20"/>
          <w:spacing w:val="7"/>
        </w:rPr>
        <w:t>习模仿教师模型的预测，从而在保持性能基本不变的情况下，实现更快且更节省资源的推理</w:t>
      </w:r>
      <w:r>
        <w:rPr>
          <w:sz w:val="20"/>
          <w:szCs w:val="20"/>
          <w:spacing w:val="-27"/>
        </w:rPr>
        <w:t xml:space="preserve"> </w:t>
      </w:r>
      <w:r>
        <w:rPr>
          <w:sz w:val="20"/>
          <w:szCs w:val="20"/>
          <w:spacing w:val="7"/>
        </w:rPr>
        <w:t>。这一技术</w:t>
      </w:r>
      <w:r>
        <w:rPr>
          <w:sz w:val="20"/>
          <w:szCs w:val="20"/>
          <w:spacing w:val="1"/>
        </w:rPr>
        <w:t>也涉及版权</w:t>
      </w:r>
      <w:r>
        <w:rPr>
          <w:sz w:val="20"/>
          <w:szCs w:val="20"/>
          <w:spacing w:val="-32"/>
        </w:rPr>
        <w:t xml:space="preserve"> </w:t>
      </w:r>
      <w:r>
        <w:rPr>
          <w:sz w:val="20"/>
          <w:szCs w:val="20"/>
          <w:spacing w:val="1"/>
        </w:rPr>
        <w:t>。</w:t>
      </w:r>
      <w:r>
        <w:rPr>
          <w:sz w:val="20"/>
          <w:szCs w:val="20"/>
        </w:rPr>
        <w:t>OpenAI</w:t>
      </w:r>
      <w:r>
        <w:rPr>
          <w:sz w:val="20"/>
          <w:szCs w:val="20"/>
          <w:spacing w:val="25"/>
          <w:w w:val="101"/>
        </w:rPr>
        <w:t xml:space="preserve"> </w:t>
      </w:r>
      <w:r>
        <w:rPr>
          <w:sz w:val="20"/>
          <w:szCs w:val="20"/>
          <w:spacing w:val="1"/>
        </w:rPr>
        <w:t>即指控 </w:t>
      </w:r>
      <w:r>
        <w:rPr>
          <w:sz w:val="20"/>
          <w:szCs w:val="20"/>
        </w:rPr>
        <w:t>DeepSeek</w:t>
      </w:r>
      <w:r>
        <w:rPr>
          <w:sz w:val="20"/>
          <w:szCs w:val="20"/>
          <w:spacing w:val="1"/>
        </w:rPr>
        <w:t xml:space="preserve"> 在训练过程中使用了来自其专有模型的合成数据</w:t>
      </w:r>
      <w:r>
        <w:rPr>
          <w:sz w:val="20"/>
          <w:szCs w:val="20"/>
        </w:rPr>
        <w:t>，通过蒸馏的方</w:t>
      </w:r>
      <w:r>
        <w:rPr>
          <w:sz w:val="20"/>
          <w:szCs w:val="20"/>
        </w:rPr>
        <w:t>式提取知识进行训练。</w:t>
      </w:r>
      <w:r>
        <w:rPr>
          <w:sz w:val="11"/>
          <w:szCs w:val="11"/>
          <w:position w:val="9"/>
        </w:rPr>
        <w:t>⑥ </w:t>
      </w:r>
      <w:r>
        <w:rPr>
          <w:sz w:val="20"/>
          <w:szCs w:val="20"/>
        </w:rPr>
        <w:t>OpenAI</w:t>
      </w:r>
      <w:r>
        <w:rPr>
          <w:sz w:val="20"/>
          <w:szCs w:val="20"/>
          <w:spacing w:val="26"/>
          <w:w w:val="101"/>
        </w:rPr>
        <w:t xml:space="preserve"> </w:t>
      </w:r>
      <w:r>
        <w:rPr>
          <w:sz w:val="20"/>
          <w:szCs w:val="20"/>
        </w:rPr>
        <w:t>的官方使用条款禁止蒸馏技术，它一直在与其商业伙伴</w:t>
      </w:r>
      <w:r>
        <w:rPr>
          <w:sz w:val="20"/>
          <w:szCs w:val="20"/>
          <w:spacing w:val="-1"/>
        </w:rPr>
        <w:t>微软合作，识别试</w:t>
      </w:r>
      <w:r>
        <w:rPr>
          <w:sz w:val="20"/>
          <w:szCs w:val="20"/>
        </w:rPr>
        <w:t>图蒸馏其模型的账户，然后禁止这些账户并撤销它</w:t>
      </w:r>
      <w:r>
        <w:rPr>
          <w:sz w:val="20"/>
          <w:szCs w:val="20"/>
          <w:spacing w:val="-1"/>
        </w:rPr>
        <w:t>们的访问权限</w:t>
      </w:r>
      <w:r>
        <w:rPr>
          <w:sz w:val="20"/>
          <w:szCs w:val="20"/>
          <w:spacing w:val="-32"/>
        </w:rPr>
        <w:t xml:space="preserve"> </w:t>
      </w:r>
      <w:r>
        <w:rPr>
          <w:sz w:val="20"/>
          <w:szCs w:val="20"/>
          <w:spacing w:val="-1"/>
        </w:rPr>
        <w:t>。如果 DeepSeek 确实使用了 OpenAI</w:t>
      </w:r>
      <w:r>
        <w:rPr>
          <w:sz w:val="20"/>
          <w:szCs w:val="20"/>
          <w:spacing w:val="30"/>
        </w:rPr>
        <w:t xml:space="preserve"> </w:t>
      </w:r>
      <w:r>
        <w:rPr>
          <w:sz w:val="20"/>
          <w:szCs w:val="20"/>
          <w:spacing w:val="-1"/>
        </w:rPr>
        <w:t>的</w:t>
      </w:r>
      <w:r>
        <w:rPr>
          <w:sz w:val="20"/>
          <w:szCs w:val="20"/>
          <w:spacing w:val="3"/>
        </w:rPr>
        <w:t>模型进行蒸馏训练，那么这可能违反了 </w:t>
      </w:r>
      <w:r>
        <w:rPr>
          <w:sz w:val="20"/>
          <w:szCs w:val="20"/>
        </w:rPr>
        <w:t>OpenAI</w:t>
      </w:r>
      <w:r>
        <w:rPr>
          <w:sz w:val="20"/>
          <w:szCs w:val="20"/>
          <w:spacing w:val="26"/>
          <w:w w:val="101"/>
        </w:rPr>
        <w:t xml:space="preserve"> </w:t>
      </w:r>
      <w:r>
        <w:rPr>
          <w:sz w:val="20"/>
          <w:szCs w:val="20"/>
          <w:spacing w:val="3"/>
        </w:rPr>
        <w:t>的使用条款</w:t>
      </w:r>
      <w:r>
        <w:rPr>
          <w:sz w:val="20"/>
          <w:szCs w:val="20"/>
          <w:spacing w:val="-32"/>
        </w:rPr>
        <w:t xml:space="preserve"> </w:t>
      </w:r>
      <w:r>
        <w:rPr>
          <w:sz w:val="20"/>
          <w:szCs w:val="20"/>
          <w:spacing w:val="3"/>
        </w:rPr>
        <w:t>。然而，问</w:t>
      </w:r>
      <w:r>
        <w:rPr>
          <w:sz w:val="20"/>
          <w:szCs w:val="20"/>
          <w:spacing w:val="2"/>
        </w:rPr>
        <w:t>题在于这些条款是否真正可执行，</w:t>
      </w:r>
      <w:r>
        <w:rPr>
          <w:sz w:val="20"/>
          <w:szCs w:val="20"/>
          <w:spacing w:val="1"/>
        </w:rPr>
        <w:t>以及是否值得 </w:t>
      </w:r>
      <w:r>
        <w:rPr>
          <w:sz w:val="20"/>
          <w:szCs w:val="20"/>
        </w:rPr>
        <w:t>OpenAI</w:t>
      </w:r>
      <w:r>
        <w:rPr>
          <w:sz w:val="20"/>
          <w:szCs w:val="20"/>
          <w:spacing w:val="1"/>
        </w:rPr>
        <w:t xml:space="preserve"> 采取行动</w:t>
      </w:r>
      <w:r>
        <w:rPr>
          <w:sz w:val="20"/>
          <w:szCs w:val="20"/>
          <w:spacing w:val="-32"/>
        </w:rPr>
        <w:t xml:space="preserve"> </w:t>
      </w:r>
      <w:r>
        <w:rPr>
          <w:sz w:val="20"/>
          <w:szCs w:val="20"/>
          <w:spacing w:val="1"/>
        </w:rPr>
        <w:t>。毕竟，</w:t>
      </w:r>
      <w:r>
        <w:rPr>
          <w:sz w:val="20"/>
          <w:szCs w:val="20"/>
        </w:rPr>
        <w:t>AI</w:t>
      </w:r>
      <w:r>
        <w:rPr>
          <w:sz w:val="20"/>
          <w:szCs w:val="20"/>
          <w:spacing w:val="1"/>
        </w:rPr>
        <w:t xml:space="preserve"> 领域的法律框架仍然在发展之中，</w:t>
      </w:r>
      <w:r>
        <w:rPr>
          <w:sz w:val="20"/>
          <w:szCs w:val="20"/>
        </w:rPr>
        <w:t>API</w:t>
      </w:r>
      <w:r>
        <w:rPr>
          <w:sz w:val="20"/>
          <w:szCs w:val="20"/>
          <w:spacing w:val="1"/>
        </w:rPr>
        <w:t xml:space="preserve"> 访问</w:t>
      </w:r>
      <w:r>
        <w:rPr>
          <w:sz w:val="20"/>
          <w:szCs w:val="20"/>
        </w:rPr>
        <w:t>权限与合约条款的</w:t>
      </w:r>
      <w:r>
        <w:rPr>
          <w:sz w:val="20"/>
          <w:szCs w:val="20"/>
          <w:spacing w:val="8"/>
        </w:rPr>
        <w:t>可执行性也是一个尚未明确的问题。</w:t>
      </w:r>
    </w:p>
    <w:p>
      <w:pPr>
        <w:pStyle w:val="BodyText"/>
        <w:ind w:left="6" w:right="65" w:firstLine="417"/>
        <w:spacing w:before="2" w:line="229" w:lineRule="auto"/>
        <w:rPr>
          <w:sz w:val="20"/>
          <w:szCs w:val="20"/>
        </w:rPr>
      </w:pPr>
      <w:r>
        <w:pict>
          <v:shape id="_x0000_s40" style="position:absolute;margin-left:0.163498pt;margin-top:38.228pt;mso-position-vertical-relative:text;mso-position-horizontal-relative:text;width:116.95pt;height:0.35pt;z-index:251672576;" filled="false" strokecolor="#231F20" strokeweight="0.33pt" coordsize="2338,6" coordorigin="0,0" path="m0,3l2338,3e">
            <v:stroke joinstyle="miter" miterlimit="10"/>
          </v:shape>
        </w:pict>
      </w:r>
      <w:r>
        <w:rPr>
          <w:sz w:val="20"/>
          <w:szCs w:val="20"/>
          <w:spacing w:val="-4"/>
        </w:rPr>
        <w:t>无疑，蒸馏技术将违反大多数服务条款，但 OpenAI 对 DeepSeek</w:t>
      </w:r>
      <w:r>
        <w:rPr>
          <w:sz w:val="20"/>
          <w:szCs w:val="20"/>
          <w:spacing w:val="20"/>
          <w:w w:val="101"/>
        </w:rPr>
        <w:t xml:space="preserve"> </w:t>
      </w:r>
      <w:r>
        <w:rPr>
          <w:sz w:val="20"/>
          <w:szCs w:val="20"/>
          <w:spacing w:val="-4"/>
        </w:rPr>
        <w:t>的公开指责很讽刺，甚至可以</w:t>
      </w:r>
      <w:r>
        <w:rPr>
          <w:sz w:val="20"/>
          <w:szCs w:val="20"/>
          <w:spacing w:val="-5"/>
        </w:rPr>
        <w:t>说是虚</w:t>
      </w:r>
      <w:r>
        <w:rPr>
          <w:sz w:val="20"/>
          <w:szCs w:val="20"/>
        </w:rPr>
        <w:t>伪，因为，将《纽约时报》或《福布斯》的内容用于训练</w:t>
      </w:r>
      <w:r>
        <w:rPr>
          <w:sz w:val="20"/>
          <w:szCs w:val="20"/>
          <w:spacing w:val="23"/>
        </w:rPr>
        <w:t xml:space="preserve"> </w:t>
      </w:r>
      <w:r>
        <w:rPr>
          <w:sz w:val="20"/>
          <w:szCs w:val="20"/>
        </w:rPr>
        <w:t>ChatGPT</w:t>
      </w:r>
      <w:r>
        <w:rPr>
          <w:sz w:val="20"/>
          <w:szCs w:val="20"/>
          <w:spacing w:val="-19"/>
        </w:rPr>
        <w:t xml:space="preserve"> </w:t>
      </w:r>
      <w:r>
        <w:rPr>
          <w:sz w:val="20"/>
          <w:szCs w:val="20"/>
        </w:rPr>
        <w:t>,</w:t>
      </w:r>
      <w:r>
        <w:rPr>
          <w:sz w:val="20"/>
          <w:szCs w:val="20"/>
          <w:spacing w:val="18"/>
        </w:rPr>
        <w:t xml:space="preserve"> </w:t>
      </w:r>
      <w:r>
        <w:rPr>
          <w:sz w:val="20"/>
          <w:szCs w:val="20"/>
        </w:rPr>
        <w:t>同样也违反了它们的服务条款</w:t>
      </w:r>
      <w:r>
        <w:rPr>
          <w:sz w:val="20"/>
          <w:szCs w:val="20"/>
          <w:spacing w:val="-32"/>
        </w:rPr>
        <w:t xml:space="preserve"> </w:t>
      </w:r>
      <w:r>
        <w:rPr>
          <w:sz w:val="20"/>
          <w:szCs w:val="20"/>
          <w:spacing w:val="-1"/>
        </w:rPr>
        <w:t>。</w:t>
      </w:r>
      <w:r>
        <w:rPr>
          <w:sz w:val="20"/>
          <w:szCs w:val="20"/>
          <w:spacing w:val="-14"/>
        </w:rPr>
        <w:t xml:space="preserve"> </w:t>
      </w:r>
      <w:r>
        <w:rPr>
          <w:sz w:val="20"/>
          <w:szCs w:val="20"/>
          <w:spacing w:val="-1"/>
        </w:rPr>
        <w:t>自从</w:t>
      </w:r>
    </w:p>
    <w:p>
      <w:pPr>
        <w:pStyle w:val="BodyText"/>
        <w:ind w:left="327"/>
        <w:spacing w:before="255" w:line="346" w:lineRule="exact"/>
        <w:rPr>
          <w:sz w:val="15"/>
          <w:szCs w:val="15"/>
        </w:rPr>
      </w:pPr>
      <w:r>
        <w:rPr>
          <w:sz w:val="15"/>
          <w:szCs w:val="15"/>
          <w:spacing w:val="-8"/>
          <w:position w:val="6"/>
        </w:rPr>
        <w:t>①Lu</w:t>
      </w:r>
      <w:r>
        <w:rPr>
          <w:sz w:val="15"/>
          <w:szCs w:val="15"/>
          <w:spacing w:val="23"/>
          <w:w w:val="102"/>
          <w:position w:val="6"/>
        </w:rPr>
        <w:t xml:space="preserve"> </w:t>
      </w:r>
      <w:r>
        <w:rPr>
          <w:sz w:val="15"/>
          <w:szCs w:val="15"/>
          <w:spacing w:val="-8"/>
          <w:position w:val="6"/>
        </w:rPr>
        <w:t>H , et</w:t>
      </w:r>
      <w:r>
        <w:rPr>
          <w:sz w:val="15"/>
          <w:szCs w:val="15"/>
          <w:spacing w:val="13"/>
          <w:position w:val="6"/>
        </w:rPr>
        <w:t xml:space="preserve"> </w:t>
      </w:r>
      <w:r>
        <w:rPr>
          <w:sz w:val="15"/>
          <w:szCs w:val="15"/>
          <w:spacing w:val="-8"/>
          <w:position w:val="6"/>
        </w:rPr>
        <w:t>al.DeepSeek-VL</w:t>
      </w:r>
      <w:r>
        <w:rPr>
          <w:sz w:val="15"/>
          <w:szCs w:val="15"/>
          <w:spacing w:val="-13"/>
          <w:position w:val="6"/>
        </w:rPr>
        <w:t xml:space="preserve"> </w:t>
      </w:r>
      <w:r>
        <w:rPr>
          <w:sz w:val="15"/>
          <w:szCs w:val="15"/>
          <w:spacing w:val="-8"/>
          <w:position w:val="6"/>
        </w:rPr>
        <w:t>:Towards</w:t>
      </w:r>
      <w:r>
        <w:rPr>
          <w:sz w:val="15"/>
          <w:szCs w:val="15"/>
          <w:spacing w:val="17"/>
          <w:position w:val="6"/>
        </w:rPr>
        <w:t xml:space="preserve"> </w:t>
      </w:r>
      <w:r>
        <w:rPr>
          <w:sz w:val="15"/>
          <w:szCs w:val="15"/>
          <w:spacing w:val="-8"/>
          <w:position w:val="6"/>
        </w:rPr>
        <w:t>Real-World</w:t>
      </w:r>
      <w:r>
        <w:rPr>
          <w:sz w:val="15"/>
          <w:szCs w:val="15"/>
          <w:spacing w:val="14"/>
          <w:position w:val="6"/>
        </w:rPr>
        <w:t xml:space="preserve"> </w:t>
      </w:r>
      <w:r>
        <w:rPr>
          <w:sz w:val="15"/>
          <w:szCs w:val="15"/>
          <w:spacing w:val="-8"/>
          <w:position w:val="6"/>
        </w:rPr>
        <w:t>Vision-Language</w:t>
      </w:r>
      <w:r>
        <w:rPr>
          <w:sz w:val="15"/>
          <w:szCs w:val="15"/>
          <w:spacing w:val="16"/>
          <w:position w:val="6"/>
        </w:rPr>
        <w:t xml:space="preserve"> </w:t>
      </w:r>
      <w:r>
        <w:rPr>
          <w:sz w:val="15"/>
          <w:szCs w:val="15"/>
          <w:spacing w:val="-8"/>
          <w:position w:val="6"/>
        </w:rPr>
        <w:t>Understanding.Mar</w:t>
      </w:r>
      <w:r>
        <w:rPr>
          <w:sz w:val="15"/>
          <w:szCs w:val="15"/>
          <w:spacing w:val="8"/>
          <w:position w:val="6"/>
        </w:rPr>
        <w:t xml:space="preserve"> </w:t>
      </w:r>
      <w:r>
        <w:rPr>
          <w:sz w:val="15"/>
          <w:szCs w:val="15"/>
          <w:spacing w:val="-8"/>
          <w:position w:val="6"/>
        </w:rPr>
        <w:t>8，2024 ,</w:t>
      </w:r>
      <w:r>
        <w:rPr>
          <w:sz w:val="15"/>
          <w:szCs w:val="15"/>
          <w:spacing w:val="-11"/>
          <w:position w:val="6"/>
        </w:rPr>
        <w:t xml:space="preserve"> </w:t>
      </w:r>
      <w:r>
        <w:rPr>
          <w:sz w:val="15"/>
          <w:szCs w:val="15"/>
          <w:spacing w:val="-8"/>
          <w:position w:val="6"/>
        </w:rPr>
        <w:t>https://arxiv</w:t>
      </w:r>
      <w:r>
        <w:rPr>
          <w:sz w:val="15"/>
          <w:szCs w:val="15"/>
          <w:spacing w:val="-9"/>
          <w:position w:val="6"/>
        </w:rPr>
        <w:t>.org/pdf/2403.05525. 论文中写</w:t>
      </w:r>
    </w:p>
    <w:p>
      <w:pPr>
        <w:pStyle w:val="BodyText"/>
        <w:ind w:left="5"/>
        <w:spacing w:line="167" w:lineRule="auto"/>
        <w:rPr>
          <w:sz w:val="15"/>
          <w:szCs w:val="15"/>
        </w:rPr>
      </w:pPr>
      <w:r>
        <w:rPr>
          <w:sz w:val="15"/>
          <w:szCs w:val="15"/>
          <w:spacing w:val="-4"/>
        </w:rPr>
        <w:t>道 :“我们从 Anna</w:t>
      </w:r>
      <w:r>
        <w:rPr>
          <w:sz w:val="15"/>
          <w:szCs w:val="15"/>
          <w:spacing w:val="-23"/>
        </w:rPr>
        <w:t xml:space="preserve"> </w:t>
      </w:r>
      <w:r>
        <w:rPr>
          <w:sz w:val="15"/>
          <w:szCs w:val="15"/>
          <w:spacing w:val="-4"/>
        </w:rPr>
        <w:t>’s</w:t>
      </w:r>
      <w:r>
        <w:rPr>
          <w:sz w:val="15"/>
          <w:szCs w:val="15"/>
          <w:spacing w:val="20"/>
          <w:w w:val="101"/>
        </w:rPr>
        <w:t xml:space="preserve"> </w:t>
      </w:r>
      <w:r>
        <w:rPr>
          <w:sz w:val="15"/>
          <w:szCs w:val="15"/>
          <w:spacing w:val="-4"/>
        </w:rPr>
        <w:t>Archive 清理了 86 万本英文电子书和</w:t>
      </w:r>
      <w:r>
        <w:rPr>
          <w:sz w:val="15"/>
          <w:szCs w:val="15"/>
          <w:spacing w:val="11"/>
          <w:w w:val="101"/>
        </w:rPr>
        <w:t xml:space="preserve"> </w:t>
      </w:r>
      <w:r>
        <w:rPr>
          <w:sz w:val="15"/>
          <w:szCs w:val="15"/>
          <w:spacing w:val="-4"/>
        </w:rPr>
        <w:t>18 万本中文电子书。”</w:t>
      </w:r>
    </w:p>
    <w:p>
      <w:pPr>
        <w:pStyle w:val="BodyText"/>
        <w:ind w:left="323"/>
        <w:spacing w:before="36" w:line="159" w:lineRule="exact"/>
        <w:rPr>
          <w:sz w:val="15"/>
          <w:szCs w:val="15"/>
        </w:rPr>
      </w:pPr>
      <w:r>
        <w:rPr>
          <w:sz w:val="15"/>
          <w:szCs w:val="15"/>
          <w:spacing w:val="4"/>
        </w:rPr>
        <w:t>②影子图书馆的意思是虽然非法，但开放。</w:t>
      </w:r>
    </w:p>
    <w:p>
      <w:pPr>
        <w:pStyle w:val="BodyText"/>
        <w:spacing w:line="480" w:lineRule="exact"/>
        <w:jc w:val="right"/>
        <w:rPr>
          <w:sz w:val="15"/>
          <w:szCs w:val="15"/>
        </w:rPr>
      </w:pPr>
      <w:r>
        <w:ruby>
          <w:rubyPr>
            <w:rubyAlign w:val="left"/>
            <w:hpsRaise w:val="14"/>
            <w:hps w:val="15"/>
            <w:hpsBaseText w:val="15"/>
          </w:rubyPr>
          <w:rt>
            <w:r>
              <w:rPr>
                <w:sz w:val="15"/>
                <w:szCs w:val="15"/>
                <w:w w:val="101"/>
                <w:position w:val="5"/>
              </w:rPr>
              <w:t>③</w:t>
            </w:r>
          </w:rt>
          <w:rubyBase>
            <w:r>
              <w:rPr>
                <w:sz w:val="15"/>
                <w:szCs w:val="15"/>
                <w:w w:val="101"/>
                <w:position w:val="-3"/>
              </w:rPr>
              <w:t>④</w:t>
            </w:r>
          </w:rubyBase>
        </w:ruby>
      </w:r>
      <w:r>
        <w:ruby>
          <w:rubyPr>
            <w:rubyAlign w:val="left"/>
            <w:hpsRaise w:val="14"/>
            <w:hps w:val="15"/>
            <w:hpsBaseText w:val="15"/>
          </w:rubyPr>
          <w:rt>
            <w:r>
              <w:rPr>
                <w:sz w:val="15"/>
                <w:szCs w:val="15"/>
                <w:w w:val="57"/>
                <w:position w:val="5"/>
              </w:rPr>
              <w:t>Ａｎｎ</w:t>
            </w:r>
          </w:rt>
          <w:rubyBase>
            <w:r>
              <w:rPr>
                <w:sz w:val="15"/>
                <w:szCs w:val="15"/>
                <w:w w:val="47"/>
                <w:position w:val="-3"/>
              </w:rPr>
              <w:t>Ｒｏｔ</w:t>
            </w:r>
            <w:r>
              <w:rPr>
                <w:sz w:val="15"/>
                <w:szCs w:val="15"/>
                <w:w w:val="86"/>
                <w:position w:val="-3"/>
              </w:rPr>
              <w:t>h</w:t>
            </w:r>
          </w:rubyBase>
        </w:ruby>
      </w:r>
      <w:r>
        <w:rPr>
          <w:sz w:val="15"/>
          <w:szCs w:val="15"/>
          <w:spacing w:val="-17"/>
          <w:w w:val="99"/>
          <w:position w:val="20"/>
        </w:rPr>
        <w:t>a</w:t>
      </w:r>
      <w:r>
        <w:rPr>
          <w:sz w:val="15"/>
          <w:szCs w:val="15"/>
          <w:spacing w:val="-18"/>
          <w:position w:val="20"/>
        </w:rPr>
        <w:t xml:space="preserve"> </w:t>
      </w:r>
      <w:r>
        <w:rPr>
          <w:sz w:val="15"/>
          <w:szCs w:val="15"/>
          <w:spacing w:val="-17"/>
          <w:w w:val="99"/>
          <w:position w:val="-3"/>
        </w:rPr>
        <w:t>E</w:t>
      </w:r>
      <w:r>
        <w:rPr>
          <w:sz w:val="15"/>
          <w:szCs w:val="15"/>
          <w:spacing w:val="-17"/>
          <w:w w:val="99"/>
          <w:position w:val="20"/>
        </w:rPr>
        <w:t>’s</w:t>
      </w:r>
      <w:r>
        <w:rPr>
          <w:sz w:val="15"/>
          <w:szCs w:val="15"/>
          <w:spacing w:val="-17"/>
          <w:w w:val="99"/>
          <w:position w:val="-3"/>
        </w:rPr>
        <w:t>, </w:t>
      </w:r>
      <w:r>
        <w:ruby>
          <w:rubyPr>
            <w:rubyAlign w:val="left"/>
            <w:hpsRaise w:val="14"/>
            <w:hps w:val="15"/>
            <w:hpsBaseText w:val="15"/>
          </w:rubyPr>
          <w:rt>
            <w:r>
              <w:rPr>
                <w:sz w:val="15"/>
                <w:szCs w:val="15"/>
                <w:w w:val="44"/>
                <w:position w:val="5"/>
              </w:rPr>
              <w:t>Ａｒｃ</w:t>
            </w:r>
            <w:r>
              <w:rPr>
                <w:sz w:val="15"/>
                <w:szCs w:val="15"/>
                <w:w w:val="90"/>
                <w:position w:val="5"/>
              </w:rPr>
              <w:t>h</w:t>
            </w:r>
            <w:r>
              <w:rPr>
                <w:sz w:val="15"/>
                <w:szCs w:val="15"/>
                <w:w w:val="44"/>
                <w:position w:val="5"/>
              </w:rPr>
              <w:t>ｉｖｅ</w:t>
            </w:r>
          </w:rt>
          <w:rubyBase>
            <w:r>
              <w:rPr>
                <w:sz w:val="15"/>
                <w:szCs w:val="15"/>
                <w:w w:val="44"/>
                <w:position w:val="-3"/>
              </w:rPr>
              <w:t>Ｒｏ</w:t>
            </w:r>
            <w:r>
              <w:rPr>
                <w:sz w:val="15"/>
                <w:szCs w:val="15"/>
                <w:w w:val="84"/>
                <w:position w:val="-3"/>
              </w:rPr>
              <w:t>b</w:t>
            </w:r>
            <w:r>
              <w:rPr>
                <w:sz w:val="15"/>
                <w:szCs w:val="15"/>
                <w:w w:val="44"/>
                <w:position w:val="-3"/>
              </w:rPr>
              <w:t>ｉｓｏｎ</w:t>
            </w:r>
          </w:rubyBase>
        </w:ruby>
      </w:r>
      <w:r>
        <w:rPr>
          <w:sz w:val="15"/>
          <w:szCs w:val="15"/>
          <w:spacing w:val="-15"/>
          <w:position w:val="-3"/>
        </w:rPr>
        <w:t xml:space="preserve"> </w:t>
      </w:r>
      <w:r>
        <w:rPr>
          <w:sz w:val="15"/>
          <w:szCs w:val="15"/>
          <w:spacing w:val="-17"/>
          <w:w w:val="99"/>
          <w:position w:val="20"/>
        </w:rPr>
        <w:t>,</w:t>
      </w:r>
      <w:r>
        <w:ruby>
          <w:rubyPr>
            <w:rubyAlign w:val="left"/>
            <w:hpsRaise w:val="14"/>
            <w:hps w:val="15"/>
            <w:hpsBaseText w:val="15"/>
          </w:rubyPr>
          <w:rt>
            <w:r>
              <w:rPr>
                <w:sz w:val="15"/>
                <w:szCs w:val="15"/>
                <w:w w:val="115"/>
                <w:position w:val="5"/>
              </w:rPr>
              <w:t>h</w:t>
            </w:r>
          </w:rt>
          <w:rubyBase>
            <w:r>
              <w:rPr>
                <w:sz w:val="15"/>
                <w:szCs w:val="15"/>
                <w:w w:val="71"/>
                <w:position w:val="-3"/>
              </w:rPr>
              <w:t>Ｋ</w:t>
            </w:r>
          </w:rubyBase>
        </w:ruby>
      </w:r>
      <w:r>
        <w:rPr>
          <w:sz w:val="15"/>
          <w:szCs w:val="15"/>
          <w:em w:val="dot"/>
          <w:spacing w:val="-17"/>
          <w:w w:val="99"/>
          <w:position w:val="20"/>
        </w:rPr>
        <w:t>t</w:t>
      </w:r>
      <w:r>
        <w:ruby>
          <w:rubyPr>
            <w:rubyAlign w:val="left"/>
            <w:hpsRaise w:val="14"/>
            <w:hps w:val="15"/>
            <w:hpsBaseText w:val="15"/>
          </w:rubyPr>
          <w:rt>
            <w:r>
              <w:rPr>
                <w:sz w:val="15"/>
                <w:szCs w:val="15"/>
                <w:w w:val="28"/>
                <w:position w:val="5"/>
              </w:rPr>
              <w:t>ｔ</w:t>
            </w:r>
          </w:rt>
          <w:rubyBase>
            <w:r>
              <w:rPr>
                <w:sz w:val="15"/>
                <w:szCs w:val="15"/>
                <w:w w:val="40"/>
                <w:position w:val="-3"/>
              </w:rPr>
              <w:t>Ｉ</w:t>
            </w:r>
          </w:rubyBase>
        </w:ruby>
      </w:r>
      <w:r>
        <w:ruby>
          <w:rubyPr>
            <w:rubyAlign w:val="left"/>
            <w:hpsRaise w:val="14"/>
            <w:hps w:val="15"/>
            <w:hpsBaseText w:val="15"/>
          </w:rubyPr>
          <w:rt>
            <w:r>
              <w:rPr>
                <w:sz w:val="15"/>
                <w:szCs w:val="15"/>
                <w:w w:val="37"/>
                <w:position w:val="5"/>
              </w:rPr>
              <w:t>ｐ</w:t>
            </w:r>
          </w:rt>
          <w:rubyBase>
            <w:r>
              <w:rPr>
                <w:sz w:val="15"/>
                <w:szCs w:val="15"/>
                <w:w w:val="51"/>
                <w:position w:val="-3"/>
              </w:rPr>
              <w:t>ｎ</w:t>
            </w:r>
          </w:rubyBase>
        </w:ruby>
      </w:r>
      <w:r>
        <w:ruby>
          <w:rubyPr>
            <w:rubyAlign w:val="left"/>
            <w:hpsRaise w:val="14"/>
            <w:hps w:val="15"/>
            <w:hpsBaseText w:val="15"/>
          </w:rubyPr>
          <w:rt>
            <w:r>
              <w:rPr>
                <w:sz w:val="15"/>
                <w:szCs w:val="15"/>
                <w:w w:val="25"/>
                <w:position w:val="5"/>
              </w:rPr>
              <w:t>ｓ</w:t>
            </w:r>
          </w:rt>
          <w:rubyBase>
            <w:r>
              <w:rPr>
                <w:sz w:val="15"/>
                <w:szCs w:val="15"/>
                <w:w w:val="38"/>
                <w:position w:val="-3"/>
              </w:rPr>
              <w:t>ｓ</w:t>
            </w:r>
          </w:rubyBase>
        </w:ruby>
      </w:r>
      <w:r>
        <w:rPr>
          <w:sz w:val="15"/>
          <w:szCs w:val="15"/>
          <w:spacing w:val="-17"/>
          <w:w w:val="99"/>
          <w:position w:val="-3"/>
        </w:rPr>
        <w:t>i</w:t>
      </w:r>
      <w:r>
        <w:rPr>
          <w:sz w:val="15"/>
          <w:szCs w:val="15"/>
          <w:spacing w:val="-17"/>
          <w:w w:val="99"/>
          <w:position w:val="20"/>
        </w:rPr>
        <w:t>:</w:t>
      </w:r>
      <w:r>
        <w:ruby>
          <w:rubyPr>
            <w:rubyAlign w:val="left"/>
            <w:hpsRaise w:val="14"/>
            <w:hps w:val="15"/>
            <w:hpsBaseText w:val="15"/>
          </w:rubyPr>
          <w:rt>
            <w:r>
              <w:rPr>
                <w:sz w:val="15"/>
                <w:szCs w:val="15"/>
                <w:w w:val="114"/>
                <w:position w:val="5"/>
              </w:rPr>
              <w:t>/</w:t>
            </w:r>
          </w:rt>
          <w:rubyBase>
            <w:r>
              <w:rPr>
                <w:sz w:val="15"/>
                <w:szCs w:val="15"/>
                <w:w w:val="36"/>
                <w:position w:val="-3"/>
              </w:rPr>
              <w:t>ｄ</w:t>
            </w:r>
          </w:rubyBase>
        </w:ruby>
      </w:r>
      <w:r>
        <w:ruby>
          <w:rubyPr>
            <w:rubyAlign w:val="left"/>
            <w:hpsRaise w:val="14"/>
            <w:hps w:val="15"/>
            <w:hpsBaseText w:val="15"/>
          </w:rubyPr>
          <w:rt>
            <w:r>
              <w:rPr>
                <w:sz w:val="15"/>
                <w:szCs w:val="15"/>
                <w:w w:val="124"/>
                <w:position w:val="5"/>
              </w:rPr>
              <w:t>/</w:t>
            </w:r>
          </w:rt>
          <w:rubyBase>
            <w:r>
              <w:rPr>
                <w:sz w:val="15"/>
                <w:szCs w:val="15"/>
                <w:w w:val="32"/>
                <w:position w:val="-3"/>
              </w:rPr>
              <w:t>ｅ</w:t>
            </w:r>
          </w:rubyBase>
        </w:ruby>
      </w:r>
      <w:r>
        <w:ruby>
          <w:rubyPr>
            <w:rubyAlign w:val="left"/>
            <w:hpsRaise w:val="14"/>
            <w:hps w:val="15"/>
            <w:hpsBaseText w:val="15"/>
          </w:rubyPr>
          <w:rt>
            <w:r>
              <w:rPr>
                <w:sz w:val="15"/>
                <w:szCs w:val="15"/>
                <w:w w:val="49"/>
                <w:position w:val="5"/>
              </w:rPr>
              <w:t>ａｎｎａ</w:t>
            </w:r>
          </w:rt>
          <w:rubyBase>
            <w:r>
              <w:rPr>
                <w:sz w:val="15"/>
                <w:szCs w:val="15"/>
                <w:w w:val="54"/>
                <w:position w:val="-3"/>
              </w:rPr>
              <w:t>Ｍｅｔａ</w:t>
            </w:r>
          </w:rubyBase>
        </w:ruby>
      </w:r>
      <w:r>
        <w:rPr>
          <w:sz w:val="15"/>
          <w:szCs w:val="15"/>
          <w:spacing w:val="-17"/>
          <w:w w:val="99"/>
          <w:position w:val="20"/>
        </w:rPr>
        <w:t>s</w:t>
      </w:r>
      <w:r>
        <w:rPr>
          <w:sz w:val="15"/>
          <w:szCs w:val="15"/>
          <w:position w:val="5"/>
        </w:rPr>
        <w:drawing>
          <wp:inline distT="0" distB="0" distL="0" distR="0">
            <wp:extent cx="57671" cy="239314"/>
            <wp:effectExtent l="0" t="0" r="0" b="0"/>
            <wp:docPr id="8" name="IM 8"/>
            <wp:cNvGraphicFramePr/>
            <a:graphic>
              <a:graphicData uri="http://schemas.openxmlformats.org/drawingml/2006/picture">
                <pic:pic>
                  <pic:nvPicPr>
                    <pic:cNvPr id="8" name="IM 8"/>
                    <pic:cNvPicPr/>
                  </pic:nvPicPr>
                  <pic:blipFill>
                    <a:blip r:embed="rId12"/>
                    <a:stretch>
                      <a:fillRect/>
                    </a:stretch>
                  </pic:blipFill>
                  <pic:spPr>
                    <a:xfrm rot="0">
                      <a:off x="0" y="0"/>
                      <a:ext cx="57671" cy="239314"/>
                    </a:xfrm>
                    <a:prstGeom prst="rect">
                      <a:avLst/>
                    </a:prstGeom>
                  </pic:spPr>
                </pic:pic>
              </a:graphicData>
            </a:graphic>
          </wp:inline>
        </w:drawing>
      </w:r>
      <w:r>
        <w:rPr>
          <w:sz w:val="15"/>
          <w:szCs w:val="15"/>
          <w:spacing w:val="-17"/>
          <w:w w:val="99"/>
          <w:position w:val="-3"/>
        </w:rPr>
        <w:t>s</w:t>
      </w:r>
      <w:r>
        <w:rPr>
          <w:sz w:val="15"/>
          <w:szCs w:val="15"/>
          <w:spacing w:val="-17"/>
          <w:w w:val="99"/>
          <w:position w:val="20"/>
        </w:rPr>
        <w:t>a</w:t>
      </w:r>
      <w:r>
        <w:ruby>
          <w:rubyPr>
            <w:rubyAlign w:val="left"/>
            <w:hpsRaise w:val="14"/>
            <w:hps w:val="15"/>
            <w:hpsBaseText w:val="15"/>
          </w:rubyPr>
          <w:rt>
            <w:r>
              <w:rPr>
                <w:sz w:val="15"/>
                <w:szCs w:val="15"/>
                <w:w w:val="35"/>
                <w:position w:val="5"/>
              </w:rPr>
              <w:t>ｒ</w:t>
            </w:r>
          </w:rt>
          <w:rubyBase>
            <w:r>
              <w:rPr>
                <w:sz w:val="15"/>
                <w:szCs w:val="15"/>
                <w:w w:val="46"/>
                <w:position w:val="-3"/>
              </w:rPr>
              <w:t>ｒ</w:t>
            </w:r>
          </w:rubyBase>
        </w:ruby>
      </w:r>
      <w:r>
        <w:ruby>
          <w:rubyPr>
            <w:rubyAlign w:val="left"/>
            <w:hpsRaise w:val="14"/>
            <w:hps w:val="15"/>
            <w:hpsBaseText w:val="15"/>
          </w:rubyPr>
          <w:rt>
            <w:r>
              <w:rPr>
                <w:sz w:val="15"/>
                <w:szCs w:val="15"/>
                <w:w w:val="28"/>
                <w:position w:val="5"/>
              </w:rPr>
              <w:t>ｃ</w:t>
            </w:r>
          </w:rt>
          <w:rubyBase>
            <w:r>
              <w:rPr>
                <w:sz w:val="15"/>
                <w:szCs w:val="15"/>
                <w:w w:val="43"/>
                <w:position w:val="-3"/>
              </w:rPr>
              <w:t>ａ</w:t>
            </w:r>
          </w:rubyBase>
        </w:ruby>
      </w:r>
      <w:r>
        <w:ruby>
          <w:rubyPr>
            <w:rubyAlign w:val="left"/>
            <w:hpsRaise w:val="14"/>
            <w:hps w:val="15"/>
            <w:hpsBaseText w:val="15"/>
          </w:rubyPr>
          <w:rt>
            <w:r>
              <w:rPr>
                <w:sz w:val="15"/>
                <w:szCs w:val="15"/>
                <w:w w:val="65"/>
                <w:position w:val="5"/>
              </w:rPr>
              <w:t>h</w:t>
            </w:r>
          </w:rt>
          <w:rubyBase>
            <w:r>
              <w:rPr>
                <w:sz w:val="15"/>
                <w:szCs w:val="15"/>
                <w:w w:val="41"/>
                <w:position w:val="-3"/>
              </w:rPr>
              <w:t>ｃ</w:t>
            </w:r>
          </w:rubyBase>
        </w:ruby>
      </w:r>
      <w:r>
        <w:ruby>
          <w:rubyPr>
            <w:rubyAlign w:val="left"/>
            <w:hpsRaise w:val="14"/>
            <w:hps w:val="15"/>
            <w:hpsBaseText w:val="15"/>
          </w:rubyPr>
          <w:rt>
            <w:r>
              <w:rPr>
                <w:sz w:val="15"/>
                <w:szCs w:val="15"/>
                <w:w w:val="38"/>
                <w:position w:val="5"/>
              </w:rPr>
              <w:t>ｉｖｅ</w:t>
            </w:r>
          </w:rt>
          <w:rubyBase>
            <w:r>
              <w:rPr>
                <w:sz w:val="15"/>
                <w:szCs w:val="15"/>
                <w:w w:val="35"/>
                <w:position w:val="-3"/>
              </w:rPr>
              <w:t>ｅ</w:t>
            </w:r>
            <w:r>
              <w:rPr>
                <w:sz w:val="15"/>
                <w:szCs w:val="15"/>
                <w:w w:val="145"/>
                <w:position w:val="-3"/>
              </w:rPr>
              <w:t xml:space="preserve"> </w:t>
            </w:r>
            <w:r>
              <w:rPr>
                <w:sz w:val="15"/>
                <w:szCs w:val="15"/>
                <w:w w:val="35"/>
                <w:position w:val="-3"/>
              </w:rPr>
              <w:t>ｔ</w:t>
            </w:r>
          </w:rubyBase>
        </w:ruby>
      </w:r>
      <w:r>
        <w:rPr>
          <w:sz w:val="15"/>
          <w:szCs w:val="15"/>
          <w:spacing w:val="-17"/>
          <w:w w:val="99"/>
          <w:position w:val="-3"/>
        </w:rPr>
        <w:t>o</w:t>
      </w:r>
      <w:r>
        <w:rPr>
          <w:sz w:val="15"/>
          <w:szCs w:val="15"/>
          <w:spacing w:val="-17"/>
          <w:w w:val="99"/>
          <w:position w:val="20"/>
        </w:rPr>
        <w:t>.li</w:t>
      </w:r>
      <w:r>
        <w:ruby>
          <w:rubyPr>
            <w:rubyAlign w:val="left"/>
            <w:hpsRaise w:val="14"/>
            <w:hps w:val="15"/>
            <w:hpsBaseText w:val="15"/>
          </w:rubyPr>
          <w:rt>
            <w:r>
              <w:rPr>
                <w:sz w:val="15"/>
                <w:szCs w:val="15"/>
                <w:w w:val="126"/>
                <w:position w:val="5"/>
              </w:rPr>
              <w:t>/</w:t>
            </w:r>
          </w:rt>
          <w:rubyBase>
            <w:r>
              <w:rPr>
                <w:sz w:val="15"/>
                <w:szCs w:val="15"/>
                <w:w w:val="69"/>
                <w:position w:val="-3"/>
              </w:rPr>
              <w:t>b</w:t>
            </w:r>
          </w:rubyBase>
        </w:ruby>
      </w:r>
      <w:r>
        <w:rPr>
          <w:sz w:val="15"/>
          <w:szCs w:val="15"/>
          <w:spacing w:val="-17"/>
          <w:w w:val="99"/>
          <w:position w:val="-3"/>
        </w:rPr>
        <w:t>e</w:t>
      </w:r>
      <w:r>
        <w:rPr>
          <w:sz w:val="15"/>
          <w:szCs w:val="15"/>
          <w:spacing w:val="-17"/>
          <w:w w:val="99"/>
          <w:position w:val="20"/>
        </w:rPr>
        <w:t>.</w:t>
      </w:r>
      <w:r>
        <w:rPr>
          <w:sz w:val="15"/>
          <w:szCs w:val="15"/>
          <w:spacing w:val="-17"/>
          <w:w w:val="99"/>
          <w:position w:val="-3"/>
        </w:rPr>
        <w:t>at</w:t>
      </w:r>
      <w:r>
        <w:rPr>
          <w:sz w:val="15"/>
          <w:szCs w:val="15"/>
          <w:spacing w:val="19"/>
          <w:position w:val="-3"/>
        </w:rPr>
        <w:t xml:space="preserve"> </w:t>
      </w:r>
      <w:r>
        <w:rPr>
          <w:sz w:val="15"/>
          <w:szCs w:val="15"/>
          <w:spacing w:val="-17"/>
          <w:w w:val="99"/>
          <w:position w:val="-3"/>
        </w:rPr>
        <w:t>OpenAI :“We</w:t>
      </w:r>
      <w:r>
        <w:rPr>
          <w:sz w:val="15"/>
          <w:szCs w:val="15"/>
          <w:spacing w:val="18"/>
          <w:w w:val="101"/>
          <w:position w:val="-3"/>
        </w:rPr>
        <w:t xml:space="preserve"> </w:t>
      </w:r>
      <w:r>
        <w:rPr>
          <w:sz w:val="15"/>
          <w:szCs w:val="15"/>
          <w:spacing w:val="-17"/>
          <w:w w:val="99"/>
          <w:position w:val="-3"/>
        </w:rPr>
        <w:t>need</w:t>
      </w:r>
      <w:r>
        <w:rPr>
          <w:sz w:val="15"/>
          <w:szCs w:val="15"/>
          <w:spacing w:val="17"/>
          <w:position w:val="-3"/>
        </w:rPr>
        <w:t xml:space="preserve"> </w:t>
      </w:r>
      <w:r>
        <w:rPr>
          <w:sz w:val="15"/>
          <w:szCs w:val="15"/>
          <w:spacing w:val="-17"/>
          <w:w w:val="99"/>
          <w:position w:val="-3"/>
        </w:rPr>
        <w:t>to</w:t>
      </w:r>
      <w:r>
        <w:rPr>
          <w:sz w:val="15"/>
          <w:szCs w:val="15"/>
          <w:spacing w:val="16"/>
          <w:w w:val="101"/>
          <w:position w:val="-3"/>
        </w:rPr>
        <w:t xml:space="preserve"> </w:t>
      </w:r>
      <w:r>
        <w:rPr>
          <w:sz w:val="15"/>
          <w:szCs w:val="15"/>
          <w:spacing w:val="-17"/>
          <w:w w:val="99"/>
          <w:position w:val="-3"/>
        </w:rPr>
        <w:t>learn</w:t>
      </w:r>
      <w:r>
        <w:rPr>
          <w:sz w:val="15"/>
          <w:szCs w:val="15"/>
          <w:spacing w:val="17"/>
          <w:position w:val="-3"/>
        </w:rPr>
        <w:t xml:space="preserve"> </w:t>
      </w:r>
      <w:r>
        <w:rPr>
          <w:sz w:val="15"/>
          <w:szCs w:val="15"/>
          <w:spacing w:val="-17"/>
          <w:w w:val="99"/>
          <w:position w:val="-3"/>
        </w:rPr>
        <w:t>how</w:t>
      </w:r>
      <w:r>
        <w:rPr>
          <w:sz w:val="15"/>
          <w:szCs w:val="15"/>
          <w:spacing w:val="15"/>
          <w:position w:val="-3"/>
        </w:rPr>
        <w:t xml:space="preserve"> </w:t>
      </w:r>
      <w:r>
        <w:rPr>
          <w:sz w:val="15"/>
          <w:szCs w:val="15"/>
          <w:spacing w:val="-17"/>
          <w:w w:val="99"/>
          <w:position w:val="-3"/>
        </w:rPr>
        <w:t>to</w:t>
      </w:r>
      <w:r>
        <w:rPr>
          <w:sz w:val="15"/>
          <w:szCs w:val="15"/>
          <w:spacing w:val="17"/>
          <w:position w:val="-3"/>
        </w:rPr>
        <w:t xml:space="preserve"> </w:t>
      </w:r>
      <w:r>
        <w:rPr>
          <w:sz w:val="15"/>
          <w:szCs w:val="15"/>
          <w:spacing w:val="-17"/>
          <w:w w:val="99"/>
          <w:position w:val="-3"/>
        </w:rPr>
        <w:t>build</w:t>
      </w:r>
      <w:r>
        <w:rPr>
          <w:sz w:val="15"/>
          <w:szCs w:val="15"/>
          <w:spacing w:val="15"/>
          <w:position w:val="-3"/>
        </w:rPr>
        <w:t xml:space="preserve"> </w:t>
      </w:r>
      <w:r>
        <w:rPr>
          <w:sz w:val="15"/>
          <w:szCs w:val="15"/>
          <w:spacing w:val="-17"/>
          <w:w w:val="99"/>
          <w:position w:val="-3"/>
        </w:rPr>
        <w:t>frontier</w:t>
      </w:r>
      <w:r>
        <w:rPr>
          <w:sz w:val="15"/>
          <w:szCs w:val="15"/>
          <w:spacing w:val="13"/>
          <w:position w:val="-3"/>
        </w:rPr>
        <w:t xml:space="preserve"> </w:t>
      </w:r>
      <w:r>
        <w:rPr>
          <w:sz w:val="15"/>
          <w:szCs w:val="15"/>
          <w:spacing w:val="-17"/>
          <w:w w:val="99"/>
          <w:position w:val="-3"/>
        </w:rPr>
        <w:t>and</w:t>
      </w:r>
      <w:r>
        <w:rPr>
          <w:sz w:val="15"/>
          <w:szCs w:val="15"/>
          <w:spacing w:val="15"/>
          <w:position w:val="-3"/>
        </w:rPr>
        <w:t xml:space="preserve"> </w:t>
      </w:r>
      <w:r>
        <w:rPr>
          <w:sz w:val="15"/>
          <w:szCs w:val="15"/>
          <w:spacing w:val="-17"/>
          <w:w w:val="99"/>
          <w:position w:val="-3"/>
        </w:rPr>
        <w:t>w</w:t>
      </w:r>
      <w:r>
        <w:rPr>
          <w:sz w:val="15"/>
          <w:szCs w:val="15"/>
          <w:spacing w:val="-18"/>
          <w:w w:val="99"/>
          <w:position w:val="-3"/>
        </w:rPr>
        <w:t>in</w:t>
      </w:r>
      <w:r>
        <w:rPr>
          <w:sz w:val="15"/>
          <w:szCs w:val="15"/>
          <w:spacing w:val="16"/>
          <w:w w:val="101"/>
          <w:position w:val="-3"/>
        </w:rPr>
        <w:t xml:space="preserve"> </w:t>
      </w:r>
      <w:r>
        <w:rPr>
          <w:sz w:val="15"/>
          <w:szCs w:val="15"/>
          <w:spacing w:val="-18"/>
          <w:w w:val="99"/>
          <w:position w:val="-3"/>
        </w:rPr>
        <w:t>this</w:t>
      </w:r>
      <w:r>
        <w:rPr>
          <w:sz w:val="15"/>
          <w:szCs w:val="15"/>
          <w:spacing w:val="17"/>
          <w:w w:val="101"/>
          <w:position w:val="-3"/>
        </w:rPr>
        <w:t xml:space="preserve"> </w:t>
      </w:r>
      <w:r>
        <w:rPr>
          <w:sz w:val="15"/>
          <w:szCs w:val="15"/>
          <w:spacing w:val="-18"/>
          <w:w w:val="99"/>
          <w:position w:val="-3"/>
        </w:rPr>
        <w:t>race</w:t>
      </w:r>
      <w:r>
        <w:rPr>
          <w:sz w:val="15"/>
          <w:szCs w:val="15"/>
          <w:spacing w:val="-26"/>
          <w:position w:val="-3"/>
        </w:rPr>
        <w:t xml:space="preserve"> </w:t>
      </w:r>
      <w:r>
        <w:rPr>
          <w:sz w:val="15"/>
          <w:szCs w:val="15"/>
          <w:spacing w:val="-18"/>
          <w:w w:val="99"/>
          <w:position w:val="-3"/>
        </w:rPr>
        <w:t>.”The  Verge , Jan  15，2025，</w:t>
      </w:r>
    </w:p>
    <w:p>
      <w:pPr>
        <w:pStyle w:val="BodyText"/>
        <w:ind w:left="5"/>
        <w:spacing w:line="361" w:lineRule="exact"/>
        <w:rPr>
          <w:sz w:val="15"/>
          <w:szCs w:val="15"/>
        </w:rPr>
      </w:pPr>
      <w:r>
        <w:pict>
          <v:shape id="_x0000_s42" style="position:absolute;margin-left:15.1663pt;margin-top:10.6126pt;mso-position-vertical-relative:text;mso-position-horizontal-relative:text;width:453.25pt;height:20.4pt;z-index:251673600;" filled="false" stroked="false" type="#_x0000_t202">
            <v:fill on="false"/>
            <v:stroke on="false"/>
            <v:path/>
            <v:imagedata o:title=""/>
            <o:lock v:ext="edit" aspectratio="false"/>
            <v:textbox inset="0mm,0mm,0mm,0mm">
              <w:txbxContent>
                <w:p>
                  <w:pPr>
                    <w:pStyle w:val="BodyText"/>
                    <w:ind w:left="20"/>
                    <w:spacing w:before="20" w:line="367" w:lineRule="exact"/>
                    <w:rPr>
                      <w:sz w:val="15"/>
                      <w:szCs w:val="15"/>
                    </w:rPr>
                  </w:pPr>
                  <w:r>
                    <w:rPr>
                      <w:sz w:val="15"/>
                      <w:szCs w:val="15"/>
                      <w:spacing w:val="-11"/>
                      <w:position w:val="7"/>
                    </w:rPr>
                    <w:t>⑤Reisner</w:t>
                  </w:r>
                  <w:r>
                    <w:rPr>
                      <w:sz w:val="15"/>
                      <w:szCs w:val="15"/>
                      <w:spacing w:val="29"/>
                      <w:position w:val="7"/>
                    </w:rPr>
                    <w:t xml:space="preserve"> </w:t>
                  </w:r>
                  <w:r>
                    <w:rPr>
                      <w:sz w:val="15"/>
                      <w:szCs w:val="15"/>
                      <w:spacing w:val="-11"/>
                      <w:position w:val="7"/>
                    </w:rPr>
                    <w:t>A.</w:t>
                  </w:r>
                  <w:r>
                    <w:rPr>
                      <w:sz w:val="15"/>
                      <w:szCs w:val="15"/>
                      <w:spacing w:val="-17"/>
                      <w:position w:val="7"/>
                    </w:rPr>
                    <w:t xml:space="preserve"> </w:t>
                  </w:r>
                  <w:r>
                    <w:rPr>
                      <w:sz w:val="15"/>
                      <w:szCs w:val="15"/>
                      <w:spacing w:val="-11"/>
                      <w:position w:val="7"/>
                    </w:rPr>
                    <w:t>The  unbelievable  scale  of  AI ’s  pirated -</w:t>
                  </w:r>
                  <w:r>
                    <w:rPr>
                      <w:sz w:val="15"/>
                      <w:szCs w:val="15"/>
                      <w:spacing w:val="-13"/>
                      <w:position w:val="7"/>
                    </w:rPr>
                    <w:t xml:space="preserve"> </w:t>
                  </w:r>
                  <w:r>
                    <w:rPr>
                      <w:sz w:val="15"/>
                      <w:szCs w:val="15"/>
                      <w:spacing w:val="-11"/>
                      <w:position w:val="7"/>
                    </w:rPr>
                    <w:t>books  problem. The</w:t>
                  </w:r>
                  <w:r>
                    <w:rPr>
                      <w:sz w:val="15"/>
                      <w:szCs w:val="15"/>
                      <w:spacing w:val="23"/>
                      <w:w w:val="102"/>
                      <w:position w:val="7"/>
                    </w:rPr>
                    <w:t xml:space="preserve"> </w:t>
                  </w:r>
                  <w:r>
                    <w:rPr>
                      <w:sz w:val="15"/>
                      <w:szCs w:val="15"/>
                      <w:spacing w:val="-11"/>
                      <w:position w:val="7"/>
                    </w:rPr>
                    <w:t>A</w:t>
                  </w:r>
                  <w:r>
                    <w:rPr>
                      <w:sz w:val="15"/>
                      <w:szCs w:val="15"/>
                      <w:spacing w:val="-12"/>
                      <w:position w:val="7"/>
                    </w:rPr>
                    <w:t>tlantic ,</w:t>
                  </w:r>
                  <w:r>
                    <w:rPr>
                      <w:sz w:val="15"/>
                      <w:szCs w:val="15"/>
                      <w:spacing w:val="6"/>
                      <w:position w:val="7"/>
                    </w:rPr>
                    <w:t xml:space="preserve"> </w:t>
                  </w:r>
                  <w:r>
                    <w:rPr>
                      <w:sz w:val="15"/>
                      <w:szCs w:val="15"/>
                      <w:spacing w:val="-12"/>
                      <w:position w:val="7"/>
                    </w:rPr>
                    <w:t>Mar</w:t>
                  </w:r>
                  <w:r>
                    <w:rPr>
                      <w:sz w:val="15"/>
                      <w:szCs w:val="15"/>
                      <w:spacing w:val="26"/>
                      <w:w w:val="101"/>
                      <w:position w:val="7"/>
                    </w:rPr>
                    <w:t xml:space="preserve"> </w:t>
                  </w:r>
                  <w:r>
                    <w:rPr>
                      <w:sz w:val="15"/>
                      <w:szCs w:val="15"/>
                      <w:spacing w:val="-12"/>
                      <w:position w:val="7"/>
                    </w:rPr>
                    <w:t>20，2025，https://www.</w:t>
                  </w:r>
                  <w:r>
                    <w:rPr>
                      <w:sz w:val="15"/>
                      <w:szCs w:val="15"/>
                      <w:spacing w:val="-15"/>
                      <w:position w:val="7"/>
                    </w:rPr>
                    <w:t xml:space="preserve"> </w:t>
                  </w:r>
                  <w:r>
                    <w:rPr>
                      <w:sz w:val="15"/>
                      <w:szCs w:val="15"/>
                      <w:spacing w:val="-12"/>
                      <w:position w:val="7"/>
                    </w:rPr>
                    <w:t>theatlantic</w:t>
                  </w:r>
                  <w:r>
                    <w:rPr>
                      <w:sz w:val="15"/>
                      <w:szCs w:val="15"/>
                      <w:spacing w:val="-24"/>
                      <w:position w:val="7"/>
                    </w:rPr>
                    <w:t xml:space="preserve"> </w:t>
                  </w:r>
                  <w:r>
                    <w:rPr>
                      <w:sz w:val="15"/>
                      <w:szCs w:val="15"/>
                      <w:spacing w:val="-12"/>
                      <w:position w:val="7"/>
                    </w:rPr>
                    <w:t>. com/technology/</w:t>
                  </w:r>
                </w:p>
              </w:txbxContent>
            </v:textbox>
          </v:shape>
        </w:pict>
      </w:r>
      <w:r>
        <w:rPr>
          <w:sz w:val="15"/>
          <w:szCs w:val="15"/>
          <w:spacing w:val="-7"/>
          <w:position w:val="7"/>
        </w:rPr>
        <w:t>https://www.theverge</w:t>
      </w:r>
      <w:r>
        <w:rPr>
          <w:sz w:val="15"/>
          <w:szCs w:val="15"/>
          <w:spacing w:val="-26"/>
          <w:position w:val="7"/>
        </w:rPr>
        <w:t xml:space="preserve"> </w:t>
      </w:r>
      <w:r>
        <w:rPr>
          <w:sz w:val="15"/>
          <w:szCs w:val="15"/>
          <w:spacing w:val="-7"/>
          <w:position w:val="7"/>
        </w:rPr>
        <w:t>.com/2025/</w:t>
      </w:r>
      <w:r>
        <w:rPr>
          <w:sz w:val="15"/>
          <w:szCs w:val="15"/>
          <w:spacing w:val="-23"/>
          <w:position w:val="7"/>
        </w:rPr>
        <w:t xml:space="preserve"> </w:t>
      </w:r>
      <w:r>
        <w:rPr>
          <w:sz w:val="15"/>
          <w:szCs w:val="15"/>
          <w:spacing w:val="-7"/>
          <w:position w:val="7"/>
        </w:rPr>
        <w:t>1/</w:t>
      </w:r>
      <w:r>
        <w:rPr>
          <w:sz w:val="15"/>
          <w:szCs w:val="15"/>
          <w:spacing w:val="-23"/>
          <w:position w:val="7"/>
        </w:rPr>
        <w:t xml:space="preserve"> </w:t>
      </w:r>
      <w:r>
        <w:rPr>
          <w:sz w:val="15"/>
          <w:szCs w:val="15"/>
          <w:spacing w:val="-7"/>
          <w:position w:val="7"/>
        </w:rPr>
        <w:t>14/24343692/meta-lawsuit-c</w:t>
      </w:r>
      <w:r>
        <w:rPr>
          <w:sz w:val="15"/>
          <w:szCs w:val="15"/>
          <w:spacing w:val="-8"/>
          <w:position w:val="7"/>
        </w:rPr>
        <w:t>opyright-lawsuit-llama-libgen.</w:t>
      </w:r>
    </w:p>
    <w:p>
      <w:pPr>
        <w:pStyle w:val="BodyText"/>
        <w:ind w:left="7"/>
        <w:spacing w:before="110" w:line="345" w:lineRule="exact"/>
        <w:rPr>
          <w:sz w:val="15"/>
          <w:szCs w:val="15"/>
        </w:rPr>
      </w:pPr>
      <w:r>
        <w:rPr>
          <w:sz w:val="15"/>
          <w:szCs w:val="15"/>
          <w:spacing w:val="-7"/>
          <w:position w:val="6"/>
        </w:rPr>
        <w:t>archive/2025/03/libgen-meta-openai/682093/</w:t>
      </w:r>
      <w:r>
        <w:rPr>
          <w:sz w:val="15"/>
          <w:szCs w:val="15"/>
          <w:spacing w:val="-17"/>
          <w:position w:val="6"/>
        </w:rPr>
        <w:t xml:space="preserve"> </w:t>
      </w:r>
      <w:r>
        <w:rPr>
          <w:sz w:val="15"/>
          <w:szCs w:val="15"/>
          <w:spacing w:val="-7"/>
          <w:position w:val="6"/>
        </w:rPr>
        <w:t>.</w:t>
      </w:r>
    </w:p>
    <w:p>
      <w:pPr>
        <w:pStyle w:val="BodyText"/>
        <w:ind w:left="3" w:right="70" w:firstLine="322"/>
        <w:spacing w:line="243" w:lineRule="auto"/>
        <w:rPr>
          <w:sz w:val="15"/>
          <w:szCs w:val="15"/>
        </w:rPr>
      </w:pPr>
      <w:r>
        <w:rPr>
          <w:sz w:val="15"/>
          <w:szCs w:val="15"/>
          <w:spacing w:val="-13"/>
        </w:rPr>
        <w:t>⑥Criddle</w:t>
      </w:r>
      <w:r>
        <w:rPr>
          <w:sz w:val="15"/>
          <w:szCs w:val="15"/>
          <w:spacing w:val="16"/>
        </w:rPr>
        <w:t xml:space="preserve"> </w:t>
      </w:r>
      <w:r>
        <w:rPr>
          <w:sz w:val="15"/>
          <w:szCs w:val="15"/>
          <w:spacing w:val="-13"/>
        </w:rPr>
        <w:t>C，Olcott</w:t>
      </w:r>
      <w:r>
        <w:rPr>
          <w:sz w:val="15"/>
          <w:szCs w:val="15"/>
          <w:spacing w:val="10"/>
        </w:rPr>
        <w:t xml:space="preserve"> </w:t>
      </w:r>
      <w:r>
        <w:rPr>
          <w:sz w:val="15"/>
          <w:szCs w:val="15"/>
          <w:spacing w:val="-13"/>
        </w:rPr>
        <w:t>E</w:t>
      </w:r>
      <w:r>
        <w:rPr>
          <w:sz w:val="15"/>
          <w:szCs w:val="15"/>
          <w:spacing w:val="-22"/>
        </w:rPr>
        <w:t xml:space="preserve"> </w:t>
      </w:r>
      <w:r>
        <w:rPr>
          <w:sz w:val="15"/>
          <w:szCs w:val="15"/>
          <w:spacing w:val="-13"/>
        </w:rPr>
        <w:t>.OpenAI</w:t>
      </w:r>
      <w:r>
        <w:rPr>
          <w:sz w:val="15"/>
          <w:szCs w:val="15"/>
          <w:spacing w:val="14"/>
        </w:rPr>
        <w:t xml:space="preserve"> </w:t>
      </w:r>
      <w:r>
        <w:rPr>
          <w:sz w:val="15"/>
          <w:szCs w:val="15"/>
          <w:spacing w:val="-13"/>
        </w:rPr>
        <w:t>says</w:t>
      </w:r>
      <w:r>
        <w:rPr>
          <w:sz w:val="15"/>
          <w:szCs w:val="15"/>
          <w:spacing w:val="13"/>
          <w:w w:val="101"/>
        </w:rPr>
        <w:t xml:space="preserve"> </w:t>
      </w:r>
      <w:r>
        <w:rPr>
          <w:sz w:val="15"/>
          <w:szCs w:val="15"/>
          <w:spacing w:val="-13"/>
        </w:rPr>
        <w:t>it</w:t>
      </w:r>
      <w:r>
        <w:rPr>
          <w:sz w:val="15"/>
          <w:szCs w:val="15"/>
          <w:spacing w:val="10"/>
        </w:rPr>
        <w:t xml:space="preserve"> </w:t>
      </w:r>
      <w:r>
        <w:rPr>
          <w:sz w:val="15"/>
          <w:szCs w:val="15"/>
          <w:spacing w:val="-13"/>
        </w:rPr>
        <w:t>has</w:t>
      </w:r>
      <w:r>
        <w:rPr>
          <w:sz w:val="15"/>
          <w:szCs w:val="15"/>
          <w:spacing w:val="13"/>
          <w:w w:val="101"/>
        </w:rPr>
        <w:t xml:space="preserve"> </w:t>
      </w:r>
      <w:r>
        <w:rPr>
          <w:sz w:val="15"/>
          <w:szCs w:val="15"/>
          <w:spacing w:val="-13"/>
        </w:rPr>
        <w:t>evidence</w:t>
      </w:r>
      <w:r>
        <w:rPr>
          <w:sz w:val="15"/>
          <w:szCs w:val="15"/>
          <w:spacing w:val="15"/>
          <w:w w:val="101"/>
        </w:rPr>
        <w:t xml:space="preserve"> </w:t>
      </w:r>
      <w:r>
        <w:rPr>
          <w:sz w:val="15"/>
          <w:szCs w:val="15"/>
          <w:spacing w:val="-13"/>
        </w:rPr>
        <w:t>China</w:t>
      </w:r>
      <w:r>
        <w:rPr>
          <w:sz w:val="15"/>
          <w:szCs w:val="15"/>
          <w:spacing w:val="-23"/>
        </w:rPr>
        <w:t xml:space="preserve"> </w:t>
      </w:r>
      <w:r>
        <w:rPr>
          <w:sz w:val="15"/>
          <w:szCs w:val="15"/>
          <w:spacing w:val="-13"/>
        </w:rPr>
        <w:t>’s</w:t>
      </w:r>
      <w:r>
        <w:rPr>
          <w:sz w:val="15"/>
          <w:szCs w:val="15"/>
          <w:spacing w:val="15"/>
          <w:w w:val="101"/>
        </w:rPr>
        <w:t xml:space="preserve"> </w:t>
      </w:r>
      <w:r>
        <w:rPr>
          <w:sz w:val="15"/>
          <w:szCs w:val="15"/>
          <w:spacing w:val="-13"/>
        </w:rPr>
        <w:t>DeepSeek</w:t>
      </w:r>
      <w:r>
        <w:rPr>
          <w:sz w:val="15"/>
          <w:szCs w:val="15"/>
          <w:spacing w:val="7"/>
        </w:rPr>
        <w:t xml:space="preserve"> </w:t>
      </w:r>
      <w:r>
        <w:rPr>
          <w:sz w:val="15"/>
          <w:szCs w:val="15"/>
          <w:spacing w:val="-13"/>
        </w:rPr>
        <w:t>used</w:t>
      </w:r>
      <w:r>
        <w:rPr>
          <w:sz w:val="15"/>
          <w:szCs w:val="15"/>
          <w:spacing w:val="13"/>
          <w:w w:val="101"/>
        </w:rPr>
        <w:t xml:space="preserve"> </w:t>
      </w:r>
      <w:r>
        <w:rPr>
          <w:sz w:val="15"/>
          <w:szCs w:val="15"/>
          <w:spacing w:val="-13"/>
        </w:rPr>
        <w:t>its</w:t>
      </w:r>
      <w:r>
        <w:rPr>
          <w:sz w:val="15"/>
          <w:szCs w:val="15"/>
          <w:spacing w:val="13"/>
        </w:rPr>
        <w:t xml:space="preserve"> </w:t>
      </w:r>
      <w:r>
        <w:rPr>
          <w:sz w:val="15"/>
          <w:szCs w:val="15"/>
          <w:spacing w:val="-13"/>
        </w:rPr>
        <w:t>model</w:t>
      </w:r>
      <w:r>
        <w:rPr>
          <w:sz w:val="15"/>
          <w:szCs w:val="15"/>
          <w:spacing w:val="10"/>
        </w:rPr>
        <w:t xml:space="preserve"> </w:t>
      </w:r>
      <w:r>
        <w:rPr>
          <w:sz w:val="15"/>
          <w:szCs w:val="15"/>
          <w:spacing w:val="-13"/>
        </w:rPr>
        <w:t>to</w:t>
      </w:r>
      <w:r>
        <w:rPr>
          <w:sz w:val="15"/>
          <w:szCs w:val="15"/>
          <w:spacing w:val="11"/>
        </w:rPr>
        <w:t xml:space="preserve"> </w:t>
      </w:r>
      <w:r>
        <w:rPr>
          <w:sz w:val="15"/>
          <w:szCs w:val="15"/>
          <w:spacing w:val="-13"/>
        </w:rPr>
        <w:t>train</w:t>
      </w:r>
      <w:r>
        <w:rPr>
          <w:sz w:val="15"/>
          <w:szCs w:val="15"/>
          <w:spacing w:val="12"/>
          <w:w w:val="102"/>
        </w:rPr>
        <w:t xml:space="preserve"> </w:t>
      </w:r>
      <w:r>
        <w:rPr>
          <w:sz w:val="15"/>
          <w:szCs w:val="15"/>
          <w:spacing w:val="-13"/>
        </w:rPr>
        <w:t>competi</w:t>
      </w:r>
      <w:r>
        <w:rPr>
          <w:sz w:val="15"/>
          <w:szCs w:val="15"/>
          <w:spacing w:val="-14"/>
        </w:rPr>
        <w:t>tor.Financial</w:t>
      </w:r>
      <w:r>
        <w:rPr>
          <w:sz w:val="15"/>
          <w:szCs w:val="15"/>
          <w:spacing w:val="17"/>
          <w:w w:val="101"/>
        </w:rPr>
        <w:t xml:space="preserve"> </w:t>
      </w:r>
      <w:r>
        <w:rPr>
          <w:sz w:val="15"/>
          <w:szCs w:val="15"/>
          <w:spacing w:val="-14"/>
        </w:rPr>
        <w:t>Times ,</w:t>
      </w:r>
      <w:r>
        <w:rPr>
          <w:sz w:val="15"/>
          <w:szCs w:val="15"/>
          <w:spacing w:val="-15"/>
        </w:rPr>
        <w:t xml:space="preserve"> </w:t>
      </w:r>
      <w:r>
        <w:rPr>
          <w:sz w:val="15"/>
          <w:szCs w:val="15"/>
          <w:spacing w:val="-14"/>
        </w:rPr>
        <w:t>Jan</w:t>
      </w:r>
      <w:r>
        <w:rPr>
          <w:sz w:val="15"/>
          <w:szCs w:val="15"/>
          <w:spacing w:val="9"/>
        </w:rPr>
        <w:t xml:space="preserve"> </w:t>
      </w:r>
      <w:r>
        <w:rPr>
          <w:sz w:val="15"/>
          <w:szCs w:val="15"/>
          <w:spacing w:val="-14"/>
        </w:rPr>
        <w:t>29，2025，https://</w:t>
      </w:r>
      <w:r>
        <w:rPr>
          <w:sz w:val="15"/>
          <w:szCs w:val="15"/>
        </w:rPr>
        <w:t xml:space="preserve"> </w:t>
      </w:r>
      <w:r>
        <w:rPr>
          <w:sz w:val="15"/>
          <w:szCs w:val="15"/>
          <w:spacing w:val="-11"/>
        </w:rPr>
        <w:t>www.ft.com/content/a0dfedd1－5255-</w:t>
      </w:r>
      <w:r>
        <w:rPr>
          <w:sz w:val="15"/>
          <w:szCs w:val="15"/>
          <w:spacing w:val="-23"/>
        </w:rPr>
        <w:t xml:space="preserve"> </w:t>
      </w:r>
      <w:r>
        <w:rPr>
          <w:sz w:val="15"/>
          <w:szCs w:val="15"/>
          <w:spacing w:val="-11"/>
        </w:rPr>
        <w:t>4fa9－8ccc- 1fe01de87ea6.</w:t>
      </w:r>
    </w:p>
    <w:p>
      <w:pPr>
        <w:spacing w:line="243" w:lineRule="auto"/>
        <w:sectPr>
          <w:headerReference w:type="default" r:id="rId10"/>
          <w:footerReference w:type="default" r:id="rId11"/>
          <w:pgSz w:w="12244" w:h="16496"/>
          <w:pgMar w:top="1805" w:right="1382" w:bottom="1858" w:left="1443" w:header="1374" w:footer="1625" w:gutter="0"/>
        </w:sectPr>
        <w:rPr>
          <w:sz w:val="15"/>
          <w:szCs w:val="15"/>
        </w:rPr>
      </w:pPr>
    </w:p>
    <w:p>
      <w:pPr>
        <w:pStyle w:val="BodyText"/>
        <w:ind w:left="2" w:right="80" w:firstLine="9"/>
        <w:spacing w:before="197" w:line="223" w:lineRule="auto"/>
        <w:jc w:val="both"/>
        <w:rPr>
          <w:sz w:val="20"/>
          <w:szCs w:val="20"/>
        </w:rPr>
      </w:pPr>
      <w:r>
        <w:rPr>
          <w:sz w:val="20"/>
          <w:szCs w:val="20"/>
        </w:rPr>
        <w:t>ChatGPT 在 2022 年让生成式 AI 成为主流以来，创作</w:t>
      </w:r>
      <w:r>
        <w:rPr>
          <w:sz w:val="20"/>
          <w:szCs w:val="20"/>
          <w:spacing w:val="-1"/>
        </w:rPr>
        <w:t>者们一直指责它本质上就是一台剽窃机器</w:t>
      </w:r>
      <w:r>
        <w:rPr>
          <w:sz w:val="20"/>
          <w:szCs w:val="20"/>
          <w:spacing w:val="-32"/>
        </w:rPr>
        <w:t xml:space="preserve"> </w:t>
      </w:r>
      <w:r>
        <w:rPr>
          <w:sz w:val="20"/>
          <w:szCs w:val="20"/>
          <w:spacing w:val="-1"/>
        </w:rPr>
        <w:t>。2024</w:t>
      </w:r>
      <w:r>
        <w:rPr>
          <w:sz w:val="20"/>
          <w:szCs w:val="20"/>
          <w:spacing w:val="16"/>
        </w:rPr>
        <w:t xml:space="preserve"> </w:t>
      </w:r>
      <w:r>
        <w:rPr>
          <w:sz w:val="20"/>
          <w:szCs w:val="20"/>
          <w:spacing w:val="-1"/>
        </w:rPr>
        <w:t>年</w:t>
      </w:r>
      <w:r>
        <w:rPr>
          <w:sz w:val="20"/>
          <w:szCs w:val="20"/>
          <w:spacing w:val="-4"/>
        </w:rPr>
        <w:t>2 月，剽窃检测机构 Copyleaks 发布的一份报告显示，ChatG</w:t>
      </w:r>
      <w:r>
        <w:rPr>
          <w:sz w:val="20"/>
          <w:szCs w:val="20"/>
          <w:spacing w:val="-5"/>
        </w:rPr>
        <w:t>PT</w:t>
      </w:r>
      <w:r>
        <w:rPr>
          <w:sz w:val="20"/>
          <w:szCs w:val="20"/>
          <w:spacing w:val="21"/>
          <w:w w:val="101"/>
        </w:rPr>
        <w:t xml:space="preserve"> </w:t>
      </w:r>
      <w:r>
        <w:rPr>
          <w:sz w:val="20"/>
          <w:szCs w:val="20"/>
          <w:spacing w:val="-5"/>
        </w:rPr>
        <w:t>的输出中有 60％含有某种形式的剽窃。</w:t>
      </w:r>
      <w:r>
        <w:rPr>
          <w:sz w:val="11"/>
          <w:szCs w:val="11"/>
          <w:spacing w:val="-5"/>
          <w:position w:val="9"/>
        </w:rPr>
        <w:t>① </w:t>
      </w:r>
      <w:r>
        <w:rPr>
          <w:sz w:val="20"/>
          <w:szCs w:val="20"/>
          <w:spacing w:val="-5"/>
        </w:rPr>
        <w:t>难</w:t>
      </w:r>
      <w:r>
        <w:rPr>
          <w:sz w:val="20"/>
          <w:szCs w:val="20"/>
          <w:spacing w:val="-4"/>
        </w:rPr>
        <w:t>怪一位 Reddit 用户就 OpenAI 对 DeepSeek</w:t>
      </w:r>
      <w:r>
        <w:rPr>
          <w:sz w:val="20"/>
          <w:szCs w:val="20"/>
          <w:spacing w:val="33"/>
        </w:rPr>
        <w:t xml:space="preserve"> </w:t>
      </w:r>
      <w:r>
        <w:rPr>
          <w:sz w:val="20"/>
          <w:szCs w:val="20"/>
          <w:spacing w:val="-4"/>
        </w:rPr>
        <w:t>的指控辛辣地讽刺说</w:t>
      </w:r>
      <w:r>
        <w:rPr>
          <w:sz w:val="20"/>
          <w:szCs w:val="20"/>
          <w:spacing w:val="-20"/>
        </w:rPr>
        <w:t xml:space="preserve"> </w:t>
      </w:r>
      <w:r>
        <w:rPr>
          <w:sz w:val="20"/>
          <w:szCs w:val="20"/>
          <w:spacing w:val="-4"/>
        </w:rPr>
        <w:t>:“你是无法从小偷那里偷东西的。”关键</w:t>
      </w:r>
      <w:r>
        <w:rPr>
          <w:sz w:val="20"/>
          <w:szCs w:val="20"/>
          <w:spacing w:val="8"/>
        </w:rPr>
        <w:t>还在于，知识蒸馏是人工智能领域广泛应用的技术，</w:t>
      </w:r>
      <w:r>
        <w:rPr>
          <w:sz w:val="20"/>
          <w:szCs w:val="20"/>
        </w:rPr>
        <w:t>OpenAI</w:t>
      </w:r>
      <w:r>
        <w:rPr>
          <w:sz w:val="20"/>
          <w:szCs w:val="20"/>
          <w:spacing w:val="45"/>
          <w:w w:val="101"/>
        </w:rPr>
        <w:t xml:space="preserve"> </w:t>
      </w:r>
      <w:r>
        <w:rPr>
          <w:sz w:val="20"/>
          <w:szCs w:val="20"/>
          <w:spacing w:val="8"/>
        </w:rPr>
        <w:t>由此把一个重要</w:t>
      </w:r>
      <w:r>
        <w:rPr>
          <w:sz w:val="20"/>
          <w:szCs w:val="20"/>
          <w:spacing w:val="7"/>
        </w:rPr>
        <w:t>的法律问题摆在了我们面</w:t>
      </w:r>
      <w:r>
        <w:rPr>
          <w:sz w:val="20"/>
          <w:szCs w:val="20"/>
          <w:spacing w:val="14"/>
        </w:rPr>
        <w:t>前</w:t>
      </w:r>
      <w:r>
        <w:rPr>
          <w:rFonts w:ascii="Arial" w:hAnsi="Arial" w:eastAsia="Arial" w:cs="Arial"/>
          <w:sz w:val="20"/>
          <w:szCs w:val="20"/>
          <w:b/>
          <w:bCs/>
          <w:spacing w:val="14"/>
        </w:rPr>
        <w:t>—</w:t>
      </w:r>
      <w:r>
        <w:rPr>
          <w:sz w:val="20"/>
          <w:szCs w:val="20"/>
          <w:spacing w:val="14"/>
        </w:rPr>
        <w:t>公司是否可以对模型的行为和输出主张所有权?</w:t>
      </w:r>
      <w:r>
        <w:rPr>
          <w:sz w:val="20"/>
          <w:szCs w:val="20"/>
          <w:spacing w:val="59"/>
        </w:rPr>
        <w:t xml:space="preserve"> </w:t>
      </w:r>
      <w:r>
        <w:rPr>
          <w:sz w:val="20"/>
          <w:szCs w:val="20"/>
          <w:spacing w:val="14"/>
        </w:rPr>
        <w:t>假如这种所有权是合理的，那将改变全球 </w:t>
      </w:r>
      <w:r>
        <w:rPr>
          <w:sz w:val="20"/>
          <w:szCs w:val="20"/>
        </w:rPr>
        <w:t>AI</w:t>
      </w:r>
      <w:r>
        <w:rPr>
          <w:sz w:val="20"/>
          <w:szCs w:val="20"/>
          <w:spacing w:val="14"/>
        </w:rPr>
        <w:t xml:space="preserve"> 模</w:t>
      </w:r>
      <w:r>
        <w:rPr>
          <w:sz w:val="20"/>
          <w:szCs w:val="20"/>
          <w:spacing w:val="7"/>
        </w:rPr>
        <w:t>型的训练方式。</w:t>
      </w:r>
    </w:p>
    <w:p>
      <w:pPr>
        <w:pStyle w:val="BodyText"/>
        <w:ind w:left="6" w:right="80" w:firstLine="421"/>
        <w:spacing w:line="229" w:lineRule="auto"/>
        <w:jc w:val="both"/>
        <w:rPr>
          <w:sz w:val="20"/>
          <w:szCs w:val="20"/>
        </w:rPr>
      </w:pPr>
      <w:r>
        <w:rPr>
          <w:sz w:val="20"/>
          <w:szCs w:val="20"/>
          <w:spacing w:val="7"/>
        </w:rPr>
        <w:t>推理模型带来新的版权纷争，凸显了促进人工智能创新与保护版权之间错综复杂的平衡</w:t>
      </w:r>
      <w:r>
        <w:rPr>
          <w:sz w:val="20"/>
          <w:szCs w:val="20"/>
          <w:spacing w:val="-32"/>
        </w:rPr>
        <w:t xml:space="preserve"> </w:t>
      </w:r>
      <w:r>
        <w:rPr>
          <w:sz w:val="20"/>
          <w:szCs w:val="20"/>
          <w:spacing w:val="6"/>
        </w:rPr>
        <w:t>。随着人工</w:t>
      </w:r>
      <w:r>
        <w:rPr>
          <w:sz w:val="20"/>
          <w:szCs w:val="20"/>
          <w:spacing w:val="5"/>
        </w:rPr>
        <w:t>智能技术越来越多地展现出生成类人内容的能力，人们不禁会问</w:t>
      </w:r>
      <w:r>
        <w:rPr>
          <w:sz w:val="20"/>
          <w:szCs w:val="20"/>
          <w:spacing w:val="-19"/>
        </w:rPr>
        <w:t xml:space="preserve"> </w:t>
      </w:r>
      <w:r>
        <w:rPr>
          <w:sz w:val="20"/>
          <w:szCs w:val="20"/>
          <w:spacing w:val="5"/>
        </w:rPr>
        <w:t>:</w:t>
      </w:r>
      <w:r>
        <w:rPr>
          <w:sz w:val="20"/>
          <w:szCs w:val="20"/>
          <w:spacing w:val="-33"/>
        </w:rPr>
        <w:t xml:space="preserve"> </w:t>
      </w:r>
      <w:r>
        <w:rPr>
          <w:sz w:val="20"/>
          <w:szCs w:val="20"/>
          <w:spacing w:val="5"/>
        </w:rPr>
        <w:t>旧有的版权法，在多大程度上会被人工</w:t>
      </w:r>
      <w:r>
        <w:rPr>
          <w:sz w:val="20"/>
          <w:szCs w:val="20"/>
          <w:spacing w:val="5"/>
        </w:rPr>
        <w:t>智能改写?</w:t>
      </w:r>
      <w:r>
        <w:rPr>
          <w:sz w:val="20"/>
          <w:szCs w:val="20"/>
          <w:spacing w:val="58"/>
          <w:w w:val="101"/>
        </w:rPr>
        <w:t xml:space="preserve"> </w:t>
      </w:r>
      <w:r>
        <w:rPr>
          <w:sz w:val="20"/>
          <w:szCs w:val="20"/>
          <w:spacing w:val="5"/>
        </w:rPr>
        <w:t>为了充分理解这一点，有必要回顾一下版权的前世今生。</w:t>
      </w:r>
    </w:p>
    <w:p>
      <w:pPr>
        <w:pStyle w:val="BodyText"/>
        <w:ind w:left="435"/>
        <w:spacing w:before="116" w:line="191" w:lineRule="auto"/>
        <w:outlineLvl w:val="1"/>
        <w:rPr>
          <w:rFonts w:ascii="SimHei" w:hAnsi="SimHei" w:eastAsia="SimHei" w:cs="SimHei"/>
          <w:sz w:val="23"/>
          <w:szCs w:val="23"/>
        </w:rPr>
      </w:pPr>
      <w:r>
        <w:rPr>
          <w:rFonts w:ascii="SimHei" w:hAnsi="SimHei" w:eastAsia="SimHei" w:cs="SimHei"/>
          <w:sz w:val="23"/>
          <w:szCs w:val="23"/>
          <w:spacing w:val="-2"/>
        </w:rPr>
        <w:t>二</w:t>
      </w:r>
      <w:r>
        <w:rPr>
          <w:sz w:val="23"/>
          <w:szCs w:val="23"/>
          <w:spacing w:val="-2"/>
        </w:rPr>
        <w:t>、</w:t>
      </w:r>
      <w:r>
        <w:rPr>
          <w:rFonts w:ascii="SimHei" w:hAnsi="SimHei" w:eastAsia="SimHei" w:cs="SimHei"/>
          <w:sz w:val="23"/>
          <w:szCs w:val="23"/>
          <w:spacing w:val="-2"/>
        </w:rPr>
        <w:t>版权的由来</w:t>
      </w:r>
      <w:r>
        <w:rPr>
          <w:rFonts w:ascii="SimHei" w:hAnsi="SimHei" w:eastAsia="SimHei" w:cs="SimHei"/>
          <w:sz w:val="23"/>
          <w:szCs w:val="23"/>
          <w:spacing w:val="-55"/>
        </w:rPr>
        <w:t xml:space="preserve"> </w:t>
      </w:r>
      <w:r>
        <w:rPr>
          <w:sz w:val="23"/>
          <w:szCs w:val="23"/>
          <w:spacing w:val="-2"/>
        </w:rPr>
        <w:t>:</w:t>
      </w:r>
      <w:r>
        <w:rPr>
          <w:rFonts w:ascii="SimHei" w:hAnsi="SimHei" w:eastAsia="SimHei" w:cs="SimHei"/>
          <w:sz w:val="23"/>
          <w:szCs w:val="23"/>
          <w:spacing w:val="-2"/>
        </w:rPr>
        <w:t>并非奖励作者</w:t>
      </w:r>
      <w:r>
        <w:rPr>
          <w:sz w:val="23"/>
          <w:szCs w:val="23"/>
          <w:spacing w:val="-2"/>
        </w:rPr>
        <w:t>，</w:t>
      </w:r>
      <w:r>
        <w:rPr>
          <w:rFonts w:ascii="SimHei" w:hAnsi="SimHei" w:eastAsia="SimHei" w:cs="SimHei"/>
          <w:sz w:val="23"/>
          <w:szCs w:val="23"/>
          <w:spacing w:val="-2"/>
        </w:rPr>
        <w:t>而是造福公众</w:t>
      </w:r>
    </w:p>
    <w:p>
      <w:pPr>
        <w:pStyle w:val="BodyText"/>
        <w:ind w:left="11" w:right="80" w:firstLine="415"/>
        <w:spacing w:before="174" w:line="222" w:lineRule="auto"/>
        <w:rPr>
          <w:sz w:val="20"/>
          <w:szCs w:val="20"/>
        </w:rPr>
      </w:pPr>
      <w:r>
        <w:rPr>
          <w:sz w:val="20"/>
          <w:szCs w:val="20"/>
          <w:spacing w:val="7"/>
        </w:rPr>
        <w:t>表达早于版权，而版权在印刷机问世之前是未知的</w:t>
      </w:r>
      <w:r>
        <w:rPr>
          <w:sz w:val="20"/>
          <w:szCs w:val="20"/>
          <w:spacing w:val="-32"/>
        </w:rPr>
        <w:t xml:space="preserve"> </w:t>
      </w:r>
      <w:r>
        <w:rPr>
          <w:sz w:val="20"/>
          <w:szCs w:val="20"/>
          <w:spacing w:val="7"/>
        </w:rPr>
        <w:t>。印刷技术带来了知识产权和版权的新</w:t>
      </w:r>
      <w:r>
        <w:rPr>
          <w:sz w:val="20"/>
          <w:szCs w:val="20"/>
          <w:spacing w:val="6"/>
        </w:rPr>
        <w:t>概念，因</w:t>
      </w:r>
      <w:r>
        <w:rPr>
          <w:sz w:val="20"/>
          <w:szCs w:val="20"/>
          <w:spacing w:val="9"/>
        </w:rPr>
        <w:t>为印刷机能够以中世纪抄写无法做到的方式控制和计量所产生的</w:t>
      </w:r>
      <w:r>
        <w:rPr>
          <w:sz w:val="20"/>
          <w:szCs w:val="20"/>
          <w:spacing w:val="8"/>
        </w:rPr>
        <w:t>副本数量。</w:t>
      </w:r>
    </w:p>
    <w:p>
      <w:pPr>
        <w:pStyle w:val="BodyText"/>
        <w:ind w:left="4" w:firstLine="423"/>
        <w:spacing w:before="8" w:line="222" w:lineRule="auto"/>
        <w:jc w:val="both"/>
        <w:rPr>
          <w:sz w:val="20"/>
          <w:szCs w:val="20"/>
        </w:rPr>
      </w:pPr>
      <w:r>
        <w:rPr>
          <w:sz w:val="20"/>
          <w:szCs w:val="20"/>
          <w:spacing w:val="7"/>
        </w:rPr>
        <w:t>我们探究的起点是机械印刷出现时存在的信息市场结构</w:t>
      </w:r>
      <w:r>
        <w:rPr>
          <w:sz w:val="20"/>
          <w:szCs w:val="20"/>
          <w:spacing w:val="-32"/>
        </w:rPr>
        <w:t xml:space="preserve"> </w:t>
      </w:r>
      <w:r>
        <w:rPr>
          <w:sz w:val="20"/>
          <w:szCs w:val="20"/>
          <w:spacing w:val="7"/>
        </w:rPr>
        <w:t>。在机械形式的复制之前，书</w:t>
      </w:r>
      <w:r>
        <w:rPr>
          <w:sz w:val="20"/>
          <w:szCs w:val="20"/>
          <w:spacing w:val="6"/>
        </w:rPr>
        <w:t>籍的手工复制</w:t>
      </w:r>
      <w:r>
        <w:rPr>
          <w:sz w:val="20"/>
          <w:szCs w:val="20"/>
          <w:spacing w:val="4"/>
        </w:rPr>
        <w:t>在经济上是劳动和资本密集型的</w:t>
      </w:r>
      <w:r>
        <w:rPr>
          <w:sz w:val="20"/>
          <w:szCs w:val="20"/>
          <w:spacing w:val="-16"/>
        </w:rPr>
        <w:t xml:space="preserve"> </w:t>
      </w:r>
      <w:r>
        <w:rPr>
          <w:sz w:val="20"/>
          <w:szCs w:val="20"/>
          <w:spacing w:val="4"/>
        </w:rPr>
        <w:t>。遵循欧洲修道院的传统，僧侣们制作书籍的原材料包括羊皮纸、墨水、</w:t>
      </w:r>
      <w:r>
        <w:rPr>
          <w:sz w:val="20"/>
          <w:szCs w:val="20"/>
          <w:spacing w:val="7"/>
        </w:rPr>
        <w:t>装订材料和亚麻布，他们煞费苦心地手工复制每</w:t>
      </w:r>
      <w:r>
        <w:rPr>
          <w:sz w:val="20"/>
          <w:szCs w:val="20"/>
          <w:spacing w:val="6"/>
        </w:rPr>
        <w:t>本书</w:t>
      </w:r>
      <w:r>
        <w:rPr>
          <w:sz w:val="20"/>
          <w:szCs w:val="20"/>
          <w:spacing w:val="-31"/>
        </w:rPr>
        <w:t xml:space="preserve"> </w:t>
      </w:r>
      <w:r>
        <w:rPr>
          <w:sz w:val="20"/>
          <w:szCs w:val="20"/>
          <w:spacing w:val="6"/>
        </w:rPr>
        <w:t>。这是一项费力且耗时的工作</w:t>
      </w:r>
      <w:r>
        <w:rPr>
          <w:sz w:val="20"/>
          <w:szCs w:val="20"/>
          <w:spacing w:val="-32"/>
        </w:rPr>
        <w:t xml:space="preserve"> </w:t>
      </w:r>
      <w:r>
        <w:rPr>
          <w:sz w:val="20"/>
          <w:szCs w:val="20"/>
          <w:spacing w:val="6"/>
        </w:rPr>
        <w:t>。这种昂贵的过程和</w:t>
      </w:r>
      <w:r>
        <w:rPr>
          <w:sz w:val="20"/>
          <w:szCs w:val="20"/>
          <w:spacing w:val="7"/>
        </w:rPr>
        <w:t>对生产要素的低效利用使得供应稀缺，限制了知识在整个欧洲的传播</w:t>
      </w:r>
      <w:r>
        <w:rPr>
          <w:sz w:val="20"/>
          <w:szCs w:val="20"/>
          <w:spacing w:val="-28"/>
        </w:rPr>
        <w:t xml:space="preserve"> </w:t>
      </w:r>
      <w:r>
        <w:rPr>
          <w:sz w:val="20"/>
          <w:szCs w:val="20"/>
          <w:spacing w:val="7"/>
        </w:rPr>
        <w:t>。在此，我们不讨论印刷术的亚洲</w:t>
      </w:r>
      <w:r>
        <w:rPr>
          <w:sz w:val="20"/>
          <w:szCs w:val="20"/>
          <w:spacing w:val="3"/>
        </w:rPr>
        <w:t>起源，因为，无论是在中国还是朝鲜，都没有发生私人出版的爆炸性增长，也没有从印刷技术中形成一种</w:t>
      </w:r>
      <w:r>
        <w:rPr>
          <w:sz w:val="20"/>
          <w:szCs w:val="20"/>
          <w:spacing w:val="3"/>
        </w:rPr>
        <w:t>自由传统，当时两地的印刷都是在君主和官吏的指示下使用的</w:t>
      </w:r>
      <w:r>
        <w:rPr>
          <w:sz w:val="20"/>
          <w:szCs w:val="20"/>
          <w:spacing w:val="-32"/>
        </w:rPr>
        <w:t xml:space="preserve"> </w:t>
      </w:r>
      <w:r>
        <w:rPr>
          <w:sz w:val="20"/>
          <w:szCs w:val="20"/>
          <w:spacing w:val="2"/>
        </w:rPr>
        <w:t>。在这一时期，由于生产成本高昂，书籍是</w:t>
      </w:r>
      <w:r>
        <w:rPr>
          <w:sz w:val="20"/>
          <w:szCs w:val="20"/>
          <w:spacing w:val="5"/>
        </w:rPr>
        <w:t>奢侈品，保留有限供应给宗教和政治的高等级群体</w:t>
      </w:r>
      <w:r>
        <w:rPr>
          <w:sz w:val="20"/>
          <w:szCs w:val="20"/>
          <w:spacing w:val="-21"/>
        </w:rPr>
        <w:t xml:space="preserve"> </w:t>
      </w:r>
      <w:r>
        <w:rPr>
          <w:sz w:val="20"/>
          <w:szCs w:val="20"/>
          <w:spacing w:val="5"/>
        </w:rPr>
        <w:t>。1450 年，当约翰内斯</w:t>
      </w:r>
      <w:r>
        <w:rPr>
          <w:sz w:val="20"/>
          <w:szCs w:val="20"/>
          <w:spacing w:val="33"/>
        </w:rPr>
        <w:t xml:space="preserve"> </w:t>
      </w:r>
      <w:r>
        <w:rPr>
          <w:sz w:val="20"/>
          <w:szCs w:val="20"/>
          <w:spacing w:val="5"/>
        </w:rPr>
        <w:t>·谷登堡的第一台印刷机投入</w:t>
      </w:r>
      <w:r>
        <w:rPr>
          <w:sz w:val="20"/>
          <w:szCs w:val="20"/>
          <w:spacing w:val="4"/>
        </w:rPr>
        <w:t>使用时，书籍的机械复制来到欧洲。</w:t>
      </w:r>
      <w:r>
        <w:rPr>
          <w:sz w:val="11"/>
          <w:szCs w:val="11"/>
          <w:spacing w:val="4"/>
          <w:position w:val="9"/>
        </w:rPr>
        <w:t>② </w:t>
      </w:r>
      <w:r>
        <w:rPr>
          <w:sz w:val="20"/>
          <w:szCs w:val="20"/>
          <w:spacing w:val="4"/>
        </w:rPr>
        <w:t>印刷和其他的社会经济及政治压力，导致欧洲当时的垄断信息市场</w:t>
      </w:r>
      <w:r>
        <w:rPr>
          <w:sz w:val="20"/>
          <w:szCs w:val="20"/>
          <w:spacing w:val="2"/>
        </w:rPr>
        <w:t>结构逐渐崩溃。</w:t>
      </w:r>
      <w:r>
        <w:rPr>
          <w:sz w:val="11"/>
          <w:szCs w:val="11"/>
          <w:spacing w:val="2"/>
          <w:position w:val="9"/>
        </w:rPr>
        <w:t>③</w:t>
      </w:r>
      <w:r>
        <w:rPr>
          <w:sz w:val="11"/>
          <w:szCs w:val="11"/>
          <w:spacing w:val="-8"/>
          <w:position w:val="9"/>
        </w:rPr>
        <w:t xml:space="preserve"> </w:t>
      </w:r>
      <w:r>
        <w:rPr>
          <w:sz w:val="20"/>
          <w:szCs w:val="20"/>
          <w:spacing w:val="2"/>
        </w:rPr>
        <w:t>发行成本的下降，加上作品供应量的增加，推动识字率上升，从而增加了对印刷的需</w:t>
      </w:r>
      <w:r>
        <w:rPr>
          <w:sz w:val="20"/>
          <w:szCs w:val="20"/>
          <w:spacing w:val="1"/>
        </w:rPr>
        <w:t>求，</w:t>
      </w:r>
      <w:r>
        <w:rPr>
          <w:sz w:val="20"/>
          <w:szCs w:val="20"/>
          <w:spacing w:val="7"/>
        </w:rPr>
        <w:t>形成反馈循环</w:t>
      </w:r>
      <w:r>
        <w:rPr>
          <w:sz w:val="20"/>
          <w:szCs w:val="20"/>
          <w:spacing w:val="-31"/>
        </w:rPr>
        <w:t xml:space="preserve"> </w:t>
      </w:r>
      <w:r>
        <w:rPr>
          <w:sz w:val="20"/>
          <w:szCs w:val="20"/>
          <w:spacing w:val="7"/>
        </w:rPr>
        <w:t>。技术降低了复制和发行成本，但</w:t>
      </w:r>
      <w:r>
        <w:rPr>
          <w:sz w:val="20"/>
          <w:szCs w:val="20"/>
          <w:spacing w:val="6"/>
        </w:rPr>
        <w:t>这项技术的好处并没有被认为是无限的</w:t>
      </w:r>
      <w:r>
        <w:rPr>
          <w:sz w:val="20"/>
          <w:szCs w:val="20"/>
          <w:spacing w:val="-32"/>
        </w:rPr>
        <w:t xml:space="preserve"> </w:t>
      </w:r>
      <w:r>
        <w:rPr>
          <w:sz w:val="20"/>
          <w:szCs w:val="20"/>
          <w:spacing w:val="6"/>
        </w:rPr>
        <w:t>。尽管图书出版</w:t>
      </w:r>
      <w:r>
        <w:rPr>
          <w:sz w:val="20"/>
          <w:szCs w:val="20"/>
          <w:spacing w:val="7"/>
        </w:rPr>
        <w:t>业最初以自由市场竞争为特征，但由于运输网络效率低下和进入壁垒过高，逐渐形成寡头结构</w:t>
      </w:r>
      <w:r>
        <w:rPr>
          <w:sz w:val="20"/>
          <w:szCs w:val="20"/>
          <w:spacing w:val="-28"/>
        </w:rPr>
        <w:t xml:space="preserve"> </w:t>
      </w:r>
      <w:r>
        <w:rPr>
          <w:sz w:val="20"/>
          <w:szCs w:val="20"/>
          <w:spacing w:val="7"/>
        </w:rPr>
        <w:t>。纸质图</w:t>
      </w:r>
      <w:r>
        <w:rPr>
          <w:sz w:val="20"/>
          <w:szCs w:val="20"/>
          <w:spacing w:val="7"/>
        </w:rPr>
        <w:t>书体积笨重，限制了当地分销渠道之外的传播</w:t>
      </w:r>
      <w:r>
        <w:rPr>
          <w:sz w:val="20"/>
          <w:szCs w:val="20"/>
          <w:spacing w:val="-32"/>
        </w:rPr>
        <w:t xml:space="preserve"> </w:t>
      </w:r>
      <w:r>
        <w:rPr>
          <w:sz w:val="20"/>
          <w:szCs w:val="20"/>
          <w:spacing w:val="7"/>
        </w:rPr>
        <w:t>。</w:t>
      </w:r>
      <w:r>
        <w:rPr>
          <w:sz w:val="20"/>
          <w:szCs w:val="20"/>
          <w:spacing w:val="-35"/>
        </w:rPr>
        <w:t xml:space="preserve"> </w:t>
      </w:r>
      <w:r>
        <w:rPr>
          <w:sz w:val="20"/>
          <w:szCs w:val="20"/>
          <w:spacing w:val="7"/>
        </w:rPr>
        <w:t>由于分布</w:t>
      </w:r>
      <w:r>
        <w:rPr>
          <w:sz w:val="20"/>
          <w:szCs w:val="20"/>
          <w:spacing w:val="6"/>
        </w:rPr>
        <w:t>广泛的印刷商生产自己的产品，复制本通过原</w:t>
      </w:r>
      <w:r>
        <w:rPr>
          <w:sz w:val="20"/>
          <w:szCs w:val="20"/>
          <w:spacing w:val="8"/>
        </w:rPr>
        <w:t>书的线路传播</w:t>
      </w:r>
      <w:r>
        <w:rPr>
          <w:sz w:val="20"/>
          <w:szCs w:val="20"/>
          <w:spacing w:val="-32"/>
        </w:rPr>
        <w:t xml:space="preserve"> </w:t>
      </w:r>
      <w:r>
        <w:rPr>
          <w:sz w:val="20"/>
          <w:szCs w:val="20"/>
          <w:spacing w:val="8"/>
        </w:rPr>
        <w:t>。高固定成本和长回收期限加剧了进入</w:t>
      </w:r>
      <w:r>
        <w:rPr>
          <w:sz w:val="20"/>
          <w:szCs w:val="20"/>
          <w:spacing w:val="7"/>
        </w:rPr>
        <w:t>壁垒。</w:t>
      </w:r>
    </w:p>
    <w:p>
      <w:pPr>
        <w:pStyle w:val="BodyText"/>
        <w:ind w:left="5" w:right="2" w:firstLine="421"/>
        <w:spacing w:before="6" w:line="226" w:lineRule="auto"/>
        <w:jc w:val="both"/>
        <w:rPr>
          <w:sz w:val="20"/>
          <w:szCs w:val="20"/>
        </w:rPr>
      </w:pPr>
      <w:r>
        <w:rPr>
          <w:sz w:val="20"/>
          <w:szCs w:val="20"/>
          <w:spacing w:val="7"/>
        </w:rPr>
        <w:t>市场分割协议和政府特权导致卡特尔化程度的增加</w:t>
      </w:r>
      <w:r>
        <w:rPr>
          <w:sz w:val="20"/>
          <w:szCs w:val="20"/>
          <w:spacing w:val="-32"/>
        </w:rPr>
        <w:t xml:space="preserve"> </w:t>
      </w:r>
      <w:r>
        <w:rPr>
          <w:sz w:val="20"/>
          <w:szCs w:val="20"/>
          <w:spacing w:val="7"/>
        </w:rPr>
        <w:t>。既有印刷商人为地限制了生产量，以</w:t>
      </w:r>
      <w:r>
        <w:rPr>
          <w:sz w:val="20"/>
          <w:szCs w:val="20"/>
          <w:spacing w:val="6"/>
        </w:rPr>
        <w:t>实现垄断</w:t>
      </w:r>
      <w:r>
        <w:rPr>
          <w:sz w:val="20"/>
          <w:szCs w:val="20"/>
          <w:spacing w:val="7"/>
        </w:rPr>
        <w:t>利润最大化</w:t>
      </w:r>
      <w:r>
        <w:rPr>
          <w:sz w:val="20"/>
          <w:szCs w:val="20"/>
          <w:spacing w:val="-31"/>
        </w:rPr>
        <w:t xml:space="preserve"> </w:t>
      </w:r>
      <w:r>
        <w:rPr>
          <w:sz w:val="20"/>
          <w:szCs w:val="20"/>
          <w:spacing w:val="7"/>
        </w:rPr>
        <w:t>。技术和基础设施的限制催生寻租</w:t>
      </w:r>
      <w:r>
        <w:rPr>
          <w:sz w:val="20"/>
          <w:szCs w:val="20"/>
          <w:spacing w:val="6"/>
        </w:rPr>
        <w:t>行为，将图书出版变成了一个集中的、反竞争的行业</w:t>
      </w:r>
      <w:r>
        <w:rPr>
          <w:sz w:val="20"/>
          <w:szCs w:val="20"/>
          <w:spacing w:val="-32"/>
        </w:rPr>
        <w:t xml:space="preserve"> </w:t>
      </w:r>
      <w:r>
        <w:rPr>
          <w:sz w:val="20"/>
          <w:szCs w:val="20"/>
          <w:spacing w:val="6"/>
        </w:rPr>
        <w:t>。政</w:t>
      </w:r>
      <w:r>
        <w:rPr>
          <w:sz w:val="20"/>
          <w:szCs w:val="20"/>
          <w:spacing w:val="5"/>
        </w:rPr>
        <w:t>治和宗教审查制度随后诞生</w:t>
      </w:r>
      <w:r>
        <w:rPr>
          <w:sz w:val="20"/>
          <w:szCs w:val="20"/>
          <w:spacing w:val="-28"/>
        </w:rPr>
        <w:t xml:space="preserve"> </w:t>
      </w:r>
      <w:r>
        <w:rPr>
          <w:sz w:val="20"/>
          <w:szCs w:val="20"/>
          <w:spacing w:val="5"/>
        </w:rPr>
        <w:t>。天主教会花了 75 年时间，才调整了审查政策以适应新的技术和政治现实。</w:t>
      </w:r>
      <w:r>
        <w:rPr>
          <w:sz w:val="20"/>
          <w:szCs w:val="20"/>
          <w:spacing w:val="4"/>
        </w:rPr>
        <w:t>而在新教地区(如英格兰、荷兰和北德意志)</w:t>
      </w:r>
      <w:r>
        <w:rPr>
          <w:sz w:val="20"/>
          <w:szCs w:val="20"/>
          <w:spacing w:val="-29"/>
        </w:rPr>
        <w:t xml:space="preserve"> </w:t>
      </w:r>
      <w:r>
        <w:rPr>
          <w:sz w:val="20"/>
          <w:szCs w:val="20"/>
          <w:spacing w:val="4"/>
        </w:rPr>
        <w:t>，印刷术的监管方式有所不同。大多数新教地区同样对印刷术</w:t>
      </w:r>
      <w:r>
        <w:rPr>
          <w:sz w:val="20"/>
          <w:szCs w:val="20"/>
          <w:spacing w:val="3"/>
        </w:rPr>
        <w:t>进行监管，但由于不像天主教国家那样受单一宗教权威的控制，审查制度成了君主手中的工具，用以塑造</w:t>
      </w:r>
      <w:r>
        <w:rPr>
          <w:sz w:val="20"/>
          <w:szCs w:val="20"/>
          <w:spacing w:val="-8"/>
        </w:rPr>
        <w:t>和控制舆论，以巩固自身的政治合法性。</w:t>
      </w:r>
      <w:r>
        <w:rPr>
          <w:sz w:val="11"/>
          <w:szCs w:val="11"/>
          <w:spacing w:val="-8"/>
          <w:position w:val="9"/>
        </w:rPr>
        <w:t>④</w:t>
      </w:r>
      <w:r>
        <w:rPr>
          <w:sz w:val="11"/>
          <w:szCs w:val="11"/>
          <w:spacing w:val="-3"/>
          <w:position w:val="9"/>
        </w:rPr>
        <w:t xml:space="preserve"> </w:t>
      </w:r>
      <w:r>
        <w:rPr>
          <w:sz w:val="20"/>
          <w:szCs w:val="20"/>
          <w:spacing w:val="-8"/>
        </w:rPr>
        <w:t>在英国，1476 </w:t>
      </w:r>
      <w:r>
        <w:rPr>
          <w:sz w:val="20"/>
          <w:szCs w:val="20"/>
          <w:spacing w:val="-1"/>
        </w:rPr>
        <w:t>年，威廉</w:t>
      </w:r>
      <w:r>
        <w:rPr>
          <w:sz w:val="20"/>
          <w:szCs w:val="20"/>
          <w:spacing w:val="23"/>
        </w:rPr>
        <w:t xml:space="preserve"> </w:t>
      </w:r>
      <w:r>
        <w:rPr>
          <w:sz w:val="20"/>
          <w:szCs w:val="20"/>
          <w:spacing w:val="-1"/>
        </w:rPr>
        <w:t>·卡克斯顿(William</w:t>
      </w:r>
      <w:r>
        <w:rPr>
          <w:sz w:val="20"/>
          <w:szCs w:val="20"/>
          <w:spacing w:val="29"/>
          <w:w w:val="101"/>
        </w:rPr>
        <w:t xml:space="preserve"> </w:t>
      </w:r>
      <w:r>
        <w:rPr>
          <w:sz w:val="20"/>
          <w:szCs w:val="20"/>
          <w:spacing w:val="-1"/>
        </w:rPr>
        <w:t>Caxton)在威斯敏斯特</w:t>
      </w:r>
      <w:r>
        <w:rPr>
          <w:sz w:val="20"/>
          <w:szCs w:val="20"/>
        </w:rPr>
        <w:t>创立了他的印刷厂。</w:t>
      </w:r>
      <w:r>
        <w:rPr>
          <w:sz w:val="11"/>
          <w:szCs w:val="11"/>
          <w:position w:val="9"/>
        </w:rPr>
        <w:t>⑤ </w:t>
      </w:r>
      <w:r>
        <w:rPr>
          <w:sz w:val="20"/>
          <w:szCs w:val="20"/>
        </w:rPr>
        <w:t>都铎王朝(1485—1603 年)统治时期建立了一整套印刷品监管体系</w:t>
      </w:r>
      <w:r>
        <w:rPr>
          <w:sz w:val="20"/>
          <w:szCs w:val="20"/>
          <w:spacing w:val="-31"/>
        </w:rPr>
        <w:t xml:space="preserve"> </w:t>
      </w:r>
      <w:r>
        <w:rPr>
          <w:sz w:val="20"/>
          <w:szCs w:val="20"/>
        </w:rPr>
        <w:t>。1603—1714</w:t>
      </w:r>
      <w:r>
        <w:rPr>
          <w:sz w:val="20"/>
          <w:szCs w:val="20"/>
          <w:spacing w:val="15"/>
        </w:rPr>
        <w:t xml:space="preserve"> </w:t>
      </w:r>
      <w:r>
        <w:rPr>
          <w:sz w:val="20"/>
          <w:szCs w:val="20"/>
        </w:rPr>
        <w:t>年</w:t>
      </w:r>
    </w:p>
    <w:p>
      <w:pPr>
        <w:spacing w:line="333" w:lineRule="auto"/>
        <w:rPr>
          <w:rFonts w:ascii="Arial"/>
          <w:sz w:val="21"/>
        </w:rPr>
      </w:pPr>
      <w:r>
        <w:pict>
          <v:shape id="_x0000_s46" style="position:absolute;margin-left:0.163498pt;margin-top:5.46681pt;mso-position-vertical-relative:text;mso-position-horizontal-relative:text;width:116.95pt;height:0.35pt;z-index:251676672;" filled="false" strokecolor="#231F20" strokeweight="0.33pt" coordsize="2338,6" coordorigin="0,0" path="m0,3l2338,3e">
            <v:stroke joinstyle="miter" miterlimit="10"/>
          </v:shape>
        </w:pict>
      </w:r>
      <w:r/>
    </w:p>
    <w:p>
      <w:pPr>
        <w:spacing w:line="334" w:lineRule="auto"/>
        <w:rPr>
          <w:rFonts w:ascii="Arial"/>
          <w:sz w:val="21"/>
        </w:rPr>
      </w:pPr>
      <w:r/>
    </w:p>
    <w:p>
      <w:pPr>
        <w:pStyle w:val="BodyText"/>
        <w:ind w:left="4954"/>
        <w:spacing w:before="65" w:line="367" w:lineRule="exact"/>
        <w:rPr>
          <w:sz w:val="15"/>
          <w:szCs w:val="15"/>
        </w:rPr>
      </w:pPr>
      <w:r>
        <w:pict>
          <v:shape id="_x0000_s48" style="position:absolute;margin-left:-0.64682pt;margin-top:-17.4635pt;mso-position-vertical-relative:text;mso-position-horizontal-relative:text;width:469.05pt;height:29.7pt;z-index:251675648;" filled="false" stroked="false" type="#_x0000_t202">
            <v:fill on="false"/>
            <v:stroke on="false"/>
            <v:path/>
            <v:imagedata o:title=""/>
            <o:lock v:ext="edit" aspectratio="false"/>
            <v:textbox inset="0mm,0mm,0mm,0mm">
              <w:txbxContent>
                <w:p>
                  <w:pPr>
                    <w:pStyle w:val="BodyText"/>
                    <w:ind w:left="20" w:right="20" w:firstLine="316"/>
                    <w:spacing w:before="20" w:line="258" w:lineRule="auto"/>
                    <w:rPr>
                      <w:sz w:val="15"/>
                      <w:szCs w:val="15"/>
                    </w:rPr>
                  </w:pPr>
                  <w:r>
                    <w:rPr>
                      <w:sz w:val="15"/>
                      <w:szCs w:val="15"/>
                      <w:spacing w:val="-11"/>
                    </w:rPr>
                    <w:t>①Morrone</w:t>
                  </w:r>
                  <w:r>
                    <w:rPr>
                      <w:sz w:val="15"/>
                      <w:szCs w:val="15"/>
                      <w:spacing w:val="23"/>
                      <w:w w:val="101"/>
                    </w:rPr>
                    <w:t xml:space="preserve"> </w:t>
                  </w:r>
                  <w:r>
                    <w:rPr>
                      <w:sz w:val="15"/>
                      <w:szCs w:val="15"/>
                      <w:spacing w:val="-11"/>
                    </w:rPr>
                    <w:t>M.</w:t>
                  </w:r>
                  <w:r>
                    <w:rPr>
                      <w:sz w:val="15"/>
                      <w:szCs w:val="15"/>
                      <w:spacing w:val="-19"/>
                    </w:rPr>
                    <w:t xml:space="preserve"> </w:t>
                  </w:r>
                  <w:r>
                    <w:rPr>
                      <w:sz w:val="15"/>
                      <w:szCs w:val="15"/>
                      <w:spacing w:val="-11"/>
                    </w:rPr>
                    <w:t>New</w:t>
                  </w:r>
                  <w:r>
                    <w:rPr>
                      <w:sz w:val="15"/>
                      <w:szCs w:val="15"/>
                      <w:spacing w:val="27"/>
                    </w:rPr>
                    <w:t xml:space="preserve"> </w:t>
                  </w:r>
                  <w:r>
                    <w:rPr>
                      <w:sz w:val="15"/>
                      <w:szCs w:val="15"/>
                      <w:spacing w:val="-11"/>
                    </w:rPr>
                    <w:t>report:60%  of</w:t>
                  </w:r>
                  <w:r>
                    <w:rPr>
                      <w:sz w:val="15"/>
                      <w:szCs w:val="15"/>
                      <w:spacing w:val="19"/>
                      <w:w w:val="101"/>
                    </w:rPr>
                    <w:t xml:space="preserve"> </w:t>
                  </w:r>
                  <w:r>
                    <w:rPr>
                      <w:sz w:val="15"/>
                      <w:szCs w:val="15"/>
                      <w:spacing w:val="-11"/>
                    </w:rPr>
                    <w:t>OpenAI  model ’s  responses  contain  plagiarism.A</w:t>
                  </w:r>
                  <w:r>
                    <w:rPr>
                      <w:sz w:val="15"/>
                      <w:szCs w:val="15"/>
                      <w:spacing w:val="-12"/>
                    </w:rPr>
                    <w:t>xios , Feb  22，2024 , https://www.</w:t>
                  </w:r>
                  <w:r>
                    <w:rPr>
                      <w:sz w:val="15"/>
                      <w:szCs w:val="15"/>
                      <w:spacing w:val="-18"/>
                    </w:rPr>
                    <w:t xml:space="preserve"> </w:t>
                  </w:r>
                  <w:r>
                    <w:rPr>
                      <w:sz w:val="15"/>
                      <w:szCs w:val="15"/>
                      <w:spacing w:val="-12"/>
                    </w:rPr>
                    <w:t>axios</w:t>
                  </w:r>
                  <w:r>
                    <w:rPr>
                      <w:sz w:val="15"/>
                      <w:szCs w:val="15"/>
                      <w:spacing w:val="-26"/>
                    </w:rPr>
                    <w:t xml:space="preserve"> </w:t>
                  </w:r>
                  <w:r>
                    <w:rPr>
                      <w:sz w:val="15"/>
                      <w:szCs w:val="15"/>
                      <w:spacing w:val="-12"/>
                    </w:rPr>
                    <w:t>.</w:t>
                  </w:r>
                  <w:r>
                    <w:rPr>
                      <w:sz w:val="15"/>
                      <w:szCs w:val="15"/>
                      <w:spacing w:val="-18"/>
                    </w:rPr>
                    <w:t xml:space="preserve"> </w:t>
                  </w:r>
                  <w:r>
                    <w:rPr>
                      <w:sz w:val="15"/>
                      <w:szCs w:val="15"/>
                      <w:spacing w:val="-12"/>
                    </w:rPr>
                    <w:t>com/2024/02/22/</w:t>
                  </w:r>
                  <w:r>
                    <w:rPr>
                      <w:sz w:val="15"/>
                      <w:szCs w:val="15"/>
                    </w:rPr>
                    <w:t xml:space="preserve"> </w:t>
                  </w:r>
                  <w:r>
                    <w:rPr>
                      <w:sz w:val="15"/>
                      <w:szCs w:val="15"/>
                      <w:spacing w:val="-9"/>
                    </w:rPr>
                    <w:t>copyleaks-openai-chatgpt-plagiarism.</w:t>
                  </w:r>
                </w:p>
              </w:txbxContent>
            </v:textbox>
          </v:shape>
        </w:pict>
      </w:r>
      <w:r>
        <w:pict>
          <v:shape id="_x0000_s50" style="position:absolute;margin-left:15.1663pt;margin-top:6.40651pt;mso-position-vertical-relative:text;mso-position-horizontal-relative:text;width:391.1pt;height:28.15pt;z-index:251678720;" filled="false" stroked="false" type="#_x0000_t202">
            <v:fill on="false"/>
            <v:stroke on="false"/>
            <v:path/>
            <v:imagedata o:title=""/>
            <o:lock v:ext="edit" aspectratio="false"/>
            <v:textbox inset="0mm,0mm,0mm,0mm">
              <w:txbxContent>
                <w:p>
                  <w:pPr>
                    <w:pStyle w:val="BodyText"/>
                    <w:ind w:left="20"/>
                    <w:spacing w:before="20" w:line="161" w:lineRule="exact"/>
                    <w:rPr>
                      <w:sz w:val="15"/>
                      <w:szCs w:val="15"/>
                    </w:rPr>
                  </w:pPr>
                  <w:r>
                    <w:rPr>
                      <w:sz w:val="15"/>
                      <w:szCs w:val="15"/>
                      <w:spacing w:val="-12"/>
                      <w:position w:val="1"/>
                    </w:rPr>
                    <w:t>②Cernica</w:t>
                  </w:r>
                  <w:r>
                    <w:rPr>
                      <w:sz w:val="15"/>
                      <w:szCs w:val="15"/>
                      <w:spacing w:val="18"/>
                      <w:w w:val="101"/>
                      <w:position w:val="1"/>
                    </w:rPr>
                    <w:t xml:space="preserve"> </w:t>
                  </w:r>
                  <w:r>
                    <w:rPr>
                      <w:sz w:val="15"/>
                      <w:szCs w:val="15"/>
                      <w:spacing w:val="-12"/>
                      <w:position w:val="1"/>
                    </w:rPr>
                    <w:t>N.The</w:t>
                  </w:r>
                  <w:r>
                    <w:rPr>
                      <w:sz w:val="15"/>
                      <w:szCs w:val="15"/>
                      <w:spacing w:val="20"/>
                      <w:w w:val="101"/>
                      <w:position w:val="1"/>
                    </w:rPr>
                    <w:t xml:space="preserve"> </w:t>
                  </w:r>
                  <w:r>
                    <w:rPr>
                      <w:sz w:val="15"/>
                      <w:szCs w:val="15"/>
                      <w:spacing w:val="-12"/>
                      <w:position w:val="1"/>
                    </w:rPr>
                    <w:t>Printing</w:t>
                  </w:r>
                  <w:r>
                    <w:rPr>
                      <w:sz w:val="15"/>
                      <w:szCs w:val="15"/>
                      <w:spacing w:val="18"/>
                      <w:w w:val="101"/>
                      <w:position w:val="1"/>
                    </w:rPr>
                    <w:t xml:space="preserve"> </w:t>
                  </w:r>
                  <w:r>
                    <w:rPr>
                      <w:sz w:val="15"/>
                      <w:szCs w:val="15"/>
                      <w:spacing w:val="-12"/>
                      <w:position w:val="1"/>
                    </w:rPr>
                    <w:t>Rev</w:t>
                  </w:r>
                  <w:r>
                    <w:rPr>
                      <w:sz w:val="15"/>
                      <w:szCs w:val="15"/>
                      <w:spacing w:val="-13"/>
                      <w:position w:val="1"/>
                    </w:rPr>
                    <w:t>olution</w:t>
                  </w:r>
                  <w:r>
                    <w:rPr>
                      <w:sz w:val="15"/>
                      <w:szCs w:val="15"/>
                      <w:spacing w:val="20"/>
                      <w:w w:val="101"/>
                      <w:position w:val="1"/>
                    </w:rPr>
                    <w:t xml:space="preserve"> </w:t>
                  </w:r>
                  <w:r>
                    <w:rPr>
                      <w:sz w:val="15"/>
                      <w:szCs w:val="15"/>
                      <w:spacing w:val="-13"/>
                      <w:position w:val="1"/>
                    </w:rPr>
                    <w:t>and</w:t>
                  </w:r>
                  <w:r>
                    <w:rPr>
                      <w:sz w:val="15"/>
                      <w:szCs w:val="15"/>
                      <w:spacing w:val="19"/>
                      <w:position w:val="1"/>
                    </w:rPr>
                    <w:t xml:space="preserve"> </w:t>
                  </w:r>
                  <w:r>
                    <w:rPr>
                      <w:sz w:val="15"/>
                      <w:szCs w:val="15"/>
                      <w:spacing w:val="-13"/>
                      <w:position w:val="1"/>
                    </w:rPr>
                    <w:t>the</w:t>
                  </w:r>
                  <w:r>
                    <w:rPr>
                      <w:sz w:val="15"/>
                      <w:szCs w:val="15"/>
                      <w:spacing w:val="22"/>
                      <w:w w:val="101"/>
                      <w:position w:val="1"/>
                    </w:rPr>
                    <w:t xml:space="preserve"> </w:t>
                  </w:r>
                  <w:r>
                    <w:rPr>
                      <w:sz w:val="15"/>
                      <w:szCs w:val="15"/>
                      <w:spacing w:val="-13"/>
                      <w:position w:val="1"/>
                    </w:rPr>
                    <w:t>Beginning</w:t>
                  </w:r>
                  <w:r>
                    <w:rPr>
                      <w:sz w:val="15"/>
                      <w:szCs w:val="15"/>
                      <w:spacing w:val="16"/>
                      <w:w w:val="101"/>
                      <w:position w:val="1"/>
                    </w:rPr>
                    <w:t xml:space="preserve"> </w:t>
                  </w:r>
                  <w:r>
                    <w:rPr>
                      <w:sz w:val="15"/>
                      <w:szCs w:val="15"/>
                      <w:spacing w:val="-13"/>
                      <w:position w:val="1"/>
                    </w:rPr>
                    <w:t>of</w:t>
                  </w:r>
                  <w:r>
                    <w:rPr>
                      <w:sz w:val="15"/>
                      <w:szCs w:val="15"/>
                      <w:spacing w:val="9"/>
                      <w:position w:val="1"/>
                    </w:rPr>
                    <w:t xml:space="preserve"> </w:t>
                  </w:r>
                  <w:r>
                    <w:rPr>
                      <w:sz w:val="15"/>
                      <w:szCs w:val="15"/>
                      <w:spacing w:val="-13"/>
                      <w:position w:val="1"/>
                    </w:rPr>
                    <w:t>Modern</w:t>
                  </w:r>
                  <w:r>
                    <w:rPr>
                      <w:sz w:val="15"/>
                      <w:szCs w:val="15"/>
                      <w:spacing w:val="17"/>
                      <w:w w:val="102"/>
                      <w:position w:val="1"/>
                    </w:rPr>
                    <w:t xml:space="preserve"> </w:t>
                  </w:r>
                  <w:r>
                    <w:rPr>
                      <w:sz w:val="15"/>
                      <w:szCs w:val="15"/>
                      <w:spacing w:val="-13"/>
                      <w:position w:val="1"/>
                    </w:rPr>
                    <w:t>Time</w:t>
                  </w:r>
                  <w:r>
                    <w:rPr>
                      <w:sz w:val="15"/>
                      <w:szCs w:val="15"/>
                      <w:spacing w:val="-26"/>
                      <w:position w:val="1"/>
                    </w:rPr>
                    <w:t xml:space="preserve"> </w:t>
                  </w:r>
                  <w:r>
                    <w:rPr>
                      <w:sz w:val="15"/>
                      <w:szCs w:val="15"/>
                      <w:spacing w:val="-13"/>
                      <w:position w:val="1"/>
                    </w:rPr>
                    <w:t>.</w:t>
                  </w:r>
                  <w:r>
                    <w:rPr>
                      <w:sz w:val="15"/>
                      <w:szCs w:val="15"/>
                      <w:position w:val="1"/>
                    </w:rPr>
                    <w:t xml:space="preserve">                            </w:t>
                  </w:r>
                  <w:r>
                    <w:rPr>
                      <w:sz w:val="15"/>
                      <w:szCs w:val="15"/>
                      <w:spacing w:val="-14"/>
                      <w:position w:val="1"/>
                    </w:rPr>
                    <w:t>，</w:t>
                  </w:r>
                  <w:r>
                    <w:rPr>
                      <w:sz w:val="15"/>
                      <w:szCs w:val="15"/>
                      <w:spacing w:val="1"/>
                      <w:position w:val="1"/>
                    </w:rPr>
                    <w:t xml:space="preserve">            </w:t>
                  </w:r>
                  <w:r>
                    <w:rPr>
                      <w:sz w:val="15"/>
                      <w:szCs w:val="15"/>
                      <w:spacing w:val="-14"/>
                      <w:position w:val="1"/>
                    </w:rPr>
                    <w:t>，</w:t>
                  </w:r>
                  <w:r>
                    <w:rPr>
                      <w:sz w:val="15"/>
                      <w:szCs w:val="15"/>
                      <w:spacing w:val="2"/>
                      <w:position w:val="1"/>
                    </w:rPr>
                    <w:t xml:space="preserve">      </w:t>
                  </w:r>
                  <w:r>
                    <w:rPr>
                      <w:sz w:val="15"/>
                      <w:szCs w:val="15"/>
                      <w:spacing w:val="-14"/>
                      <w:position w:val="1"/>
                    </w:rPr>
                    <w:t>，</w:t>
                  </w:r>
                </w:p>
                <w:p>
                  <w:pPr>
                    <w:pStyle w:val="BodyText"/>
                    <w:ind w:left="20"/>
                    <w:spacing w:line="360" w:lineRule="exact"/>
                    <w:rPr>
                      <w:sz w:val="15"/>
                      <w:szCs w:val="15"/>
                    </w:rPr>
                  </w:pPr>
                  <w:r>
                    <w:rPr>
                      <w:sz w:val="15"/>
                      <w:szCs w:val="15"/>
                      <w:spacing w:val="-11"/>
                      <w:position w:val="7"/>
                    </w:rPr>
                    <w:t>③Eisenstein</w:t>
                  </w:r>
                  <w:r>
                    <w:rPr>
                      <w:sz w:val="15"/>
                      <w:szCs w:val="15"/>
                      <w:spacing w:val="20"/>
                      <w:w w:val="101"/>
                      <w:position w:val="7"/>
                    </w:rPr>
                    <w:t xml:space="preserve"> </w:t>
                  </w:r>
                  <w:r>
                    <w:rPr>
                      <w:sz w:val="15"/>
                      <w:szCs w:val="15"/>
                      <w:spacing w:val="-11"/>
                      <w:position w:val="7"/>
                    </w:rPr>
                    <w:t>E</w:t>
                  </w:r>
                  <w:r>
                    <w:rPr>
                      <w:sz w:val="15"/>
                      <w:szCs w:val="15"/>
                      <w:spacing w:val="25"/>
                      <w:position w:val="7"/>
                    </w:rPr>
                    <w:t xml:space="preserve"> </w:t>
                  </w:r>
                  <w:r>
                    <w:rPr>
                      <w:sz w:val="15"/>
                      <w:szCs w:val="15"/>
                      <w:spacing w:val="-11"/>
                      <w:position w:val="7"/>
                    </w:rPr>
                    <w:t>L.</w:t>
                  </w:r>
                  <w:r>
                    <w:rPr>
                      <w:sz w:val="15"/>
                      <w:szCs w:val="15"/>
                      <w:spacing w:val="-23"/>
                      <w:position w:val="7"/>
                    </w:rPr>
                    <w:t xml:space="preserve"> </w:t>
                  </w:r>
                  <w:r>
                    <w:rPr>
                      <w:sz w:val="15"/>
                      <w:szCs w:val="15"/>
                      <w:spacing w:val="-11"/>
                      <w:position w:val="7"/>
                    </w:rPr>
                    <w:t>The</w:t>
                  </w:r>
                  <w:r>
                    <w:rPr>
                      <w:sz w:val="15"/>
                      <w:szCs w:val="15"/>
                      <w:spacing w:val="14"/>
                      <w:w w:val="101"/>
                      <w:position w:val="7"/>
                    </w:rPr>
                    <w:t xml:space="preserve"> </w:t>
                  </w:r>
                  <w:r>
                    <w:rPr>
                      <w:sz w:val="15"/>
                      <w:szCs w:val="15"/>
                      <w:spacing w:val="-11"/>
                      <w:position w:val="7"/>
                    </w:rPr>
                    <w:t>Printing</w:t>
                  </w:r>
                  <w:r>
                    <w:rPr>
                      <w:sz w:val="15"/>
                      <w:szCs w:val="15"/>
                      <w:spacing w:val="11"/>
                      <w:w w:val="101"/>
                      <w:position w:val="7"/>
                    </w:rPr>
                    <w:t xml:space="preserve"> </w:t>
                  </w:r>
                  <w:r>
                    <w:rPr>
                      <w:sz w:val="15"/>
                      <w:szCs w:val="15"/>
                      <w:spacing w:val="-11"/>
                      <w:position w:val="7"/>
                    </w:rPr>
                    <w:t>Revolution</w:t>
                  </w:r>
                  <w:r>
                    <w:rPr>
                      <w:sz w:val="15"/>
                      <w:szCs w:val="15"/>
                      <w:spacing w:val="20"/>
                      <w:position w:val="7"/>
                    </w:rPr>
                    <w:t xml:space="preserve"> </w:t>
                  </w:r>
                  <w:r>
                    <w:rPr>
                      <w:sz w:val="15"/>
                      <w:szCs w:val="15"/>
                      <w:spacing w:val="-11"/>
                      <w:position w:val="7"/>
                    </w:rPr>
                    <w:t>in</w:t>
                  </w:r>
                  <w:r>
                    <w:rPr>
                      <w:sz w:val="15"/>
                      <w:szCs w:val="15"/>
                      <w:spacing w:val="15"/>
                      <w:position w:val="7"/>
                    </w:rPr>
                    <w:t xml:space="preserve"> </w:t>
                  </w:r>
                  <w:r>
                    <w:rPr>
                      <w:sz w:val="15"/>
                      <w:szCs w:val="15"/>
                      <w:spacing w:val="-11"/>
                      <w:position w:val="7"/>
                    </w:rPr>
                    <w:t>Early</w:t>
                  </w:r>
                  <w:r>
                    <w:rPr>
                      <w:sz w:val="15"/>
                      <w:szCs w:val="15"/>
                      <w:spacing w:val="8"/>
                      <w:position w:val="7"/>
                    </w:rPr>
                    <w:t xml:space="preserve"> </w:t>
                  </w:r>
                  <w:r>
                    <w:rPr>
                      <w:sz w:val="15"/>
                      <w:szCs w:val="15"/>
                      <w:spacing w:val="-11"/>
                      <w:position w:val="7"/>
                    </w:rPr>
                    <w:t>Modern</w:t>
                  </w:r>
                  <w:r>
                    <w:rPr>
                      <w:sz w:val="15"/>
                      <w:szCs w:val="15"/>
                      <w:spacing w:val="14"/>
                      <w:w w:val="101"/>
                      <w:position w:val="7"/>
                    </w:rPr>
                    <w:t xml:space="preserve"> </w:t>
                  </w:r>
                  <w:r>
                    <w:rPr>
                      <w:sz w:val="15"/>
                      <w:szCs w:val="15"/>
                      <w:spacing w:val="-11"/>
                      <w:position w:val="7"/>
                    </w:rPr>
                    <w:t>Europe.Cambridge</w:t>
                  </w:r>
                  <w:r>
                    <w:rPr>
                      <w:sz w:val="15"/>
                      <w:szCs w:val="15"/>
                      <w:spacing w:val="22"/>
                      <w:position w:val="7"/>
                    </w:rPr>
                    <w:t xml:space="preserve"> </w:t>
                  </w:r>
                  <w:r>
                    <w:rPr>
                      <w:sz w:val="15"/>
                      <w:szCs w:val="15"/>
                      <w:spacing w:val="-11"/>
                      <w:position w:val="7"/>
                    </w:rPr>
                    <w:t>U</w:t>
                  </w:r>
                  <w:r>
                    <w:rPr>
                      <w:sz w:val="15"/>
                      <w:szCs w:val="15"/>
                      <w:spacing w:val="-12"/>
                      <w:position w:val="7"/>
                    </w:rPr>
                    <w:t>niversity</w:t>
                  </w:r>
                  <w:r>
                    <w:rPr>
                      <w:sz w:val="15"/>
                      <w:szCs w:val="15"/>
                      <w:spacing w:val="18"/>
                      <w:position w:val="7"/>
                    </w:rPr>
                    <w:t xml:space="preserve"> </w:t>
                  </w:r>
                  <w:r>
                    <w:rPr>
                      <w:sz w:val="15"/>
                      <w:szCs w:val="15"/>
                      <w:spacing w:val="-12"/>
                      <w:position w:val="7"/>
                    </w:rPr>
                    <w:t>Press ,</w:t>
                  </w:r>
                  <w:r>
                    <w:rPr>
                      <w:sz w:val="15"/>
                      <w:szCs w:val="15"/>
                      <w:spacing w:val="-15"/>
                      <w:position w:val="7"/>
                    </w:rPr>
                    <w:t xml:space="preserve"> </w:t>
                  </w:r>
                  <w:r>
                    <w:rPr>
                      <w:sz w:val="15"/>
                      <w:szCs w:val="15"/>
                      <w:spacing w:val="-12"/>
                      <w:position w:val="7"/>
                    </w:rPr>
                    <w:t>2005，2nd</w:t>
                  </w:r>
                  <w:r>
                    <w:rPr>
                      <w:sz w:val="15"/>
                      <w:szCs w:val="15"/>
                      <w:spacing w:val="21"/>
                      <w:w w:val="101"/>
                      <w:position w:val="7"/>
                    </w:rPr>
                    <w:t xml:space="preserve"> </w:t>
                  </w:r>
                  <w:r>
                    <w:rPr>
                      <w:sz w:val="15"/>
                      <w:szCs w:val="15"/>
                      <w:spacing w:val="-12"/>
                      <w:position w:val="7"/>
                    </w:rPr>
                    <w:t>ed.，pp.164-</w:t>
                  </w:r>
                  <w:r>
                    <w:rPr>
                      <w:sz w:val="15"/>
                      <w:szCs w:val="15"/>
                      <w:spacing w:val="-22"/>
                      <w:position w:val="7"/>
                    </w:rPr>
                    <w:t xml:space="preserve"> </w:t>
                  </w:r>
                  <w:r>
                    <w:rPr>
                      <w:sz w:val="15"/>
                      <w:szCs w:val="15"/>
                      <w:spacing w:val="-12"/>
                      <w:position w:val="7"/>
                    </w:rPr>
                    <w:t>208.</w:t>
                  </w:r>
                </w:p>
              </w:txbxContent>
            </v:textbox>
          </v:shape>
        </w:pict>
      </w:r>
      <w:r>
        <w:rPr>
          <w:sz w:val="15"/>
          <w:szCs w:val="15"/>
          <w:spacing w:val="-8"/>
          <w:position w:val="7"/>
        </w:rPr>
        <w:t>Euromentor</w:t>
      </w:r>
      <w:r>
        <w:rPr>
          <w:sz w:val="15"/>
          <w:szCs w:val="15"/>
          <w:spacing w:val="18"/>
          <w:position w:val="7"/>
        </w:rPr>
        <w:t xml:space="preserve"> </w:t>
      </w:r>
      <w:r>
        <w:rPr>
          <w:sz w:val="15"/>
          <w:szCs w:val="15"/>
          <w:spacing w:val="-8"/>
          <w:position w:val="7"/>
        </w:rPr>
        <w:t>Journal  Sep</w:t>
      </w:r>
      <w:r>
        <w:rPr>
          <w:sz w:val="15"/>
          <w:szCs w:val="15"/>
          <w:spacing w:val="18"/>
          <w:position w:val="7"/>
        </w:rPr>
        <w:t xml:space="preserve"> </w:t>
      </w:r>
      <w:r>
        <w:rPr>
          <w:sz w:val="15"/>
          <w:szCs w:val="15"/>
          <w:spacing w:val="-8"/>
          <w:position w:val="7"/>
        </w:rPr>
        <w:t>2011  2(3)</w:t>
      </w:r>
      <w:r>
        <w:rPr>
          <w:sz w:val="15"/>
          <w:szCs w:val="15"/>
          <w:spacing w:val="5"/>
          <w:position w:val="7"/>
        </w:rPr>
        <w:t xml:space="preserve">  </w:t>
      </w:r>
      <w:r>
        <w:rPr>
          <w:sz w:val="15"/>
          <w:szCs w:val="15"/>
          <w:spacing w:val="-8"/>
          <w:position w:val="7"/>
        </w:rPr>
        <w:t>pp.1-</w:t>
      </w:r>
      <w:r>
        <w:rPr>
          <w:sz w:val="15"/>
          <w:szCs w:val="15"/>
          <w:spacing w:val="-22"/>
          <w:position w:val="7"/>
        </w:rPr>
        <w:t xml:space="preserve"> </w:t>
      </w:r>
      <w:r>
        <w:rPr>
          <w:sz w:val="15"/>
          <w:szCs w:val="15"/>
          <w:spacing w:val="-8"/>
          <w:position w:val="7"/>
        </w:rPr>
        <w:t>7</w:t>
      </w:r>
      <w:r>
        <w:rPr>
          <w:sz w:val="15"/>
          <w:szCs w:val="15"/>
          <w:spacing w:val="-22"/>
          <w:position w:val="7"/>
        </w:rPr>
        <w:t xml:space="preserve"> </w:t>
      </w:r>
      <w:r>
        <w:rPr>
          <w:sz w:val="15"/>
          <w:szCs w:val="15"/>
          <w:spacing w:val="-8"/>
          <w:position w:val="7"/>
        </w:rPr>
        <w:t>.</w:t>
      </w:r>
    </w:p>
    <w:p>
      <w:pPr>
        <w:pStyle w:val="BodyText"/>
        <w:ind w:left="13" w:right="83" w:firstLine="310"/>
        <w:spacing w:before="194" w:line="258" w:lineRule="auto"/>
        <w:rPr>
          <w:sz w:val="15"/>
          <w:szCs w:val="15"/>
        </w:rPr>
      </w:pPr>
      <w:r>
        <w:pict>
          <v:shape id="_x0000_s52" style="position:absolute;margin-left:15.1663pt;margin-top:28.3765pt;mso-position-vertical-relative:text;mso-position-horizontal-relative:text;width:398.45pt;height:20.4pt;z-index:251677696;" filled="false" stroked="false" type="#_x0000_t202">
            <v:fill on="false"/>
            <v:stroke on="false"/>
            <v:path/>
            <v:imagedata o:title=""/>
            <o:lock v:ext="edit" aspectratio="false"/>
            <v:textbox inset="0mm,0mm,0mm,0mm">
              <w:txbxContent>
                <w:p>
                  <w:pPr>
                    <w:pStyle w:val="BodyText"/>
                    <w:ind w:left="20"/>
                    <w:spacing w:before="20" w:line="367" w:lineRule="exact"/>
                    <w:rPr>
                      <w:sz w:val="15"/>
                      <w:szCs w:val="15"/>
                    </w:rPr>
                  </w:pPr>
                  <w:r>
                    <w:rPr>
                      <w:sz w:val="15"/>
                      <w:szCs w:val="15"/>
                      <w:spacing w:val="-8"/>
                      <w:position w:val="7"/>
                    </w:rPr>
                    <w:t>⑤Famous</w:t>
                  </w:r>
                  <w:r>
                    <w:rPr>
                      <w:sz w:val="15"/>
                      <w:szCs w:val="15"/>
                      <w:spacing w:val="21"/>
                      <w:position w:val="7"/>
                    </w:rPr>
                    <w:t xml:space="preserve"> </w:t>
                  </w:r>
                  <w:r>
                    <w:rPr>
                      <w:sz w:val="15"/>
                      <w:szCs w:val="15"/>
                      <w:spacing w:val="-8"/>
                      <w:position w:val="7"/>
                    </w:rPr>
                    <w:t>Early</w:t>
                  </w:r>
                  <w:r>
                    <w:rPr>
                      <w:sz w:val="15"/>
                      <w:szCs w:val="15"/>
                      <w:spacing w:val="18"/>
                      <w:w w:val="101"/>
                      <w:position w:val="7"/>
                    </w:rPr>
                    <w:t xml:space="preserve"> </w:t>
                  </w:r>
                  <w:r>
                    <w:rPr>
                      <w:sz w:val="15"/>
                      <w:szCs w:val="15"/>
                      <w:spacing w:val="-8"/>
                      <w:position w:val="7"/>
                    </w:rPr>
                    <w:t>English</w:t>
                  </w:r>
                  <w:r>
                    <w:rPr>
                      <w:sz w:val="15"/>
                      <w:szCs w:val="15"/>
                      <w:spacing w:val="16"/>
                      <w:position w:val="7"/>
                    </w:rPr>
                    <w:t xml:space="preserve"> </w:t>
                  </w:r>
                  <w:r>
                    <w:rPr>
                      <w:sz w:val="15"/>
                      <w:szCs w:val="15"/>
                      <w:spacing w:val="-8"/>
                      <w:position w:val="7"/>
                    </w:rPr>
                    <w:t>Printers:William</w:t>
                  </w:r>
                  <w:r>
                    <w:rPr>
                      <w:sz w:val="15"/>
                      <w:szCs w:val="15"/>
                      <w:spacing w:val="21"/>
                      <w:position w:val="7"/>
                    </w:rPr>
                    <w:t xml:space="preserve"> </w:t>
                  </w:r>
                  <w:r>
                    <w:rPr>
                      <w:sz w:val="15"/>
                      <w:szCs w:val="15"/>
                      <w:spacing w:val="-8"/>
                      <w:position w:val="7"/>
                    </w:rPr>
                    <w:t>Caxto</w:t>
                  </w:r>
                  <w:r>
                    <w:rPr>
                      <w:sz w:val="15"/>
                      <w:szCs w:val="15"/>
                      <w:spacing w:val="-9"/>
                      <w:position w:val="7"/>
                    </w:rPr>
                    <w:t>n , Library</w:t>
                  </w:r>
                  <w:r>
                    <w:rPr>
                      <w:sz w:val="15"/>
                      <w:szCs w:val="15"/>
                      <w:spacing w:val="18"/>
                      <w:w w:val="101"/>
                      <w:position w:val="7"/>
                    </w:rPr>
                    <w:t xml:space="preserve"> </w:t>
                  </w:r>
                  <w:r>
                    <w:rPr>
                      <w:sz w:val="15"/>
                      <w:szCs w:val="15"/>
                      <w:spacing w:val="-9"/>
                      <w:position w:val="7"/>
                    </w:rPr>
                    <w:t>of</w:t>
                  </w:r>
                  <w:r>
                    <w:rPr>
                      <w:sz w:val="15"/>
                      <w:szCs w:val="15"/>
                      <w:spacing w:val="10"/>
                      <w:position w:val="7"/>
                    </w:rPr>
                    <w:t xml:space="preserve"> </w:t>
                  </w:r>
                  <w:r>
                    <w:rPr>
                      <w:sz w:val="15"/>
                      <w:szCs w:val="15"/>
                      <w:spacing w:val="-9"/>
                      <w:position w:val="7"/>
                    </w:rPr>
                    <w:t>Congress ,</w:t>
                  </w:r>
                  <w:r>
                    <w:rPr>
                      <w:sz w:val="15"/>
                      <w:szCs w:val="15"/>
                      <w:spacing w:val="-12"/>
                      <w:position w:val="7"/>
                    </w:rPr>
                    <w:t xml:space="preserve"> </w:t>
                  </w:r>
                  <w:r>
                    <w:rPr>
                      <w:sz w:val="15"/>
                      <w:szCs w:val="15"/>
                      <w:spacing w:val="-9"/>
                      <w:position w:val="7"/>
                    </w:rPr>
                    <w:t>https://guides</w:t>
                  </w:r>
                  <w:r>
                    <w:rPr>
                      <w:sz w:val="15"/>
                      <w:szCs w:val="15"/>
                      <w:spacing w:val="-26"/>
                      <w:position w:val="7"/>
                    </w:rPr>
                    <w:t xml:space="preserve"> </w:t>
                  </w:r>
                  <w:r>
                    <w:rPr>
                      <w:sz w:val="15"/>
                      <w:szCs w:val="15"/>
                      <w:spacing w:val="-9"/>
                      <w:position w:val="7"/>
                    </w:rPr>
                    <w:t>.loc.gov/english-print/famous-printers</w:t>
                  </w:r>
                  <w:r>
                    <w:rPr>
                      <w:sz w:val="15"/>
                      <w:szCs w:val="15"/>
                      <w:spacing w:val="-26"/>
                      <w:position w:val="7"/>
                    </w:rPr>
                    <w:t xml:space="preserve"> </w:t>
                  </w:r>
                  <w:r>
                    <w:rPr>
                      <w:sz w:val="15"/>
                      <w:szCs w:val="15"/>
                      <w:spacing w:val="-9"/>
                      <w:position w:val="7"/>
                    </w:rPr>
                    <w:t>.</w:t>
                  </w:r>
                </w:p>
              </w:txbxContent>
            </v:textbox>
          </v:shape>
        </w:pict>
      </w:r>
      <w:r>
        <w:rPr>
          <w:sz w:val="15"/>
          <w:szCs w:val="15"/>
          <w:spacing w:val="-10"/>
        </w:rPr>
        <w:t>④Kertcher</w:t>
      </w:r>
      <w:r>
        <w:rPr>
          <w:sz w:val="15"/>
          <w:szCs w:val="15"/>
          <w:spacing w:val="30"/>
        </w:rPr>
        <w:t xml:space="preserve"> </w:t>
      </w:r>
      <w:r>
        <w:rPr>
          <w:sz w:val="15"/>
          <w:szCs w:val="15"/>
          <w:spacing w:val="-10"/>
        </w:rPr>
        <w:t>Z</w:t>
      </w:r>
      <w:r>
        <w:rPr>
          <w:sz w:val="15"/>
          <w:szCs w:val="15"/>
          <w:spacing w:val="-9"/>
        </w:rPr>
        <w:t xml:space="preserve"> </w:t>
      </w:r>
      <w:r>
        <w:rPr>
          <w:sz w:val="15"/>
          <w:szCs w:val="15"/>
          <w:spacing w:val="-10"/>
        </w:rPr>
        <w:t>,</w:t>
      </w:r>
      <w:r>
        <w:rPr>
          <w:sz w:val="15"/>
          <w:szCs w:val="15"/>
          <w:spacing w:val="8"/>
        </w:rPr>
        <w:t xml:space="preserve"> </w:t>
      </w:r>
      <w:r>
        <w:rPr>
          <w:sz w:val="15"/>
          <w:szCs w:val="15"/>
          <w:spacing w:val="-10"/>
        </w:rPr>
        <w:t>Margalit  A  N. Challenges  to  Authority ,</w:t>
      </w:r>
      <w:r>
        <w:rPr>
          <w:sz w:val="15"/>
          <w:szCs w:val="15"/>
          <w:spacing w:val="9"/>
        </w:rPr>
        <w:t xml:space="preserve"> </w:t>
      </w:r>
      <w:r>
        <w:rPr>
          <w:sz w:val="15"/>
          <w:szCs w:val="15"/>
          <w:spacing w:val="-10"/>
        </w:rPr>
        <w:t>Burden  of </w:t>
      </w:r>
      <w:r>
        <w:rPr>
          <w:sz w:val="15"/>
          <w:szCs w:val="15"/>
          <w:spacing w:val="-11"/>
        </w:rPr>
        <w:t xml:space="preserve"> Legitimisation :</w:t>
      </w:r>
      <w:r>
        <w:rPr>
          <w:sz w:val="15"/>
          <w:szCs w:val="15"/>
          <w:spacing w:val="-23"/>
        </w:rPr>
        <w:t xml:space="preserve"> </w:t>
      </w:r>
      <w:r>
        <w:rPr>
          <w:sz w:val="15"/>
          <w:szCs w:val="15"/>
          <w:spacing w:val="-11"/>
        </w:rPr>
        <w:t>The  Printing  Press  and</w:t>
      </w:r>
      <w:r>
        <w:rPr>
          <w:sz w:val="15"/>
          <w:szCs w:val="15"/>
          <w:spacing w:val="38"/>
        </w:rPr>
        <w:t xml:space="preserve"> </w:t>
      </w:r>
      <w:r>
        <w:rPr>
          <w:sz w:val="15"/>
          <w:szCs w:val="15"/>
          <w:spacing w:val="-11"/>
        </w:rPr>
        <w:t>the</w:t>
      </w:r>
      <w:r>
        <w:rPr>
          <w:sz w:val="15"/>
          <w:szCs w:val="15"/>
          <w:spacing w:val="40"/>
          <w:w w:val="102"/>
        </w:rPr>
        <w:t xml:space="preserve"> </w:t>
      </w:r>
      <w:r>
        <w:rPr>
          <w:sz w:val="15"/>
          <w:szCs w:val="15"/>
          <w:spacing w:val="-11"/>
        </w:rPr>
        <w:t>Internet. Yale</w:t>
      </w:r>
      <w:r>
        <w:rPr>
          <w:sz w:val="15"/>
          <w:szCs w:val="15"/>
          <w:spacing w:val="34"/>
          <w:w w:val="102"/>
        </w:rPr>
        <w:t xml:space="preserve"> </w:t>
      </w:r>
      <w:r>
        <w:rPr>
          <w:sz w:val="15"/>
          <w:szCs w:val="15"/>
          <w:spacing w:val="-11"/>
        </w:rPr>
        <w:t>Journal</w:t>
      </w:r>
      <w:r>
        <w:rPr>
          <w:sz w:val="15"/>
          <w:szCs w:val="15"/>
          <w:spacing w:val="35"/>
          <w:w w:val="101"/>
        </w:rPr>
        <w:t xml:space="preserve"> </w:t>
      </w:r>
      <w:r>
        <w:rPr>
          <w:sz w:val="15"/>
          <w:szCs w:val="15"/>
          <w:spacing w:val="-11"/>
        </w:rPr>
        <w:t>of</w:t>
      </w:r>
      <w:r>
        <w:rPr>
          <w:sz w:val="15"/>
          <w:szCs w:val="15"/>
          <w:spacing w:val="6"/>
        </w:rPr>
        <w:t xml:space="preserve"> </w:t>
      </w:r>
      <w:r>
        <w:rPr>
          <w:sz w:val="15"/>
          <w:szCs w:val="15"/>
          <w:spacing w:val="-11"/>
        </w:rPr>
        <w:t>Law</w:t>
      </w:r>
      <w:r>
        <w:rPr>
          <w:sz w:val="15"/>
          <w:szCs w:val="15"/>
          <w:spacing w:val="43"/>
        </w:rPr>
        <w:t xml:space="preserve"> </w:t>
      </w:r>
      <w:r>
        <w:rPr>
          <w:sz w:val="15"/>
          <w:szCs w:val="15"/>
          <w:spacing w:val="-11"/>
        </w:rPr>
        <w:t>&amp;</w:t>
      </w:r>
      <w:r>
        <w:rPr>
          <w:sz w:val="15"/>
          <w:szCs w:val="15"/>
        </w:rPr>
        <w:t xml:space="preserve"> </w:t>
      </w:r>
      <w:r>
        <w:rPr>
          <w:sz w:val="15"/>
          <w:szCs w:val="15"/>
          <w:spacing w:val="-17"/>
        </w:rPr>
        <w:t>Technology</w:t>
      </w:r>
      <w:r>
        <w:rPr>
          <w:sz w:val="15"/>
          <w:szCs w:val="15"/>
          <w:spacing w:val="-16"/>
        </w:rPr>
        <w:t xml:space="preserve"> </w:t>
      </w:r>
      <w:r>
        <w:rPr>
          <w:sz w:val="15"/>
          <w:szCs w:val="15"/>
          <w:spacing w:val="-17"/>
        </w:rPr>
        <w:t>,</w:t>
      </w:r>
      <w:r>
        <w:rPr>
          <w:sz w:val="15"/>
          <w:szCs w:val="15"/>
          <w:spacing w:val="-15"/>
        </w:rPr>
        <w:t xml:space="preserve"> </w:t>
      </w:r>
      <w:r>
        <w:rPr>
          <w:sz w:val="15"/>
          <w:szCs w:val="15"/>
          <w:spacing w:val="-17"/>
        </w:rPr>
        <w:t>2005，Vol</w:t>
      </w:r>
      <w:r>
        <w:rPr>
          <w:sz w:val="15"/>
          <w:szCs w:val="15"/>
          <w:spacing w:val="20"/>
          <w:w w:val="101"/>
        </w:rPr>
        <w:t xml:space="preserve"> </w:t>
      </w:r>
      <w:r>
        <w:rPr>
          <w:sz w:val="15"/>
          <w:szCs w:val="15"/>
          <w:spacing w:val="-17"/>
        </w:rPr>
        <w:t>8，pp.1</w:t>
      </w:r>
      <w:r>
        <w:rPr>
          <w:sz w:val="15"/>
          <w:szCs w:val="15"/>
          <w:spacing w:val="-18"/>
        </w:rPr>
        <w:t>－31.</w:t>
      </w:r>
    </w:p>
    <w:p>
      <w:pPr>
        <w:spacing w:line="258" w:lineRule="auto"/>
        <w:sectPr>
          <w:headerReference w:type="default" r:id="rId13"/>
          <w:footerReference w:type="default" r:id="rId14"/>
          <w:pgSz w:w="12244" w:h="16496"/>
          <w:pgMar w:top="1811" w:right="1364" w:bottom="1860" w:left="1446" w:header="1491" w:footer="1625" w:gutter="0"/>
        </w:sectPr>
        <w:rPr>
          <w:sz w:val="15"/>
          <w:szCs w:val="15"/>
        </w:rPr>
      </w:pPr>
    </w:p>
    <w:p>
      <w:pPr>
        <w:pStyle w:val="BodyText"/>
        <w:ind w:left="4"/>
        <w:spacing w:before="200" w:line="212" w:lineRule="auto"/>
        <w:jc w:val="both"/>
        <w:rPr>
          <w:sz w:val="20"/>
          <w:szCs w:val="20"/>
        </w:rPr>
      </w:pPr>
      <w:r>
        <w:rPr>
          <w:sz w:val="20"/>
          <w:szCs w:val="20"/>
          <w:spacing w:val="3"/>
        </w:rPr>
        <w:t>斯图亚特王朝的历任国王继承并保持了这一制度。</w:t>
      </w:r>
      <w:r>
        <w:rPr>
          <w:sz w:val="11"/>
          <w:szCs w:val="11"/>
          <w:spacing w:val="3"/>
          <w:position w:val="9"/>
        </w:rPr>
        <w:t>① </w:t>
      </w:r>
      <w:r>
        <w:rPr>
          <w:sz w:val="20"/>
          <w:szCs w:val="20"/>
          <w:spacing w:val="3"/>
        </w:rPr>
        <w:t>英国议会于</w:t>
      </w:r>
      <w:r>
        <w:rPr>
          <w:sz w:val="20"/>
          <w:szCs w:val="20"/>
          <w:spacing w:val="25"/>
          <w:w w:val="101"/>
        </w:rPr>
        <w:t xml:space="preserve"> </w:t>
      </w:r>
      <w:r>
        <w:rPr>
          <w:sz w:val="20"/>
          <w:szCs w:val="20"/>
          <w:spacing w:val="3"/>
        </w:rPr>
        <w:t>1709</w:t>
      </w:r>
      <w:r>
        <w:rPr>
          <w:sz w:val="20"/>
          <w:szCs w:val="20"/>
          <w:spacing w:val="17"/>
        </w:rPr>
        <w:t xml:space="preserve"> </w:t>
      </w:r>
      <w:r>
        <w:rPr>
          <w:sz w:val="20"/>
          <w:szCs w:val="20"/>
          <w:spacing w:val="3"/>
        </w:rPr>
        <w:t>年颁布了《安妮法令》(</w:t>
      </w:r>
      <w:r>
        <w:rPr>
          <w:sz w:val="20"/>
          <w:szCs w:val="20"/>
        </w:rPr>
        <w:t>Statute</w:t>
      </w:r>
      <w:r>
        <w:rPr>
          <w:sz w:val="20"/>
          <w:szCs w:val="20"/>
          <w:spacing w:val="43"/>
        </w:rPr>
        <w:t xml:space="preserve"> </w:t>
      </w:r>
      <w:r>
        <w:rPr>
          <w:sz w:val="20"/>
          <w:szCs w:val="20"/>
        </w:rPr>
        <w:t>of </w:t>
      </w:r>
      <w:r>
        <w:rPr>
          <w:sz w:val="20"/>
          <w:szCs w:val="20"/>
        </w:rPr>
        <w:t>Anne</w:t>
      </w:r>
      <w:r>
        <w:rPr>
          <w:sz w:val="20"/>
          <w:szCs w:val="20"/>
          <w:spacing w:val="4"/>
        </w:rPr>
        <w:t>)</w:t>
      </w:r>
      <w:r>
        <w:rPr>
          <w:sz w:val="20"/>
          <w:szCs w:val="20"/>
          <w:spacing w:val="-34"/>
        </w:rPr>
        <w:t xml:space="preserve"> </w:t>
      </w:r>
      <w:r>
        <w:rPr>
          <w:sz w:val="20"/>
          <w:szCs w:val="20"/>
          <w:spacing w:val="4"/>
        </w:rPr>
        <w:t>，这是第一部现代版权法，首次确立了由政府和</w:t>
      </w:r>
      <w:r>
        <w:rPr>
          <w:sz w:val="20"/>
          <w:szCs w:val="20"/>
          <w:spacing w:val="3"/>
        </w:rPr>
        <w:t>法院监管的版权制度，将原本属于出版商的私法版</w:t>
      </w:r>
      <w:r>
        <w:rPr>
          <w:sz w:val="20"/>
          <w:szCs w:val="20"/>
          <w:spacing w:val="10"/>
        </w:rPr>
        <w:t>权转变为公法授予的权利，平息公众对私人团体(书商公会)滥用垄断行为的强烈抗议。</w:t>
      </w:r>
      <w:r>
        <w:rPr>
          <w:sz w:val="11"/>
          <w:szCs w:val="11"/>
          <w:spacing w:val="10"/>
          <w:position w:val="9"/>
        </w:rPr>
        <w:t>② </w:t>
      </w:r>
      <w:r>
        <w:rPr>
          <w:sz w:val="20"/>
          <w:szCs w:val="20"/>
          <w:spacing w:val="10"/>
        </w:rPr>
        <w:t>该法令赋予作</w:t>
      </w:r>
      <w:r>
        <w:rPr>
          <w:sz w:val="20"/>
          <w:szCs w:val="20"/>
          <w:spacing w:val="7"/>
        </w:rPr>
        <w:t>者在有限时间内对其作品的专有权，并首次承认作者是版权的主要受益者</w:t>
      </w:r>
      <w:r>
        <w:rPr>
          <w:sz w:val="20"/>
          <w:szCs w:val="20"/>
          <w:spacing w:val="-28"/>
        </w:rPr>
        <w:t xml:space="preserve"> </w:t>
      </w:r>
      <w:r>
        <w:rPr>
          <w:sz w:val="20"/>
          <w:szCs w:val="20"/>
          <w:spacing w:val="7"/>
        </w:rPr>
        <w:t>。图书的价格开始下降，以至</w:t>
      </w:r>
      <w:r>
        <w:rPr>
          <w:sz w:val="20"/>
          <w:szCs w:val="20"/>
          <w:spacing w:val="3"/>
        </w:rPr>
        <w:t>于到 18 世纪末，新兴的美国印刷业无法在价格上竞争</w:t>
      </w:r>
      <w:r>
        <w:rPr>
          <w:sz w:val="20"/>
          <w:szCs w:val="20"/>
          <w:spacing w:val="-32"/>
        </w:rPr>
        <w:t xml:space="preserve"> </w:t>
      </w:r>
      <w:r>
        <w:rPr>
          <w:sz w:val="20"/>
          <w:szCs w:val="20"/>
          <w:spacing w:val="2"/>
        </w:rPr>
        <w:t>。1783 年，美国制宪会议得出结论</w:t>
      </w:r>
      <w:r>
        <w:rPr>
          <w:sz w:val="20"/>
          <w:szCs w:val="20"/>
          <w:spacing w:val="-19"/>
        </w:rPr>
        <w:t xml:space="preserve"> </w:t>
      </w:r>
      <w:r>
        <w:rPr>
          <w:sz w:val="20"/>
          <w:szCs w:val="20"/>
          <w:spacing w:val="2"/>
        </w:rPr>
        <w:t>:“</w:t>
      </w:r>
      <w:r>
        <w:rPr>
          <w:sz w:val="20"/>
          <w:szCs w:val="20"/>
          <w:spacing w:val="-38"/>
        </w:rPr>
        <w:t xml:space="preserve"> </w:t>
      </w:r>
      <w:r>
        <w:rPr>
          <w:sz w:val="20"/>
          <w:szCs w:val="20"/>
          <w:spacing w:val="2"/>
        </w:rPr>
        <w:t>没有什么比</w:t>
      </w:r>
      <w:r>
        <w:rPr>
          <w:sz w:val="20"/>
          <w:szCs w:val="20"/>
          <w:spacing w:val="3"/>
        </w:rPr>
        <w:t>一个人的研究成果更能真正属于他自己，文学财产的保护和保障将极大地鼓励天才，促进有益的发现，并</w:t>
      </w:r>
      <w:r>
        <w:rPr>
          <w:sz w:val="20"/>
          <w:szCs w:val="20"/>
          <w:spacing w:val="2"/>
        </w:rPr>
        <w:t>推动艺术和商业的广泛发展。</w:t>
      </w:r>
      <w:r>
        <w:rPr>
          <w:sz w:val="20"/>
          <w:szCs w:val="20"/>
          <w:spacing w:val="2"/>
          <w:position w:val="7"/>
        </w:rPr>
        <w:t>”</w:t>
      </w:r>
      <w:r>
        <w:rPr>
          <w:sz w:val="11"/>
          <w:szCs w:val="11"/>
          <w:spacing w:val="2"/>
          <w:position w:val="7"/>
        </w:rPr>
        <w:t>③</w:t>
      </w:r>
      <w:r>
        <w:rPr>
          <w:sz w:val="20"/>
          <w:szCs w:val="20"/>
          <w:spacing w:val="2"/>
        </w:rPr>
        <w:t>在《联邦党人文集》中，詹姆斯</w:t>
      </w:r>
      <w:r>
        <w:rPr>
          <w:sz w:val="20"/>
          <w:szCs w:val="20"/>
          <w:spacing w:val="37"/>
        </w:rPr>
        <w:t xml:space="preserve"> </w:t>
      </w:r>
      <w:r>
        <w:rPr>
          <w:sz w:val="20"/>
          <w:szCs w:val="20"/>
          <w:spacing w:val="1"/>
        </w:rPr>
        <w:t>·</w:t>
      </w:r>
      <w:r>
        <w:rPr>
          <w:sz w:val="20"/>
          <w:szCs w:val="20"/>
          <w:spacing w:val="-43"/>
        </w:rPr>
        <w:t xml:space="preserve"> </w:t>
      </w:r>
      <w:r>
        <w:rPr>
          <w:sz w:val="20"/>
          <w:szCs w:val="20"/>
          <w:spacing w:val="1"/>
        </w:rPr>
        <w:t>麦迪逊提出了联邦版权计划的理由，认</w:t>
      </w:r>
      <w:r>
        <w:rPr>
          <w:sz w:val="20"/>
          <w:szCs w:val="20"/>
          <w:spacing w:val="5"/>
        </w:rPr>
        <w:t>为鼓励知识传播的公共利益与作者的私有财产权是一致的。</w:t>
      </w:r>
      <w:r>
        <w:rPr>
          <w:sz w:val="11"/>
          <w:szCs w:val="11"/>
          <w:spacing w:val="5"/>
          <w:position w:val="9"/>
        </w:rPr>
        <w:t>④</w:t>
      </w:r>
      <w:r>
        <w:rPr>
          <w:sz w:val="11"/>
          <w:szCs w:val="11"/>
          <w:spacing w:val="30"/>
          <w:w w:val="101"/>
          <w:position w:val="9"/>
        </w:rPr>
        <w:t xml:space="preserve"> </w:t>
      </w:r>
      <w:r>
        <w:rPr>
          <w:sz w:val="20"/>
          <w:szCs w:val="20"/>
          <w:spacing w:val="5"/>
        </w:rPr>
        <w:t>由此，美国宪法中出现了所谓“进步条款</w:t>
      </w:r>
      <w:r>
        <w:rPr>
          <w:sz w:val="20"/>
          <w:szCs w:val="20"/>
          <w:spacing w:val="-33"/>
        </w:rPr>
        <w:t xml:space="preserve"> </w:t>
      </w:r>
      <w:r>
        <w:rPr>
          <w:sz w:val="20"/>
          <w:szCs w:val="20"/>
          <w:spacing w:val="5"/>
        </w:rPr>
        <w:t>”</w:t>
      </w:r>
      <w:r>
        <w:rPr>
          <w:sz w:val="20"/>
          <w:szCs w:val="20"/>
        </w:rPr>
        <w:t xml:space="preserve"> </w:t>
      </w:r>
      <w:r>
        <w:rPr>
          <w:sz w:val="20"/>
          <w:szCs w:val="20"/>
          <w:spacing w:val="-2"/>
        </w:rPr>
        <w:t>(Progress</w:t>
      </w:r>
      <w:r>
        <w:rPr>
          <w:sz w:val="20"/>
          <w:szCs w:val="20"/>
          <w:spacing w:val="33"/>
        </w:rPr>
        <w:t xml:space="preserve"> </w:t>
      </w:r>
      <w:r>
        <w:rPr>
          <w:sz w:val="20"/>
          <w:szCs w:val="20"/>
          <w:spacing w:val="-2"/>
        </w:rPr>
        <w:t>Clause)</w:t>
      </w:r>
      <w:r>
        <w:rPr>
          <w:sz w:val="20"/>
          <w:szCs w:val="20"/>
          <w:spacing w:val="-34"/>
        </w:rPr>
        <w:t xml:space="preserve"> </w:t>
      </w:r>
      <w:r>
        <w:rPr>
          <w:sz w:val="20"/>
          <w:szCs w:val="20"/>
          <w:spacing w:val="-2"/>
        </w:rPr>
        <w:t>，即第一条第八款第八项，规定“</w:t>
      </w:r>
      <w:r>
        <w:rPr>
          <w:sz w:val="20"/>
          <w:szCs w:val="20"/>
          <w:spacing w:val="-25"/>
        </w:rPr>
        <w:t xml:space="preserve"> </w:t>
      </w:r>
      <w:r>
        <w:rPr>
          <w:sz w:val="20"/>
          <w:szCs w:val="20"/>
          <w:spacing w:val="-2"/>
        </w:rPr>
        <w:t>国会有权……为促进科学和实用</w:t>
      </w:r>
      <w:r>
        <w:rPr>
          <w:sz w:val="20"/>
          <w:szCs w:val="20"/>
          <w:spacing w:val="-3"/>
        </w:rPr>
        <w:t>技艺的进步，对作者和</w:t>
      </w:r>
      <w:r>
        <w:rPr>
          <w:sz w:val="20"/>
          <w:szCs w:val="20"/>
          <w:spacing w:val="4"/>
        </w:rPr>
        <w:t>发明者的作品和发现，在一定期限内给予专有权利的保障</w:t>
      </w:r>
      <w:r>
        <w:rPr>
          <w:sz w:val="20"/>
          <w:szCs w:val="20"/>
          <w:spacing w:val="4"/>
          <w:position w:val="7"/>
        </w:rPr>
        <w:t>”</w:t>
      </w:r>
      <w:r>
        <w:rPr>
          <w:sz w:val="11"/>
          <w:szCs w:val="11"/>
          <w:spacing w:val="4"/>
          <w:position w:val="7"/>
        </w:rPr>
        <w:t>⑤</w:t>
      </w:r>
      <w:r>
        <w:rPr>
          <w:sz w:val="11"/>
          <w:szCs w:val="11"/>
          <w:spacing w:val="20"/>
          <w:position w:val="7"/>
        </w:rPr>
        <w:t xml:space="preserve"> </w:t>
      </w:r>
      <w:r>
        <w:rPr>
          <w:sz w:val="20"/>
          <w:szCs w:val="20"/>
          <w:spacing w:val="4"/>
        </w:rPr>
        <w:t>。根据这一授权，国会制定了一套版权保护</w:t>
      </w:r>
      <w:r>
        <w:rPr>
          <w:sz w:val="20"/>
          <w:szCs w:val="20"/>
          <w:spacing w:val="-2"/>
        </w:rPr>
        <w:t>方案，体现在历年的《版权法》中</w:t>
      </w:r>
      <w:r>
        <w:rPr>
          <w:sz w:val="20"/>
          <w:szCs w:val="20"/>
          <w:spacing w:val="-31"/>
        </w:rPr>
        <w:t xml:space="preserve"> </w:t>
      </w:r>
      <w:r>
        <w:rPr>
          <w:sz w:val="20"/>
          <w:szCs w:val="20"/>
          <w:spacing w:val="-2"/>
        </w:rPr>
        <w:t>。版权法保护“</w:t>
      </w:r>
      <w:r>
        <w:rPr>
          <w:sz w:val="20"/>
          <w:szCs w:val="20"/>
          <w:spacing w:val="-25"/>
        </w:rPr>
        <w:t xml:space="preserve"> </w:t>
      </w:r>
      <w:r>
        <w:rPr>
          <w:sz w:val="20"/>
          <w:szCs w:val="20"/>
          <w:spacing w:val="-2"/>
        </w:rPr>
        <w:t>固定在</w:t>
      </w:r>
      <w:r>
        <w:rPr>
          <w:sz w:val="20"/>
          <w:szCs w:val="20"/>
          <w:spacing w:val="-3"/>
        </w:rPr>
        <w:t>任何有形表达媒介中的原创作品”，授予合格作者</w:t>
      </w:r>
      <w:r>
        <w:rPr>
          <w:sz w:val="20"/>
          <w:szCs w:val="20"/>
          <w:spacing w:val="4"/>
        </w:rPr>
        <w:t>有限的持续垄断权，以开发受版权保护作品中的一系列独家权利</w:t>
      </w:r>
      <w:r>
        <w:rPr>
          <w:sz w:val="20"/>
          <w:szCs w:val="20"/>
          <w:spacing w:val="-14"/>
        </w:rPr>
        <w:t xml:space="preserve"> </w:t>
      </w:r>
      <w:r>
        <w:rPr>
          <w:sz w:val="20"/>
          <w:szCs w:val="20"/>
          <w:spacing w:val="4"/>
        </w:rPr>
        <w:t>。进步条款既是权力的授予，又是限制。</w:t>
      </w:r>
      <w:r>
        <w:rPr>
          <w:sz w:val="20"/>
          <w:szCs w:val="20"/>
          <w:spacing w:val="4"/>
        </w:rPr>
        <w:t>美国最高法院曾表示，“版权的必要条件是原创性</w:t>
      </w:r>
      <w:r>
        <w:rPr>
          <w:sz w:val="20"/>
          <w:szCs w:val="20"/>
          <w:spacing w:val="4"/>
          <w:position w:val="7"/>
        </w:rPr>
        <w:t>”</w:t>
      </w:r>
      <w:r>
        <w:rPr>
          <w:sz w:val="11"/>
          <w:szCs w:val="11"/>
          <w:spacing w:val="4"/>
          <w:position w:val="7"/>
        </w:rPr>
        <w:t>⑥</w:t>
      </w:r>
      <w:r>
        <w:rPr>
          <w:sz w:val="11"/>
          <w:szCs w:val="11"/>
          <w:spacing w:val="20"/>
          <w:position w:val="7"/>
        </w:rPr>
        <w:t xml:space="preserve"> </w:t>
      </w:r>
      <w:r>
        <w:rPr>
          <w:sz w:val="20"/>
          <w:szCs w:val="20"/>
          <w:spacing w:val="4"/>
        </w:rPr>
        <w:t>。原创性是一项宪法要求，意味着作品是人类思想</w:t>
      </w:r>
      <w:r>
        <w:rPr>
          <w:sz w:val="20"/>
          <w:szCs w:val="20"/>
          <w:spacing w:val="7"/>
        </w:rPr>
        <w:t>的产物</w:t>
      </w:r>
      <w:r>
        <w:rPr>
          <w:sz w:val="20"/>
          <w:szCs w:val="20"/>
          <w:spacing w:val="-31"/>
        </w:rPr>
        <w:t xml:space="preserve"> </w:t>
      </w:r>
      <w:r>
        <w:rPr>
          <w:sz w:val="20"/>
          <w:szCs w:val="20"/>
          <w:spacing w:val="7"/>
        </w:rPr>
        <w:t>。艺术原创性与版权原创性不同，原创性</w:t>
      </w:r>
      <w:r>
        <w:rPr>
          <w:sz w:val="20"/>
          <w:szCs w:val="20"/>
          <w:spacing w:val="6"/>
        </w:rPr>
        <w:t>也不需要新颖性</w:t>
      </w:r>
      <w:r>
        <w:rPr>
          <w:sz w:val="20"/>
          <w:szCs w:val="20"/>
          <w:spacing w:val="-32"/>
        </w:rPr>
        <w:t xml:space="preserve"> </w:t>
      </w:r>
      <w:r>
        <w:rPr>
          <w:sz w:val="20"/>
          <w:szCs w:val="20"/>
          <w:spacing w:val="6"/>
        </w:rPr>
        <w:t>。原创性仅意味着该作品是由作者独立</w:t>
      </w:r>
      <w:r>
        <w:rPr>
          <w:sz w:val="20"/>
          <w:szCs w:val="20"/>
          <w:spacing w:val="8"/>
        </w:rPr>
        <w:t>创作(而不是从其他作品中复制)</w:t>
      </w:r>
      <w:r>
        <w:rPr>
          <w:sz w:val="20"/>
          <w:szCs w:val="20"/>
          <w:spacing w:val="-34"/>
        </w:rPr>
        <w:t xml:space="preserve"> </w:t>
      </w:r>
      <w:r>
        <w:rPr>
          <w:sz w:val="20"/>
          <w:szCs w:val="20"/>
          <w:spacing w:val="8"/>
        </w:rPr>
        <w:t>，并且至少具有一点点创造力</w:t>
      </w:r>
      <w:r>
        <w:rPr>
          <w:sz w:val="20"/>
          <w:szCs w:val="20"/>
          <w:spacing w:val="-32"/>
        </w:rPr>
        <w:t xml:space="preserve"> </w:t>
      </w:r>
      <w:r>
        <w:rPr>
          <w:sz w:val="20"/>
          <w:szCs w:val="20"/>
          <w:spacing w:val="8"/>
        </w:rPr>
        <w:t>。重要的是，作品的表</w:t>
      </w:r>
      <w:r>
        <w:rPr>
          <w:sz w:val="20"/>
          <w:szCs w:val="20"/>
          <w:spacing w:val="7"/>
        </w:rPr>
        <w:t>达性部分受到独立</w:t>
      </w:r>
      <w:r>
        <w:rPr>
          <w:sz w:val="20"/>
          <w:szCs w:val="20"/>
          <w:spacing w:val="8"/>
        </w:rPr>
        <w:t>保护，并不意味着版权特权可以扩展到整个作品</w:t>
      </w:r>
      <w:r>
        <w:rPr>
          <w:sz w:val="20"/>
          <w:szCs w:val="20"/>
          <w:spacing w:val="-21"/>
        </w:rPr>
        <w:t xml:space="preserve"> </w:t>
      </w:r>
      <w:r>
        <w:rPr>
          <w:sz w:val="20"/>
          <w:szCs w:val="20"/>
          <w:spacing w:val="7"/>
        </w:rPr>
        <w:t>;相反，版权保护仅适用于作品中属于作者原创的部分。</w:t>
      </w:r>
      <w:r>
        <w:rPr>
          <w:sz w:val="20"/>
          <w:szCs w:val="20"/>
          <w:spacing w:val="9"/>
        </w:rPr>
        <w:t>这是为了防止版权特权下的思想垄断</w:t>
      </w:r>
      <w:r>
        <w:rPr>
          <w:sz w:val="20"/>
          <w:szCs w:val="20"/>
          <w:spacing w:val="-31"/>
        </w:rPr>
        <w:t xml:space="preserve"> </w:t>
      </w:r>
      <w:r>
        <w:rPr>
          <w:sz w:val="20"/>
          <w:szCs w:val="20"/>
          <w:spacing w:val="9"/>
        </w:rPr>
        <w:t>。美国最高法院表示，“该条款背后的</w:t>
      </w:r>
      <w:r>
        <w:rPr>
          <w:sz w:val="20"/>
          <w:szCs w:val="20"/>
          <w:spacing w:val="8"/>
        </w:rPr>
        <w:t>经济哲学……相信通过个人</w:t>
      </w:r>
      <w:r>
        <w:rPr>
          <w:sz w:val="20"/>
          <w:szCs w:val="20"/>
          <w:spacing w:val="-1"/>
        </w:rPr>
        <w:t>利益鼓励个人努力是促进公共福利的最佳方式</w:t>
      </w:r>
      <w:r>
        <w:rPr>
          <w:sz w:val="20"/>
          <w:szCs w:val="20"/>
          <w:spacing w:val="-1"/>
          <w:position w:val="7"/>
        </w:rPr>
        <w:t>”</w:t>
      </w:r>
      <w:r>
        <w:rPr>
          <w:sz w:val="11"/>
          <w:szCs w:val="11"/>
          <w:spacing w:val="-1"/>
          <w:position w:val="7"/>
        </w:rPr>
        <w:t>⑦</w:t>
      </w:r>
      <w:r>
        <w:rPr>
          <w:sz w:val="11"/>
          <w:szCs w:val="11"/>
          <w:spacing w:val="23"/>
          <w:w w:val="102"/>
          <w:position w:val="7"/>
        </w:rPr>
        <w:t xml:space="preserve"> </w:t>
      </w:r>
      <w:r>
        <w:rPr>
          <w:sz w:val="20"/>
          <w:szCs w:val="20"/>
          <w:spacing w:val="-1"/>
        </w:rPr>
        <w:t>。然而，作者的利益显然是“次要”考虑因素</w:t>
      </w:r>
      <w:r>
        <w:rPr>
          <w:sz w:val="20"/>
          <w:szCs w:val="20"/>
          <w:spacing w:val="-32"/>
        </w:rPr>
        <w:t xml:space="preserve"> </w:t>
      </w:r>
      <w:r>
        <w:rPr>
          <w:sz w:val="20"/>
          <w:szCs w:val="20"/>
          <w:spacing w:val="-1"/>
        </w:rPr>
        <w:t>。“最终目</w:t>
      </w:r>
      <w:r>
        <w:rPr>
          <w:sz w:val="20"/>
          <w:szCs w:val="20"/>
          <w:spacing w:val="1"/>
        </w:rPr>
        <w:t>标是，通过这种激励，激发艺术创造力，造福公众利益。</w:t>
      </w:r>
      <w:r>
        <w:rPr>
          <w:sz w:val="20"/>
          <w:szCs w:val="20"/>
          <w:spacing w:val="1"/>
          <w:position w:val="7"/>
        </w:rPr>
        <w:t>”</w:t>
      </w:r>
      <w:r>
        <w:rPr>
          <w:sz w:val="11"/>
          <w:szCs w:val="11"/>
          <w:spacing w:val="1"/>
          <w:position w:val="7"/>
        </w:rPr>
        <w:t>⑧</w:t>
      </w:r>
      <w:r>
        <w:rPr>
          <w:sz w:val="20"/>
          <w:szCs w:val="20"/>
          <w:spacing w:val="1"/>
        </w:rPr>
        <w:t>正如布雷耶法官在埃</w:t>
      </w:r>
      <w:r>
        <w:rPr>
          <w:sz w:val="20"/>
          <w:szCs w:val="20"/>
        </w:rPr>
        <w:t>尔德雷德案中的异议中所</w:t>
      </w:r>
      <w:r>
        <w:rPr>
          <w:sz w:val="20"/>
          <w:szCs w:val="20"/>
          <w:spacing w:val="-1"/>
        </w:rPr>
        <w:t>解释的那样，进步条款授权“</w:t>
      </w:r>
      <w:r>
        <w:rPr>
          <w:sz w:val="20"/>
          <w:szCs w:val="20"/>
          <w:spacing w:val="-25"/>
        </w:rPr>
        <w:t xml:space="preserve"> </w:t>
      </w:r>
      <w:r>
        <w:rPr>
          <w:sz w:val="20"/>
          <w:szCs w:val="20"/>
          <w:spacing w:val="-1"/>
        </w:rPr>
        <w:t>向读者征税，以</w:t>
      </w:r>
      <w:r>
        <w:rPr>
          <w:sz w:val="20"/>
          <w:szCs w:val="20"/>
          <w:spacing w:val="-2"/>
        </w:rPr>
        <w:t>奖励作家</w:t>
      </w:r>
      <w:r>
        <w:rPr>
          <w:sz w:val="20"/>
          <w:szCs w:val="20"/>
          <w:spacing w:val="-2"/>
          <w:position w:val="7"/>
        </w:rPr>
        <w:t>”</w:t>
      </w:r>
      <w:r>
        <w:rPr>
          <w:sz w:val="11"/>
          <w:szCs w:val="11"/>
          <w:spacing w:val="-2"/>
          <w:position w:val="7"/>
        </w:rPr>
        <w:t>⑨</w:t>
      </w:r>
      <w:r>
        <w:rPr>
          <w:sz w:val="11"/>
          <w:szCs w:val="11"/>
          <w:spacing w:val="11"/>
          <w:w w:val="101"/>
          <w:position w:val="7"/>
        </w:rPr>
        <w:t xml:space="preserve"> </w:t>
      </w:r>
      <w:r>
        <w:rPr>
          <w:sz w:val="20"/>
          <w:szCs w:val="20"/>
          <w:spacing w:val="-2"/>
        </w:rPr>
        <w:t>。“</w:t>
      </w:r>
      <w:r>
        <w:rPr>
          <w:sz w:val="20"/>
          <w:szCs w:val="20"/>
          <w:spacing w:val="-38"/>
        </w:rPr>
        <w:t xml:space="preserve"> </w:t>
      </w:r>
      <w:r>
        <w:rPr>
          <w:sz w:val="20"/>
          <w:szCs w:val="20"/>
          <w:spacing w:val="-2"/>
        </w:rPr>
        <w:t>奖励”有什么宪法目的?  宪法本身将进步条</w:t>
      </w:r>
      <w:r>
        <w:rPr>
          <w:sz w:val="20"/>
          <w:szCs w:val="20"/>
          <w:spacing w:val="7"/>
        </w:rPr>
        <w:t>款的目标描述为“促进科学和实用技艺的进步”，即知识和学习</w:t>
      </w:r>
      <w:r>
        <w:rPr>
          <w:sz w:val="20"/>
          <w:szCs w:val="20"/>
          <w:spacing w:val="-28"/>
        </w:rPr>
        <w:t xml:space="preserve"> </w:t>
      </w:r>
      <w:r>
        <w:rPr>
          <w:sz w:val="20"/>
          <w:szCs w:val="20"/>
          <w:spacing w:val="7"/>
        </w:rPr>
        <w:t>。该条款的存在不是为了提供特殊的私</w:t>
      </w:r>
      <w:r>
        <w:rPr>
          <w:sz w:val="20"/>
          <w:szCs w:val="20"/>
          <w:spacing w:val="7"/>
        </w:rPr>
        <w:t>人利益，而是为了公众利益而激发艺术创造力</w:t>
      </w:r>
      <w:r>
        <w:rPr>
          <w:sz w:val="20"/>
          <w:szCs w:val="20"/>
          <w:spacing w:val="-28"/>
        </w:rPr>
        <w:t xml:space="preserve"> </w:t>
      </w:r>
      <w:r>
        <w:rPr>
          <w:sz w:val="20"/>
          <w:szCs w:val="20"/>
          <w:spacing w:val="7"/>
        </w:rPr>
        <w:t>。它通过提供特殊奖励激发作者的创造性活动来实现这一</w:t>
      </w:r>
      <w:r>
        <w:rPr>
          <w:sz w:val="20"/>
          <w:szCs w:val="20"/>
          <w:spacing w:val="6"/>
        </w:rPr>
        <w:t>目标</w:t>
      </w:r>
      <w:r>
        <w:rPr>
          <w:sz w:val="20"/>
          <w:szCs w:val="20"/>
          <w:spacing w:val="-32"/>
        </w:rPr>
        <w:t xml:space="preserve"> </w:t>
      </w:r>
      <w:r>
        <w:rPr>
          <w:sz w:val="20"/>
          <w:szCs w:val="20"/>
          <w:spacing w:val="6"/>
        </w:rPr>
        <w:t>。“奖励”只是手段，而不是目的</w:t>
      </w:r>
      <w:r>
        <w:rPr>
          <w:sz w:val="20"/>
          <w:szCs w:val="20"/>
          <w:spacing w:val="-32"/>
        </w:rPr>
        <w:t xml:space="preserve"> </w:t>
      </w:r>
      <w:r>
        <w:rPr>
          <w:sz w:val="20"/>
          <w:szCs w:val="20"/>
          <w:spacing w:val="6"/>
        </w:rPr>
        <w:t>。这就是版权期限受到限制的原因</w:t>
      </w:r>
      <w:r>
        <w:rPr>
          <w:sz w:val="20"/>
          <w:szCs w:val="20"/>
          <w:spacing w:val="-31"/>
        </w:rPr>
        <w:t xml:space="preserve"> </w:t>
      </w:r>
      <w:r>
        <w:rPr>
          <w:sz w:val="20"/>
          <w:szCs w:val="20"/>
          <w:spacing w:val="6"/>
        </w:rPr>
        <w:t>。它是有限的，</w:t>
      </w:r>
      <w:r>
        <w:rPr>
          <w:sz w:val="20"/>
          <w:szCs w:val="20"/>
          <w:spacing w:val="5"/>
        </w:rPr>
        <w:t>这样它的受益</w:t>
      </w:r>
      <w:r>
        <w:rPr>
          <w:sz w:val="20"/>
          <w:szCs w:val="20"/>
          <w:spacing w:val="4"/>
          <w:w w:val="145"/>
        </w:rPr>
        <w:t>者</w:t>
      </w:r>
      <w:r>
        <w:rPr>
          <w:rFonts w:ascii="Arial" w:hAnsi="Arial" w:eastAsia="Arial" w:cs="Arial"/>
          <w:sz w:val="20"/>
          <w:szCs w:val="20"/>
          <w:b/>
          <w:bCs/>
          <w:spacing w:val="4"/>
          <w:w w:val="145"/>
        </w:rPr>
        <w:t>—</w:t>
      </w:r>
      <w:r>
        <w:rPr>
          <w:sz w:val="20"/>
          <w:szCs w:val="20"/>
          <w:spacing w:val="4"/>
          <w:w w:val="145"/>
        </w:rPr>
        <w:t>公众</w:t>
      </w:r>
      <w:r>
        <w:rPr>
          <w:rFonts w:ascii="Arial" w:hAnsi="Arial" w:eastAsia="Arial" w:cs="Arial"/>
          <w:sz w:val="20"/>
          <w:szCs w:val="20"/>
          <w:b/>
          <w:bCs/>
          <w:spacing w:val="4"/>
          <w:w w:val="145"/>
        </w:rPr>
        <w:t>—</w:t>
      </w:r>
      <w:r>
        <w:rPr>
          <w:sz w:val="20"/>
          <w:szCs w:val="20"/>
          <w:spacing w:val="8"/>
        </w:rPr>
        <w:t>就不会被永久地剥夺艺术家的劳动成果。</w:t>
      </w:r>
    </w:p>
    <w:p>
      <w:pPr>
        <w:pStyle w:val="BodyText"/>
        <w:ind w:left="4" w:right="82" w:firstLine="420"/>
        <w:spacing w:before="1" w:line="226" w:lineRule="auto"/>
        <w:jc w:val="both"/>
        <w:rPr>
          <w:sz w:val="20"/>
          <w:szCs w:val="20"/>
        </w:rPr>
      </w:pPr>
      <w:r>
        <w:rPr>
          <w:sz w:val="20"/>
          <w:szCs w:val="20"/>
          <w:spacing w:val="6"/>
        </w:rPr>
        <w:t>创作艺术可能成本高昂</w:t>
      </w:r>
      <w:r>
        <w:rPr>
          <w:sz w:val="20"/>
          <w:szCs w:val="20"/>
          <w:spacing w:val="-18"/>
        </w:rPr>
        <w:t xml:space="preserve"> </w:t>
      </w:r>
      <w:r>
        <w:rPr>
          <w:sz w:val="20"/>
          <w:szCs w:val="20"/>
          <w:spacing w:val="6"/>
        </w:rPr>
        <w:t>。在互联网出现之前，分发艺术也同样昂贵</w:t>
      </w:r>
      <w:r>
        <w:rPr>
          <w:sz w:val="20"/>
          <w:szCs w:val="20"/>
          <w:spacing w:val="-32"/>
        </w:rPr>
        <w:t xml:space="preserve"> </w:t>
      </w:r>
      <w:r>
        <w:rPr>
          <w:sz w:val="20"/>
          <w:szCs w:val="20"/>
          <w:spacing w:val="6"/>
        </w:rPr>
        <w:t>。历史上，与创意作品的制作和</w:t>
      </w:r>
      <w:r>
        <w:rPr>
          <w:sz w:val="20"/>
          <w:szCs w:val="20"/>
          <w:spacing w:val="7"/>
        </w:rPr>
        <w:t>分发相关的高成本，对寻求从自己的劳动中获利的艺术家们带来了挑战</w:t>
      </w:r>
      <w:r>
        <w:rPr>
          <w:sz w:val="20"/>
          <w:szCs w:val="20"/>
          <w:spacing w:val="-28"/>
        </w:rPr>
        <w:t xml:space="preserve"> </w:t>
      </w:r>
      <w:r>
        <w:rPr>
          <w:sz w:val="20"/>
          <w:szCs w:val="20"/>
          <w:spacing w:val="7"/>
        </w:rPr>
        <w:t>。作为回应，版权法作为一种促</w:t>
      </w:r>
      <w:r>
        <w:rPr>
          <w:sz w:val="20"/>
          <w:szCs w:val="20"/>
          <w:spacing w:val="7"/>
        </w:rPr>
        <w:t>进艺术创新和传播的手段应运而生，赋予创作者在一定期限内对其作品享有某些专有权利</w:t>
      </w:r>
      <w:r>
        <w:rPr>
          <w:sz w:val="20"/>
          <w:szCs w:val="20"/>
          <w:spacing w:val="-28"/>
        </w:rPr>
        <w:t xml:space="preserve"> </w:t>
      </w:r>
      <w:r>
        <w:rPr>
          <w:sz w:val="20"/>
          <w:szCs w:val="20"/>
          <w:spacing w:val="7"/>
        </w:rPr>
        <w:t>。现代版权激</w:t>
      </w:r>
      <w:r>
        <w:rPr>
          <w:sz w:val="20"/>
          <w:szCs w:val="20"/>
          <w:spacing w:val="10"/>
        </w:rPr>
        <w:t>励理论提出了艺术家和社会之间的一种简单交换</w:t>
      </w:r>
      <w:r>
        <w:rPr>
          <w:sz w:val="20"/>
          <w:szCs w:val="20"/>
          <w:spacing w:val="-11"/>
        </w:rPr>
        <w:t xml:space="preserve"> </w:t>
      </w:r>
      <w:r>
        <w:rPr>
          <w:sz w:val="20"/>
          <w:szCs w:val="20"/>
          <w:spacing w:val="10"/>
        </w:rPr>
        <w:t>:作为对创作丰富文化景观的原创作品的回报，作者被</w:t>
      </w:r>
      <w:r>
        <w:rPr>
          <w:sz w:val="20"/>
          <w:szCs w:val="20"/>
          <w:spacing w:val="3"/>
        </w:rPr>
        <w:t>暂时授予了有限的垄断权利，使他们能够从自己的创作中获利</w:t>
      </w:r>
      <w:r>
        <w:rPr>
          <w:sz w:val="20"/>
          <w:szCs w:val="20"/>
          <w:spacing w:val="-32"/>
        </w:rPr>
        <w:t xml:space="preserve"> </w:t>
      </w:r>
      <w:r>
        <w:rPr>
          <w:sz w:val="20"/>
          <w:szCs w:val="20"/>
          <w:spacing w:val="2"/>
        </w:rPr>
        <w:t>。如果没有这些保护，该理论认为，艺术家</w:t>
      </w:r>
    </w:p>
    <w:p>
      <w:pPr>
        <w:spacing w:line="312" w:lineRule="auto"/>
        <w:rPr>
          <w:rFonts w:ascii="Arial"/>
          <w:sz w:val="21"/>
        </w:rPr>
      </w:pPr>
      <w:r>
        <w:pict>
          <v:shape id="_x0000_s58" style="position:absolute;margin-left:0.163498pt;margin-top:7.31374pt;mso-position-vertical-relative:text;mso-position-horizontal-relative:text;width:116.95pt;height:0.35pt;z-index:251679744;" filled="false" strokecolor="#231F20" strokeweight="0.33pt" coordsize="2338,6" coordorigin="0,0" path="m0,3l2338,3e">
            <v:stroke joinstyle="miter" miterlimit="10"/>
          </v:shape>
        </w:pict>
      </w:r>
      <w:r/>
    </w:p>
    <w:p>
      <w:pPr>
        <w:pStyle w:val="BodyText"/>
        <w:ind w:left="5" w:right="32" w:firstLine="317"/>
        <w:spacing w:before="64" w:line="233" w:lineRule="auto"/>
        <w:rPr>
          <w:sz w:val="15"/>
          <w:szCs w:val="15"/>
        </w:rPr>
      </w:pPr>
      <w:r>
        <w:rPr>
          <w:sz w:val="15"/>
          <w:szCs w:val="15"/>
          <w:spacing w:val="-11"/>
        </w:rPr>
        <w:t>①Siebert</w:t>
      </w:r>
      <w:r>
        <w:rPr>
          <w:sz w:val="15"/>
          <w:szCs w:val="15"/>
          <w:spacing w:val="20"/>
        </w:rPr>
        <w:t xml:space="preserve"> </w:t>
      </w:r>
      <w:r>
        <w:rPr>
          <w:sz w:val="15"/>
          <w:szCs w:val="15"/>
          <w:spacing w:val="-11"/>
        </w:rPr>
        <w:t>F  S.</w:t>
      </w:r>
      <w:r>
        <w:rPr>
          <w:sz w:val="15"/>
          <w:szCs w:val="15"/>
          <w:spacing w:val="-21"/>
        </w:rPr>
        <w:t xml:space="preserve"> </w:t>
      </w:r>
      <w:r>
        <w:rPr>
          <w:sz w:val="15"/>
          <w:szCs w:val="15"/>
          <w:spacing w:val="-11"/>
        </w:rPr>
        <w:t>Freedom</w:t>
      </w:r>
      <w:r>
        <w:rPr>
          <w:sz w:val="15"/>
          <w:szCs w:val="15"/>
          <w:spacing w:val="28"/>
        </w:rPr>
        <w:t xml:space="preserve"> </w:t>
      </w:r>
      <w:r>
        <w:rPr>
          <w:sz w:val="15"/>
          <w:szCs w:val="15"/>
          <w:spacing w:val="-11"/>
        </w:rPr>
        <w:t>of the  Press  in  England  1476—1776</w:t>
      </w:r>
      <w:r>
        <w:rPr>
          <w:sz w:val="15"/>
          <w:szCs w:val="15"/>
          <w:spacing w:val="-17"/>
        </w:rPr>
        <w:t xml:space="preserve"> </w:t>
      </w:r>
      <w:r>
        <w:rPr>
          <w:sz w:val="15"/>
          <w:szCs w:val="15"/>
          <w:spacing w:val="-11"/>
        </w:rPr>
        <w:t>:</w:t>
      </w:r>
      <w:r>
        <w:rPr>
          <w:sz w:val="15"/>
          <w:szCs w:val="15"/>
          <w:spacing w:val="-18"/>
        </w:rPr>
        <w:t xml:space="preserve"> </w:t>
      </w:r>
      <w:r>
        <w:rPr>
          <w:sz w:val="15"/>
          <w:szCs w:val="15"/>
          <w:spacing w:val="-11"/>
        </w:rPr>
        <w:t>The</w:t>
      </w:r>
      <w:r>
        <w:rPr>
          <w:sz w:val="15"/>
          <w:szCs w:val="15"/>
          <w:spacing w:val="28"/>
        </w:rPr>
        <w:t xml:space="preserve"> </w:t>
      </w:r>
      <w:r>
        <w:rPr>
          <w:sz w:val="15"/>
          <w:szCs w:val="15"/>
          <w:spacing w:val="-11"/>
        </w:rPr>
        <w:t>Rise  and</w:t>
      </w:r>
      <w:r>
        <w:rPr>
          <w:sz w:val="15"/>
          <w:szCs w:val="15"/>
          <w:spacing w:val="25"/>
        </w:rPr>
        <w:t xml:space="preserve"> </w:t>
      </w:r>
      <w:r>
        <w:rPr>
          <w:sz w:val="15"/>
          <w:szCs w:val="15"/>
          <w:spacing w:val="-11"/>
        </w:rPr>
        <w:t>Decline  of</w:t>
      </w:r>
      <w:r>
        <w:rPr>
          <w:sz w:val="15"/>
          <w:szCs w:val="15"/>
          <w:spacing w:val="11"/>
        </w:rPr>
        <w:t xml:space="preserve"> </w:t>
      </w:r>
      <w:r>
        <w:rPr>
          <w:sz w:val="15"/>
          <w:szCs w:val="15"/>
          <w:spacing w:val="-11"/>
        </w:rPr>
        <w:t>Government  Control.</w:t>
      </w:r>
      <w:r>
        <w:rPr>
          <w:sz w:val="15"/>
          <w:szCs w:val="15"/>
          <w:spacing w:val="-16"/>
        </w:rPr>
        <w:t xml:space="preserve"> </w:t>
      </w:r>
      <w:r>
        <w:rPr>
          <w:sz w:val="15"/>
          <w:szCs w:val="15"/>
          <w:spacing w:val="-11"/>
        </w:rPr>
        <w:t>University  o</w:t>
      </w:r>
      <w:r>
        <w:rPr>
          <w:sz w:val="15"/>
          <w:szCs w:val="15"/>
          <w:spacing w:val="-12"/>
        </w:rPr>
        <w:t>f  Illinois  Press ,</w:t>
      </w:r>
      <w:r>
        <w:rPr>
          <w:sz w:val="15"/>
          <w:szCs w:val="15"/>
          <w:spacing w:val="12"/>
          <w:w w:val="101"/>
        </w:rPr>
        <w:t xml:space="preserve"> </w:t>
      </w:r>
      <w:r>
        <w:rPr>
          <w:sz w:val="15"/>
          <w:szCs w:val="15"/>
          <w:spacing w:val="-12"/>
        </w:rPr>
        <w:t>1965，</w:t>
      </w:r>
      <w:r>
        <w:rPr>
          <w:sz w:val="15"/>
          <w:szCs w:val="15"/>
        </w:rPr>
        <w:t xml:space="preserve"> </w:t>
      </w:r>
      <w:r>
        <w:rPr>
          <w:sz w:val="15"/>
          <w:szCs w:val="15"/>
          <w:spacing w:val="-11"/>
        </w:rPr>
        <w:t>pp.21－104</w:t>
      </w:r>
      <w:r>
        <w:rPr>
          <w:sz w:val="15"/>
          <w:szCs w:val="15"/>
          <w:spacing w:val="1"/>
        </w:rPr>
        <w:t xml:space="preserve"> </w:t>
      </w:r>
      <w:r>
        <w:rPr>
          <w:sz w:val="15"/>
          <w:szCs w:val="15"/>
          <w:spacing w:val="-11"/>
        </w:rPr>
        <w:t>,</w:t>
      </w:r>
      <w:r>
        <w:rPr>
          <w:sz w:val="15"/>
          <w:szCs w:val="15"/>
          <w:spacing w:val="-12"/>
        </w:rPr>
        <w:t xml:space="preserve"> </w:t>
      </w:r>
      <w:r>
        <w:rPr>
          <w:sz w:val="15"/>
          <w:szCs w:val="15"/>
          <w:spacing w:val="-11"/>
        </w:rPr>
        <w:t>pp.107-</w:t>
      </w:r>
      <w:r>
        <w:rPr>
          <w:sz w:val="15"/>
          <w:szCs w:val="15"/>
          <w:spacing w:val="-9"/>
        </w:rPr>
        <w:t xml:space="preserve"> </w:t>
      </w:r>
      <w:r>
        <w:rPr>
          <w:sz w:val="15"/>
          <w:szCs w:val="15"/>
          <w:spacing w:val="-11"/>
        </w:rPr>
        <w:t>160.</w:t>
      </w:r>
    </w:p>
    <w:p>
      <w:pPr>
        <w:pStyle w:val="BodyText"/>
        <w:ind w:left="323"/>
        <w:spacing w:line="139" w:lineRule="exact"/>
        <w:rPr>
          <w:sz w:val="15"/>
          <w:szCs w:val="15"/>
        </w:rPr>
      </w:pPr>
      <w:r>
        <w:rPr>
          <w:sz w:val="15"/>
          <w:szCs w:val="15"/>
          <w:spacing w:val="-12"/>
          <w:position w:val="1"/>
        </w:rPr>
        <w:t>②Patterson</w:t>
      </w:r>
      <w:r>
        <w:rPr>
          <w:sz w:val="15"/>
          <w:szCs w:val="15"/>
          <w:spacing w:val="39"/>
          <w:w w:val="101"/>
          <w:position w:val="1"/>
        </w:rPr>
        <w:t xml:space="preserve"> </w:t>
      </w:r>
      <w:r>
        <w:rPr>
          <w:sz w:val="15"/>
          <w:szCs w:val="15"/>
          <w:spacing w:val="-12"/>
          <w:position w:val="1"/>
        </w:rPr>
        <w:t>L</w:t>
      </w:r>
      <w:r>
        <w:rPr>
          <w:sz w:val="15"/>
          <w:szCs w:val="15"/>
          <w:spacing w:val="18"/>
          <w:w w:val="102"/>
          <w:position w:val="1"/>
        </w:rPr>
        <w:t xml:space="preserve"> </w:t>
      </w:r>
      <w:r>
        <w:rPr>
          <w:sz w:val="15"/>
          <w:szCs w:val="15"/>
          <w:spacing w:val="-12"/>
          <w:position w:val="1"/>
        </w:rPr>
        <w:t>R</w:t>
      </w:r>
      <w:r>
        <w:rPr>
          <w:sz w:val="15"/>
          <w:szCs w:val="15"/>
          <w:spacing w:val="-13"/>
          <w:position w:val="1"/>
        </w:rPr>
        <w:t xml:space="preserve"> </w:t>
      </w:r>
      <w:r>
        <w:rPr>
          <w:sz w:val="15"/>
          <w:szCs w:val="15"/>
          <w:spacing w:val="-12"/>
          <w:position w:val="1"/>
        </w:rPr>
        <w:t>,</w:t>
      </w:r>
      <w:r>
        <w:rPr>
          <w:sz w:val="15"/>
          <w:szCs w:val="15"/>
          <w:spacing w:val="-14"/>
          <w:position w:val="1"/>
        </w:rPr>
        <w:t xml:space="preserve"> </w:t>
      </w:r>
      <w:r>
        <w:rPr>
          <w:sz w:val="15"/>
          <w:szCs w:val="15"/>
          <w:spacing w:val="-12"/>
          <w:position w:val="1"/>
        </w:rPr>
        <w:t>Joyce</w:t>
      </w:r>
      <w:r>
        <w:rPr>
          <w:sz w:val="15"/>
          <w:szCs w:val="15"/>
          <w:spacing w:val="23"/>
          <w:position w:val="1"/>
        </w:rPr>
        <w:t xml:space="preserve"> </w:t>
      </w:r>
      <w:r>
        <w:rPr>
          <w:sz w:val="15"/>
          <w:szCs w:val="15"/>
          <w:spacing w:val="-12"/>
          <w:position w:val="1"/>
        </w:rPr>
        <w:t>C.Copyright</w:t>
      </w:r>
      <w:r>
        <w:rPr>
          <w:sz w:val="15"/>
          <w:szCs w:val="15"/>
          <w:spacing w:val="23"/>
          <w:position w:val="1"/>
        </w:rPr>
        <w:t xml:space="preserve"> </w:t>
      </w:r>
      <w:r>
        <w:rPr>
          <w:sz w:val="15"/>
          <w:szCs w:val="15"/>
          <w:spacing w:val="-12"/>
          <w:position w:val="1"/>
        </w:rPr>
        <w:t>in  1791</w:t>
      </w:r>
      <w:r>
        <w:rPr>
          <w:sz w:val="15"/>
          <w:szCs w:val="15"/>
          <w:spacing w:val="-14"/>
          <w:position w:val="1"/>
        </w:rPr>
        <w:t xml:space="preserve"> </w:t>
      </w:r>
      <w:r>
        <w:rPr>
          <w:sz w:val="15"/>
          <w:szCs w:val="15"/>
          <w:spacing w:val="-12"/>
          <w:position w:val="1"/>
        </w:rPr>
        <w:t>:An  Essay  Concerning</w:t>
      </w:r>
      <w:r>
        <w:rPr>
          <w:sz w:val="15"/>
          <w:szCs w:val="15"/>
          <w:spacing w:val="23"/>
          <w:position w:val="1"/>
        </w:rPr>
        <w:t xml:space="preserve"> </w:t>
      </w:r>
      <w:r>
        <w:rPr>
          <w:sz w:val="15"/>
          <w:szCs w:val="15"/>
          <w:spacing w:val="-12"/>
          <w:position w:val="1"/>
        </w:rPr>
        <w:t>the  Founders ’View</w:t>
      </w:r>
      <w:r>
        <w:rPr>
          <w:sz w:val="15"/>
          <w:szCs w:val="15"/>
          <w:spacing w:val="26"/>
          <w:position w:val="1"/>
        </w:rPr>
        <w:t xml:space="preserve"> </w:t>
      </w:r>
      <w:r>
        <w:rPr>
          <w:sz w:val="15"/>
          <w:szCs w:val="15"/>
          <w:spacing w:val="-12"/>
          <w:position w:val="1"/>
        </w:rPr>
        <w:t>of</w:t>
      </w:r>
      <w:r>
        <w:rPr>
          <w:sz w:val="15"/>
          <w:szCs w:val="15"/>
          <w:spacing w:val="17"/>
          <w:w w:val="101"/>
          <w:position w:val="1"/>
        </w:rPr>
        <w:t xml:space="preserve"> </w:t>
      </w:r>
      <w:r>
        <w:rPr>
          <w:sz w:val="15"/>
          <w:szCs w:val="15"/>
          <w:spacing w:val="-12"/>
          <w:position w:val="1"/>
        </w:rPr>
        <w:t>Copyright</w:t>
      </w:r>
      <w:r>
        <w:rPr>
          <w:sz w:val="15"/>
          <w:szCs w:val="15"/>
          <w:spacing w:val="25"/>
          <w:w w:val="101"/>
          <w:position w:val="1"/>
        </w:rPr>
        <w:t xml:space="preserve"> </w:t>
      </w:r>
      <w:r>
        <w:rPr>
          <w:sz w:val="15"/>
          <w:szCs w:val="15"/>
          <w:spacing w:val="-12"/>
          <w:position w:val="1"/>
        </w:rPr>
        <w:t>Power</w:t>
      </w:r>
      <w:r>
        <w:rPr>
          <w:sz w:val="15"/>
          <w:szCs w:val="15"/>
          <w:spacing w:val="24"/>
          <w:w w:val="101"/>
          <w:position w:val="1"/>
        </w:rPr>
        <w:t xml:space="preserve"> </w:t>
      </w:r>
      <w:r>
        <w:rPr>
          <w:sz w:val="15"/>
          <w:szCs w:val="15"/>
          <w:spacing w:val="-12"/>
          <w:position w:val="1"/>
        </w:rPr>
        <w:t>Granted  to  Congress</w:t>
      </w:r>
      <w:r>
        <w:rPr>
          <w:sz w:val="15"/>
          <w:szCs w:val="15"/>
          <w:spacing w:val="29"/>
          <w:position w:val="1"/>
        </w:rPr>
        <w:t xml:space="preserve"> </w:t>
      </w:r>
      <w:r>
        <w:rPr>
          <w:sz w:val="15"/>
          <w:szCs w:val="15"/>
          <w:spacing w:val="-12"/>
          <w:position w:val="1"/>
        </w:rPr>
        <w:t>in</w:t>
      </w:r>
      <w:r>
        <w:rPr>
          <w:sz w:val="15"/>
          <w:szCs w:val="15"/>
          <w:spacing w:val="27"/>
          <w:position w:val="1"/>
        </w:rPr>
        <w:t xml:space="preserve"> </w:t>
      </w:r>
      <w:r>
        <w:rPr>
          <w:sz w:val="15"/>
          <w:szCs w:val="15"/>
          <w:spacing w:val="-12"/>
          <w:position w:val="1"/>
        </w:rPr>
        <w:t>Article  1.</w:t>
      </w:r>
    </w:p>
    <w:p>
      <w:pPr>
        <w:pStyle w:val="BodyText"/>
        <w:ind w:left="2739"/>
        <w:spacing w:line="360" w:lineRule="exact"/>
        <w:rPr>
          <w:sz w:val="15"/>
          <w:szCs w:val="15"/>
        </w:rPr>
      </w:pPr>
      <w:r>
        <w:pict>
          <v:shape id="_x0000_s60" style="position:absolute;margin-left:-0.600243pt;margin-top:4.01062pt;mso-position-vertical-relative:text;mso-position-horizontal-relative:text;width:469.15pt;height:62.8pt;z-index:251680768;" filled="false" stroked="false" type="#_x0000_t202">
            <v:fill on="false"/>
            <v:stroke on="false"/>
            <v:path/>
            <v:imagedata o:title=""/>
            <o:lock v:ext="edit" aspectratio="false"/>
            <v:textbox inset="0mm,0mm,0mm,0mm">
              <w:txbxContent>
                <w:p>
                  <w:pPr>
                    <w:pStyle w:val="BodyText"/>
                    <w:ind w:left="20"/>
                    <w:spacing w:before="20" w:line="135" w:lineRule="exact"/>
                    <w:rPr>
                      <w:sz w:val="15"/>
                      <w:szCs w:val="15"/>
                    </w:rPr>
                  </w:pPr>
                  <w:r>
                    <w:rPr>
                      <w:sz w:val="15"/>
                      <w:szCs w:val="15"/>
                      <w:spacing w:val="-13"/>
                      <w:position w:val="-1"/>
                    </w:rPr>
                    <w:t>Section</w:t>
                  </w:r>
                  <w:r>
                    <w:rPr>
                      <w:sz w:val="15"/>
                      <w:szCs w:val="15"/>
                      <w:spacing w:val="21"/>
                      <w:position w:val="-1"/>
                    </w:rPr>
                    <w:t xml:space="preserve"> </w:t>
                  </w:r>
                  <w:r>
                    <w:rPr>
                      <w:sz w:val="15"/>
                      <w:szCs w:val="15"/>
                      <w:spacing w:val="-13"/>
                      <w:position w:val="-1"/>
                    </w:rPr>
                    <w:t>8，Clause</w:t>
                  </w:r>
                  <w:r>
                    <w:rPr>
                      <w:sz w:val="15"/>
                      <w:szCs w:val="15"/>
                      <w:spacing w:val="21"/>
                      <w:position w:val="-1"/>
                    </w:rPr>
                    <w:t xml:space="preserve"> </w:t>
                  </w:r>
                  <w:r>
                    <w:rPr>
                      <w:sz w:val="15"/>
                      <w:szCs w:val="15"/>
                      <w:spacing w:val="-13"/>
                      <w:position w:val="-1"/>
                    </w:rPr>
                    <w:t>8</w:t>
                  </w:r>
                  <w:r>
                    <w:rPr>
                      <w:sz w:val="15"/>
                      <w:szCs w:val="15"/>
                      <w:spacing w:val="16"/>
                      <w:w w:val="101"/>
                      <w:position w:val="-1"/>
                    </w:rPr>
                    <w:t xml:space="preserve"> </w:t>
                  </w:r>
                  <w:r>
                    <w:rPr>
                      <w:sz w:val="15"/>
                      <w:szCs w:val="15"/>
                      <w:spacing w:val="-13"/>
                      <w:position w:val="-1"/>
                    </w:rPr>
                    <w:t>of</w:t>
                  </w:r>
                  <w:r>
                    <w:rPr>
                      <w:sz w:val="15"/>
                      <w:szCs w:val="15"/>
                      <w:spacing w:val="5"/>
                      <w:position w:val="-1"/>
                    </w:rPr>
                    <w:t xml:space="preserve"> </w:t>
                  </w:r>
                  <w:r>
                    <w:rPr>
                      <w:sz w:val="15"/>
                      <w:szCs w:val="15"/>
                      <w:spacing w:val="-13"/>
                      <w:position w:val="-1"/>
                    </w:rPr>
                    <w:t>the</w:t>
                  </w:r>
                  <w:r>
                    <w:rPr>
                      <w:sz w:val="15"/>
                      <w:szCs w:val="15"/>
                      <w:spacing w:val="22"/>
                      <w:w w:val="101"/>
                      <w:position w:val="-1"/>
                    </w:rPr>
                    <w:t xml:space="preserve"> </w:t>
                  </w:r>
                  <w:r>
                    <w:rPr>
                      <w:sz w:val="15"/>
                      <w:szCs w:val="15"/>
                      <w:spacing w:val="-13"/>
                      <w:position w:val="-1"/>
                    </w:rPr>
                    <w:t>U.S.Constitution.</w:t>
                  </w:r>
                  <w:r>
                    <w:rPr>
                      <w:sz w:val="15"/>
                      <w:szCs w:val="15"/>
                      <w:position w:val="-1"/>
                    </w:rPr>
                    <w:t xml:space="preserve">                            </w:t>
                  </w:r>
                  <w:r>
                    <w:rPr>
                      <w:sz w:val="15"/>
                      <w:szCs w:val="15"/>
                      <w:spacing w:val="-11"/>
                      <w:position w:val="-1"/>
                    </w:rPr>
                    <w:t>，</w:t>
                  </w:r>
                  <w:r>
                    <w:rPr>
                      <w:sz w:val="15"/>
                      <w:szCs w:val="15"/>
                      <w:spacing w:val="10"/>
                      <w:position w:val="-1"/>
                    </w:rPr>
                    <w:t xml:space="preserve">     </w:t>
                  </w:r>
                  <w:r>
                    <w:rPr>
                      <w:sz w:val="15"/>
                      <w:szCs w:val="15"/>
                      <w:spacing w:val="-11"/>
                      <w:position w:val="-1"/>
                    </w:rPr>
                    <w:t>，</w:t>
                  </w:r>
                  <w:r>
                    <w:rPr>
                      <w:sz w:val="15"/>
                      <w:szCs w:val="15"/>
                      <w:spacing w:val="6"/>
                      <w:position w:val="-1"/>
                    </w:rPr>
                    <w:t xml:space="preserve">       </w:t>
                  </w:r>
                  <w:r>
                    <w:rPr>
                      <w:sz w:val="15"/>
                      <w:szCs w:val="15"/>
                      <w:spacing w:val="-11"/>
                      <w:position w:val="-1"/>
                    </w:rPr>
                    <w:t>，</w:t>
                  </w:r>
                </w:p>
                <w:p>
                  <w:pPr>
                    <w:pStyle w:val="BodyText"/>
                    <w:ind w:left="21" w:right="20" w:firstLine="318"/>
                    <w:spacing w:line="241" w:lineRule="auto"/>
                    <w:rPr>
                      <w:sz w:val="15"/>
                      <w:szCs w:val="15"/>
                    </w:rPr>
                  </w:pPr>
                  <w:r>
                    <w:rPr>
                      <w:sz w:val="15"/>
                      <w:szCs w:val="15"/>
                      <w:spacing w:val="-13"/>
                    </w:rPr>
                    <w:t>③24</w:t>
                  </w:r>
                  <w:r>
                    <w:rPr>
                      <w:sz w:val="15"/>
                      <w:szCs w:val="15"/>
                      <w:spacing w:val="25"/>
                      <w:w w:val="101"/>
                    </w:rPr>
                    <w:t xml:space="preserve"> </w:t>
                  </w:r>
                  <w:r>
                    <w:rPr>
                      <w:sz w:val="15"/>
                      <w:szCs w:val="15"/>
                      <w:spacing w:val="-13"/>
                    </w:rPr>
                    <w:t>Journals</w:t>
                  </w:r>
                  <w:r>
                    <w:rPr>
                      <w:sz w:val="15"/>
                      <w:szCs w:val="15"/>
                      <w:spacing w:val="21"/>
                    </w:rPr>
                    <w:t xml:space="preserve"> </w:t>
                  </w:r>
                  <w:r>
                    <w:rPr>
                      <w:sz w:val="15"/>
                      <w:szCs w:val="15"/>
                      <w:spacing w:val="-13"/>
                    </w:rPr>
                    <w:t>of</w:t>
                  </w:r>
                  <w:r>
                    <w:rPr>
                      <w:sz w:val="15"/>
                      <w:szCs w:val="15"/>
                      <w:spacing w:val="5"/>
                    </w:rPr>
                    <w:t xml:space="preserve"> </w:t>
                  </w:r>
                  <w:r>
                    <w:rPr>
                      <w:sz w:val="15"/>
                      <w:szCs w:val="15"/>
                      <w:spacing w:val="-13"/>
                    </w:rPr>
                    <w:t>the</w:t>
                  </w:r>
                  <w:r>
                    <w:rPr>
                      <w:sz w:val="15"/>
                      <w:szCs w:val="15"/>
                      <w:spacing w:val="14"/>
                    </w:rPr>
                    <w:t xml:space="preserve"> </w:t>
                  </w:r>
                  <w:r>
                    <w:rPr>
                      <w:sz w:val="15"/>
                      <w:szCs w:val="15"/>
                      <w:spacing w:val="-13"/>
                    </w:rPr>
                    <w:t>Continental</w:t>
                  </w:r>
                  <w:r>
                    <w:rPr>
                      <w:sz w:val="15"/>
                      <w:szCs w:val="15"/>
                      <w:spacing w:val="13"/>
                    </w:rPr>
                    <w:t xml:space="preserve"> </w:t>
                  </w:r>
                  <w:r>
                    <w:rPr>
                      <w:sz w:val="15"/>
                      <w:szCs w:val="15"/>
                      <w:spacing w:val="-13"/>
                    </w:rPr>
                    <w:t>Congress</w:t>
                  </w:r>
                  <w:r>
                    <w:rPr>
                      <w:sz w:val="15"/>
                      <w:szCs w:val="15"/>
                      <w:spacing w:val="9"/>
                    </w:rPr>
                    <w:t xml:space="preserve"> </w:t>
                  </w:r>
                  <w:r>
                    <w:rPr>
                      <w:sz w:val="15"/>
                      <w:szCs w:val="15"/>
                      <w:spacing w:val="-13"/>
                    </w:rPr>
                    <w:t>326</w:t>
                  </w:r>
                  <w:r>
                    <w:rPr>
                      <w:sz w:val="15"/>
                      <w:szCs w:val="15"/>
                      <w:spacing w:val="21"/>
                    </w:rPr>
                    <w:t xml:space="preserve"> </w:t>
                  </w:r>
                  <w:r>
                    <w:rPr>
                      <w:sz w:val="15"/>
                      <w:szCs w:val="15"/>
                      <w:spacing w:val="-13"/>
                    </w:rPr>
                    <w:t>(May</w:t>
                  </w:r>
                  <w:r>
                    <w:rPr>
                      <w:sz w:val="15"/>
                      <w:szCs w:val="15"/>
                      <w:spacing w:val="5"/>
                    </w:rPr>
                    <w:t xml:space="preserve"> </w:t>
                  </w:r>
                  <w:r>
                    <w:rPr>
                      <w:sz w:val="15"/>
                      <w:szCs w:val="15"/>
                      <w:spacing w:val="-13"/>
                    </w:rPr>
                    <w:t>2，1783)</w:t>
                  </w:r>
                  <w:r>
                    <w:rPr>
                      <w:sz w:val="15"/>
                      <w:szCs w:val="15"/>
                      <w:spacing w:val="-17"/>
                    </w:rPr>
                    <w:t xml:space="preserve"> </w:t>
                  </w:r>
                  <w:r>
                    <w:rPr>
                      <w:sz w:val="15"/>
                      <w:szCs w:val="15"/>
                      <w:spacing w:val="-13"/>
                    </w:rPr>
                    <w:t>. 引 自 Ochoa</w:t>
                  </w:r>
                  <w:r>
                    <w:rPr>
                      <w:sz w:val="15"/>
                      <w:szCs w:val="15"/>
                      <w:spacing w:val="4"/>
                    </w:rPr>
                    <w:t xml:space="preserve"> </w:t>
                  </w:r>
                  <w:r>
                    <w:rPr>
                      <w:sz w:val="15"/>
                      <w:szCs w:val="15"/>
                      <w:spacing w:val="-13"/>
                    </w:rPr>
                    <w:t>T</w:t>
                  </w:r>
                  <w:r>
                    <w:rPr>
                      <w:sz w:val="15"/>
                      <w:szCs w:val="15"/>
                      <w:spacing w:val="5"/>
                    </w:rPr>
                    <w:t xml:space="preserve"> </w:t>
                  </w:r>
                  <w:r>
                    <w:rPr>
                      <w:sz w:val="15"/>
                      <w:szCs w:val="15"/>
                      <w:spacing w:val="-13"/>
                    </w:rPr>
                    <w:t>T</w:t>
                  </w:r>
                  <w:r>
                    <w:rPr>
                      <w:sz w:val="15"/>
                      <w:szCs w:val="15"/>
                      <w:spacing w:val="-14"/>
                    </w:rPr>
                    <w:t xml:space="preserve"> </w:t>
                  </w:r>
                  <w:r>
                    <w:rPr>
                      <w:sz w:val="15"/>
                      <w:szCs w:val="15"/>
                      <w:spacing w:val="-13"/>
                    </w:rPr>
                    <w:t>, Rose</w:t>
                  </w:r>
                  <w:r>
                    <w:rPr>
                      <w:sz w:val="15"/>
                      <w:szCs w:val="15"/>
                      <w:spacing w:val="13"/>
                      <w:w w:val="102"/>
                    </w:rPr>
                    <w:t xml:space="preserve"> </w:t>
                  </w:r>
                  <w:r>
                    <w:rPr>
                      <w:sz w:val="15"/>
                      <w:szCs w:val="15"/>
                      <w:spacing w:val="-13"/>
                    </w:rPr>
                    <w:t>M.The</w:t>
                  </w:r>
                  <w:r>
                    <w:rPr>
                      <w:sz w:val="15"/>
                      <w:szCs w:val="15"/>
                      <w:spacing w:val="10"/>
                    </w:rPr>
                    <w:t xml:space="preserve"> </w:t>
                  </w:r>
                  <w:r>
                    <w:rPr>
                      <w:sz w:val="15"/>
                      <w:szCs w:val="15"/>
                      <w:spacing w:val="-13"/>
                    </w:rPr>
                    <w:t>Anti-Monopoly</w:t>
                  </w:r>
                  <w:r>
                    <w:rPr>
                      <w:sz w:val="15"/>
                      <w:szCs w:val="15"/>
                      <w:spacing w:val="11"/>
                      <w:w w:val="101"/>
                    </w:rPr>
                    <w:t xml:space="preserve"> </w:t>
                  </w:r>
                  <w:r>
                    <w:rPr>
                      <w:sz w:val="15"/>
                      <w:szCs w:val="15"/>
                      <w:spacing w:val="-13"/>
                    </w:rPr>
                    <w:t>Origins</w:t>
                  </w:r>
                  <w:r>
                    <w:rPr>
                      <w:sz w:val="15"/>
                      <w:szCs w:val="15"/>
                      <w:spacing w:val="11"/>
                    </w:rPr>
                    <w:t xml:space="preserve"> </w:t>
                  </w:r>
                  <w:r>
                    <w:rPr>
                      <w:sz w:val="15"/>
                      <w:szCs w:val="15"/>
                      <w:spacing w:val="-13"/>
                    </w:rPr>
                    <w:t>of the</w:t>
                  </w:r>
                  <w:r>
                    <w:rPr>
                      <w:sz w:val="15"/>
                      <w:szCs w:val="15"/>
                      <w:spacing w:val="10"/>
                    </w:rPr>
                    <w:t xml:space="preserve"> </w:t>
                  </w:r>
                  <w:r>
                    <w:rPr>
                      <w:sz w:val="15"/>
                      <w:szCs w:val="15"/>
                      <w:spacing w:val="-13"/>
                    </w:rPr>
                    <w:t>Patent</w:t>
                  </w:r>
                  <w:r>
                    <w:rPr>
                      <w:sz w:val="15"/>
                      <w:szCs w:val="15"/>
                      <w:spacing w:val="9"/>
                    </w:rPr>
                    <w:t xml:space="preserve"> </w:t>
                  </w:r>
                  <w:r>
                    <w:rPr>
                      <w:sz w:val="15"/>
                      <w:szCs w:val="15"/>
                      <w:spacing w:val="-13"/>
                    </w:rPr>
                    <w:t>and</w:t>
                  </w:r>
                  <w:r>
                    <w:rPr>
                      <w:sz w:val="15"/>
                      <w:szCs w:val="15"/>
                      <w:spacing w:val="14"/>
                    </w:rPr>
                    <w:t xml:space="preserve"> </w:t>
                  </w:r>
                  <w:r>
                    <w:rPr>
                      <w:sz w:val="15"/>
                      <w:szCs w:val="15"/>
                      <w:spacing w:val="-13"/>
                    </w:rPr>
                    <w:t>Copyright</w:t>
                  </w:r>
                  <w:r>
                    <w:rPr>
                      <w:sz w:val="15"/>
                      <w:szCs w:val="15"/>
                    </w:rPr>
                    <w:t xml:space="preserve"> </w:t>
                  </w:r>
                  <w:r>
                    <w:rPr>
                      <w:sz w:val="15"/>
                      <w:szCs w:val="15"/>
                      <w:spacing w:val="-8"/>
                    </w:rPr>
                    <w:t>Clause ,</w:t>
                  </w:r>
                  <w:r>
                    <w:rPr>
                      <w:sz w:val="15"/>
                      <w:szCs w:val="15"/>
                      <w:spacing w:val="-15"/>
                    </w:rPr>
                    <w:t xml:space="preserve"> </w:t>
                  </w:r>
                  <w:r>
                    <w:rPr>
                      <w:sz w:val="15"/>
                      <w:szCs w:val="15"/>
                      <w:spacing w:val="-8"/>
                    </w:rPr>
                    <w:t>2002.Available</w:t>
                  </w:r>
                  <w:r>
                    <w:rPr>
                      <w:sz w:val="15"/>
                      <w:szCs w:val="15"/>
                      <w:spacing w:val="21"/>
                      <w:w w:val="102"/>
                    </w:rPr>
                    <w:t xml:space="preserve"> </w:t>
                  </w:r>
                  <w:r>
                    <w:rPr>
                      <w:sz w:val="15"/>
                      <w:szCs w:val="15"/>
                      <w:spacing w:val="-8"/>
                    </w:rPr>
                    <w:t>at:http://digitalcommons</w:t>
                  </w:r>
                  <w:r>
                    <w:rPr>
                      <w:sz w:val="15"/>
                      <w:szCs w:val="15"/>
                      <w:spacing w:val="-26"/>
                    </w:rPr>
                    <w:t xml:space="preserve"> </w:t>
                  </w:r>
                  <w:r>
                    <w:rPr>
                      <w:sz w:val="15"/>
                      <w:szCs w:val="15"/>
                      <w:spacing w:val="-8"/>
                    </w:rPr>
                    <w:t>.law.scu</w:t>
                  </w:r>
                  <w:r>
                    <w:rPr>
                      <w:sz w:val="15"/>
                      <w:szCs w:val="15"/>
                      <w:spacing w:val="-26"/>
                    </w:rPr>
                    <w:t xml:space="preserve"> </w:t>
                  </w:r>
                  <w:r>
                    <w:rPr>
                      <w:sz w:val="15"/>
                      <w:szCs w:val="15"/>
                      <w:spacing w:val="-9"/>
                    </w:rPr>
                    <w:t>.edu/facpubs/77</w:t>
                  </w:r>
                  <w:r>
                    <w:rPr>
                      <w:sz w:val="15"/>
                      <w:szCs w:val="15"/>
                      <w:spacing w:val="-22"/>
                    </w:rPr>
                    <w:t xml:space="preserve"> </w:t>
                  </w:r>
                  <w:r>
                    <w:rPr>
                      <w:sz w:val="15"/>
                      <w:szCs w:val="15"/>
                      <w:spacing w:val="-9"/>
                    </w:rPr>
                    <w:t>.</w:t>
                  </w:r>
                </w:p>
                <w:p>
                  <w:pPr>
                    <w:pStyle w:val="BodyText"/>
                    <w:ind w:left="335"/>
                    <w:spacing w:before="39" w:line="162" w:lineRule="exact"/>
                    <w:rPr>
                      <w:sz w:val="15"/>
                      <w:szCs w:val="15"/>
                    </w:rPr>
                  </w:pPr>
                  <w:r>
                    <w:rPr>
                      <w:sz w:val="15"/>
                      <w:szCs w:val="15"/>
                      <w:spacing w:val="-7"/>
                      <w:position w:val="1"/>
                    </w:rPr>
                    <w:t>④Madison</w:t>
                  </w:r>
                  <w:r>
                    <w:rPr>
                      <w:sz w:val="15"/>
                      <w:szCs w:val="15"/>
                      <w:spacing w:val="16"/>
                      <w:position w:val="1"/>
                    </w:rPr>
                    <w:t xml:space="preserve"> </w:t>
                  </w:r>
                  <w:r>
                    <w:rPr>
                      <w:sz w:val="15"/>
                      <w:szCs w:val="15"/>
                      <w:spacing w:val="-7"/>
                      <w:position w:val="1"/>
                    </w:rPr>
                    <w:t>J.The</w:t>
                  </w:r>
                  <w:r>
                    <w:rPr>
                      <w:sz w:val="15"/>
                      <w:szCs w:val="15"/>
                      <w:spacing w:val="22"/>
                      <w:position w:val="1"/>
                    </w:rPr>
                    <w:t xml:space="preserve"> </w:t>
                  </w:r>
                  <w:r>
                    <w:rPr>
                      <w:sz w:val="15"/>
                      <w:szCs w:val="15"/>
                      <w:spacing w:val="-7"/>
                      <w:position w:val="1"/>
                    </w:rPr>
                    <w:t>Federalist</w:t>
                  </w:r>
                  <w:r>
                    <w:rPr>
                      <w:sz w:val="15"/>
                      <w:szCs w:val="15"/>
                      <w:spacing w:val="17"/>
                      <w:w w:val="101"/>
                      <w:position w:val="1"/>
                    </w:rPr>
                    <w:t xml:space="preserve"> </w:t>
                  </w:r>
                  <w:r>
                    <w:rPr>
                      <w:sz w:val="15"/>
                      <w:szCs w:val="15"/>
                      <w:spacing w:val="-7"/>
                      <w:position w:val="1"/>
                    </w:rPr>
                    <w:t>Papers:No.43.https://avalon.</w:t>
                  </w:r>
                  <w:r>
                    <w:rPr>
                      <w:sz w:val="15"/>
                      <w:szCs w:val="15"/>
                      <w:spacing w:val="-8"/>
                      <w:position w:val="1"/>
                    </w:rPr>
                    <w:t>law.yale</w:t>
                  </w:r>
                  <w:r>
                    <w:rPr>
                      <w:sz w:val="15"/>
                      <w:szCs w:val="15"/>
                      <w:spacing w:val="-26"/>
                      <w:position w:val="1"/>
                    </w:rPr>
                    <w:t xml:space="preserve"> </w:t>
                  </w:r>
                  <w:r>
                    <w:rPr>
                      <w:sz w:val="15"/>
                      <w:szCs w:val="15"/>
                      <w:spacing w:val="-8"/>
                      <w:position w:val="1"/>
                    </w:rPr>
                    <w:t>.edu/</w:t>
                  </w:r>
                  <w:r>
                    <w:rPr>
                      <w:sz w:val="15"/>
                      <w:szCs w:val="15"/>
                      <w:spacing w:val="-23"/>
                      <w:position w:val="1"/>
                    </w:rPr>
                    <w:t xml:space="preserve"> </w:t>
                  </w:r>
                  <w:r>
                    <w:rPr>
                      <w:sz w:val="15"/>
                      <w:szCs w:val="15"/>
                      <w:spacing w:val="-8"/>
                      <w:position w:val="1"/>
                    </w:rPr>
                    <w:t>18th_century/fed43.asp.</w:t>
                  </w:r>
                </w:p>
                <w:p>
                  <w:pPr>
                    <w:pStyle w:val="BodyText"/>
                    <w:ind w:left="335"/>
                    <w:spacing w:line="360" w:lineRule="exact"/>
                    <w:rPr>
                      <w:sz w:val="15"/>
                      <w:szCs w:val="15"/>
                    </w:rPr>
                  </w:pPr>
                  <w:r>
                    <w:rPr>
                      <w:sz w:val="15"/>
                      <w:szCs w:val="15"/>
                      <w:spacing w:val="-7"/>
                      <w:position w:val="7"/>
                    </w:rPr>
                    <w:t>⑤https://constitution.congress.gov/browse/article- 1/sect</w:t>
                  </w:r>
                  <w:r>
                    <w:rPr>
                      <w:sz w:val="15"/>
                      <w:szCs w:val="15"/>
                      <w:spacing w:val="-8"/>
                      <w:position w:val="7"/>
                    </w:rPr>
                    <w:t>ion-</w:t>
                  </w:r>
                  <w:r>
                    <w:rPr>
                      <w:sz w:val="15"/>
                      <w:szCs w:val="15"/>
                      <w:spacing w:val="-18"/>
                      <w:position w:val="7"/>
                    </w:rPr>
                    <w:t xml:space="preserve"> </w:t>
                  </w:r>
                  <w:r>
                    <w:rPr>
                      <w:sz w:val="15"/>
                      <w:szCs w:val="15"/>
                      <w:spacing w:val="-8"/>
                      <w:position w:val="7"/>
                    </w:rPr>
                    <w:t>8/clause-</w:t>
                  </w:r>
                  <w:r>
                    <w:rPr>
                      <w:sz w:val="15"/>
                      <w:szCs w:val="15"/>
                      <w:spacing w:val="-17"/>
                      <w:position w:val="7"/>
                    </w:rPr>
                    <w:t xml:space="preserve"> </w:t>
                  </w:r>
                  <w:r>
                    <w:rPr>
                      <w:sz w:val="15"/>
                      <w:szCs w:val="15"/>
                      <w:spacing w:val="-8"/>
                      <w:position w:val="7"/>
                    </w:rPr>
                    <w:t>8/</w:t>
                  </w:r>
                  <w:r>
                    <w:rPr>
                      <w:sz w:val="15"/>
                      <w:szCs w:val="15"/>
                      <w:spacing w:val="-26"/>
                      <w:position w:val="7"/>
                    </w:rPr>
                    <w:t xml:space="preserve"> </w:t>
                  </w:r>
                  <w:r>
                    <w:rPr>
                      <w:sz w:val="15"/>
                      <w:szCs w:val="15"/>
                      <w:spacing w:val="-8"/>
                      <w:position w:val="7"/>
                    </w:rPr>
                    <w:t>.</w:t>
                  </w:r>
                </w:p>
              </w:txbxContent>
            </v:textbox>
          </v:shape>
        </w:pict>
      </w:r>
      <w:r>
        <w:rPr>
          <w:sz w:val="15"/>
          <w:szCs w:val="15"/>
          <w:spacing w:val="-8"/>
          <w:position w:val="7"/>
        </w:rPr>
        <w:t>Emory</w:t>
      </w:r>
      <w:r>
        <w:rPr>
          <w:sz w:val="15"/>
          <w:szCs w:val="15"/>
          <w:spacing w:val="25"/>
          <w:position w:val="7"/>
        </w:rPr>
        <w:t xml:space="preserve"> </w:t>
      </w:r>
      <w:r>
        <w:rPr>
          <w:sz w:val="15"/>
          <w:szCs w:val="15"/>
          <w:spacing w:val="-8"/>
          <w:position w:val="7"/>
        </w:rPr>
        <w:t>Law</w:t>
      </w:r>
      <w:r>
        <w:rPr>
          <w:sz w:val="15"/>
          <w:szCs w:val="15"/>
          <w:spacing w:val="18"/>
          <w:w w:val="102"/>
          <w:position w:val="7"/>
        </w:rPr>
        <w:t xml:space="preserve"> </w:t>
      </w:r>
      <w:r>
        <w:rPr>
          <w:sz w:val="15"/>
          <w:szCs w:val="15"/>
          <w:spacing w:val="-8"/>
          <w:position w:val="7"/>
        </w:rPr>
        <w:t>Journal  2003  52(1)</w:t>
      </w:r>
      <w:r>
        <w:rPr>
          <w:sz w:val="15"/>
          <w:szCs w:val="15"/>
          <w:spacing w:val="5"/>
          <w:position w:val="7"/>
        </w:rPr>
        <w:t xml:space="preserve">  </w:t>
      </w:r>
      <w:r>
        <w:rPr>
          <w:sz w:val="15"/>
          <w:szCs w:val="15"/>
          <w:spacing w:val="-8"/>
          <w:position w:val="7"/>
        </w:rPr>
        <w:t>pp.909－952.</w:t>
      </w:r>
    </w:p>
    <w:p>
      <w:pPr>
        <w:spacing w:line="280" w:lineRule="auto"/>
        <w:rPr>
          <w:rFonts w:ascii="Arial"/>
          <w:sz w:val="21"/>
        </w:rPr>
      </w:pPr>
      <w:r/>
    </w:p>
    <w:p>
      <w:pPr>
        <w:spacing w:line="280" w:lineRule="auto"/>
        <w:rPr>
          <w:rFonts w:ascii="Arial"/>
          <w:sz w:val="21"/>
        </w:rPr>
      </w:pPr>
      <w:r/>
    </w:p>
    <w:p>
      <w:pPr>
        <w:spacing w:line="280" w:lineRule="auto"/>
        <w:rPr>
          <w:rFonts w:ascii="Arial"/>
          <w:sz w:val="21"/>
        </w:rPr>
      </w:pPr>
      <w:r/>
    </w:p>
    <w:p>
      <w:pPr>
        <w:pStyle w:val="BodyText"/>
        <w:ind w:left="323"/>
        <w:spacing w:before="65" w:line="190" w:lineRule="auto"/>
        <w:rPr>
          <w:sz w:val="15"/>
          <w:szCs w:val="15"/>
        </w:rPr>
      </w:pPr>
      <w:r>
        <w:rPr>
          <w:sz w:val="15"/>
          <w:szCs w:val="15"/>
          <w:spacing w:val="-8"/>
        </w:rPr>
        <w:t>⑥Feist</w:t>
      </w:r>
      <w:r>
        <w:rPr>
          <w:sz w:val="15"/>
          <w:szCs w:val="15"/>
          <w:spacing w:val="18"/>
        </w:rPr>
        <w:t xml:space="preserve"> </w:t>
      </w:r>
      <w:r>
        <w:rPr>
          <w:sz w:val="15"/>
          <w:szCs w:val="15"/>
          <w:spacing w:val="-8"/>
        </w:rPr>
        <w:t>Publ</w:t>
      </w:r>
      <w:r>
        <w:rPr>
          <w:sz w:val="15"/>
          <w:szCs w:val="15"/>
          <w:spacing w:val="-20"/>
        </w:rPr>
        <w:t xml:space="preserve"> </w:t>
      </w:r>
      <w:r>
        <w:rPr>
          <w:sz w:val="15"/>
          <w:szCs w:val="15"/>
          <w:spacing w:val="-8"/>
        </w:rPr>
        <w:t>’ns , Inc</w:t>
      </w:r>
      <w:r>
        <w:rPr>
          <w:sz w:val="15"/>
          <w:szCs w:val="15"/>
          <w:spacing w:val="-24"/>
        </w:rPr>
        <w:t xml:space="preserve"> </w:t>
      </w:r>
      <w:r>
        <w:rPr>
          <w:sz w:val="15"/>
          <w:szCs w:val="15"/>
          <w:spacing w:val="-8"/>
        </w:rPr>
        <w:t>.v.Rural</w:t>
      </w:r>
      <w:r>
        <w:rPr>
          <w:sz w:val="15"/>
          <w:szCs w:val="15"/>
          <w:spacing w:val="17"/>
        </w:rPr>
        <w:t xml:space="preserve"> </w:t>
      </w:r>
      <w:r>
        <w:rPr>
          <w:sz w:val="15"/>
          <w:szCs w:val="15"/>
          <w:spacing w:val="-8"/>
        </w:rPr>
        <w:t>Tel.Serv.Co.，499</w:t>
      </w:r>
      <w:r>
        <w:rPr>
          <w:sz w:val="15"/>
          <w:szCs w:val="15"/>
          <w:spacing w:val="18"/>
        </w:rPr>
        <w:t xml:space="preserve"> </w:t>
      </w:r>
      <w:r>
        <w:rPr>
          <w:sz w:val="15"/>
          <w:szCs w:val="15"/>
          <w:spacing w:val="-8"/>
        </w:rPr>
        <w:t>U.S.340，345</w:t>
      </w:r>
      <w:r>
        <w:rPr>
          <w:sz w:val="15"/>
          <w:szCs w:val="15"/>
          <w:spacing w:val="-9"/>
        </w:rPr>
        <w:t>(1991)</w:t>
      </w:r>
      <w:r>
        <w:rPr>
          <w:sz w:val="15"/>
          <w:szCs w:val="15"/>
          <w:spacing w:val="-17"/>
        </w:rPr>
        <w:t xml:space="preserve"> </w:t>
      </w:r>
      <w:r>
        <w:rPr>
          <w:sz w:val="15"/>
          <w:szCs w:val="15"/>
          <w:spacing w:val="-9"/>
        </w:rPr>
        <w:t>.</w:t>
      </w:r>
    </w:p>
    <w:p>
      <w:pPr>
        <w:pStyle w:val="BodyText"/>
        <w:ind w:left="323"/>
        <w:spacing w:before="35" w:line="190" w:lineRule="auto"/>
        <w:rPr>
          <w:sz w:val="15"/>
          <w:szCs w:val="15"/>
        </w:rPr>
      </w:pPr>
      <w:r>
        <w:rPr>
          <w:sz w:val="15"/>
          <w:szCs w:val="15"/>
          <w:spacing w:val="-8"/>
        </w:rPr>
        <w:t>⑦Mazer</w:t>
      </w:r>
      <w:r>
        <w:rPr>
          <w:sz w:val="15"/>
          <w:szCs w:val="15"/>
          <w:spacing w:val="17"/>
        </w:rPr>
        <w:t xml:space="preserve"> </w:t>
      </w:r>
      <w:r>
        <w:rPr>
          <w:sz w:val="15"/>
          <w:szCs w:val="15"/>
          <w:spacing w:val="-8"/>
        </w:rPr>
        <w:t>v.Stein</w:t>
      </w:r>
      <w:r>
        <w:rPr>
          <w:sz w:val="15"/>
          <w:szCs w:val="15"/>
          <w:spacing w:val="-11"/>
        </w:rPr>
        <w:t xml:space="preserve"> </w:t>
      </w:r>
      <w:r>
        <w:rPr>
          <w:sz w:val="15"/>
          <w:szCs w:val="15"/>
          <w:spacing w:val="-8"/>
        </w:rPr>
        <w:t>,</w:t>
      </w:r>
      <w:r>
        <w:rPr>
          <w:sz w:val="15"/>
          <w:szCs w:val="15"/>
          <w:spacing w:val="-13"/>
        </w:rPr>
        <w:t xml:space="preserve"> </w:t>
      </w:r>
      <w:r>
        <w:rPr>
          <w:sz w:val="15"/>
          <w:szCs w:val="15"/>
          <w:spacing w:val="-8"/>
        </w:rPr>
        <w:t>347</w:t>
      </w:r>
      <w:r>
        <w:rPr>
          <w:sz w:val="15"/>
          <w:szCs w:val="15"/>
          <w:spacing w:val="26"/>
        </w:rPr>
        <w:t xml:space="preserve"> </w:t>
      </w:r>
      <w:r>
        <w:rPr>
          <w:sz w:val="15"/>
          <w:szCs w:val="15"/>
          <w:spacing w:val="-8"/>
        </w:rPr>
        <w:t>U.S.201，219(1954)</w:t>
      </w:r>
      <w:r>
        <w:rPr>
          <w:sz w:val="15"/>
          <w:szCs w:val="15"/>
          <w:spacing w:val="-17"/>
        </w:rPr>
        <w:t xml:space="preserve"> </w:t>
      </w:r>
      <w:r>
        <w:rPr>
          <w:sz w:val="15"/>
          <w:szCs w:val="15"/>
          <w:spacing w:val="-8"/>
        </w:rPr>
        <w:t>.</w:t>
      </w:r>
    </w:p>
    <w:p>
      <w:pPr>
        <w:pStyle w:val="BodyText"/>
        <w:ind w:left="323"/>
        <w:spacing w:before="34" w:line="186" w:lineRule="auto"/>
        <w:rPr>
          <w:sz w:val="15"/>
          <w:szCs w:val="15"/>
        </w:rPr>
      </w:pPr>
      <w:r>
        <w:rPr>
          <w:sz w:val="15"/>
          <w:szCs w:val="15"/>
          <w:spacing w:val="-9"/>
        </w:rPr>
        <w:t>⑧Twentieth</w:t>
      </w:r>
      <w:r>
        <w:rPr>
          <w:sz w:val="15"/>
          <w:szCs w:val="15"/>
          <w:spacing w:val="19"/>
        </w:rPr>
        <w:t xml:space="preserve"> </w:t>
      </w:r>
      <w:r>
        <w:rPr>
          <w:sz w:val="15"/>
          <w:szCs w:val="15"/>
          <w:spacing w:val="-9"/>
        </w:rPr>
        <w:t>Century</w:t>
      </w:r>
      <w:r>
        <w:rPr>
          <w:sz w:val="15"/>
          <w:szCs w:val="15"/>
          <w:spacing w:val="21"/>
        </w:rPr>
        <w:t xml:space="preserve"> </w:t>
      </w:r>
      <w:r>
        <w:rPr>
          <w:sz w:val="15"/>
          <w:szCs w:val="15"/>
          <w:spacing w:val="-9"/>
        </w:rPr>
        <w:t>Music</w:t>
      </w:r>
      <w:r>
        <w:rPr>
          <w:sz w:val="15"/>
          <w:szCs w:val="15"/>
          <w:spacing w:val="24"/>
          <w:w w:val="101"/>
        </w:rPr>
        <w:t xml:space="preserve"> </w:t>
      </w:r>
      <w:r>
        <w:rPr>
          <w:sz w:val="15"/>
          <w:szCs w:val="15"/>
          <w:spacing w:val="-9"/>
        </w:rPr>
        <w:t>Corp.v.Aiken ,</w:t>
      </w:r>
      <w:r>
        <w:rPr>
          <w:sz w:val="15"/>
          <w:szCs w:val="15"/>
          <w:spacing w:val="-18"/>
        </w:rPr>
        <w:t xml:space="preserve"> </w:t>
      </w:r>
      <w:r>
        <w:rPr>
          <w:sz w:val="15"/>
          <w:szCs w:val="15"/>
          <w:spacing w:val="-9"/>
        </w:rPr>
        <w:t>422</w:t>
      </w:r>
      <w:r>
        <w:rPr>
          <w:sz w:val="15"/>
          <w:szCs w:val="15"/>
          <w:spacing w:val="18"/>
          <w:w w:val="101"/>
        </w:rPr>
        <w:t xml:space="preserve"> </w:t>
      </w:r>
      <w:r>
        <w:rPr>
          <w:sz w:val="15"/>
          <w:szCs w:val="15"/>
          <w:spacing w:val="-9"/>
        </w:rPr>
        <w:t>U.S.</w:t>
      </w:r>
      <w:r>
        <w:rPr>
          <w:sz w:val="15"/>
          <w:szCs w:val="15"/>
          <w:spacing w:val="-22"/>
        </w:rPr>
        <w:t xml:space="preserve"> </w:t>
      </w:r>
      <w:r>
        <w:rPr>
          <w:sz w:val="15"/>
          <w:szCs w:val="15"/>
          <w:spacing w:val="-9"/>
        </w:rPr>
        <w:t>151，1</w:t>
      </w:r>
      <w:r>
        <w:rPr>
          <w:sz w:val="15"/>
          <w:szCs w:val="15"/>
          <w:spacing w:val="-10"/>
        </w:rPr>
        <w:t>56(1975)</w:t>
      </w:r>
      <w:r>
        <w:rPr>
          <w:sz w:val="15"/>
          <w:szCs w:val="15"/>
          <w:spacing w:val="-16"/>
        </w:rPr>
        <w:t xml:space="preserve"> </w:t>
      </w:r>
      <w:r>
        <w:rPr>
          <w:sz w:val="15"/>
          <w:szCs w:val="15"/>
          <w:spacing w:val="-10"/>
        </w:rPr>
        <w:t>.</w:t>
      </w:r>
    </w:p>
    <w:p>
      <w:pPr>
        <w:pStyle w:val="BodyText"/>
        <w:ind w:left="323"/>
        <w:spacing w:before="39" w:line="186" w:lineRule="auto"/>
        <w:rPr>
          <w:sz w:val="15"/>
          <w:szCs w:val="15"/>
        </w:rPr>
      </w:pPr>
      <w:r>
        <w:rPr>
          <w:sz w:val="15"/>
          <w:szCs w:val="15"/>
          <w:spacing w:val="-8"/>
        </w:rPr>
        <w:t>⑨Eldred</w:t>
      </w:r>
      <w:r>
        <w:rPr>
          <w:sz w:val="15"/>
          <w:szCs w:val="15"/>
          <w:spacing w:val="30"/>
        </w:rPr>
        <w:t xml:space="preserve"> </w:t>
      </w:r>
      <w:r>
        <w:rPr>
          <w:sz w:val="15"/>
          <w:szCs w:val="15"/>
          <w:spacing w:val="-8"/>
        </w:rPr>
        <w:t>v.Ashcroft</w:t>
      </w:r>
      <w:r>
        <w:rPr>
          <w:sz w:val="15"/>
          <w:szCs w:val="15"/>
          <w:spacing w:val="-13"/>
        </w:rPr>
        <w:t xml:space="preserve"> </w:t>
      </w:r>
      <w:r>
        <w:rPr>
          <w:sz w:val="15"/>
          <w:szCs w:val="15"/>
          <w:spacing w:val="-8"/>
        </w:rPr>
        <w:t>,</w:t>
      </w:r>
      <w:r>
        <w:rPr>
          <w:sz w:val="15"/>
          <w:szCs w:val="15"/>
          <w:spacing w:val="-14"/>
        </w:rPr>
        <w:t xml:space="preserve"> </w:t>
      </w:r>
      <w:r>
        <w:rPr>
          <w:sz w:val="15"/>
          <w:szCs w:val="15"/>
          <w:spacing w:val="-8"/>
        </w:rPr>
        <w:t>537</w:t>
      </w:r>
      <w:r>
        <w:rPr>
          <w:sz w:val="15"/>
          <w:szCs w:val="15"/>
          <w:spacing w:val="25"/>
          <w:w w:val="101"/>
        </w:rPr>
        <w:t xml:space="preserve"> </w:t>
      </w:r>
      <w:r>
        <w:rPr>
          <w:sz w:val="15"/>
          <w:szCs w:val="15"/>
          <w:spacing w:val="-8"/>
        </w:rPr>
        <w:t>U.S.</w:t>
      </w:r>
      <w:r>
        <w:rPr>
          <w:sz w:val="15"/>
          <w:szCs w:val="15"/>
          <w:spacing w:val="-22"/>
        </w:rPr>
        <w:t xml:space="preserve"> </w:t>
      </w:r>
      <w:r>
        <w:rPr>
          <w:sz w:val="15"/>
          <w:szCs w:val="15"/>
          <w:spacing w:val="-8"/>
        </w:rPr>
        <w:t>186，247(2003)  (Breyer</w:t>
      </w:r>
      <w:r>
        <w:rPr>
          <w:sz w:val="15"/>
          <w:szCs w:val="15"/>
          <w:spacing w:val="10"/>
        </w:rPr>
        <w:t xml:space="preserve"> </w:t>
      </w:r>
      <w:r>
        <w:rPr>
          <w:sz w:val="15"/>
          <w:szCs w:val="15"/>
          <w:spacing w:val="-8"/>
        </w:rPr>
        <w:t>J.，dissenting)</w:t>
      </w:r>
      <w:r>
        <w:rPr>
          <w:sz w:val="15"/>
          <w:szCs w:val="15"/>
          <w:spacing w:val="-16"/>
        </w:rPr>
        <w:t xml:space="preserve"> </w:t>
      </w:r>
      <w:r>
        <w:rPr>
          <w:sz w:val="15"/>
          <w:szCs w:val="15"/>
          <w:spacing w:val="-8"/>
        </w:rPr>
        <w:t>.</w:t>
      </w:r>
    </w:p>
    <w:p>
      <w:pPr>
        <w:spacing w:line="186" w:lineRule="auto"/>
        <w:sectPr>
          <w:headerReference w:type="default" r:id="rId15"/>
          <w:footerReference w:type="default" r:id="rId16"/>
          <w:pgSz w:w="12244" w:h="16496"/>
          <w:pgMar w:top="1805" w:right="1365" w:bottom="1859" w:left="1443" w:header="1374" w:footer="1624" w:gutter="0"/>
        </w:sectPr>
        <w:rPr>
          <w:sz w:val="15"/>
          <w:szCs w:val="15"/>
        </w:rPr>
      </w:pPr>
    </w:p>
    <w:p>
      <w:pPr>
        <w:pStyle w:val="BodyText"/>
        <w:ind w:left="4"/>
        <w:spacing w:before="193" w:line="224" w:lineRule="auto"/>
        <w:jc w:val="both"/>
        <w:rPr>
          <w:sz w:val="20"/>
          <w:szCs w:val="20"/>
        </w:rPr>
      </w:pPr>
      <w:r>
        <w:rPr>
          <w:sz w:val="20"/>
          <w:szCs w:val="20"/>
          <w:spacing w:val="7"/>
        </w:rPr>
        <w:t>将缺乏足够的经济激励来创作，因为无偿的第三方可以自由复制和分发他们的作品</w:t>
      </w:r>
      <w:r>
        <w:rPr>
          <w:sz w:val="20"/>
          <w:szCs w:val="20"/>
          <w:spacing w:val="-28"/>
        </w:rPr>
        <w:t xml:space="preserve"> </w:t>
      </w:r>
      <w:r>
        <w:rPr>
          <w:sz w:val="20"/>
          <w:szCs w:val="20"/>
          <w:spacing w:val="7"/>
        </w:rPr>
        <w:t>。因此，版权法旨在</w:t>
      </w:r>
      <w:r>
        <w:rPr>
          <w:sz w:val="20"/>
          <w:szCs w:val="20"/>
          <w:spacing w:val="14"/>
        </w:rPr>
        <w:t>纠正由于艺术产品的非竞争性而导致的市场失灵</w:t>
      </w:r>
      <w:r>
        <w:rPr>
          <w:sz w:val="20"/>
          <w:szCs w:val="20"/>
          <w:spacing w:val="-31"/>
        </w:rPr>
        <w:t xml:space="preserve"> </w:t>
      </w:r>
      <w:r>
        <w:rPr>
          <w:sz w:val="20"/>
          <w:szCs w:val="20"/>
          <w:spacing w:val="14"/>
        </w:rPr>
        <w:t>。但版</w:t>
      </w:r>
      <w:r>
        <w:rPr>
          <w:sz w:val="20"/>
          <w:szCs w:val="20"/>
          <w:spacing w:val="13"/>
        </w:rPr>
        <w:t>权法从未预见到艺术品在后稀缺市场的出现。</w:t>
      </w:r>
      <w:r>
        <w:rPr>
          <w:sz w:val="20"/>
          <w:szCs w:val="20"/>
          <w:spacing w:val="7"/>
        </w:rPr>
        <w:t>生成式人工智能艺术和数字分发现在让机器可以以极低成本创作、复制和分发艺术作品</w:t>
      </w:r>
      <w:r>
        <w:rPr>
          <w:sz w:val="20"/>
          <w:szCs w:val="20"/>
          <w:spacing w:val="-29"/>
        </w:rPr>
        <w:t xml:space="preserve"> </w:t>
      </w:r>
      <w:r>
        <w:rPr>
          <w:sz w:val="20"/>
          <w:szCs w:val="20"/>
          <w:spacing w:val="7"/>
        </w:rPr>
        <w:t>。在无限内容涌</w:t>
      </w:r>
      <w:r>
        <w:rPr>
          <w:sz w:val="20"/>
          <w:szCs w:val="20"/>
          <w:spacing w:val="7"/>
        </w:rPr>
        <w:t>现面前，处理能力和存储是唯一的限制</w:t>
      </w:r>
      <w:r>
        <w:rPr>
          <w:sz w:val="20"/>
          <w:szCs w:val="20"/>
          <w:spacing w:val="-32"/>
        </w:rPr>
        <w:t xml:space="preserve"> </w:t>
      </w:r>
      <w:r>
        <w:rPr>
          <w:sz w:val="20"/>
          <w:szCs w:val="20"/>
          <w:spacing w:val="7"/>
        </w:rPr>
        <w:t>。我们也许可以把无限内</w:t>
      </w:r>
      <w:r>
        <w:rPr>
          <w:sz w:val="20"/>
          <w:szCs w:val="20"/>
          <w:spacing w:val="6"/>
        </w:rPr>
        <w:t>容的到来称为“</w:t>
      </w:r>
      <w:r>
        <w:rPr>
          <w:sz w:val="20"/>
          <w:szCs w:val="20"/>
          <w:spacing w:val="-39"/>
        </w:rPr>
        <w:t xml:space="preserve"> </w:t>
      </w:r>
      <w:r>
        <w:rPr>
          <w:sz w:val="20"/>
          <w:szCs w:val="20"/>
          <w:spacing w:val="6"/>
        </w:rPr>
        <w:t>艺术奇点”。法院的早</w:t>
      </w:r>
      <w:r>
        <w:rPr>
          <w:sz w:val="20"/>
          <w:szCs w:val="20"/>
          <w:spacing w:val="7"/>
        </w:rPr>
        <w:t>期判例、立法机构和版权管理部门关注的都是艺术的人类特质</w:t>
      </w:r>
      <w:r>
        <w:rPr>
          <w:sz w:val="20"/>
          <w:szCs w:val="20"/>
          <w:spacing w:val="-29"/>
        </w:rPr>
        <w:t xml:space="preserve"> </w:t>
      </w:r>
      <w:r>
        <w:rPr>
          <w:sz w:val="20"/>
          <w:szCs w:val="20"/>
          <w:spacing w:val="7"/>
        </w:rPr>
        <w:t>。如果原创性需要在人类的头脑中先有意</w:t>
      </w:r>
      <w:r>
        <w:rPr>
          <w:sz w:val="20"/>
          <w:szCs w:val="20"/>
          <w:spacing w:val="7"/>
        </w:rPr>
        <w:t>图，那么拒绝对机器加以保护就是实现版权法目标的逻辑结果</w:t>
      </w:r>
      <w:r>
        <w:rPr>
          <w:sz w:val="20"/>
          <w:szCs w:val="20"/>
          <w:spacing w:val="-29"/>
        </w:rPr>
        <w:t xml:space="preserve"> </w:t>
      </w:r>
      <w:r>
        <w:rPr>
          <w:sz w:val="20"/>
          <w:szCs w:val="20"/>
          <w:spacing w:val="7"/>
        </w:rPr>
        <w:t>。但是，否认人工智能艺术的版权是人类</w:t>
      </w:r>
      <w:r>
        <w:rPr>
          <w:sz w:val="20"/>
          <w:szCs w:val="20"/>
          <w:spacing w:val="11"/>
        </w:rPr>
        <w:t>例外论视角下的审美歧视</w:t>
      </w:r>
      <w:r>
        <w:rPr>
          <w:sz w:val="20"/>
          <w:szCs w:val="20"/>
          <w:spacing w:val="-25"/>
        </w:rPr>
        <w:t xml:space="preserve"> </w:t>
      </w:r>
      <w:r>
        <w:rPr>
          <w:sz w:val="20"/>
          <w:szCs w:val="20"/>
          <w:spacing w:val="11"/>
        </w:rPr>
        <w:t>。艺术并不因为机器创作就停止成为艺术</w:t>
      </w:r>
      <w:r>
        <w:rPr>
          <w:sz w:val="20"/>
          <w:szCs w:val="20"/>
          <w:spacing w:val="-32"/>
        </w:rPr>
        <w:t xml:space="preserve"> </w:t>
      </w:r>
      <w:r>
        <w:rPr>
          <w:sz w:val="20"/>
          <w:szCs w:val="20"/>
          <w:spacing w:val="11"/>
        </w:rPr>
        <w:t>。将版权激励理论严格应用于人工</w:t>
      </w:r>
      <w:r>
        <w:rPr>
          <w:sz w:val="20"/>
          <w:szCs w:val="20"/>
          <w:spacing w:val="7"/>
        </w:rPr>
        <w:t>智能艺术是很棘手的。</w:t>
      </w:r>
    </w:p>
    <w:p>
      <w:pPr>
        <w:pStyle w:val="BodyText"/>
        <w:ind w:left="4" w:right="78" w:firstLine="422"/>
        <w:spacing w:before="4" w:line="222" w:lineRule="auto"/>
        <w:jc w:val="both"/>
        <w:rPr>
          <w:sz w:val="20"/>
          <w:szCs w:val="20"/>
        </w:rPr>
      </w:pPr>
      <w:r>
        <w:rPr>
          <w:sz w:val="20"/>
          <w:szCs w:val="20"/>
          <w:spacing w:val="12"/>
        </w:rPr>
        <w:t>在此出现了生成式人工智能和作者身份的讨论</w:t>
      </w:r>
      <w:r>
        <w:rPr>
          <w:sz w:val="20"/>
          <w:szCs w:val="20"/>
          <w:spacing w:val="-32"/>
        </w:rPr>
        <w:t xml:space="preserve"> </w:t>
      </w:r>
      <w:r>
        <w:rPr>
          <w:sz w:val="20"/>
          <w:szCs w:val="20"/>
          <w:spacing w:val="12"/>
        </w:rPr>
        <w:t>。生成式人工智能模型的输出并不</w:t>
      </w:r>
      <w:r>
        <w:rPr>
          <w:sz w:val="20"/>
          <w:szCs w:val="20"/>
          <w:spacing w:val="11"/>
        </w:rPr>
        <w:t>是人类作者的产</w:t>
      </w:r>
      <w:r>
        <w:rPr>
          <w:sz w:val="20"/>
          <w:szCs w:val="20"/>
          <w:spacing w:val="4"/>
        </w:rPr>
        <w:t>物</w:t>
      </w:r>
      <w:r>
        <w:rPr>
          <w:sz w:val="20"/>
          <w:szCs w:val="20"/>
          <w:spacing w:val="-31"/>
        </w:rPr>
        <w:t xml:space="preserve"> </w:t>
      </w:r>
      <w:r>
        <w:rPr>
          <w:sz w:val="20"/>
          <w:szCs w:val="20"/>
          <w:spacing w:val="4"/>
        </w:rPr>
        <w:t>。因而，虽然生成式人工智能系统能够产生新的(也许是新颖的)表达作品，但它们不符合《版权</w:t>
      </w:r>
      <w:r>
        <w:rPr>
          <w:sz w:val="20"/>
          <w:szCs w:val="20"/>
          <w:spacing w:val="3"/>
        </w:rPr>
        <w:t>法》的</w:t>
      </w:r>
      <w:r>
        <w:rPr>
          <w:sz w:val="20"/>
          <w:szCs w:val="20"/>
          <w:spacing w:val="12"/>
        </w:rPr>
        <w:t>保护条件，因为它们缺乏人类作者和人类原创性</w:t>
      </w:r>
      <w:r>
        <w:rPr>
          <w:sz w:val="20"/>
          <w:szCs w:val="20"/>
          <w:spacing w:val="-32"/>
        </w:rPr>
        <w:t xml:space="preserve"> </w:t>
      </w:r>
      <w:r>
        <w:rPr>
          <w:sz w:val="20"/>
          <w:szCs w:val="20"/>
          <w:spacing w:val="12"/>
        </w:rPr>
        <w:t>。任何生成式人工智能工具的输</w:t>
      </w:r>
      <w:r>
        <w:rPr>
          <w:sz w:val="20"/>
          <w:szCs w:val="20"/>
          <w:spacing w:val="11"/>
        </w:rPr>
        <w:t>出都立即进入公有领</w:t>
      </w:r>
      <w:r>
        <w:rPr>
          <w:sz w:val="20"/>
          <w:szCs w:val="20"/>
          <w:spacing w:val="-12"/>
          <w:w w:val="85"/>
        </w:rPr>
        <w:t>域。</w:t>
      </w:r>
      <w:r>
        <w:rPr>
          <w:sz w:val="11"/>
          <w:szCs w:val="11"/>
          <w:spacing w:val="4"/>
          <w:position w:val="9"/>
        </w:rPr>
        <w:t>①</w:t>
      </w:r>
      <w:r>
        <w:rPr>
          <w:sz w:val="11"/>
          <w:szCs w:val="11"/>
          <w:spacing w:val="6"/>
          <w:position w:val="9"/>
        </w:rPr>
        <w:t xml:space="preserve"> </w:t>
      </w:r>
      <w:r>
        <w:rPr>
          <w:sz w:val="20"/>
          <w:szCs w:val="20"/>
          <w:spacing w:val="4"/>
        </w:rPr>
        <w:t>直到最近，才有人声称计算机系统可以拥有作者身份。</w:t>
      </w:r>
    </w:p>
    <w:p>
      <w:pPr>
        <w:pStyle w:val="BodyText"/>
        <w:ind w:left="4" w:right="12" w:firstLine="418"/>
        <w:spacing w:before="3" w:line="224" w:lineRule="auto"/>
        <w:jc w:val="both"/>
        <w:rPr>
          <w:sz w:val="20"/>
          <w:szCs w:val="20"/>
        </w:rPr>
      </w:pPr>
      <w:r>
        <w:rPr>
          <w:sz w:val="20"/>
          <w:szCs w:val="20"/>
          <w:spacing w:val="8"/>
        </w:rPr>
        <w:t>此一问题将构成人工智能版权的棘手之处，但计算机是否能成</w:t>
      </w:r>
      <w:r>
        <w:rPr>
          <w:sz w:val="20"/>
          <w:szCs w:val="20"/>
          <w:spacing w:val="7"/>
        </w:rPr>
        <w:t>为作者的问题与《版权法》的目的无</w:t>
      </w:r>
      <w:r>
        <w:rPr>
          <w:sz w:val="20"/>
          <w:szCs w:val="20"/>
          <w:spacing w:val="2"/>
        </w:rPr>
        <w:t>关</w:t>
      </w:r>
      <w:r>
        <w:rPr>
          <w:sz w:val="20"/>
          <w:szCs w:val="20"/>
          <w:spacing w:val="-32"/>
        </w:rPr>
        <w:t xml:space="preserve"> </w:t>
      </w:r>
      <w:r>
        <w:rPr>
          <w:sz w:val="20"/>
          <w:szCs w:val="20"/>
          <w:spacing w:val="2"/>
        </w:rPr>
        <w:t>。如前所述，版权法的目标是激励创作有益于公众的作品，而不是奖励作者</w:t>
      </w:r>
      <w:r>
        <w:rPr>
          <w:sz w:val="20"/>
          <w:szCs w:val="20"/>
          <w:spacing w:val="-32"/>
        </w:rPr>
        <w:t xml:space="preserve"> </w:t>
      </w:r>
      <w:r>
        <w:rPr>
          <w:sz w:val="20"/>
          <w:szCs w:val="20"/>
          <w:spacing w:val="2"/>
        </w:rPr>
        <w:t>。然而，随着人类和机器创</w:t>
      </w:r>
      <w:r>
        <w:rPr>
          <w:sz w:val="20"/>
          <w:szCs w:val="20"/>
          <w:spacing w:val="10"/>
        </w:rPr>
        <w:t>作之间的界限变得模糊，必须重新评估版权政策的手段/目标</w:t>
      </w:r>
      <w:r>
        <w:rPr>
          <w:sz w:val="20"/>
          <w:szCs w:val="20"/>
          <w:spacing w:val="-31"/>
        </w:rPr>
        <w:t xml:space="preserve"> </w:t>
      </w:r>
      <w:r>
        <w:rPr>
          <w:sz w:val="20"/>
          <w:szCs w:val="20"/>
          <w:spacing w:val="10"/>
        </w:rPr>
        <w:t>。</w:t>
      </w:r>
      <w:r>
        <w:rPr>
          <w:sz w:val="20"/>
          <w:szCs w:val="20"/>
          <w:spacing w:val="9"/>
        </w:rPr>
        <w:t>如果人工智能系统能够生产有市场价值</w:t>
      </w:r>
      <w:r>
        <w:rPr>
          <w:sz w:val="20"/>
          <w:szCs w:val="20"/>
          <w:spacing w:val="4"/>
        </w:rPr>
        <w:t>的作品，那么“奖励”就应该随着效益而来，而不论是否有人类作者存在</w:t>
      </w:r>
      <w:r>
        <w:rPr>
          <w:sz w:val="20"/>
          <w:szCs w:val="20"/>
          <w:spacing w:val="-31"/>
        </w:rPr>
        <w:t xml:space="preserve"> </w:t>
      </w:r>
      <w:r>
        <w:rPr>
          <w:sz w:val="20"/>
          <w:szCs w:val="20"/>
          <w:spacing w:val="4"/>
        </w:rPr>
        <w:t>。与其以创作权为始点和终点，</w:t>
      </w:r>
      <w:r>
        <w:rPr>
          <w:sz w:val="20"/>
          <w:szCs w:val="20"/>
          <w:spacing w:val="4"/>
        </w:rPr>
        <w:t>版权原则必须发展，以最大限度地促进公众获得创造力的机会，无论是谁或什么成为</w:t>
      </w:r>
      <w:r>
        <w:rPr>
          <w:sz w:val="20"/>
          <w:szCs w:val="20"/>
          <w:spacing w:val="3"/>
        </w:rPr>
        <w:t>作者。</w:t>
      </w:r>
    </w:p>
    <w:p>
      <w:pPr>
        <w:pStyle w:val="BodyText"/>
        <w:ind w:left="438"/>
        <w:spacing w:before="133" w:line="190" w:lineRule="auto"/>
        <w:outlineLvl w:val="1"/>
        <w:rPr>
          <w:rFonts w:ascii="SimHei" w:hAnsi="SimHei" w:eastAsia="SimHei" w:cs="SimHei"/>
          <w:sz w:val="23"/>
          <w:szCs w:val="23"/>
        </w:rPr>
      </w:pPr>
      <w:r>
        <w:rPr>
          <w:rFonts w:ascii="SimHei" w:hAnsi="SimHei" w:eastAsia="SimHei" w:cs="SimHei"/>
          <w:sz w:val="23"/>
          <w:szCs w:val="23"/>
          <w:spacing w:val="2"/>
        </w:rPr>
        <w:t>三</w:t>
      </w:r>
      <w:r>
        <w:rPr>
          <w:sz w:val="23"/>
          <w:szCs w:val="23"/>
          <w:spacing w:val="2"/>
        </w:rPr>
        <w:t>、</w:t>
      </w:r>
      <w:r>
        <w:rPr>
          <w:rFonts w:ascii="SimHei" w:hAnsi="SimHei" w:eastAsia="SimHei" w:cs="SimHei"/>
          <w:sz w:val="23"/>
          <w:szCs w:val="23"/>
          <w:spacing w:val="2"/>
        </w:rPr>
        <w:t>版权作为竞争政策和产业政策工具</w:t>
      </w:r>
    </w:p>
    <w:p>
      <w:pPr>
        <w:pStyle w:val="BodyText"/>
        <w:ind w:left="11" w:right="78" w:firstLine="410"/>
        <w:spacing w:before="179" w:line="222" w:lineRule="auto"/>
        <w:rPr>
          <w:sz w:val="20"/>
          <w:szCs w:val="20"/>
        </w:rPr>
      </w:pPr>
      <w:r>
        <w:rPr>
          <w:sz w:val="20"/>
          <w:szCs w:val="20"/>
          <w:spacing w:val="3"/>
        </w:rPr>
        <w:t>谈论市场价值，就需要考虑到版权政策的其他功用，比如，这一政策历来都和美国国会如何将</w:t>
      </w:r>
      <w:r>
        <w:rPr>
          <w:sz w:val="20"/>
          <w:szCs w:val="20"/>
          <w:spacing w:val="2"/>
        </w:rPr>
        <w:t>版权作</w:t>
      </w:r>
      <w:r>
        <w:rPr>
          <w:sz w:val="20"/>
          <w:szCs w:val="20"/>
          <w:spacing w:val="7"/>
        </w:rPr>
        <w:t>为竞争政策工具有关。</w:t>
      </w:r>
    </w:p>
    <w:p>
      <w:pPr>
        <w:pStyle w:val="BodyText"/>
        <w:ind w:left="4" w:right="78" w:firstLine="433"/>
        <w:spacing w:before="8" w:line="223" w:lineRule="auto"/>
        <w:jc w:val="both"/>
        <w:rPr>
          <w:sz w:val="20"/>
          <w:szCs w:val="20"/>
        </w:rPr>
      </w:pPr>
      <w:r>
        <w:rPr>
          <w:sz w:val="20"/>
          <w:szCs w:val="20"/>
          <w:spacing w:val="10"/>
        </w:rPr>
        <w:t>1790 年乔治</w:t>
      </w:r>
      <w:r>
        <w:rPr>
          <w:sz w:val="20"/>
          <w:szCs w:val="20"/>
          <w:spacing w:val="29"/>
        </w:rPr>
        <w:t xml:space="preserve"> </w:t>
      </w:r>
      <w:r>
        <w:rPr>
          <w:sz w:val="20"/>
          <w:szCs w:val="20"/>
          <w:spacing w:val="10"/>
        </w:rPr>
        <w:t>·华盛顿的国情咨文呼吁建立一个联邦版权制度，作为促进教育和改善运输基础</w:t>
      </w:r>
      <w:r>
        <w:rPr>
          <w:sz w:val="20"/>
          <w:szCs w:val="20"/>
          <w:spacing w:val="9"/>
        </w:rPr>
        <w:t>设施</w:t>
      </w:r>
      <w:r>
        <w:rPr>
          <w:sz w:val="20"/>
          <w:szCs w:val="20"/>
          <w:spacing w:val="4"/>
        </w:rPr>
        <w:t>的手段，以协助在全美范围内分发知识与信息。</w:t>
      </w:r>
      <w:r>
        <w:rPr>
          <w:sz w:val="11"/>
          <w:szCs w:val="11"/>
          <w:spacing w:val="4"/>
          <w:position w:val="9"/>
        </w:rPr>
        <w:t>② </w:t>
      </w:r>
      <w:r>
        <w:rPr>
          <w:sz w:val="20"/>
          <w:szCs w:val="20"/>
          <w:spacing w:val="4"/>
        </w:rPr>
        <w:t>美国许多“</w:t>
      </w:r>
      <w:r>
        <w:rPr>
          <w:sz w:val="20"/>
          <w:szCs w:val="20"/>
          <w:spacing w:val="-35"/>
        </w:rPr>
        <w:t xml:space="preserve"> </w:t>
      </w:r>
      <w:r>
        <w:rPr>
          <w:sz w:val="20"/>
          <w:szCs w:val="20"/>
          <w:spacing w:val="4"/>
        </w:rPr>
        <w:t>开国元勋”将信息和知识</w:t>
      </w:r>
      <w:r>
        <w:rPr>
          <w:sz w:val="20"/>
          <w:szCs w:val="20"/>
          <w:spacing w:val="3"/>
        </w:rPr>
        <w:t>的传播视为对抗暴</w:t>
      </w:r>
      <w:r>
        <w:rPr>
          <w:sz w:val="20"/>
          <w:szCs w:val="20"/>
          <w:spacing w:val="9"/>
        </w:rPr>
        <w:t>政的重要民主防线。</w:t>
      </w:r>
      <w:r>
        <w:rPr>
          <w:sz w:val="11"/>
          <w:szCs w:val="11"/>
          <w:spacing w:val="9"/>
          <w:position w:val="9"/>
        </w:rPr>
        <w:t>③ </w:t>
      </w:r>
      <w:r>
        <w:rPr>
          <w:sz w:val="20"/>
          <w:szCs w:val="20"/>
          <w:spacing w:val="9"/>
        </w:rPr>
        <w:t>当时的美国主要是农业经济，所以紧迫的问题是解决在全</w:t>
      </w:r>
      <w:r>
        <w:rPr>
          <w:sz w:val="20"/>
          <w:szCs w:val="20"/>
          <w:spacing w:val="8"/>
        </w:rPr>
        <w:t>美范围内分发教育作品</w:t>
      </w:r>
      <w:r>
        <w:rPr>
          <w:sz w:val="20"/>
          <w:szCs w:val="20"/>
          <w:spacing w:val="5"/>
        </w:rPr>
        <w:t>的困难</w:t>
      </w:r>
      <w:r>
        <w:rPr>
          <w:sz w:val="20"/>
          <w:szCs w:val="20"/>
          <w:spacing w:val="-32"/>
        </w:rPr>
        <w:t xml:space="preserve"> </w:t>
      </w:r>
      <w:r>
        <w:rPr>
          <w:sz w:val="20"/>
          <w:szCs w:val="20"/>
          <w:spacing w:val="5"/>
        </w:rPr>
        <w:t>。18 世纪末的道路、运输系统、劳动条件和缓慢的通信造成了一种明显的</w:t>
      </w:r>
      <w:r>
        <w:rPr>
          <w:sz w:val="20"/>
          <w:szCs w:val="20"/>
          <w:spacing w:val="4"/>
        </w:rPr>
        <w:t>市场失灵，但图书出版</w:t>
      </w:r>
      <w:r>
        <w:rPr>
          <w:sz w:val="20"/>
          <w:szCs w:val="20"/>
          <w:spacing w:val="3"/>
        </w:rPr>
        <w:t>商在工业化之前，要么经济上没有意愿，要么无法充分扩大生产要素并与英国印刷商竞争，因此这一市场</w:t>
      </w:r>
      <w:r>
        <w:rPr>
          <w:sz w:val="20"/>
          <w:szCs w:val="20"/>
          <w:spacing w:val="9"/>
        </w:rPr>
        <w:t>失灵问题得不到解决</w:t>
      </w:r>
      <w:r>
        <w:rPr>
          <w:sz w:val="20"/>
          <w:szCs w:val="20"/>
          <w:spacing w:val="-32"/>
        </w:rPr>
        <w:t xml:space="preserve"> </w:t>
      </w:r>
      <w:r>
        <w:rPr>
          <w:sz w:val="20"/>
          <w:szCs w:val="20"/>
          <w:spacing w:val="9"/>
        </w:rPr>
        <w:t>。华盛顿和亚历山大</w:t>
      </w:r>
      <w:r>
        <w:rPr>
          <w:sz w:val="20"/>
          <w:szCs w:val="20"/>
          <w:spacing w:val="29"/>
        </w:rPr>
        <w:t xml:space="preserve"> </w:t>
      </w:r>
      <w:r>
        <w:rPr>
          <w:sz w:val="20"/>
          <w:szCs w:val="20"/>
          <w:spacing w:val="9"/>
        </w:rPr>
        <w:t>·汉密尔顿</w:t>
      </w:r>
      <w:r>
        <w:rPr>
          <w:sz w:val="20"/>
          <w:szCs w:val="20"/>
          <w:spacing w:val="8"/>
        </w:rPr>
        <w:t>认为，依赖英国的生产对美国的经济发展和刚刚获</w:t>
      </w:r>
      <w:r>
        <w:rPr>
          <w:sz w:val="20"/>
          <w:szCs w:val="20"/>
          <w:spacing w:val="7"/>
        </w:rPr>
        <w:t>得的独立构成了威胁</w:t>
      </w:r>
      <w:r>
        <w:rPr>
          <w:sz w:val="20"/>
          <w:szCs w:val="20"/>
          <w:spacing w:val="-28"/>
        </w:rPr>
        <w:t xml:space="preserve"> </w:t>
      </w:r>
      <w:r>
        <w:rPr>
          <w:sz w:val="20"/>
          <w:szCs w:val="20"/>
          <w:spacing w:val="7"/>
        </w:rPr>
        <w:t>。如果不对国内制造业采取适当的经济激励，他们非常担心英国和欧洲生产商会将</w:t>
      </w:r>
      <w:r>
        <w:rPr>
          <w:sz w:val="20"/>
          <w:szCs w:val="20"/>
          <w:spacing w:val="4"/>
        </w:rPr>
        <w:t>新兴的美国工业生产从国内和全球市场定价出局</w:t>
      </w:r>
      <w:r>
        <w:rPr>
          <w:sz w:val="20"/>
          <w:szCs w:val="20"/>
          <w:spacing w:val="-31"/>
        </w:rPr>
        <w:t xml:space="preserve"> </w:t>
      </w:r>
      <w:r>
        <w:rPr>
          <w:sz w:val="20"/>
          <w:szCs w:val="20"/>
          <w:spacing w:val="4"/>
        </w:rPr>
        <w:t>。1790 年的《版权法》呼应了联邦党人的经济保护</w:t>
      </w:r>
      <w:r>
        <w:rPr>
          <w:sz w:val="20"/>
          <w:szCs w:val="20"/>
          <w:spacing w:val="3"/>
        </w:rPr>
        <w:t>主义</w:t>
      </w:r>
      <w:r>
        <w:rPr>
          <w:sz w:val="20"/>
          <w:szCs w:val="20"/>
          <w:spacing w:val="4"/>
        </w:rPr>
        <w:t>政策，其保护范围仅限于由美国居民和公民生产的国内生产作品。</w:t>
      </w:r>
      <w:r>
        <w:rPr>
          <w:sz w:val="11"/>
          <w:szCs w:val="11"/>
          <w:spacing w:val="4"/>
          <w:position w:val="9"/>
        </w:rPr>
        <w:t>④ </w:t>
      </w:r>
      <w:r>
        <w:rPr>
          <w:sz w:val="20"/>
          <w:szCs w:val="20"/>
          <w:spacing w:val="4"/>
        </w:rPr>
        <w:t>为进一步保护国内图书出版，国会在</w:t>
      </w:r>
      <w:r>
        <w:rPr>
          <w:sz w:val="20"/>
          <w:szCs w:val="20"/>
          <w:spacing w:val="-6"/>
        </w:rPr>
        <w:t>1794 年至</w:t>
      </w:r>
      <w:r>
        <w:rPr>
          <w:sz w:val="20"/>
          <w:szCs w:val="20"/>
          <w:spacing w:val="14"/>
        </w:rPr>
        <w:t xml:space="preserve"> </w:t>
      </w:r>
      <w:r>
        <w:rPr>
          <w:sz w:val="20"/>
          <w:szCs w:val="20"/>
          <w:spacing w:val="-6"/>
        </w:rPr>
        <w:t>1800 年间数次提高图书关税，将关税从 5％提高到</w:t>
      </w:r>
      <w:r>
        <w:rPr>
          <w:sz w:val="20"/>
          <w:szCs w:val="20"/>
          <w:spacing w:val="28"/>
        </w:rPr>
        <w:t xml:space="preserve"> </w:t>
      </w:r>
      <w:r>
        <w:rPr>
          <w:sz w:val="20"/>
          <w:szCs w:val="20"/>
          <w:spacing w:val="-6"/>
        </w:rPr>
        <w:t>12.</w:t>
      </w:r>
      <w:r>
        <w:rPr>
          <w:sz w:val="20"/>
          <w:szCs w:val="20"/>
          <w:spacing w:val="-33"/>
        </w:rPr>
        <w:t xml:space="preserve"> </w:t>
      </w:r>
      <w:r>
        <w:rPr>
          <w:sz w:val="20"/>
          <w:szCs w:val="20"/>
          <w:spacing w:val="-6"/>
        </w:rPr>
        <w:t>5％。</w:t>
      </w:r>
      <w:r>
        <w:rPr>
          <w:sz w:val="11"/>
          <w:szCs w:val="11"/>
          <w:spacing w:val="-6"/>
          <w:position w:val="9"/>
        </w:rPr>
        <w:t>⑤</w:t>
      </w:r>
      <w:r>
        <w:rPr>
          <w:sz w:val="20"/>
          <w:szCs w:val="20"/>
          <w:spacing w:val="-6"/>
        </w:rPr>
        <w:t>《</w:t>
      </w:r>
      <w:r>
        <w:rPr>
          <w:sz w:val="20"/>
          <w:szCs w:val="20"/>
          <w:spacing w:val="-7"/>
        </w:rPr>
        <w:t>版权法》在</w:t>
      </w:r>
      <w:r>
        <w:rPr>
          <w:sz w:val="20"/>
          <w:szCs w:val="20"/>
          <w:spacing w:val="28"/>
        </w:rPr>
        <w:t xml:space="preserve"> </w:t>
      </w:r>
      <w:r>
        <w:rPr>
          <w:sz w:val="20"/>
          <w:szCs w:val="20"/>
          <w:spacing w:val="-7"/>
        </w:rPr>
        <w:t>1831</w:t>
      </w:r>
      <w:r>
        <w:rPr>
          <w:sz w:val="20"/>
          <w:szCs w:val="20"/>
          <w:spacing w:val="19"/>
        </w:rPr>
        <w:t xml:space="preserve"> </w:t>
      </w:r>
      <w:r>
        <w:rPr>
          <w:sz w:val="20"/>
          <w:szCs w:val="20"/>
          <w:spacing w:val="-7"/>
        </w:rPr>
        <w:t>年、1909</w:t>
      </w:r>
      <w:r>
        <w:rPr>
          <w:sz w:val="20"/>
          <w:szCs w:val="20"/>
          <w:spacing w:val="19"/>
        </w:rPr>
        <w:t xml:space="preserve"> </w:t>
      </w:r>
      <w:r>
        <w:rPr>
          <w:sz w:val="20"/>
          <w:szCs w:val="20"/>
          <w:spacing w:val="-7"/>
        </w:rPr>
        <w:t>年和</w:t>
      </w:r>
      <w:r>
        <w:rPr>
          <w:sz w:val="20"/>
          <w:szCs w:val="20"/>
          <w:spacing w:val="4"/>
        </w:rPr>
        <w:t>1976 年的修订中维持了这种国内保护主义</w:t>
      </w:r>
      <w:r>
        <w:rPr>
          <w:sz w:val="20"/>
          <w:szCs w:val="20"/>
          <w:spacing w:val="-32"/>
        </w:rPr>
        <w:t xml:space="preserve"> </w:t>
      </w:r>
      <w:r>
        <w:rPr>
          <w:sz w:val="20"/>
          <w:szCs w:val="20"/>
          <w:spacing w:val="4"/>
        </w:rPr>
        <w:t>。版权的国内保护主义一直</w:t>
      </w:r>
      <w:r>
        <w:rPr>
          <w:sz w:val="20"/>
          <w:szCs w:val="20"/>
          <w:spacing w:val="3"/>
        </w:rPr>
        <w:t>持续到美国</w:t>
      </w:r>
      <w:r>
        <w:rPr>
          <w:sz w:val="20"/>
          <w:szCs w:val="20"/>
          <w:spacing w:val="20"/>
          <w:w w:val="101"/>
        </w:rPr>
        <w:t xml:space="preserve"> </w:t>
      </w:r>
      <w:r>
        <w:rPr>
          <w:sz w:val="20"/>
          <w:szCs w:val="20"/>
          <w:spacing w:val="3"/>
        </w:rPr>
        <w:t>1983 年加入《伯尔尼</w:t>
      </w:r>
      <w:r>
        <w:rPr>
          <w:sz w:val="20"/>
          <w:szCs w:val="20"/>
          <w:spacing w:val="-4"/>
        </w:rPr>
        <w:t>公约》(Berne</w:t>
      </w:r>
      <w:r>
        <w:rPr>
          <w:sz w:val="20"/>
          <w:szCs w:val="20"/>
          <w:spacing w:val="33"/>
        </w:rPr>
        <w:t xml:space="preserve"> </w:t>
      </w:r>
      <w:r>
        <w:rPr>
          <w:sz w:val="20"/>
          <w:szCs w:val="20"/>
          <w:spacing w:val="-4"/>
        </w:rPr>
        <w:t>Convention)</w:t>
      </w:r>
      <w:r>
        <w:rPr>
          <w:sz w:val="20"/>
          <w:szCs w:val="20"/>
          <w:spacing w:val="-14"/>
        </w:rPr>
        <w:t xml:space="preserve"> </w:t>
      </w:r>
      <w:r>
        <w:rPr>
          <w:sz w:val="20"/>
          <w:szCs w:val="20"/>
          <w:spacing w:val="-4"/>
        </w:rPr>
        <w:t>。作为加入条件的一部分，国会在</w:t>
      </w:r>
      <w:r>
        <w:rPr>
          <w:sz w:val="20"/>
          <w:szCs w:val="20"/>
          <w:spacing w:val="20"/>
        </w:rPr>
        <w:t xml:space="preserve"> </w:t>
      </w:r>
      <w:r>
        <w:rPr>
          <w:sz w:val="20"/>
          <w:szCs w:val="20"/>
          <w:spacing w:val="-4"/>
        </w:rPr>
        <w:t>1986 年废</w:t>
      </w:r>
      <w:r>
        <w:rPr>
          <w:sz w:val="20"/>
          <w:szCs w:val="20"/>
          <w:spacing w:val="-5"/>
        </w:rPr>
        <w:t>除了《版权法》第 601 条中的国内</w:t>
      </w:r>
    </w:p>
    <w:p>
      <w:pPr>
        <w:spacing w:line="282" w:lineRule="auto"/>
        <w:rPr>
          <w:rFonts w:ascii="Arial"/>
          <w:sz w:val="21"/>
        </w:rPr>
      </w:pPr>
      <w:r>
        <w:pict>
          <v:shape id="_x0000_s62" style="position:absolute;margin-left:0.163498pt;margin-top:5.8011pt;mso-position-vertical-relative:text;mso-position-horizontal-relative:text;width:116.95pt;height:0.35pt;z-index:251683840;" filled="false" strokecolor="#231F20" strokeweight="0.33pt" coordsize="2338,6" coordorigin="0,0" path="m0,3l2338,3e">
            <v:stroke joinstyle="miter" miterlimit="10"/>
          </v:shape>
        </w:pict>
      </w:r>
      <w:r/>
    </w:p>
    <w:p>
      <w:pPr>
        <w:pStyle w:val="BodyText"/>
        <w:ind w:left="7" w:right="76" w:firstLine="323"/>
        <w:spacing w:before="64" w:line="197" w:lineRule="auto"/>
        <w:rPr>
          <w:sz w:val="15"/>
          <w:szCs w:val="15"/>
        </w:rPr>
      </w:pPr>
      <w:r>
        <w:rPr>
          <w:sz w:val="15"/>
          <w:szCs w:val="15"/>
          <w:spacing w:val="-11"/>
        </w:rPr>
        <w:t>①</w:t>
      </w:r>
      <w:r>
        <w:rPr>
          <w:sz w:val="15"/>
          <w:szCs w:val="15"/>
          <w:spacing w:val="-10"/>
        </w:rPr>
        <w:t xml:space="preserve"> </w:t>
      </w:r>
      <w:r>
        <w:rPr>
          <w:sz w:val="15"/>
          <w:szCs w:val="15"/>
          <w:spacing w:val="-11"/>
        </w:rPr>
        <w:t>Gilden  A. Raw  Materials</w:t>
      </w:r>
      <w:r>
        <w:rPr>
          <w:sz w:val="15"/>
          <w:szCs w:val="15"/>
        </w:rPr>
        <w:t xml:space="preserve">  </w:t>
      </w:r>
      <w:r>
        <w:rPr>
          <w:sz w:val="15"/>
          <w:szCs w:val="15"/>
          <w:spacing w:val="-11"/>
        </w:rPr>
        <w:t>and  the</w:t>
      </w:r>
      <w:r>
        <w:rPr>
          <w:sz w:val="15"/>
          <w:szCs w:val="15"/>
          <w:spacing w:val="1"/>
        </w:rPr>
        <w:t xml:space="preserve">  </w:t>
      </w:r>
      <w:r>
        <w:rPr>
          <w:sz w:val="15"/>
          <w:szCs w:val="15"/>
          <w:spacing w:val="-11"/>
        </w:rPr>
        <w:t>Creative</w:t>
      </w:r>
      <w:r>
        <w:rPr>
          <w:sz w:val="15"/>
          <w:szCs w:val="15"/>
        </w:rPr>
        <w:t xml:space="preserve">  </w:t>
      </w:r>
      <w:r>
        <w:rPr>
          <w:sz w:val="15"/>
          <w:szCs w:val="15"/>
          <w:spacing w:val="-11"/>
        </w:rPr>
        <w:t>Process</w:t>
      </w:r>
      <w:r>
        <w:rPr>
          <w:sz w:val="15"/>
          <w:szCs w:val="15"/>
          <w:spacing w:val="-25"/>
        </w:rPr>
        <w:t xml:space="preserve"> </w:t>
      </w:r>
      <w:r>
        <w:rPr>
          <w:sz w:val="15"/>
          <w:szCs w:val="15"/>
          <w:spacing w:val="-11"/>
        </w:rPr>
        <w:t>.</w:t>
      </w:r>
      <w:r>
        <w:rPr>
          <w:sz w:val="15"/>
          <w:szCs w:val="15"/>
          <w:spacing w:val="4"/>
        </w:rPr>
        <w:t xml:space="preserve"> </w:t>
      </w:r>
      <w:r>
        <w:rPr>
          <w:sz w:val="15"/>
          <w:szCs w:val="15"/>
          <w:spacing w:val="-11"/>
        </w:rPr>
        <w:t>104   Georgetown  Law</w:t>
      </w:r>
      <w:r>
        <w:rPr>
          <w:sz w:val="15"/>
          <w:szCs w:val="15"/>
          <w:spacing w:val="44"/>
          <w:w w:val="101"/>
        </w:rPr>
        <w:t xml:space="preserve"> </w:t>
      </w:r>
      <w:r>
        <w:rPr>
          <w:sz w:val="15"/>
          <w:szCs w:val="15"/>
          <w:spacing w:val="-11"/>
        </w:rPr>
        <w:t>Journal  355，2016，https://pap</w:t>
      </w:r>
      <w:r>
        <w:rPr>
          <w:sz w:val="15"/>
          <w:szCs w:val="15"/>
          <w:spacing w:val="-12"/>
        </w:rPr>
        <w:t>ers</w:t>
      </w:r>
      <w:r>
        <w:rPr>
          <w:sz w:val="15"/>
          <w:szCs w:val="15"/>
          <w:spacing w:val="-26"/>
        </w:rPr>
        <w:t xml:space="preserve"> </w:t>
      </w:r>
      <w:r>
        <w:rPr>
          <w:sz w:val="15"/>
          <w:szCs w:val="15"/>
          <w:spacing w:val="-12"/>
        </w:rPr>
        <w:t>.</w:t>
      </w:r>
      <w:r>
        <w:rPr>
          <w:sz w:val="15"/>
          <w:szCs w:val="15"/>
          <w:spacing w:val="-3"/>
        </w:rPr>
        <w:t xml:space="preserve"> </w:t>
      </w:r>
      <w:r>
        <w:rPr>
          <w:sz w:val="15"/>
          <w:szCs w:val="15"/>
          <w:spacing w:val="-12"/>
        </w:rPr>
        <w:t>ssrn.</w:t>
      </w:r>
      <w:r>
        <w:rPr>
          <w:sz w:val="15"/>
          <w:szCs w:val="15"/>
          <w:spacing w:val="-5"/>
        </w:rPr>
        <w:t xml:space="preserve"> </w:t>
      </w:r>
      <w:r>
        <w:rPr>
          <w:sz w:val="15"/>
          <w:szCs w:val="15"/>
          <w:spacing w:val="-12"/>
        </w:rPr>
        <w:t>com/sol3/papers</w:t>
      </w:r>
      <w:r>
        <w:rPr>
          <w:sz w:val="15"/>
          <w:szCs w:val="15"/>
          <w:spacing w:val="-26"/>
        </w:rPr>
        <w:t xml:space="preserve"> </w:t>
      </w:r>
      <w:r>
        <w:rPr>
          <w:sz w:val="15"/>
          <w:szCs w:val="15"/>
          <w:spacing w:val="-12"/>
        </w:rPr>
        <w:t>.</w:t>
      </w:r>
      <w:r>
        <w:rPr>
          <w:sz w:val="15"/>
          <w:szCs w:val="15"/>
          <w:spacing w:val="-4"/>
        </w:rPr>
        <w:t xml:space="preserve"> </w:t>
      </w:r>
      <w:r>
        <w:rPr>
          <w:sz w:val="15"/>
          <w:szCs w:val="15"/>
          <w:spacing w:val="-12"/>
        </w:rPr>
        <w:t>cfm?</w:t>
      </w:r>
      <w:r>
        <w:rPr>
          <w:sz w:val="15"/>
          <w:szCs w:val="15"/>
        </w:rPr>
        <w:t xml:space="preserve"> </w:t>
      </w:r>
      <w:r>
        <w:rPr>
          <w:sz w:val="15"/>
          <w:szCs w:val="15"/>
          <w:spacing w:val="-9"/>
        </w:rPr>
        <w:t>abstract_id= 2575886.</w:t>
      </w:r>
    </w:p>
    <w:p>
      <w:pPr>
        <w:pStyle w:val="BodyText"/>
        <w:ind w:left="5" w:right="81" w:firstLine="315"/>
        <w:spacing w:before="56" w:line="233" w:lineRule="auto"/>
        <w:rPr>
          <w:sz w:val="15"/>
          <w:szCs w:val="15"/>
        </w:rPr>
      </w:pPr>
      <w:r>
        <w:rPr>
          <w:sz w:val="15"/>
          <w:szCs w:val="15"/>
          <w:spacing w:val="-4"/>
        </w:rPr>
        <w:t>②“没有什么比促进科学和文学更值得支持</w:t>
      </w:r>
      <w:r>
        <w:rPr>
          <w:sz w:val="15"/>
          <w:szCs w:val="15"/>
          <w:spacing w:val="-23"/>
        </w:rPr>
        <w:t xml:space="preserve"> </w:t>
      </w:r>
      <w:r>
        <w:rPr>
          <w:sz w:val="15"/>
          <w:szCs w:val="15"/>
          <w:spacing w:val="-4"/>
        </w:rPr>
        <w:t>。知识在任何国家都是公共幸福最可靠的基础。”President</w:t>
      </w:r>
      <w:r>
        <w:rPr>
          <w:sz w:val="15"/>
          <w:szCs w:val="15"/>
          <w:spacing w:val="25"/>
        </w:rPr>
        <w:t xml:space="preserve"> </w:t>
      </w:r>
      <w:r>
        <w:rPr>
          <w:sz w:val="15"/>
          <w:szCs w:val="15"/>
          <w:spacing w:val="-4"/>
        </w:rPr>
        <w:t>Geo</w:t>
      </w:r>
      <w:r>
        <w:rPr>
          <w:sz w:val="15"/>
          <w:szCs w:val="15"/>
          <w:spacing w:val="-5"/>
        </w:rPr>
        <w:t>rge</w:t>
      </w:r>
      <w:r>
        <w:rPr>
          <w:sz w:val="15"/>
          <w:szCs w:val="15"/>
          <w:spacing w:val="23"/>
        </w:rPr>
        <w:t xml:space="preserve"> </w:t>
      </w:r>
      <w:r>
        <w:rPr>
          <w:sz w:val="15"/>
          <w:szCs w:val="15"/>
          <w:spacing w:val="-5"/>
        </w:rPr>
        <w:t>Washington</w:t>
      </w:r>
      <w:r>
        <w:rPr>
          <w:sz w:val="15"/>
          <w:szCs w:val="15"/>
          <w:spacing w:val="-11"/>
        </w:rPr>
        <w:t xml:space="preserve"> </w:t>
      </w:r>
      <w:r>
        <w:rPr>
          <w:sz w:val="15"/>
          <w:szCs w:val="15"/>
          <w:spacing w:val="-5"/>
        </w:rPr>
        <w:t>, First</w:t>
      </w:r>
      <w:r>
        <w:rPr>
          <w:sz w:val="15"/>
          <w:szCs w:val="15"/>
          <w:spacing w:val="21"/>
          <w:w w:val="101"/>
        </w:rPr>
        <w:t xml:space="preserve"> </w:t>
      </w:r>
      <w:r>
        <w:rPr>
          <w:sz w:val="15"/>
          <w:szCs w:val="15"/>
          <w:spacing w:val="-5"/>
        </w:rPr>
        <w:t>Annual</w:t>
      </w:r>
      <w:r>
        <w:rPr>
          <w:sz w:val="15"/>
          <w:szCs w:val="15"/>
        </w:rPr>
        <w:t xml:space="preserve"> </w:t>
      </w:r>
      <w:r>
        <w:rPr>
          <w:sz w:val="15"/>
          <w:szCs w:val="15"/>
          <w:spacing w:val="-8"/>
        </w:rPr>
        <w:t>Address</w:t>
      </w:r>
      <w:r>
        <w:rPr>
          <w:sz w:val="15"/>
          <w:szCs w:val="15"/>
          <w:spacing w:val="19"/>
          <w:w w:val="102"/>
        </w:rPr>
        <w:t xml:space="preserve"> </w:t>
      </w:r>
      <w:r>
        <w:rPr>
          <w:sz w:val="15"/>
          <w:szCs w:val="15"/>
          <w:spacing w:val="-8"/>
        </w:rPr>
        <w:t>to</w:t>
      </w:r>
      <w:r>
        <w:rPr>
          <w:sz w:val="15"/>
          <w:szCs w:val="15"/>
          <w:spacing w:val="22"/>
          <w:w w:val="101"/>
        </w:rPr>
        <w:t xml:space="preserve"> </w:t>
      </w:r>
      <w:r>
        <w:rPr>
          <w:sz w:val="15"/>
          <w:szCs w:val="15"/>
          <w:spacing w:val="-8"/>
        </w:rPr>
        <w:t>Congress(Jan.8，1790)</w:t>
      </w:r>
      <w:r>
        <w:rPr>
          <w:sz w:val="15"/>
          <w:szCs w:val="15"/>
          <w:spacing w:val="-17"/>
        </w:rPr>
        <w:t xml:space="preserve"> </w:t>
      </w:r>
      <w:r>
        <w:rPr>
          <w:sz w:val="15"/>
          <w:szCs w:val="15"/>
          <w:spacing w:val="-8"/>
        </w:rPr>
        <w:t>.https://www.presidency.ucsb.edu/d</w:t>
      </w:r>
      <w:r>
        <w:rPr>
          <w:sz w:val="15"/>
          <w:szCs w:val="15"/>
          <w:spacing w:val="-9"/>
        </w:rPr>
        <w:t>ocuments/first-annual-address-congress-0.</w:t>
      </w:r>
    </w:p>
    <w:p>
      <w:pPr>
        <w:pStyle w:val="BodyText"/>
        <w:ind w:left="323"/>
        <w:spacing w:before="1" w:line="164" w:lineRule="auto"/>
        <w:rPr>
          <w:sz w:val="15"/>
          <w:szCs w:val="15"/>
        </w:rPr>
      </w:pPr>
      <w:r>
        <w:rPr>
          <w:sz w:val="15"/>
          <w:szCs w:val="15"/>
          <w:spacing w:val="-10"/>
        </w:rPr>
        <w:t>③Patry</w:t>
      </w:r>
      <w:r>
        <w:rPr>
          <w:sz w:val="15"/>
          <w:szCs w:val="15"/>
          <w:spacing w:val="17"/>
          <w:w w:val="101"/>
        </w:rPr>
        <w:t xml:space="preserve"> </w:t>
      </w:r>
      <w:r>
        <w:rPr>
          <w:sz w:val="15"/>
          <w:szCs w:val="15"/>
          <w:spacing w:val="-10"/>
        </w:rPr>
        <w:t>W</w:t>
      </w:r>
      <w:r>
        <w:rPr>
          <w:sz w:val="15"/>
          <w:szCs w:val="15"/>
          <w:spacing w:val="19"/>
        </w:rPr>
        <w:t xml:space="preserve"> </w:t>
      </w:r>
      <w:r>
        <w:rPr>
          <w:sz w:val="15"/>
          <w:szCs w:val="15"/>
          <w:spacing w:val="-10"/>
        </w:rPr>
        <w:t>F.</w:t>
      </w:r>
      <w:r>
        <w:rPr>
          <w:sz w:val="15"/>
          <w:szCs w:val="15"/>
          <w:spacing w:val="-26"/>
        </w:rPr>
        <w:t xml:space="preserve"> </w:t>
      </w:r>
      <w:r>
        <w:rPr>
          <w:sz w:val="15"/>
          <w:szCs w:val="15"/>
          <w:spacing w:val="-10"/>
        </w:rPr>
        <w:t>Copyright</w:t>
      </w:r>
      <w:r>
        <w:rPr>
          <w:sz w:val="15"/>
          <w:szCs w:val="15"/>
          <w:spacing w:val="13"/>
          <w:w w:val="102"/>
        </w:rPr>
        <w:t xml:space="preserve"> </w:t>
      </w:r>
      <w:r>
        <w:rPr>
          <w:sz w:val="15"/>
          <w:szCs w:val="15"/>
          <w:spacing w:val="-10"/>
        </w:rPr>
        <w:t>Law</w:t>
      </w:r>
      <w:r>
        <w:rPr>
          <w:sz w:val="15"/>
          <w:szCs w:val="15"/>
          <w:spacing w:val="21"/>
          <w:w w:val="101"/>
        </w:rPr>
        <w:t xml:space="preserve"> </w:t>
      </w:r>
      <w:r>
        <w:rPr>
          <w:sz w:val="15"/>
          <w:szCs w:val="15"/>
          <w:spacing w:val="-10"/>
        </w:rPr>
        <w:t>and</w:t>
      </w:r>
      <w:r>
        <w:rPr>
          <w:sz w:val="15"/>
          <w:szCs w:val="15"/>
          <w:spacing w:val="11"/>
          <w:w w:val="101"/>
        </w:rPr>
        <w:t xml:space="preserve"> </w:t>
      </w:r>
      <w:r>
        <w:rPr>
          <w:sz w:val="15"/>
          <w:szCs w:val="15"/>
          <w:spacing w:val="-10"/>
        </w:rPr>
        <w:t>Practice.Bur</w:t>
      </w:r>
      <w:r>
        <w:rPr>
          <w:sz w:val="15"/>
          <w:szCs w:val="15"/>
          <w:spacing w:val="-11"/>
        </w:rPr>
        <w:t>eau</w:t>
      </w:r>
      <w:r>
        <w:rPr>
          <w:sz w:val="15"/>
          <w:szCs w:val="15"/>
          <w:spacing w:val="21"/>
        </w:rPr>
        <w:t xml:space="preserve"> </w:t>
      </w:r>
      <w:r>
        <w:rPr>
          <w:sz w:val="15"/>
          <w:szCs w:val="15"/>
          <w:spacing w:val="-11"/>
        </w:rPr>
        <w:t>of</w:t>
      </w:r>
      <w:r>
        <w:rPr>
          <w:sz w:val="15"/>
          <w:szCs w:val="15"/>
          <w:spacing w:val="8"/>
        </w:rPr>
        <w:t xml:space="preserve"> </w:t>
      </w:r>
      <w:r>
        <w:rPr>
          <w:sz w:val="15"/>
          <w:szCs w:val="15"/>
          <w:spacing w:val="-11"/>
        </w:rPr>
        <w:t>National</w:t>
      </w:r>
      <w:r>
        <w:rPr>
          <w:sz w:val="15"/>
          <w:szCs w:val="15"/>
          <w:spacing w:val="19"/>
          <w:w w:val="101"/>
        </w:rPr>
        <w:t xml:space="preserve"> </w:t>
      </w:r>
      <w:r>
        <w:rPr>
          <w:sz w:val="15"/>
          <w:szCs w:val="15"/>
          <w:spacing w:val="-11"/>
        </w:rPr>
        <w:t>Affairs , 1994 , p.24.</w:t>
      </w:r>
    </w:p>
    <w:p>
      <w:pPr>
        <w:pStyle w:val="BodyText"/>
        <w:ind w:left="323"/>
        <w:spacing w:before="39" w:line="186" w:lineRule="auto"/>
        <w:rPr>
          <w:sz w:val="15"/>
          <w:szCs w:val="15"/>
        </w:rPr>
      </w:pPr>
      <w:r>
        <w:rPr>
          <w:sz w:val="15"/>
          <w:szCs w:val="15"/>
          <w:spacing w:val="-9"/>
        </w:rPr>
        <w:t>④Copyright</w:t>
      </w:r>
      <w:r>
        <w:rPr>
          <w:sz w:val="15"/>
          <w:szCs w:val="15"/>
          <w:spacing w:val="17"/>
          <w:w w:val="101"/>
        </w:rPr>
        <w:t xml:space="preserve"> </w:t>
      </w:r>
      <w:r>
        <w:rPr>
          <w:sz w:val="15"/>
          <w:szCs w:val="15"/>
          <w:spacing w:val="-9"/>
        </w:rPr>
        <w:t>Act</w:t>
      </w:r>
      <w:r>
        <w:rPr>
          <w:sz w:val="15"/>
          <w:szCs w:val="15"/>
          <w:spacing w:val="18"/>
          <w:w w:val="101"/>
        </w:rPr>
        <w:t xml:space="preserve"> </w:t>
      </w:r>
      <w:r>
        <w:rPr>
          <w:sz w:val="15"/>
          <w:szCs w:val="15"/>
          <w:spacing w:val="-9"/>
        </w:rPr>
        <w:t>of</w:t>
      </w:r>
      <w:r>
        <w:rPr>
          <w:sz w:val="15"/>
          <w:szCs w:val="15"/>
          <w:spacing w:val="16"/>
        </w:rPr>
        <w:t xml:space="preserve"> </w:t>
      </w:r>
      <w:r>
        <w:rPr>
          <w:sz w:val="15"/>
          <w:szCs w:val="15"/>
          <w:spacing w:val="-9"/>
        </w:rPr>
        <w:t>1790.https://www.copyright.gov/history/</w:t>
      </w:r>
      <w:r>
        <w:rPr>
          <w:sz w:val="15"/>
          <w:szCs w:val="15"/>
          <w:spacing w:val="-23"/>
        </w:rPr>
        <w:t xml:space="preserve"> </w:t>
      </w:r>
      <w:r>
        <w:rPr>
          <w:sz w:val="15"/>
          <w:szCs w:val="15"/>
          <w:spacing w:val="-9"/>
        </w:rPr>
        <w:t>1</w:t>
      </w:r>
      <w:r>
        <w:rPr>
          <w:sz w:val="15"/>
          <w:szCs w:val="15"/>
          <w:spacing w:val="-10"/>
        </w:rPr>
        <w:t>790act.pdf.</w:t>
      </w:r>
    </w:p>
    <w:p>
      <w:pPr>
        <w:pStyle w:val="BodyText"/>
        <w:ind w:left="323"/>
        <w:spacing w:before="40" w:line="186" w:lineRule="auto"/>
        <w:rPr>
          <w:sz w:val="15"/>
          <w:szCs w:val="15"/>
        </w:rPr>
      </w:pPr>
      <w:r>
        <w:rPr>
          <w:sz w:val="15"/>
          <w:szCs w:val="15"/>
          <w:spacing w:val="-11"/>
        </w:rPr>
        <w:t>⑤Gilreath</w:t>
      </w:r>
      <w:r>
        <w:rPr>
          <w:sz w:val="15"/>
          <w:szCs w:val="15"/>
          <w:spacing w:val="12"/>
          <w:w w:val="101"/>
        </w:rPr>
        <w:t xml:space="preserve"> </w:t>
      </w:r>
      <w:r>
        <w:rPr>
          <w:sz w:val="15"/>
          <w:szCs w:val="15"/>
          <w:spacing w:val="-11"/>
        </w:rPr>
        <w:t>J.American</w:t>
      </w:r>
      <w:r>
        <w:rPr>
          <w:sz w:val="15"/>
          <w:szCs w:val="15"/>
          <w:spacing w:val="22"/>
        </w:rPr>
        <w:t xml:space="preserve"> </w:t>
      </w:r>
      <w:r>
        <w:rPr>
          <w:sz w:val="15"/>
          <w:szCs w:val="15"/>
          <w:spacing w:val="-11"/>
        </w:rPr>
        <w:t>Book</w:t>
      </w:r>
      <w:r>
        <w:rPr>
          <w:sz w:val="15"/>
          <w:szCs w:val="15"/>
          <w:spacing w:val="18"/>
        </w:rPr>
        <w:t xml:space="preserve"> </w:t>
      </w:r>
      <w:r>
        <w:rPr>
          <w:sz w:val="15"/>
          <w:szCs w:val="15"/>
          <w:spacing w:val="-11"/>
        </w:rPr>
        <w:t>Dist</w:t>
      </w:r>
      <w:r>
        <w:rPr>
          <w:sz w:val="15"/>
          <w:szCs w:val="15"/>
          <w:spacing w:val="-12"/>
        </w:rPr>
        <w:t>ribution.Proceedings</w:t>
      </w:r>
      <w:r>
        <w:rPr>
          <w:sz w:val="15"/>
          <w:szCs w:val="15"/>
          <w:spacing w:val="20"/>
          <w:w w:val="101"/>
        </w:rPr>
        <w:t xml:space="preserve"> </w:t>
      </w:r>
      <w:r>
        <w:rPr>
          <w:sz w:val="15"/>
          <w:szCs w:val="15"/>
          <w:spacing w:val="-12"/>
        </w:rPr>
        <w:t>of</w:t>
      </w:r>
      <w:r>
        <w:rPr>
          <w:sz w:val="15"/>
          <w:szCs w:val="15"/>
          <w:spacing w:val="-9"/>
        </w:rPr>
        <w:t xml:space="preserve"> </w:t>
      </w:r>
      <w:r>
        <w:rPr>
          <w:sz w:val="15"/>
          <w:szCs w:val="15"/>
          <w:spacing w:val="-12"/>
        </w:rPr>
        <w:t>the</w:t>
      </w:r>
      <w:r>
        <w:rPr>
          <w:sz w:val="15"/>
          <w:szCs w:val="15"/>
          <w:spacing w:val="8"/>
        </w:rPr>
        <w:t xml:space="preserve"> </w:t>
      </w:r>
      <w:r>
        <w:rPr>
          <w:sz w:val="15"/>
          <w:szCs w:val="15"/>
          <w:spacing w:val="-12"/>
        </w:rPr>
        <w:t>American</w:t>
      </w:r>
      <w:r>
        <w:rPr>
          <w:sz w:val="15"/>
          <w:szCs w:val="15"/>
          <w:spacing w:val="7"/>
        </w:rPr>
        <w:t xml:space="preserve"> </w:t>
      </w:r>
      <w:r>
        <w:rPr>
          <w:sz w:val="15"/>
          <w:szCs w:val="15"/>
          <w:spacing w:val="-12"/>
        </w:rPr>
        <w:t>Antiquarian</w:t>
      </w:r>
      <w:r>
        <w:rPr>
          <w:sz w:val="15"/>
          <w:szCs w:val="15"/>
          <w:spacing w:val="16"/>
          <w:w w:val="101"/>
        </w:rPr>
        <w:t xml:space="preserve"> </w:t>
      </w:r>
      <w:r>
        <w:rPr>
          <w:sz w:val="15"/>
          <w:szCs w:val="15"/>
          <w:spacing w:val="-12"/>
        </w:rPr>
        <w:t>Society;Worcester</w:t>
      </w:r>
      <w:r>
        <w:rPr>
          <w:sz w:val="15"/>
          <w:szCs w:val="15"/>
          <w:spacing w:val="-17"/>
        </w:rPr>
        <w:t xml:space="preserve"> </w:t>
      </w:r>
      <w:r>
        <w:rPr>
          <w:sz w:val="15"/>
          <w:szCs w:val="15"/>
          <w:spacing w:val="-12"/>
        </w:rPr>
        <w:t>,</w:t>
      </w:r>
      <w:r>
        <w:rPr>
          <w:sz w:val="15"/>
          <w:szCs w:val="15"/>
          <w:spacing w:val="-9"/>
        </w:rPr>
        <w:t xml:space="preserve"> </w:t>
      </w:r>
      <w:r>
        <w:rPr>
          <w:sz w:val="15"/>
          <w:szCs w:val="15"/>
          <w:spacing w:val="-12"/>
        </w:rPr>
        <w:t>Mass</w:t>
      </w:r>
      <w:r>
        <w:rPr>
          <w:sz w:val="15"/>
          <w:szCs w:val="15"/>
          <w:spacing w:val="-26"/>
        </w:rPr>
        <w:t xml:space="preserve"> </w:t>
      </w:r>
      <w:r>
        <w:rPr>
          <w:sz w:val="15"/>
          <w:szCs w:val="15"/>
          <w:spacing w:val="-12"/>
        </w:rPr>
        <w:t>.95(2)</w:t>
      </w:r>
      <w:r>
        <w:rPr>
          <w:sz w:val="15"/>
          <w:szCs w:val="15"/>
          <w:spacing w:val="-24"/>
        </w:rPr>
        <w:t xml:space="preserve"> </w:t>
      </w:r>
      <w:r>
        <w:rPr>
          <w:sz w:val="15"/>
          <w:szCs w:val="15"/>
          <w:spacing w:val="-12"/>
        </w:rPr>
        <w:t>，Jan</w:t>
      </w:r>
      <w:r>
        <w:rPr>
          <w:sz w:val="15"/>
          <w:szCs w:val="15"/>
          <w:spacing w:val="29"/>
          <w:w w:val="101"/>
        </w:rPr>
        <w:t xml:space="preserve"> </w:t>
      </w:r>
      <w:r>
        <w:rPr>
          <w:sz w:val="15"/>
          <w:szCs w:val="15"/>
          <w:spacing w:val="-12"/>
        </w:rPr>
        <w:t>1，1986，p.531.</w:t>
      </w:r>
    </w:p>
    <w:p>
      <w:pPr>
        <w:spacing w:line="186" w:lineRule="auto"/>
        <w:sectPr>
          <w:headerReference w:type="default" r:id="rId8"/>
          <w:footerReference w:type="default" r:id="rId17"/>
          <w:pgSz w:w="12244" w:h="16496"/>
          <w:pgMar w:top="1811" w:right="1367" w:bottom="1858" w:left="1446" w:header="1491" w:footer="1623" w:gutter="0"/>
        </w:sectPr>
        <w:rPr>
          <w:sz w:val="15"/>
          <w:szCs w:val="15"/>
        </w:rPr>
      </w:pPr>
    </w:p>
    <w:p>
      <w:pPr>
        <w:pStyle w:val="BodyText"/>
        <w:ind w:left="5" w:right="78" w:firstLine="3"/>
        <w:spacing w:before="197" w:line="229" w:lineRule="auto"/>
        <w:jc w:val="both"/>
        <w:rPr>
          <w:sz w:val="20"/>
          <w:szCs w:val="20"/>
        </w:rPr>
      </w:pPr>
      <w:r>
        <w:rPr>
          <w:sz w:val="20"/>
          <w:szCs w:val="20"/>
          <w:spacing w:val="3"/>
        </w:rPr>
        <w:t>生产要求</w:t>
      </w:r>
      <w:r>
        <w:rPr>
          <w:sz w:val="20"/>
          <w:szCs w:val="20"/>
          <w:spacing w:val="-32"/>
        </w:rPr>
        <w:t xml:space="preserve"> </w:t>
      </w:r>
      <w:r>
        <w:rPr>
          <w:sz w:val="20"/>
          <w:szCs w:val="20"/>
          <w:spacing w:val="3"/>
        </w:rPr>
        <w:t>。因此，在联邦版权保护的大部分历史中，</w:t>
      </w:r>
      <w:r>
        <w:rPr>
          <w:sz w:val="20"/>
          <w:szCs w:val="20"/>
          <w:spacing w:val="2"/>
        </w:rPr>
        <w:t>主要关注的是保护国内作品的再版，而不是激励作者</w:t>
      </w:r>
      <w:r>
        <w:rPr>
          <w:sz w:val="20"/>
          <w:szCs w:val="20"/>
          <w:spacing w:val="7"/>
        </w:rPr>
        <w:t>创作新艺术作品</w:t>
      </w:r>
      <w:r>
        <w:rPr>
          <w:sz w:val="20"/>
          <w:szCs w:val="20"/>
          <w:spacing w:val="-29"/>
        </w:rPr>
        <w:t xml:space="preserve"> </w:t>
      </w:r>
      <w:r>
        <w:rPr>
          <w:sz w:val="20"/>
          <w:szCs w:val="20"/>
          <w:spacing w:val="7"/>
        </w:rPr>
        <w:t>。国会做出了公共政策决定，认为忍受由垄断市场结构造成的某些损失是促进和发展国</w:t>
      </w:r>
      <w:r>
        <w:rPr>
          <w:sz w:val="20"/>
          <w:szCs w:val="20"/>
          <w:spacing w:val="8"/>
        </w:rPr>
        <w:t>内作品生产的最佳手段。</w:t>
      </w:r>
    </w:p>
    <w:p>
      <w:pPr>
        <w:pStyle w:val="BodyText"/>
        <w:ind w:left="5" w:right="78" w:firstLine="431"/>
        <w:spacing w:before="6" w:line="227" w:lineRule="auto"/>
        <w:jc w:val="both"/>
        <w:rPr>
          <w:sz w:val="11"/>
          <w:szCs w:val="11"/>
        </w:rPr>
      </w:pPr>
      <w:r>
        <w:rPr>
          <w:sz w:val="20"/>
          <w:szCs w:val="20"/>
          <w:spacing w:val="7"/>
        </w:rPr>
        <w:t>随着工业资本的积累，美国社会发生了巨大的社会变革</w:t>
      </w:r>
      <w:r>
        <w:rPr>
          <w:sz w:val="20"/>
          <w:szCs w:val="20"/>
          <w:spacing w:val="-32"/>
        </w:rPr>
        <w:t xml:space="preserve"> </w:t>
      </w:r>
      <w:r>
        <w:rPr>
          <w:sz w:val="20"/>
          <w:szCs w:val="20"/>
          <w:spacing w:val="7"/>
        </w:rPr>
        <w:t>。正如几</w:t>
      </w:r>
      <w:r>
        <w:rPr>
          <w:sz w:val="20"/>
          <w:szCs w:val="20"/>
          <w:spacing w:val="6"/>
        </w:rPr>
        <w:t>个世纪前的印刷业对文学所做的那</w:t>
      </w:r>
      <w:r>
        <w:rPr>
          <w:sz w:val="20"/>
          <w:szCs w:val="20"/>
          <w:spacing w:val="2"/>
        </w:rPr>
        <w:t>样，艺术变成工业商品和新生产技术的出现推动了消费者需求的增长，进而促进了</w:t>
      </w:r>
      <w:r>
        <w:rPr>
          <w:sz w:val="20"/>
          <w:szCs w:val="20"/>
          <w:spacing w:val="1"/>
        </w:rPr>
        <w:t>技术创新</w:t>
      </w:r>
      <w:r>
        <w:rPr>
          <w:sz w:val="20"/>
          <w:szCs w:val="20"/>
          <w:spacing w:val="-32"/>
        </w:rPr>
        <w:t xml:space="preserve"> </w:t>
      </w:r>
      <w:r>
        <w:rPr>
          <w:sz w:val="20"/>
          <w:szCs w:val="20"/>
          <w:spacing w:val="1"/>
        </w:rPr>
        <w:t>。艺术的“</w:t>
      </w:r>
      <w:r>
        <w:rPr>
          <w:sz w:val="20"/>
          <w:szCs w:val="20"/>
          <w:spacing w:val="-23"/>
        </w:rPr>
        <w:t xml:space="preserve"> </w:t>
      </w:r>
      <w:r>
        <w:rPr>
          <w:sz w:val="20"/>
          <w:szCs w:val="20"/>
          <w:spacing w:val="1"/>
        </w:rPr>
        <w:t>民</w:t>
      </w:r>
      <w:r>
        <w:rPr>
          <w:sz w:val="20"/>
          <w:szCs w:val="20"/>
          <w:spacing w:val="3"/>
        </w:rPr>
        <w:t>主化”使国家的工业能力朝向这些新的消费偏好发展</w:t>
      </w:r>
      <w:r>
        <w:rPr>
          <w:sz w:val="20"/>
          <w:szCs w:val="20"/>
          <w:spacing w:val="-32"/>
        </w:rPr>
        <w:t xml:space="preserve"> </w:t>
      </w:r>
      <w:r>
        <w:rPr>
          <w:sz w:val="20"/>
          <w:szCs w:val="20"/>
          <w:spacing w:val="3"/>
        </w:rPr>
        <w:t>。历史</w:t>
      </w:r>
      <w:r>
        <w:rPr>
          <w:sz w:val="20"/>
          <w:szCs w:val="20"/>
          <w:spacing w:val="2"/>
        </w:rPr>
        <w:t>上看，广播、电影和唱片的影响，促使国会在</w:t>
      </w:r>
      <w:r>
        <w:rPr>
          <w:sz w:val="20"/>
          <w:szCs w:val="20"/>
          <w:spacing w:val="8"/>
        </w:rPr>
        <w:t>行业游说之后重写了市场规则，以有利于已经根深蒂固的市场参与者，</w:t>
      </w:r>
      <w:r>
        <w:rPr>
          <w:sz w:val="20"/>
          <w:szCs w:val="20"/>
          <w:spacing w:val="7"/>
        </w:rPr>
        <w:t>进一步实现与行业相关的结构目</w:t>
      </w:r>
      <w:r>
        <w:rPr>
          <w:sz w:val="20"/>
          <w:szCs w:val="20"/>
          <w:spacing w:val="1"/>
        </w:rPr>
        <w:t>标</w:t>
      </w:r>
      <w:r>
        <w:rPr>
          <w:sz w:val="20"/>
          <w:szCs w:val="20"/>
          <w:spacing w:val="-31"/>
        </w:rPr>
        <w:t xml:space="preserve"> </w:t>
      </w:r>
      <w:r>
        <w:rPr>
          <w:sz w:val="20"/>
          <w:szCs w:val="20"/>
          <w:spacing w:val="1"/>
        </w:rPr>
        <w:t>。同样，互联网出现之后，版权法也必须</w:t>
      </w:r>
      <w:r>
        <w:rPr>
          <w:sz w:val="20"/>
          <w:szCs w:val="20"/>
        </w:rPr>
        <w:t>进行重大调整，以应对技术进步以及新表达媒介的发明</w:t>
      </w:r>
      <w:r>
        <w:rPr>
          <w:sz w:val="20"/>
          <w:szCs w:val="20"/>
          <w:spacing w:val="-32"/>
        </w:rPr>
        <w:t xml:space="preserve"> </w:t>
      </w:r>
      <w:r>
        <w:rPr>
          <w:sz w:val="20"/>
          <w:szCs w:val="20"/>
        </w:rPr>
        <w:t>。1998</w:t>
      </w:r>
      <w:r>
        <w:rPr>
          <w:sz w:val="20"/>
          <w:szCs w:val="20"/>
          <w:spacing w:val="7"/>
        </w:rPr>
        <w:t>年颁布的《数字千年版权法》帮助主要的内容产业和新兴的互联网公司顺利过渡到数字时代</w:t>
      </w:r>
      <w:r>
        <w:rPr>
          <w:sz w:val="20"/>
          <w:szCs w:val="20"/>
          <w:spacing w:val="-29"/>
        </w:rPr>
        <w:t xml:space="preserve"> </w:t>
      </w:r>
      <w:r>
        <w:rPr>
          <w:sz w:val="20"/>
          <w:szCs w:val="20"/>
          <w:spacing w:val="7"/>
        </w:rPr>
        <w:t>。它的重大</w:t>
      </w:r>
      <w:r>
        <w:rPr>
          <w:sz w:val="20"/>
          <w:szCs w:val="20"/>
          <w:spacing w:val="12"/>
        </w:rPr>
        <w:t>妥协</w:t>
      </w:r>
      <w:r>
        <w:rPr>
          <w:rFonts w:ascii="Arial" w:hAnsi="Arial" w:eastAsia="Arial" w:cs="Arial"/>
          <w:sz w:val="20"/>
          <w:szCs w:val="20"/>
          <w:b/>
          <w:bCs/>
          <w:spacing w:val="12"/>
        </w:rPr>
        <w:t>—</w:t>
      </w:r>
      <w:r>
        <w:rPr>
          <w:sz w:val="20"/>
          <w:szCs w:val="20"/>
          <w:spacing w:val="12"/>
        </w:rPr>
        <w:t>为互联网中介提供有限的责任免除，被视为扩大在线访问版权作品，同时遏制未经授权分发的</w:t>
      </w:r>
      <w:r>
        <w:rPr>
          <w:sz w:val="20"/>
          <w:szCs w:val="20"/>
          <w:spacing w:val="4"/>
        </w:rPr>
        <w:t>主要机制</w:t>
      </w:r>
      <w:r>
        <w:rPr>
          <w:sz w:val="20"/>
          <w:szCs w:val="20"/>
          <w:spacing w:val="-15"/>
        </w:rPr>
        <w:t xml:space="preserve"> </w:t>
      </w:r>
      <w:r>
        <w:rPr>
          <w:sz w:val="20"/>
          <w:szCs w:val="20"/>
          <w:spacing w:val="4"/>
        </w:rPr>
        <w:t>。避风港条款改变了在线服务提供商的责任格局。</w:t>
      </w:r>
      <w:r>
        <w:rPr>
          <w:sz w:val="11"/>
          <w:szCs w:val="11"/>
          <w:spacing w:val="4"/>
          <w:position w:val="9"/>
        </w:rPr>
        <w:t>①</w:t>
      </w:r>
    </w:p>
    <w:p>
      <w:pPr>
        <w:pStyle w:val="BodyText"/>
        <w:ind w:left="4" w:right="78" w:firstLine="420"/>
        <w:spacing w:line="228" w:lineRule="auto"/>
        <w:jc w:val="both"/>
        <w:rPr>
          <w:sz w:val="20"/>
          <w:szCs w:val="20"/>
        </w:rPr>
      </w:pPr>
      <w:r>
        <w:rPr>
          <w:sz w:val="20"/>
          <w:szCs w:val="20"/>
          <w:spacing w:val="8"/>
        </w:rPr>
        <w:t>尽管版权激励理论假定对作者的经济激励是版权法的主要</w:t>
      </w:r>
      <w:r>
        <w:rPr>
          <w:sz w:val="20"/>
          <w:szCs w:val="20"/>
          <w:spacing w:val="7"/>
        </w:rPr>
        <w:t>目的，但另一种观点认为，鼓励艺术作品</w:t>
      </w:r>
      <w:r>
        <w:rPr>
          <w:sz w:val="20"/>
          <w:szCs w:val="20"/>
          <w:spacing w:val="7"/>
        </w:rPr>
        <w:t>的商品化和产业化符合国家经济政策目标</w:t>
      </w:r>
      <w:r>
        <w:rPr>
          <w:sz w:val="20"/>
          <w:szCs w:val="20"/>
          <w:spacing w:val="-28"/>
        </w:rPr>
        <w:t xml:space="preserve"> </w:t>
      </w:r>
      <w:r>
        <w:rPr>
          <w:sz w:val="20"/>
          <w:szCs w:val="20"/>
          <w:spacing w:val="7"/>
        </w:rPr>
        <w:t>。从这一视角来看，版权与其说是为了奖励个人创作者，不如</w:t>
      </w:r>
      <w:r>
        <w:rPr>
          <w:sz w:val="20"/>
          <w:szCs w:val="20"/>
          <w:spacing w:val="7"/>
        </w:rPr>
        <w:t>说是为了促进艺术和文化作为一个可以货币化、营销和控制的产业的发展</w:t>
      </w:r>
      <w:r>
        <w:rPr>
          <w:sz w:val="20"/>
          <w:szCs w:val="20"/>
          <w:spacing w:val="-28"/>
        </w:rPr>
        <w:t xml:space="preserve"> </w:t>
      </w:r>
      <w:r>
        <w:rPr>
          <w:sz w:val="20"/>
          <w:szCs w:val="20"/>
          <w:spacing w:val="7"/>
        </w:rPr>
        <w:t>。版权法建立了艺术和创意作</w:t>
      </w:r>
      <w:r>
        <w:rPr>
          <w:sz w:val="20"/>
          <w:szCs w:val="20"/>
          <w:spacing w:val="7"/>
        </w:rPr>
        <w:t>为商品进行交易并赋予商业价值的机制，这些商品不是作为免费提供的公共产品而存在</w:t>
      </w:r>
      <w:r>
        <w:rPr>
          <w:sz w:val="20"/>
          <w:szCs w:val="20"/>
          <w:spacing w:val="-28"/>
        </w:rPr>
        <w:t xml:space="preserve"> </w:t>
      </w:r>
      <w:r>
        <w:rPr>
          <w:sz w:val="20"/>
          <w:szCs w:val="20"/>
          <w:spacing w:val="7"/>
        </w:rPr>
        <w:t>。因此，版权的</w:t>
      </w:r>
      <w:r>
        <w:rPr>
          <w:sz w:val="20"/>
          <w:szCs w:val="20"/>
          <w:spacing w:val="7"/>
        </w:rPr>
        <w:t>政治经济功能意在使文化商品化，而不仅仅是</w:t>
      </w:r>
      <w:r>
        <w:rPr>
          <w:sz w:val="20"/>
          <w:szCs w:val="20"/>
          <w:spacing w:val="6"/>
        </w:rPr>
        <w:t>为创作者提供激励</w:t>
      </w:r>
      <w:r>
        <w:rPr>
          <w:sz w:val="20"/>
          <w:szCs w:val="20"/>
          <w:spacing w:val="-32"/>
        </w:rPr>
        <w:t xml:space="preserve"> </w:t>
      </w:r>
      <w:r>
        <w:rPr>
          <w:sz w:val="20"/>
          <w:szCs w:val="20"/>
          <w:spacing w:val="6"/>
        </w:rPr>
        <w:t>。版权垄断代表一种交换</w:t>
      </w:r>
      <w:r>
        <w:rPr>
          <w:rFonts w:ascii="Arial" w:hAnsi="Arial" w:eastAsia="Arial" w:cs="Arial"/>
          <w:sz w:val="20"/>
          <w:szCs w:val="20"/>
          <w:b/>
          <w:bCs/>
          <w:spacing w:val="3"/>
          <w:w w:val="125"/>
        </w:rPr>
        <w:t>—</w:t>
      </w:r>
      <w:r>
        <w:rPr>
          <w:sz w:val="20"/>
          <w:szCs w:val="20"/>
          <w:spacing w:val="3"/>
          <w:w w:val="125"/>
        </w:rPr>
        <w:t>权利持有</w:t>
      </w:r>
      <w:r>
        <w:rPr>
          <w:sz w:val="20"/>
          <w:szCs w:val="20"/>
          <w:spacing w:val="7"/>
        </w:rPr>
        <w:t>人暂时控制作品的利用，以换取作品最终进入公有领域</w:t>
      </w:r>
      <w:r>
        <w:rPr>
          <w:sz w:val="20"/>
          <w:szCs w:val="20"/>
          <w:spacing w:val="-28"/>
        </w:rPr>
        <w:t xml:space="preserve"> </w:t>
      </w:r>
      <w:r>
        <w:rPr>
          <w:sz w:val="20"/>
          <w:szCs w:val="20"/>
          <w:spacing w:val="7"/>
        </w:rPr>
        <w:t>。版权垄断受传统上对垄断的敌意的限制，旨在</w:t>
      </w:r>
      <w:r>
        <w:rPr>
          <w:sz w:val="20"/>
          <w:szCs w:val="20"/>
          <w:spacing w:val="3"/>
        </w:rPr>
        <w:t>刺激创造力，造福公众利益，而不是提供私人暴利</w:t>
      </w:r>
      <w:r>
        <w:rPr>
          <w:sz w:val="20"/>
          <w:szCs w:val="20"/>
          <w:spacing w:val="-32"/>
        </w:rPr>
        <w:t xml:space="preserve"> </w:t>
      </w:r>
      <w:r>
        <w:rPr>
          <w:sz w:val="20"/>
          <w:szCs w:val="20"/>
          <w:spacing w:val="3"/>
        </w:rPr>
        <w:t>。版权是为</w:t>
      </w:r>
      <w:r>
        <w:rPr>
          <w:sz w:val="20"/>
          <w:szCs w:val="20"/>
          <w:spacing w:val="2"/>
        </w:rPr>
        <w:t>了纠正已确定的市场失灵而存在的，因此使</w:t>
      </w:r>
      <w:r>
        <w:rPr>
          <w:sz w:val="20"/>
          <w:szCs w:val="20"/>
          <w:spacing w:val="7"/>
        </w:rPr>
        <w:t>得对作者的奖励成为次要考量因素</w:t>
      </w:r>
      <w:r>
        <w:rPr>
          <w:sz w:val="20"/>
          <w:szCs w:val="20"/>
          <w:spacing w:val="-31"/>
        </w:rPr>
        <w:t xml:space="preserve"> </w:t>
      </w:r>
      <w:r>
        <w:rPr>
          <w:sz w:val="20"/>
          <w:szCs w:val="20"/>
          <w:spacing w:val="7"/>
        </w:rPr>
        <w:t>。在此视角下</w:t>
      </w:r>
      <w:r>
        <w:rPr>
          <w:sz w:val="20"/>
          <w:szCs w:val="20"/>
          <w:spacing w:val="6"/>
        </w:rPr>
        <w:t>观照版权，财产越稀缺，对消费者的价值就越高</w:t>
      </w:r>
      <w:r>
        <w:rPr>
          <w:sz w:val="20"/>
          <w:szCs w:val="20"/>
          <w:spacing w:val="-32"/>
        </w:rPr>
        <w:t xml:space="preserve"> </w:t>
      </w:r>
      <w:r>
        <w:rPr>
          <w:sz w:val="20"/>
          <w:szCs w:val="20"/>
          <w:spacing w:val="6"/>
        </w:rPr>
        <w:t>。而要</w:t>
      </w:r>
      <w:r>
        <w:rPr>
          <w:sz w:val="20"/>
          <w:szCs w:val="20"/>
          <w:spacing w:val="11"/>
        </w:rPr>
        <w:t>对财产的稀缺程度进行良好的推断，需要考虑资本和劳动资源的稀缺性</w:t>
      </w:r>
      <w:r>
        <w:rPr>
          <w:sz w:val="20"/>
          <w:szCs w:val="20"/>
          <w:spacing w:val="-19"/>
        </w:rPr>
        <w:t xml:space="preserve"> </w:t>
      </w:r>
      <w:r>
        <w:rPr>
          <w:sz w:val="20"/>
          <w:szCs w:val="20"/>
          <w:spacing w:val="11"/>
        </w:rPr>
        <w:t>。经济学家称这些为“</w:t>
      </w:r>
      <w:r>
        <w:rPr>
          <w:sz w:val="20"/>
          <w:szCs w:val="20"/>
          <w:spacing w:val="-37"/>
        </w:rPr>
        <w:t xml:space="preserve"> </w:t>
      </w:r>
      <w:r>
        <w:rPr>
          <w:sz w:val="20"/>
          <w:szCs w:val="20"/>
          <w:spacing w:val="11"/>
        </w:rPr>
        <w:t>生产要</w:t>
      </w:r>
      <w:r>
        <w:rPr>
          <w:sz w:val="20"/>
          <w:szCs w:val="20"/>
          <w:spacing w:val="2"/>
        </w:rPr>
        <w:t>素”</w:t>
      </w:r>
      <w:r>
        <w:rPr>
          <w:rFonts w:ascii="Arial" w:hAnsi="Arial" w:eastAsia="Arial" w:cs="Arial"/>
          <w:sz w:val="20"/>
          <w:szCs w:val="20"/>
          <w:b/>
          <w:bCs/>
          <w:spacing w:val="2"/>
        </w:rPr>
        <w:t>—</w:t>
      </w:r>
      <w:r>
        <w:rPr>
          <w:sz w:val="20"/>
          <w:szCs w:val="20"/>
          <w:spacing w:val="2"/>
        </w:rPr>
        <w:t>劳动力、资本、土地和企业家精神</w:t>
      </w:r>
      <w:r>
        <w:rPr>
          <w:sz w:val="20"/>
          <w:szCs w:val="20"/>
          <w:spacing w:val="-32"/>
        </w:rPr>
        <w:t xml:space="preserve"> </w:t>
      </w:r>
      <w:r>
        <w:rPr>
          <w:sz w:val="20"/>
          <w:szCs w:val="20"/>
          <w:spacing w:val="2"/>
        </w:rPr>
        <w:t>。要生产有形财产，需要不同数量的每一种要素</w:t>
      </w:r>
      <w:r>
        <w:rPr>
          <w:sz w:val="20"/>
          <w:szCs w:val="20"/>
          <w:spacing w:val="-32"/>
        </w:rPr>
        <w:t xml:space="preserve"> </w:t>
      </w:r>
      <w:r>
        <w:rPr>
          <w:sz w:val="20"/>
          <w:szCs w:val="20"/>
          <w:spacing w:val="2"/>
        </w:rPr>
        <w:t>。并且，每种要</w:t>
      </w:r>
      <w:r>
        <w:rPr>
          <w:sz w:val="20"/>
          <w:szCs w:val="20"/>
          <w:spacing w:val="7"/>
        </w:rPr>
        <w:t>素的稀缺程度取决于所生产的商品的类型</w:t>
      </w:r>
      <w:r>
        <w:rPr>
          <w:sz w:val="20"/>
          <w:szCs w:val="20"/>
          <w:spacing w:val="-31"/>
        </w:rPr>
        <w:t xml:space="preserve"> </w:t>
      </w:r>
      <w:r>
        <w:rPr>
          <w:sz w:val="20"/>
          <w:szCs w:val="20"/>
          <w:spacing w:val="7"/>
        </w:rPr>
        <w:t>。但无</w:t>
      </w:r>
      <w:r>
        <w:rPr>
          <w:sz w:val="20"/>
          <w:szCs w:val="20"/>
          <w:spacing w:val="6"/>
        </w:rPr>
        <w:t>形资产不同，它们缺乏自然稀缺性</w:t>
      </w:r>
      <w:r>
        <w:rPr>
          <w:sz w:val="20"/>
          <w:szCs w:val="20"/>
          <w:spacing w:val="-32"/>
        </w:rPr>
        <w:t xml:space="preserve"> </w:t>
      </w:r>
      <w:r>
        <w:rPr>
          <w:sz w:val="20"/>
          <w:szCs w:val="20"/>
          <w:spacing w:val="6"/>
        </w:rPr>
        <w:t>。表达是可以自由复</w:t>
      </w:r>
      <w:r>
        <w:rPr>
          <w:sz w:val="20"/>
          <w:szCs w:val="20"/>
          <w:spacing w:val="6"/>
        </w:rPr>
        <w:t>制的无形资产</w:t>
      </w:r>
      <w:r>
        <w:rPr>
          <w:sz w:val="20"/>
          <w:szCs w:val="20"/>
          <w:spacing w:val="-31"/>
        </w:rPr>
        <w:t xml:space="preserve"> </w:t>
      </w:r>
      <w:r>
        <w:rPr>
          <w:sz w:val="20"/>
          <w:szCs w:val="20"/>
          <w:spacing w:val="6"/>
        </w:rPr>
        <w:t>。我阅读一本书不会减少你阅读同一本书的乐趣或使用</w:t>
      </w:r>
      <w:r>
        <w:rPr>
          <w:sz w:val="20"/>
          <w:szCs w:val="20"/>
          <w:spacing w:val="-31"/>
        </w:rPr>
        <w:t xml:space="preserve"> </w:t>
      </w:r>
      <w:r>
        <w:rPr>
          <w:sz w:val="20"/>
          <w:szCs w:val="20"/>
          <w:spacing w:val="6"/>
        </w:rPr>
        <w:t>。</w:t>
      </w:r>
      <w:r>
        <w:rPr>
          <w:sz w:val="20"/>
          <w:szCs w:val="20"/>
          <w:spacing w:val="-39"/>
        </w:rPr>
        <w:t xml:space="preserve"> </w:t>
      </w:r>
      <w:r>
        <w:rPr>
          <w:sz w:val="20"/>
          <w:szCs w:val="20"/>
          <w:spacing w:val="6"/>
        </w:rPr>
        <w:t>因此，一旦表达被创造出来，它</w:t>
      </w:r>
      <w:r>
        <w:rPr>
          <w:sz w:val="20"/>
          <w:szCs w:val="20"/>
          <w:spacing w:val="1"/>
        </w:rPr>
        <w:t>们就属于公有领域</w:t>
      </w:r>
      <w:r>
        <w:rPr>
          <w:sz w:val="20"/>
          <w:szCs w:val="20"/>
          <w:spacing w:val="-14"/>
        </w:rPr>
        <w:t xml:space="preserve"> </w:t>
      </w:r>
      <w:r>
        <w:rPr>
          <w:sz w:val="20"/>
          <w:szCs w:val="20"/>
          <w:spacing w:val="1"/>
        </w:rPr>
        <w:t>。经济学家将此称为“公共产品”。</w:t>
      </w:r>
    </w:p>
    <w:p>
      <w:pPr>
        <w:pStyle w:val="BodyText"/>
        <w:ind w:left="4" w:firstLine="436"/>
        <w:spacing w:before="14" w:line="227" w:lineRule="auto"/>
        <w:jc w:val="both"/>
        <w:rPr>
          <w:sz w:val="20"/>
          <w:szCs w:val="20"/>
        </w:rPr>
      </w:pPr>
      <w:r>
        <w:rPr>
          <w:sz w:val="20"/>
          <w:szCs w:val="20"/>
          <w:spacing w:val="7"/>
        </w:rPr>
        <w:t>当无形资产广泛提供给公众时，一个市场效应就是搭便车</w:t>
      </w:r>
      <w:r>
        <w:rPr>
          <w:sz w:val="20"/>
          <w:szCs w:val="20"/>
          <w:spacing w:val="6"/>
        </w:rPr>
        <w:t>者的增加</w:t>
      </w:r>
      <w:r>
        <w:rPr>
          <w:sz w:val="20"/>
          <w:szCs w:val="20"/>
          <w:spacing w:val="-32"/>
        </w:rPr>
        <w:t xml:space="preserve"> </w:t>
      </w:r>
      <w:r>
        <w:rPr>
          <w:sz w:val="20"/>
          <w:szCs w:val="20"/>
          <w:spacing w:val="6"/>
        </w:rPr>
        <w:t>。当你可以自由复制一部表达作</w:t>
      </w:r>
      <w:r>
        <w:rPr>
          <w:sz w:val="20"/>
          <w:szCs w:val="20"/>
          <w:spacing w:val="9"/>
        </w:rPr>
        <w:t>品时，为什么要向作者付费?</w:t>
      </w:r>
      <w:r>
        <w:rPr>
          <w:sz w:val="20"/>
          <w:szCs w:val="20"/>
          <w:spacing w:val="64"/>
        </w:rPr>
        <w:t xml:space="preserve"> </w:t>
      </w:r>
      <w:r>
        <w:rPr>
          <w:sz w:val="20"/>
          <w:szCs w:val="20"/>
          <w:spacing w:val="9"/>
        </w:rPr>
        <w:t>但如果你不愿意付费，那么作者就不愿意投入资本和劳动来创作新作品。</w:t>
      </w:r>
      <w:r>
        <w:rPr>
          <w:sz w:val="20"/>
          <w:szCs w:val="20"/>
          <w:spacing w:val="7"/>
        </w:rPr>
        <w:t>结果就是市场失灵</w:t>
      </w:r>
      <w:r>
        <w:rPr>
          <w:sz w:val="20"/>
          <w:szCs w:val="20"/>
          <w:spacing w:val="-31"/>
        </w:rPr>
        <w:t xml:space="preserve"> </w:t>
      </w:r>
      <w:r>
        <w:rPr>
          <w:sz w:val="20"/>
          <w:szCs w:val="20"/>
          <w:spacing w:val="7"/>
        </w:rPr>
        <w:t>。因此，版权激励理论提供人</w:t>
      </w:r>
      <w:r>
        <w:rPr>
          <w:sz w:val="20"/>
          <w:szCs w:val="20"/>
          <w:spacing w:val="6"/>
        </w:rPr>
        <w:t>为稀缺性作为解决这种市场失灵的方法</w:t>
      </w:r>
      <w:r>
        <w:rPr>
          <w:sz w:val="20"/>
          <w:szCs w:val="20"/>
          <w:spacing w:val="-32"/>
        </w:rPr>
        <w:t xml:space="preserve"> </w:t>
      </w:r>
      <w:r>
        <w:rPr>
          <w:sz w:val="20"/>
          <w:szCs w:val="20"/>
          <w:spacing w:val="6"/>
        </w:rPr>
        <w:t>。版权通过将可</w:t>
      </w:r>
      <w:r>
        <w:rPr>
          <w:sz w:val="20"/>
          <w:szCs w:val="20"/>
          <w:spacing w:val="7"/>
        </w:rPr>
        <w:t>自由复制的无形表达与稀缺的物质对象的垄断联系起来，创造了人为稀缺性</w:t>
      </w:r>
      <w:r>
        <w:rPr>
          <w:sz w:val="20"/>
          <w:szCs w:val="20"/>
          <w:spacing w:val="-28"/>
        </w:rPr>
        <w:t xml:space="preserve"> </w:t>
      </w:r>
      <w:r>
        <w:rPr>
          <w:sz w:val="20"/>
          <w:szCs w:val="20"/>
          <w:spacing w:val="7"/>
        </w:rPr>
        <w:t>。它不保护销售这些表达的</w:t>
      </w:r>
      <w:r>
        <w:rPr>
          <w:sz w:val="20"/>
          <w:szCs w:val="20"/>
          <w:spacing w:val="7"/>
        </w:rPr>
        <w:t>任何人，而是利用特定的市场结构来创建人为稀缺性，从而激励创造性表达</w:t>
      </w:r>
      <w:r>
        <w:rPr>
          <w:sz w:val="20"/>
          <w:szCs w:val="20"/>
          <w:spacing w:val="-28"/>
        </w:rPr>
        <w:t xml:space="preserve"> </w:t>
      </w:r>
      <w:r>
        <w:rPr>
          <w:sz w:val="20"/>
          <w:szCs w:val="20"/>
          <w:spacing w:val="7"/>
        </w:rPr>
        <w:t>。虽然版权的表述目标是激</w:t>
      </w:r>
      <w:r>
        <w:rPr>
          <w:sz w:val="20"/>
          <w:szCs w:val="20"/>
          <w:spacing w:val="6"/>
        </w:rPr>
        <w:t>励，但结果是艺术的商品化</w:t>
      </w:r>
      <w:r>
        <w:rPr>
          <w:sz w:val="20"/>
          <w:szCs w:val="20"/>
          <w:spacing w:val="-27"/>
        </w:rPr>
        <w:t xml:space="preserve"> </w:t>
      </w:r>
      <w:r>
        <w:rPr>
          <w:sz w:val="20"/>
          <w:szCs w:val="20"/>
          <w:spacing w:val="6"/>
        </w:rPr>
        <w:t>。美国版权制度的发</w:t>
      </w:r>
      <w:r>
        <w:rPr>
          <w:sz w:val="20"/>
          <w:szCs w:val="20"/>
          <w:spacing w:val="5"/>
        </w:rPr>
        <w:t>展是为了解决特定的市场失灵</w:t>
      </w:r>
      <w:r>
        <w:rPr>
          <w:rFonts w:ascii="Arial" w:hAnsi="Arial" w:eastAsia="Arial" w:cs="Arial"/>
          <w:sz w:val="20"/>
          <w:szCs w:val="20"/>
          <w:b/>
          <w:bCs/>
          <w:spacing w:val="124"/>
          <w:w w:val="150"/>
        </w:rPr>
        <w:t>—</w:t>
      </w:r>
      <w:r>
        <w:rPr>
          <w:sz w:val="20"/>
          <w:szCs w:val="20"/>
          <w:spacing w:val="11"/>
        </w:rPr>
        <w:t>缺乏对在全国范围内</w:t>
      </w:r>
      <w:r>
        <w:rPr>
          <w:sz w:val="20"/>
          <w:szCs w:val="20"/>
          <w:spacing w:val="7"/>
        </w:rPr>
        <w:t>传播和分发信息所需的昂贵资本和劳动力结构进行投资的激励</w:t>
      </w:r>
      <w:r>
        <w:rPr>
          <w:sz w:val="20"/>
          <w:szCs w:val="20"/>
          <w:spacing w:val="-28"/>
        </w:rPr>
        <w:t xml:space="preserve"> </w:t>
      </w:r>
      <w:r>
        <w:rPr>
          <w:sz w:val="20"/>
          <w:szCs w:val="20"/>
          <w:spacing w:val="7"/>
        </w:rPr>
        <w:t>。最终，激发新的生产可能性始终是美国</w:t>
      </w:r>
      <w:r>
        <w:rPr>
          <w:sz w:val="20"/>
          <w:szCs w:val="20"/>
          <w:spacing w:val="11"/>
        </w:rPr>
        <w:t>版权保护的基本前提</w:t>
      </w:r>
      <w:r>
        <w:rPr>
          <w:sz w:val="20"/>
          <w:szCs w:val="20"/>
          <w:spacing w:val="-24"/>
        </w:rPr>
        <w:t xml:space="preserve"> </w:t>
      </w:r>
      <w:r>
        <w:rPr>
          <w:sz w:val="20"/>
          <w:szCs w:val="20"/>
          <w:spacing w:val="11"/>
        </w:rPr>
        <w:t>。版权的存在是为了塑造具有国会定义边界的特定垄断或寡头市场结构</w:t>
      </w:r>
      <w:r>
        <w:rPr>
          <w:sz w:val="20"/>
          <w:szCs w:val="20"/>
          <w:spacing w:val="-32"/>
        </w:rPr>
        <w:t xml:space="preserve"> </w:t>
      </w:r>
      <w:r>
        <w:rPr>
          <w:sz w:val="20"/>
          <w:szCs w:val="20"/>
          <w:spacing w:val="11"/>
        </w:rPr>
        <w:t>。它寻求</w:t>
      </w:r>
      <w:r>
        <w:rPr>
          <w:sz w:val="20"/>
          <w:szCs w:val="20"/>
          <w:spacing w:val="4"/>
        </w:rPr>
        <w:t>创建一个由少数从事作品大规模生产的公司组成的市场</w:t>
      </w:r>
      <w:r>
        <w:rPr>
          <w:sz w:val="20"/>
          <w:szCs w:val="20"/>
          <w:spacing w:val="-32"/>
        </w:rPr>
        <w:t xml:space="preserve"> </w:t>
      </w:r>
      <w:r>
        <w:rPr>
          <w:sz w:val="20"/>
          <w:szCs w:val="20"/>
          <w:spacing w:val="4"/>
        </w:rPr>
        <w:t>。所以，讨论生成式 </w:t>
      </w:r>
      <w:r>
        <w:rPr>
          <w:sz w:val="20"/>
          <w:szCs w:val="20"/>
        </w:rPr>
        <w:t>AI</w:t>
      </w:r>
      <w:r>
        <w:rPr>
          <w:sz w:val="20"/>
          <w:szCs w:val="20"/>
          <w:spacing w:val="26"/>
          <w:w w:val="101"/>
        </w:rPr>
        <w:t xml:space="preserve"> </w:t>
      </w:r>
      <w:r>
        <w:rPr>
          <w:sz w:val="20"/>
          <w:szCs w:val="20"/>
          <w:spacing w:val="4"/>
        </w:rPr>
        <w:t>的版权问题，</w:t>
      </w:r>
      <w:r>
        <w:rPr>
          <w:sz w:val="20"/>
          <w:szCs w:val="20"/>
          <w:spacing w:val="3"/>
        </w:rPr>
        <w:t>离不开竞争</w:t>
      </w:r>
      <w:r>
        <w:rPr>
          <w:sz w:val="20"/>
          <w:szCs w:val="20"/>
          <w:spacing w:val="3"/>
        </w:rPr>
        <w:t>逻辑与产业逻辑，这在互联网发展史上屡见不鲜，也即，新的生产方式通过低成本技术手段，打破现有的</w:t>
      </w:r>
      <w:r>
        <w:rPr>
          <w:sz w:val="20"/>
          <w:szCs w:val="20"/>
          <w:spacing w:val="3"/>
        </w:rPr>
        <w:t>保护或约束生产要素的规则，要求建立新规则以便更高效地使用要素，从而带来了要素的价值、生产和分</w:t>
      </w:r>
      <w:r>
        <w:rPr>
          <w:sz w:val="20"/>
          <w:szCs w:val="20"/>
          <w:spacing w:val="7"/>
        </w:rPr>
        <w:t>配结构的变动</w:t>
      </w:r>
      <w:r>
        <w:rPr>
          <w:sz w:val="20"/>
          <w:szCs w:val="20"/>
          <w:spacing w:val="-31"/>
        </w:rPr>
        <w:t xml:space="preserve"> </w:t>
      </w:r>
      <w:r>
        <w:rPr>
          <w:sz w:val="20"/>
          <w:szCs w:val="20"/>
          <w:spacing w:val="7"/>
        </w:rPr>
        <w:t>。激励创作者实际上只是版权的事</w:t>
      </w:r>
      <w:r>
        <w:rPr>
          <w:sz w:val="20"/>
          <w:szCs w:val="20"/>
          <w:spacing w:val="6"/>
        </w:rPr>
        <w:t>后理由</w:t>
      </w:r>
      <w:r>
        <w:rPr>
          <w:sz w:val="20"/>
          <w:szCs w:val="20"/>
          <w:spacing w:val="-32"/>
        </w:rPr>
        <w:t xml:space="preserve"> </w:t>
      </w:r>
      <w:r>
        <w:rPr>
          <w:sz w:val="20"/>
          <w:szCs w:val="20"/>
          <w:spacing w:val="6"/>
        </w:rPr>
        <w:t>。版权过去、现在和将来都是一种以促进科学和</w:t>
      </w:r>
    </w:p>
    <w:p>
      <w:pPr>
        <w:spacing w:line="280" w:lineRule="auto"/>
        <w:rPr>
          <w:rFonts w:ascii="Arial"/>
          <w:sz w:val="21"/>
        </w:rPr>
      </w:pPr>
      <w:r>
        <w:pict>
          <v:shape id="_x0000_s68" style="position:absolute;margin-left:0.163498pt;margin-top:5.70738pt;mso-position-vertical-relative:text;mso-position-horizontal-relative:text;width:116.95pt;height:0.35pt;z-index:251687936;" filled="false" strokecolor="#231F20" strokeweight="0.33pt" coordsize="2338,6" coordorigin="0,0" path="m0,3l2338,3e">
            <v:stroke joinstyle="miter" miterlimit="10"/>
          </v:shape>
        </w:pict>
      </w:r>
      <w:r/>
    </w:p>
    <w:p>
      <w:pPr>
        <w:pStyle w:val="BodyText"/>
        <w:ind w:left="2" w:right="84" w:firstLine="324"/>
        <w:spacing w:before="64" w:line="254" w:lineRule="auto"/>
        <w:rPr>
          <w:sz w:val="15"/>
          <w:szCs w:val="15"/>
        </w:rPr>
      </w:pPr>
      <w:r>
        <w:rPr>
          <w:sz w:val="15"/>
          <w:szCs w:val="15"/>
          <w:spacing w:val="-12"/>
        </w:rPr>
        <w:t>①Menell</w:t>
      </w:r>
      <w:r>
        <w:rPr>
          <w:sz w:val="15"/>
          <w:szCs w:val="15"/>
          <w:spacing w:val="19"/>
          <w:w w:val="101"/>
        </w:rPr>
        <w:t xml:space="preserve"> </w:t>
      </w:r>
      <w:r>
        <w:rPr>
          <w:sz w:val="15"/>
          <w:szCs w:val="15"/>
          <w:spacing w:val="-12"/>
        </w:rPr>
        <w:t>P</w:t>
      </w:r>
      <w:r>
        <w:rPr>
          <w:sz w:val="15"/>
          <w:szCs w:val="15"/>
          <w:spacing w:val="15"/>
        </w:rPr>
        <w:t xml:space="preserve"> </w:t>
      </w:r>
      <w:r>
        <w:rPr>
          <w:sz w:val="15"/>
          <w:szCs w:val="15"/>
          <w:spacing w:val="-12"/>
        </w:rPr>
        <w:t>S.In</w:t>
      </w:r>
      <w:r>
        <w:rPr>
          <w:sz w:val="15"/>
          <w:szCs w:val="15"/>
          <w:spacing w:val="12"/>
        </w:rPr>
        <w:t xml:space="preserve"> </w:t>
      </w:r>
      <w:r>
        <w:rPr>
          <w:sz w:val="15"/>
          <w:szCs w:val="15"/>
          <w:spacing w:val="-12"/>
        </w:rPr>
        <w:t>Search</w:t>
      </w:r>
      <w:r>
        <w:rPr>
          <w:sz w:val="15"/>
          <w:szCs w:val="15"/>
          <w:spacing w:val="6"/>
        </w:rPr>
        <w:t xml:space="preserve"> </w:t>
      </w:r>
      <w:r>
        <w:rPr>
          <w:sz w:val="15"/>
          <w:szCs w:val="15"/>
          <w:spacing w:val="-12"/>
        </w:rPr>
        <w:t>of Copyright</w:t>
      </w:r>
      <w:r>
        <w:rPr>
          <w:sz w:val="15"/>
          <w:szCs w:val="15"/>
          <w:spacing w:val="-21"/>
        </w:rPr>
        <w:t xml:space="preserve"> </w:t>
      </w:r>
      <w:r>
        <w:rPr>
          <w:sz w:val="15"/>
          <w:szCs w:val="15"/>
          <w:spacing w:val="-12"/>
        </w:rPr>
        <w:t>’s</w:t>
      </w:r>
      <w:r>
        <w:rPr>
          <w:sz w:val="15"/>
          <w:szCs w:val="15"/>
          <w:spacing w:val="12"/>
          <w:w w:val="102"/>
        </w:rPr>
        <w:t xml:space="preserve"> </w:t>
      </w:r>
      <w:r>
        <w:rPr>
          <w:sz w:val="15"/>
          <w:szCs w:val="15"/>
          <w:spacing w:val="-12"/>
        </w:rPr>
        <w:t>Lost</w:t>
      </w:r>
      <w:r>
        <w:rPr>
          <w:sz w:val="15"/>
          <w:szCs w:val="15"/>
          <w:spacing w:val="7"/>
        </w:rPr>
        <w:t xml:space="preserve"> </w:t>
      </w:r>
      <w:r>
        <w:rPr>
          <w:sz w:val="15"/>
          <w:szCs w:val="15"/>
          <w:spacing w:val="-12"/>
        </w:rPr>
        <w:t>Ark</w:t>
      </w:r>
      <w:r>
        <w:rPr>
          <w:sz w:val="15"/>
          <w:szCs w:val="15"/>
          <w:spacing w:val="-13"/>
        </w:rPr>
        <w:t xml:space="preserve"> </w:t>
      </w:r>
      <w:r>
        <w:rPr>
          <w:sz w:val="15"/>
          <w:szCs w:val="15"/>
          <w:spacing w:val="-12"/>
        </w:rPr>
        <w:t>:Interpre</w:t>
      </w:r>
      <w:r>
        <w:rPr>
          <w:sz w:val="15"/>
          <w:szCs w:val="15"/>
          <w:spacing w:val="-13"/>
        </w:rPr>
        <w:t>ting</w:t>
      </w:r>
      <w:r>
        <w:rPr>
          <w:sz w:val="15"/>
          <w:szCs w:val="15"/>
          <w:spacing w:val="5"/>
        </w:rPr>
        <w:t xml:space="preserve"> </w:t>
      </w:r>
      <w:r>
        <w:rPr>
          <w:sz w:val="15"/>
          <w:szCs w:val="15"/>
          <w:spacing w:val="-13"/>
        </w:rPr>
        <w:t>the</w:t>
      </w:r>
      <w:r>
        <w:rPr>
          <w:sz w:val="15"/>
          <w:szCs w:val="15"/>
          <w:spacing w:val="13"/>
        </w:rPr>
        <w:t xml:space="preserve"> </w:t>
      </w:r>
      <w:r>
        <w:rPr>
          <w:sz w:val="15"/>
          <w:szCs w:val="15"/>
          <w:spacing w:val="-13"/>
        </w:rPr>
        <w:t>Right</w:t>
      </w:r>
      <w:r>
        <w:rPr>
          <w:sz w:val="15"/>
          <w:szCs w:val="15"/>
          <w:spacing w:val="6"/>
        </w:rPr>
        <w:t xml:space="preserve"> </w:t>
      </w:r>
      <w:r>
        <w:rPr>
          <w:sz w:val="15"/>
          <w:szCs w:val="15"/>
          <w:spacing w:val="-13"/>
        </w:rPr>
        <w:t>to</w:t>
      </w:r>
      <w:r>
        <w:rPr>
          <w:sz w:val="15"/>
          <w:szCs w:val="15"/>
          <w:spacing w:val="13"/>
        </w:rPr>
        <w:t xml:space="preserve"> </w:t>
      </w:r>
      <w:r>
        <w:rPr>
          <w:sz w:val="15"/>
          <w:szCs w:val="15"/>
          <w:spacing w:val="-13"/>
        </w:rPr>
        <w:t>Distribute</w:t>
      </w:r>
      <w:r>
        <w:rPr>
          <w:sz w:val="15"/>
          <w:szCs w:val="15"/>
          <w:spacing w:val="11"/>
        </w:rPr>
        <w:t xml:space="preserve"> </w:t>
      </w:r>
      <w:r>
        <w:rPr>
          <w:sz w:val="15"/>
          <w:szCs w:val="15"/>
          <w:spacing w:val="-13"/>
        </w:rPr>
        <w:t>in</w:t>
      </w:r>
      <w:r>
        <w:rPr>
          <w:sz w:val="15"/>
          <w:szCs w:val="15"/>
          <w:spacing w:val="8"/>
        </w:rPr>
        <w:t xml:space="preserve"> </w:t>
      </w:r>
      <w:r>
        <w:rPr>
          <w:sz w:val="15"/>
          <w:szCs w:val="15"/>
          <w:spacing w:val="-13"/>
        </w:rPr>
        <w:t>the</w:t>
      </w:r>
      <w:r>
        <w:rPr>
          <w:sz w:val="15"/>
          <w:szCs w:val="15"/>
          <w:spacing w:val="12"/>
        </w:rPr>
        <w:t xml:space="preserve"> </w:t>
      </w:r>
      <w:r>
        <w:rPr>
          <w:sz w:val="15"/>
          <w:szCs w:val="15"/>
          <w:spacing w:val="-13"/>
        </w:rPr>
        <w:t>Internet</w:t>
      </w:r>
      <w:r>
        <w:rPr>
          <w:sz w:val="15"/>
          <w:szCs w:val="15"/>
          <w:spacing w:val="8"/>
        </w:rPr>
        <w:t xml:space="preserve"> </w:t>
      </w:r>
      <w:r>
        <w:rPr>
          <w:sz w:val="15"/>
          <w:szCs w:val="15"/>
          <w:spacing w:val="-13"/>
        </w:rPr>
        <w:t>Age</w:t>
      </w:r>
      <w:r>
        <w:rPr>
          <w:sz w:val="15"/>
          <w:szCs w:val="15"/>
          <w:spacing w:val="-26"/>
        </w:rPr>
        <w:t xml:space="preserve"> </w:t>
      </w:r>
      <w:r>
        <w:rPr>
          <w:sz w:val="15"/>
          <w:szCs w:val="15"/>
          <w:spacing w:val="-13"/>
        </w:rPr>
        <w:t>.Journal</w:t>
      </w:r>
      <w:r>
        <w:rPr>
          <w:sz w:val="15"/>
          <w:szCs w:val="15"/>
          <w:spacing w:val="6"/>
        </w:rPr>
        <w:t xml:space="preserve"> </w:t>
      </w:r>
      <w:r>
        <w:rPr>
          <w:sz w:val="15"/>
          <w:szCs w:val="15"/>
          <w:spacing w:val="-13"/>
        </w:rPr>
        <w:t>of</w:t>
      </w:r>
      <w:r>
        <w:rPr>
          <w:sz w:val="15"/>
          <w:szCs w:val="15"/>
          <w:spacing w:val="-19"/>
        </w:rPr>
        <w:t xml:space="preserve"> </w:t>
      </w:r>
      <w:r>
        <w:rPr>
          <w:sz w:val="15"/>
          <w:szCs w:val="15"/>
          <w:spacing w:val="-13"/>
        </w:rPr>
        <w:t>the</w:t>
      </w:r>
      <w:r>
        <w:rPr>
          <w:sz w:val="15"/>
          <w:szCs w:val="15"/>
          <w:spacing w:val="15"/>
        </w:rPr>
        <w:t xml:space="preserve"> </w:t>
      </w:r>
      <w:r>
        <w:rPr>
          <w:sz w:val="15"/>
          <w:szCs w:val="15"/>
          <w:spacing w:val="-13"/>
        </w:rPr>
        <w:t>Copyright</w:t>
      </w:r>
      <w:r>
        <w:rPr>
          <w:sz w:val="15"/>
          <w:szCs w:val="15"/>
          <w:spacing w:val="6"/>
        </w:rPr>
        <w:t xml:space="preserve"> </w:t>
      </w:r>
      <w:r>
        <w:rPr>
          <w:sz w:val="15"/>
          <w:szCs w:val="15"/>
          <w:spacing w:val="-13"/>
        </w:rPr>
        <w:t>Society</w:t>
      </w:r>
      <w:r>
        <w:rPr>
          <w:sz w:val="15"/>
          <w:szCs w:val="15"/>
          <w:spacing w:val="3"/>
        </w:rPr>
        <w:t xml:space="preserve"> </w:t>
      </w:r>
      <w:r>
        <w:rPr>
          <w:sz w:val="15"/>
          <w:szCs w:val="15"/>
          <w:spacing w:val="-13"/>
        </w:rPr>
        <w:t>of</w:t>
      </w:r>
      <w:r>
        <w:rPr>
          <w:sz w:val="15"/>
          <w:szCs w:val="15"/>
          <w:spacing w:val="-19"/>
        </w:rPr>
        <w:t xml:space="preserve"> </w:t>
      </w:r>
      <w:r>
        <w:rPr>
          <w:sz w:val="15"/>
          <w:szCs w:val="15"/>
          <w:spacing w:val="-13"/>
        </w:rPr>
        <w:t>the</w:t>
      </w:r>
      <w:r>
        <w:rPr>
          <w:sz w:val="15"/>
          <w:szCs w:val="15"/>
          <w:spacing w:val="20"/>
        </w:rPr>
        <w:t xml:space="preserve"> </w:t>
      </w:r>
      <w:r>
        <w:rPr>
          <w:sz w:val="15"/>
          <w:szCs w:val="15"/>
          <w:spacing w:val="-13"/>
        </w:rPr>
        <w:t>U.</w:t>
      </w:r>
      <w:r>
        <w:rPr>
          <w:sz w:val="15"/>
          <w:szCs w:val="15"/>
        </w:rPr>
        <w:t xml:space="preserve"> </w:t>
      </w:r>
      <w:r>
        <w:rPr>
          <w:sz w:val="15"/>
          <w:szCs w:val="15"/>
          <w:spacing w:val="-17"/>
        </w:rPr>
        <w:t>S.A.，59，2012，pp.201－2</w:t>
      </w:r>
      <w:r>
        <w:rPr>
          <w:sz w:val="15"/>
          <w:szCs w:val="15"/>
          <w:spacing w:val="-18"/>
        </w:rPr>
        <w:t>67</w:t>
      </w:r>
      <w:r>
        <w:rPr>
          <w:sz w:val="15"/>
          <w:szCs w:val="15"/>
          <w:spacing w:val="-23"/>
        </w:rPr>
        <w:t xml:space="preserve"> </w:t>
      </w:r>
      <w:r>
        <w:rPr>
          <w:sz w:val="15"/>
          <w:szCs w:val="15"/>
          <w:spacing w:val="-18"/>
        </w:rPr>
        <w:t>.</w:t>
      </w:r>
    </w:p>
    <w:p>
      <w:pPr>
        <w:spacing w:line="254" w:lineRule="auto"/>
        <w:sectPr>
          <w:headerReference w:type="default" r:id="rId18"/>
          <w:footerReference w:type="default" r:id="rId19"/>
          <w:pgSz w:w="12244" w:h="16496"/>
          <w:pgMar w:top="1805" w:right="1369" w:bottom="1858" w:left="1443" w:header="1374" w:footer="1625" w:gutter="0"/>
        </w:sectPr>
        <w:rPr>
          <w:sz w:val="15"/>
          <w:szCs w:val="15"/>
        </w:rPr>
      </w:pPr>
    </w:p>
    <w:p>
      <w:pPr>
        <w:pStyle w:val="BodyText"/>
        <w:ind w:left="9"/>
        <w:spacing w:before="200" w:line="185" w:lineRule="auto"/>
        <w:rPr>
          <w:sz w:val="20"/>
          <w:szCs w:val="20"/>
        </w:rPr>
      </w:pPr>
      <w:r>
        <w:rPr>
          <w:sz w:val="20"/>
          <w:szCs w:val="20"/>
          <w:spacing w:val="8"/>
        </w:rPr>
        <w:t>实用技艺的方式推进特定产业政策的手段。</w:t>
      </w:r>
    </w:p>
    <w:p>
      <w:pPr>
        <w:pStyle w:val="BodyText"/>
        <w:ind w:left="3" w:firstLine="420"/>
        <w:spacing w:before="60" w:line="232" w:lineRule="auto"/>
        <w:jc w:val="both"/>
        <w:rPr>
          <w:sz w:val="20"/>
          <w:szCs w:val="20"/>
        </w:rPr>
      </w:pPr>
      <w:r>
        <w:rPr>
          <w:sz w:val="20"/>
          <w:szCs w:val="20"/>
          <w:spacing w:val="-1"/>
        </w:rPr>
        <w:t>今天，一些估计表明，标准普尔 500 指数公司市场价值的 60％</w:t>
      </w:r>
      <w:r>
        <w:rPr>
          <w:sz w:val="20"/>
          <w:szCs w:val="20"/>
          <w:spacing w:val="-22"/>
        </w:rPr>
        <w:t xml:space="preserve"> </w:t>
      </w:r>
      <w:r>
        <w:rPr>
          <w:sz w:val="20"/>
          <w:szCs w:val="20"/>
          <w:spacing w:val="-1"/>
        </w:rPr>
        <w:t>~</w:t>
      </w:r>
      <w:r>
        <w:rPr>
          <w:sz w:val="20"/>
          <w:szCs w:val="20"/>
          <w:spacing w:val="-23"/>
        </w:rPr>
        <w:t xml:space="preserve"> </w:t>
      </w:r>
      <w:r>
        <w:rPr>
          <w:sz w:val="20"/>
          <w:szCs w:val="20"/>
          <w:spacing w:val="-1"/>
        </w:rPr>
        <w:t>90％来自它们的知识产权</w:t>
      </w:r>
      <w:r>
        <w:rPr>
          <w:rFonts w:ascii="Arial" w:hAnsi="Arial" w:eastAsia="Arial" w:cs="Arial"/>
          <w:sz w:val="20"/>
          <w:szCs w:val="20"/>
          <w:b/>
          <w:bCs/>
          <w:spacing w:val="8"/>
          <w:w w:val="125"/>
        </w:rPr>
        <w:t>—</w:t>
      </w:r>
      <w:r>
        <w:rPr>
          <w:sz w:val="20"/>
          <w:szCs w:val="20"/>
          <w:spacing w:val="8"/>
          <w:w w:val="125"/>
        </w:rPr>
        <w:t>专利、</w:t>
      </w:r>
      <w:r>
        <w:rPr>
          <w:sz w:val="20"/>
          <w:szCs w:val="20"/>
          <w:spacing w:val="4"/>
        </w:rPr>
        <w:t>商标、版权和商业秘密。</w:t>
      </w:r>
      <w:r>
        <w:rPr>
          <w:sz w:val="11"/>
          <w:szCs w:val="11"/>
          <w:spacing w:val="4"/>
          <w:position w:val="9"/>
        </w:rPr>
        <w:t>①</w:t>
      </w:r>
      <w:r>
        <w:rPr>
          <w:sz w:val="11"/>
          <w:szCs w:val="11"/>
          <w:spacing w:val="-7"/>
          <w:position w:val="9"/>
        </w:rPr>
        <w:t xml:space="preserve"> </w:t>
      </w:r>
      <w:r>
        <w:rPr>
          <w:sz w:val="20"/>
          <w:szCs w:val="20"/>
          <w:spacing w:val="4"/>
        </w:rPr>
        <w:t>在全球最富有的五十人中，至少有一半人的财富或多或少都来自知识产权</w:t>
      </w:r>
      <w:r>
        <w:rPr>
          <w:sz w:val="20"/>
          <w:szCs w:val="20"/>
          <w:spacing w:val="-32"/>
        </w:rPr>
        <w:t xml:space="preserve"> </w:t>
      </w:r>
      <w:r>
        <w:rPr>
          <w:sz w:val="20"/>
          <w:szCs w:val="20"/>
          <w:spacing w:val="4"/>
        </w:rPr>
        <w:t>。知</w:t>
      </w:r>
      <w:r>
        <w:rPr>
          <w:sz w:val="20"/>
          <w:szCs w:val="20"/>
          <w:spacing w:val="6"/>
        </w:rPr>
        <w:t>识产权占美国商品出口价值的 52％。</w:t>
      </w:r>
      <w:r>
        <w:rPr>
          <w:sz w:val="11"/>
          <w:szCs w:val="11"/>
          <w:spacing w:val="6"/>
          <w:position w:val="9"/>
        </w:rPr>
        <w:t>②</w:t>
      </w:r>
      <w:r>
        <w:rPr>
          <w:sz w:val="11"/>
          <w:szCs w:val="11"/>
          <w:spacing w:val="-7"/>
          <w:position w:val="9"/>
        </w:rPr>
        <w:t xml:space="preserve"> </w:t>
      </w:r>
      <w:r>
        <w:rPr>
          <w:sz w:val="20"/>
          <w:szCs w:val="20"/>
        </w:rPr>
        <w:t>IP</w:t>
      </w:r>
      <w:r>
        <w:rPr>
          <w:sz w:val="20"/>
          <w:szCs w:val="20"/>
          <w:spacing w:val="6"/>
        </w:rPr>
        <w:t xml:space="preserve"> 是新的石油</w:t>
      </w:r>
      <w:r>
        <w:rPr>
          <w:sz w:val="20"/>
          <w:szCs w:val="20"/>
          <w:spacing w:val="-31"/>
        </w:rPr>
        <w:t xml:space="preserve"> </w:t>
      </w:r>
      <w:r>
        <w:rPr>
          <w:sz w:val="20"/>
          <w:szCs w:val="20"/>
          <w:spacing w:val="6"/>
        </w:rPr>
        <w:t>。拥有大量 </w:t>
      </w:r>
      <w:r>
        <w:rPr>
          <w:sz w:val="20"/>
          <w:szCs w:val="20"/>
        </w:rPr>
        <w:t>IP</w:t>
      </w:r>
      <w:r>
        <w:rPr>
          <w:sz w:val="20"/>
          <w:szCs w:val="20"/>
          <w:spacing w:val="36"/>
        </w:rPr>
        <w:t xml:space="preserve"> </w:t>
      </w:r>
      <w:r>
        <w:rPr>
          <w:sz w:val="20"/>
          <w:szCs w:val="20"/>
          <w:spacing w:val="6"/>
        </w:rPr>
        <w:t>的</w:t>
      </w:r>
      <w:r>
        <w:rPr>
          <w:sz w:val="20"/>
          <w:szCs w:val="20"/>
          <w:spacing w:val="5"/>
        </w:rPr>
        <w:t>国家将其出售给拥有相对较少 </w:t>
      </w:r>
      <w:r>
        <w:rPr>
          <w:sz w:val="20"/>
          <w:szCs w:val="20"/>
        </w:rPr>
        <w:t>IP</w:t>
      </w:r>
      <w:r>
        <w:rPr>
          <w:sz w:val="20"/>
          <w:szCs w:val="20"/>
          <w:spacing w:val="2"/>
        </w:rPr>
        <w:t>的国家，从而赚取利润</w:t>
      </w:r>
      <w:r>
        <w:rPr>
          <w:sz w:val="20"/>
          <w:szCs w:val="20"/>
          <w:spacing w:val="-20"/>
        </w:rPr>
        <w:t xml:space="preserve"> </w:t>
      </w:r>
      <w:r>
        <w:rPr>
          <w:sz w:val="20"/>
          <w:szCs w:val="20"/>
          <w:spacing w:val="2"/>
        </w:rPr>
        <w:t>。因此，保护本国企业的知识产权符合一个国家的利益。</w:t>
      </w:r>
    </w:p>
    <w:p>
      <w:pPr>
        <w:pStyle w:val="BodyText"/>
        <w:ind w:left="448"/>
        <w:spacing w:before="143" w:line="189" w:lineRule="auto"/>
        <w:outlineLvl w:val="1"/>
        <w:rPr>
          <w:rFonts w:ascii="SimHei" w:hAnsi="SimHei" w:eastAsia="SimHei" w:cs="SimHei"/>
          <w:sz w:val="23"/>
          <w:szCs w:val="23"/>
        </w:rPr>
      </w:pPr>
      <w:r>
        <w:rPr>
          <w:rFonts w:ascii="SimHei" w:hAnsi="SimHei" w:eastAsia="SimHei" w:cs="SimHei"/>
          <w:sz w:val="23"/>
          <w:szCs w:val="23"/>
          <w:spacing w:val="1"/>
        </w:rPr>
        <w:t>四</w:t>
      </w:r>
      <w:r>
        <w:rPr>
          <w:sz w:val="23"/>
          <w:szCs w:val="23"/>
          <w:spacing w:val="1"/>
        </w:rPr>
        <w:t>、</w:t>
      </w:r>
      <w:r>
        <w:rPr>
          <w:rFonts w:ascii="SimHei" w:hAnsi="SimHei" w:eastAsia="SimHei" w:cs="SimHei"/>
          <w:sz w:val="23"/>
          <w:szCs w:val="23"/>
          <w:spacing w:val="1"/>
        </w:rPr>
        <w:t>有关人工智能版权发展的几点预测</w:t>
      </w:r>
    </w:p>
    <w:p>
      <w:pPr>
        <w:pStyle w:val="BodyText"/>
        <w:ind w:left="422"/>
        <w:spacing w:before="179" w:line="193" w:lineRule="auto"/>
        <w:rPr>
          <w:sz w:val="20"/>
          <w:szCs w:val="20"/>
        </w:rPr>
      </w:pPr>
      <w:r>
        <w:rPr>
          <w:sz w:val="20"/>
          <w:szCs w:val="20"/>
          <w:spacing w:val="5"/>
        </w:rPr>
        <w:t>讨论了 </w:t>
      </w:r>
      <w:r>
        <w:rPr>
          <w:sz w:val="20"/>
          <w:szCs w:val="20"/>
        </w:rPr>
        <w:t>AI</w:t>
      </w:r>
      <w:r>
        <w:rPr>
          <w:sz w:val="20"/>
          <w:szCs w:val="20"/>
          <w:spacing w:val="5"/>
        </w:rPr>
        <w:t xml:space="preserve"> 与版权的核心法律问题之后，可以对 </w:t>
      </w:r>
      <w:r>
        <w:rPr>
          <w:sz w:val="20"/>
          <w:szCs w:val="20"/>
        </w:rPr>
        <w:t>AI</w:t>
      </w:r>
      <w:r>
        <w:rPr>
          <w:sz w:val="20"/>
          <w:szCs w:val="20"/>
          <w:spacing w:val="5"/>
        </w:rPr>
        <w:t xml:space="preserve"> 版权的未来发展趋势作出预测。</w:t>
      </w:r>
    </w:p>
    <w:p>
      <w:pPr>
        <w:pStyle w:val="BodyText"/>
        <w:ind w:left="446"/>
        <w:spacing w:before="63" w:line="197" w:lineRule="auto"/>
        <w:rPr>
          <w:sz w:val="20"/>
          <w:szCs w:val="20"/>
        </w:rPr>
      </w:pPr>
      <w:r>
        <w:rPr>
          <w:sz w:val="20"/>
          <w:szCs w:val="20"/>
          <w:spacing w:val="14"/>
        </w:rPr>
        <w:t>(一)地缘政治可能压倒版权保护</w:t>
      </w:r>
    </w:p>
    <w:p>
      <w:pPr>
        <w:pStyle w:val="BodyText"/>
        <w:ind w:left="5" w:right="14" w:firstLine="435"/>
        <w:spacing w:before="43" w:line="222" w:lineRule="auto"/>
        <w:jc w:val="both"/>
        <w:rPr>
          <w:sz w:val="11"/>
          <w:szCs w:val="11"/>
        </w:rPr>
      </w:pPr>
      <w:r>
        <w:rPr>
          <w:sz w:val="20"/>
          <w:szCs w:val="20"/>
          <w:spacing w:val="6"/>
        </w:rPr>
        <w:t>当前，无论在中国、美国还是欧洲，</w:t>
      </w:r>
      <w:r>
        <w:rPr>
          <w:sz w:val="20"/>
          <w:szCs w:val="20"/>
        </w:rPr>
        <w:t>AI</w:t>
      </w:r>
      <w:r>
        <w:rPr>
          <w:sz w:val="20"/>
          <w:szCs w:val="20"/>
          <w:spacing w:val="23"/>
          <w:w w:val="101"/>
        </w:rPr>
        <w:t xml:space="preserve"> </w:t>
      </w:r>
      <w:r>
        <w:rPr>
          <w:sz w:val="20"/>
          <w:szCs w:val="20"/>
          <w:spacing w:val="6"/>
        </w:rPr>
        <w:t>均已被视为大国的核心国家</w:t>
      </w:r>
      <w:r>
        <w:rPr>
          <w:sz w:val="20"/>
          <w:szCs w:val="20"/>
          <w:spacing w:val="5"/>
        </w:rPr>
        <w:t>利益</w:t>
      </w:r>
      <w:r>
        <w:rPr>
          <w:sz w:val="20"/>
          <w:szCs w:val="20"/>
          <w:spacing w:val="-32"/>
        </w:rPr>
        <w:t xml:space="preserve"> </w:t>
      </w:r>
      <w:r>
        <w:rPr>
          <w:sz w:val="20"/>
          <w:szCs w:val="20"/>
          <w:spacing w:val="5"/>
        </w:rPr>
        <w:t>。它是 21 世纪的战略推动</w:t>
      </w:r>
      <w:r>
        <w:rPr>
          <w:sz w:val="20"/>
          <w:szCs w:val="20"/>
          <w:spacing w:val="7"/>
        </w:rPr>
        <w:t>者，是军事破坏和地缘政治竞争的下一个领域</w:t>
      </w:r>
      <w:r>
        <w:rPr>
          <w:sz w:val="20"/>
          <w:szCs w:val="20"/>
          <w:spacing w:val="-29"/>
        </w:rPr>
        <w:t xml:space="preserve"> </w:t>
      </w:r>
      <w:r>
        <w:rPr>
          <w:sz w:val="20"/>
          <w:szCs w:val="20"/>
          <w:spacing w:val="7"/>
        </w:rPr>
        <w:t>。人们普遍认为，以巨大的经济和安全利益为理由的技术</w:t>
      </w:r>
      <w:r>
        <w:rPr>
          <w:sz w:val="20"/>
          <w:szCs w:val="20"/>
          <w:spacing w:val="2"/>
        </w:rPr>
        <w:t>创新竞赛，有可能令早期采用者成为下一个全球领导者</w:t>
      </w:r>
      <w:r>
        <w:rPr>
          <w:sz w:val="20"/>
          <w:szCs w:val="20"/>
          <w:spacing w:val="-31"/>
        </w:rPr>
        <w:t xml:space="preserve"> </w:t>
      </w:r>
      <w:r>
        <w:rPr>
          <w:sz w:val="20"/>
          <w:szCs w:val="20"/>
          <w:spacing w:val="2"/>
        </w:rPr>
        <w:t>。这就是为什么 </w:t>
      </w:r>
      <w:r>
        <w:rPr>
          <w:sz w:val="20"/>
          <w:szCs w:val="20"/>
        </w:rPr>
        <w:t>DeepSeek</w:t>
      </w:r>
      <w:r>
        <w:rPr>
          <w:sz w:val="20"/>
          <w:szCs w:val="20"/>
          <w:spacing w:val="2"/>
          <w:position w:val="1"/>
        </w:rPr>
        <w:t>-</w:t>
      </w:r>
      <w:r>
        <w:rPr>
          <w:sz w:val="20"/>
          <w:szCs w:val="20"/>
          <w:spacing w:val="2"/>
        </w:rPr>
        <w:t>R1</w:t>
      </w:r>
      <w:r>
        <w:rPr>
          <w:sz w:val="20"/>
          <w:szCs w:val="20"/>
          <w:spacing w:val="20"/>
          <w:w w:val="101"/>
        </w:rPr>
        <w:t xml:space="preserve"> </w:t>
      </w:r>
      <w:r>
        <w:rPr>
          <w:sz w:val="20"/>
          <w:szCs w:val="20"/>
          <w:spacing w:val="2"/>
        </w:rPr>
        <w:t>的发布引发了全球</w:t>
      </w:r>
      <w:r>
        <w:rPr>
          <w:sz w:val="20"/>
          <w:szCs w:val="20"/>
          <w:spacing w:val="-1"/>
        </w:rPr>
        <w:t>AI 竞争格局的连锁反应</w:t>
      </w:r>
      <w:r>
        <w:rPr>
          <w:sz w:val="20"/>
          <w:szCs w:val="20"/>
          <w:spacing w:val="-32"/>
        </w:rPr>
        <w:t xml:space="preserve"> </w:t>
      </w:r>
      <w:r>
        <w:rPr>
          <w:sz w:val="20"/>
          <w:szCs w:val="20"/>
          <w:spacing w:val="-1"/>
        </w:rPr>
        <w:t>。硅谷甚至有投资者将 R1</w:t>
      </w:r>
      <w:r>
        <w:rPr>
          <w:sz w:val="20"/>
          <w:szCs w:val="20"/>
          <w:spacing w:val="24"/>
        </w:rPr>
        <w:t xml:space="preserve"> </w:t>
      </w:r>
      <w:r>
        <w:rPr>
          <w:sz w:val="20"/>
          <w:szCs w:val="20"/>
          <w:spacing w:val="-2"/>
        </w:rPr>
        <w:t>的发布形容为“斯普特尼克时刻”(Sputnik</w:t>
      </w:r>
      <w:r>
        <w:rPr>
          <w:sz w:val="20"/>
          <w:szCs w:val="20"/>
          <w:spacing w:val="28"/>
        </w:rPr>
        <w:t xml:space="preserve"> </w:t>
      </w:r>
      <w:r>
        <w:rPr>
          <w:sz w:val="20"/>
          <w:szCs w:val="20"/>
          <w:spacing w:val="-2"/>
        </w:rPr>
        <w:t>moment</w:t>
      </w:r>
      <w:r>
        <w:rPr>
          <w:sz w:val="20"/>
          <w:szCs w:val="20"/>
          <w:spacing w:val="-22"/>
        </w:rPr>
        <w:t xml:space="preserve"> </w:t>
      </w:r>
      <w:r>
        <w:rPr>
          <w:sz w:val="20"/>
          <w:szCs w:val="20"/>
          <w:spacing w:val="-2"/>
        </w:rPr>
        <w:t>)</w:t>
      </w:r>
      <w:r>
        <w:rPr>
          <w:sz w:val="20"/>
          <w:szCs w:val="20"/>
          <w:spacing w:val="-34"/>
        </w:rPr>
        <w:t xml:space="preserve"> </w:t>
      </w:r>
      <w:r>
        <w:rPr>
          <w:sz w:val="20"/>
          <w:szCs w:val="20"/>
          <w:spacing w:val="-2"/>
        </w:rPr>
        <w:t>，</w:t>
      </w:r>
      <w:r>
        <w:rPr>
          <w:sz w:val="20"/>
          <w:szCs w:val="20"/>
          <w:spacing w:val="5"/>
        </w:rPr>
        <w:t>暗指其对美国 </w:t>
      </w:r>
      <w:r>
        <w:rPr>
          <w:sz w:val="20"/>
          <w:szCs w:val="20"/>
        </w:rPr>
        <w:t>AI</w:t>
      </w:r>
      <w:r>
        <w:rPr>
          <w:sz w:val="20"/>
          <w:szCs w:val="20"/>
          <w:spacing w:val="5"/>
        </w:rPr>
        <w:t xml:space="preserve"> 领先地位的冲击，类似于冷战时期苏联成功发射人类第一颗人造卫星“斯普特尼克</w:t>
      </w:r>
      <w:r>
        <w:rPr>
          <w:sz w:val="20"/>
          <w:szCs w:val="20"/>
          <w:spacing w:val="4"/>
        </w:rPr>
        <w:t>”时</w:t>
      </w:r>
      <w:r>
        <w:rPr>
          <w:sz w:val="20"/>
          <w:szCs w:val="20"/>
          <w:spacing w:val="-4"/>
        </w:rPr>
        <w:t>对美国的震撼。</w:t>
      </w:r>
      <w:r>
        <w:rPr>
          <w:sz w:val="11"/>
          <w:szCs w:val="11"/>
          <w:spacing w:val="-4"/>
          <w:position w:val="8"/>
        </w:rPr>
        <w:t>③</w:t>
      </w:r>
    </w:p>
    <w:p>
      <w:pPr>
        <w:pStyle w:val="BodyText"/>
        <w:ind w:left="5" w:right="14" w:firstLine="424"/>
        <w:spacing w:before="52" w:line="227" w:lineRule="auto"/>
        <w:jc w:val="both"/>
        <w:rPr>
          <w:sz w:val="20"/>
          <w:szCs w:val="20"/>
        </w:rPr>
      </w:pPr>
      <w:r>
        <w:rPr>
          <w:sz w:val="20"/>
          <w:szCs w:val="20"/>
        </w:rPr>
        <w:t>DeepSeek</w:t>
      </w:r>
      <w:r>
        <w:rPr>
          <w:sz w:val="20"/>
          <w:szCs w:val="20"/>
          <w:spacing w:val="3"/>
        </w:rPr>
        <w:t xml:space="preserve"> 不仅仅是一家 </w:t>
      </w:r>
      <w:r>
        <w:rPr>
          <w:sz w:val="20"/>
          <w:szCs w:val="20"/>
        </w:rPr>
        <w:t>AI</w:t>
      </w:r>
      <w:r>
        <w:rPr>
          <w:sz w:val="20"/>
          <w:szCs w:val="20"/>
          <w:spacing w:val="3"/>
        </w:rPr>
        <w:t xml:space="preserve"> 公司，它可能成为 </w:t>
      </w:r>
      <w:r>
        <w:rPr>
          <w:sz w:val="20"/>
          <w:szCs w:val="20"/>
        </w:rPr>
        <w:t>AI</w:t>
      </w:r>
      <w:r>
        <w:rPr>
          <w:sz w:val="20"/>
          <w:szCs w:val="20"/>
          <w:spacing w:val="16"/>
        </w:rPr>
        <w:t xml:space="preserve"> </w:t>
      </w:r>
      <w:r>
        <w:rPr>
          <w:sz w:val="20"/>
          <w:szCs w:val="20"/>
          <w:spacing w:val="3"/>
        </w:rPr>
        <w:t>竞赛中的关键变量，推动全球 </w:t>
      </w:r>
      <w:r>
        <w:rPr>
          <w:sz w:val="20"/>
          <w:szCs w:val="20"/>
        </w:rPr>
        <w:t>AI</w:t>
      </w:r>
      <w:r>
        <w:rPr>
          <w:sz w:val="20"/>
          <w:szCs w:val="20"/>
          <w:spacing w:val="17"/>
        </w:rPr>
        <w:t xml:space="preserve"> </w:t>
      </w:r>
      <w:r>
        <w:rPr>
          <w:sz w:val="20"/>
          <w:szCs w:val="20"/>
          <w:spacing w:val="3"/>
        </w:rPr>
        <w:t>政策发生重大调</w:t>
      </w:r>
      <w:r>
        <w:rPr>
          <w:sz w:val="20"/>
          <w:szCs w:val="20"/>
          <w:spacing w:val="7"/>
        </w:rPr>
        <w:t>整</w:t>
      </w:r>
      <w:r>
        <w:rPr>
          <w:sz w:val="20"/>
          <w:szCs w:val="20"/>
          <w:spacing w:val="-31"/>
        </w:rPr>
        <w:t xml:space="preserve"> </w:t>
      </w:r>
      <w:r>
        <w:rPr>
          <w:sz w:val="20"/>
          <w:szCs w:val="20"/>
          <w:spacing w:val="7"/>
        </w:rPr>
        <w:t>。在这样的背景下，版权执法充其量成为一</w:t>
      </w:r>
      <w:r>
        <w:rPr>
          <w:sz w:val="20"/>
          <w:szCs w:val="20"/>
          <w:spacing w:val="6"/>
        </w:rPr>
        <w:t>个次要问题</w:t>
      </w:r>
      <w:r>
        <w:rPr>
          <w:sz w:val="20"/>
          <w:szCs w:val="20"/>
          <w:spacing w:val="-32"/>
        </w:rPr>
        <w:t xml:space="preserve"> </w:t>
      </w:r>
      <w:r>
        <w:rPr>
          <w:sz w:val="20"/>
          <w:szCs w:val="20"/>
          <w:spacing w:val="6"/>
        </w:rPr>
        <w:t>。从美国的情况看，它不会让版权诉讼阻碍国</w:t>
      </w:r>
      <w:r>
        <w:rPr>
          <w:sz w:val="20"/>
          <w:szCs w:val="20"/>
          <w:spacing w:val="11"/>
        </w:rPr>
        <w:t>内 </w:t>
      </w:r>
      <w:r>
        <w:rPr>
          <w:sz w:val="20"/>
          <w:szCs w:val="20"/>
        </w:rPr>
        <w:t>AI</w:t>
      </w:r>
      <w:r>
        <w:rPr>
          <w:sz w:val="20"/>
          <w:szCs w:val="20"/>
          <w:spacing w:val="11"/>
        </w:rPr>
        <w:t xml:space="preserve"> 发展，尤其是在中国加速推进的情况下</w:t>
      </w:r>
      <w:r>
        <w:rPr>
          <w:sz w:val="20"/>
          <w:szCs w:val="20"/>
          <w:spacing w:val="-31"/>
        </w:rPr>
        <w:t xml:space="preserve"> </w:t>
      </w:r>
      <w:r>
        <w:rPr>
          <w:sz w:val="20"/>
          <w:szCs w:val="20"/>
          <w:spacing w:val="11"/>
        </w:rPr>
        <w:t>。如果基于版权材料训练的</w:t>
      </w:r>
      <w:r>
        <w:rPr>
          <w:sz w:val="20"/>
          <w:szCs w:val="20"/>
          <w:spacing w:val="10"/>
        </w:rPr>
        <w:t xml:space="preserve"> </w:t>
      </w:r>
      <w:r>
        <w:rPr>
          <w:sz w:val="20"/>
          <w:szCs w:val="20"/>
        </w:rPr>
        <w:t>AI</w:t>
      </w:r>
      <w:r>
        <w:rPr>
          <w:sz w:val="20"/>
          <w:szCs w:val="20"/>
          <w:spacing w:val="10"/>
        </w:rPr>
        <w:t xml:space="preserve"> 模型显示出明显更强的能</w:t>
      </w:r>
      <w:r>
        <w:rPr>
          <w:sz w:val="20"/>
          <w:szCs w:val="20"/>
          <w:spacing w:val="4"/>
        </w:rPr>
        <w:t>力，政策制定者可能会推动法律豁免，以保护</w:t>
      </w:r>
      <w:r>
        <w:rPr>
          <w:sz w:val="20"/>
          <w:szCs w:val="20"/>
          <w:spacing w:val="3"/>
        </w:rPr>
        <w:t xml:space="preserve"> </w:t>
      </w:r>
      <w:r>
        <w:rPr>
          <w:sz w:val="20"/>
          <w:szCs w:val="20"/>
        </w:rPr>
        <w:t>AI</w:t>
      </w:r>
      <w:r>
        <w:rPr>
          <w:sz w:val="20"/>
          <w:szCs w:val="20"/>
          <w:spacing w:val="3"/>
        </w:rPr>
        <w:t xml:space="preserve"> 公司免于版权责任，就像过去为科技公司提供的保护(例</w:t>
      </w:r>
      <w:r>
        <w:rPr>
          <w:sz w:val="20"/>
          <w:szCs w:val="20"/>
          <w:spacing w:val="2"/>
        </w:rPr>
        <w:t>如 </w:t>
      </w:r>
      <w:r>
        <w:rPr>
          <w:sz w:val="20"/>
          <w:szCs w:val="20"/>
        </w:rPr>
        <w:t>DMCA</w:t>
      </w:r>
      <w:r>
        <w:rPr>
          <w:sz w:val="20"/>
          <w:szCs w:val="20"/>
          <w:spacing w:val="2"/>
        </w:rPr>
        <w:t xml:space="preserve"> 避风港、有关互联网平台的第 230 条规定)</w:t>
      </w:r>
      <w:r>
        <w:rPr>
          <w:sz w:val="20"/>
          <w:szCs w:val="20"/>
          <w:spacing w:val="-14"/>
        </w:rPr>
        <w:t xml:space="preserve"> </w:t>
      </w:r>
      <w:r>
        <w:rPr>
          <w:sz w:val="20"/>
          <w:szCs w:val="20"/>
          <w:spacing w:val="2"/>
        </w:rPr>
        <w:t>。与此同时，欧盟通</w:t>
      </w:r>
      <w:r>
        <w:rPr>
          <w:sz w:val="20"/>
          <w:szCs w:val="20"/>
          <w:spacing w:val="1"/>
        </w:rPr>
        <w:t>过《人工智能法案》(</w:t>
      </w:r>
      <w:r>
        <w:rPr>
          <w:sz w:val="20"/>
          <w:szCs w:val="20"/>
        </w:rPr>
        <w:t>AI</w:t>
      </w:r>
      <w:r>
        <w:rPr>
          <w:sz w:val="20"/>
          <w:szCs w:val="20"/>
          <w:spacing w:val="35"/>
        </w:rPr>
        <w:t xml:space="preserve"> </w:t>
      </w:r>
      <w:r>
        <w:rPr>
          <w:sz w:val="20"/>
          <w:szCs w:val="20"/>
        </w:rPr>
        <w:t>Act</w:t>
      </w:r>
      <w:r>
        <w:rPr>
          <w:sz w:val="20"/>
          <w:szCs w:val="20"/>
          <w:spacing w:val="1"/>
        </w:rPr>
        <w:t>)采</w:t>
      </w:r>
      <w:r>
        <w:rPr>
          <w:sz w:val="20"/>
          <w:szCs w:val="20"/>
          <w:spacing w:val="8"/>
        </w:rPr>
        <w:t>取了更严格的方式，旨在根据风险等级规范人工智能系统的使用，体现</w:t>
      </w:r>
      <w:r>
        <w:rPr>
          <w:sz w:val="20"/>
          <w:szCs w:val="20"/>
          <w:spacing w:val="7"/>
        </w:rPr>
        <w:t>出对以人为本和负责任的人工智</w:t>
      </w:r>
      <w:r>
        <w:rPr>
          <w:sz w:val="20"/>
          <w:szCs w:val="20"/>
          <w:spacing w:val="8"/>
        </w:rPr>
        <w:t>能发展的承诺</w:t>
      </w:r>
      <w:r>
        <w:rPr>
          <w:sz w:val="20"/>
          <w:szCs w:val="20"/>
          <w:spacing w:val="-31"/>
        </w:rPr>
        <w:t xml:space="preserve"> </w:t>
      </w:r>
      <w:r>
        <w:rPr>
          <w:sz w:val="20"/>
          <w:szCs w:val="20"/>
          <w:spacing w:val="8"/>
        </w:rPr>
        <w:t>。这可能有助于缓解大国竞争</w:t>
      </w:r>
      <w:r>
        <w:rPr>
          <w:sz w:val="20"/>
          <w:szCs w:val="20"/>
          <w:spacing w:val="-32"/>
        </w:rPr>
        <w:t xml:space="preserve"> </w:t>
      </w:r>
      <w:r>
        <w:rPr>
          <w:sz w:val="20"/>
          <w:szCs w:val="20"/>
          <w:spacing w:val="8"/>
        </w:rPr>
        <w:t>。但如果欧盟的人工智能领导力仅限于提供道德指</w:t>
      </w:r>
      <w:r>
        <w:rPr>
          <w:sz w:val="20"/>
          <w:szCs w:val="20"/>
          <w:spacing w:val="7"/>
        </w:rPr>
        <w:t>导方针，</w:t>
      </w:r>
      <w:r>
        <w:rPr>
          <w:sz w:val="20"/>
          <w:szCs w:val="20"/>
          <w:spacing w:val="3"/>
        </w:rPr>
        <w:t>而不是在资金、研究和公私合作方面领先，欧盟就有可能陷入空洞的言辞，而它的过度监管则可能会阻碍</w:t>
      </w:r>
      <w:r>
        <w:rPr>
          <w:sz w:val="20"/>
          <w:szCs w:val="20"/>
          <w:spacing w:val="7"/>
        </w:rPr>
        <w:t>创新和商业化。</w:t>
      </w:r>
    </w:p>
    <w:p>
      <w:pPr>
        <w:pStyle w:val="BodyText"/>
        <w:ind w:left="4" w:right="80" w:firstLine="441"/>
        <w:spacing w:before="2" w:line="227" w:lineRule="auto"/>
        <w:jc w:val="both"/>
        <w:rPr>
          <w:sz w:val="20"/>
          <w:szCs w:val="20"/>
        </w:rPr>
      </w:pPr>
      <w:r>
        <w:rPr>
          <w:sz w:val="20"/>
          <w:szCs w:val="20"/>
          <w:spacing w:val="7"/>
        </w:rPr>
        <w:t>中国正乘着人工智能驱动的转型浪潮，在多个层面上加大对大型语言模型及相关技术的创新和应用</w:t>
      </w:r>
      <w:r>
        <w:rPr>
          <w:sz w:val="20"/>
          <w:szCs w:val="20"/>
          <w:spacing w:val="3"/>
        </w:rPr>
        <w:t>支持</w:t>
      </w:r>
      <w:r>
        <w:rPr>
          <w:sz w:val="20"/>
          <w:szCs w:val="20"/>
          <w:spacing w:val="-27"/>
        </w:rPr>
        <w:t xml:space="preserve"> </w:t>
      </w:r>
      <w:r>
        <w:rPr>
          <w:sz w:val="20"/>
          <w:szCs w:val="20"/>
          <w:spacing w:val="3"/>
        </w:rPr>
        <w:t>。有迹象表明，中国的发展可能会降低运行 </w:t>
      </w:r>
      <w:r>
        <w:rPr>
          <w:sz w:val="20"/>
          <w:szCs w:val="20"/>
        </w:rPr>
        <w:t>AI</w:t>
      </w:r>
      <w:r>
        <w:rPr>
          <w:sz w:val="20"/>
          <w:szCs w:val="20"/>
          <w:spacing w:val="3"/>
        </w:rPr>
        <w:t xml:space="preserve"> 模型的成本，从而推动更高的普及率，</w:t>
      </w:r>
      <w:r>
        <w:rPr>
          <w:sz w:val="20"/>
          <w:szCs w:val="20"/>
        </w:rPr>
        <w:t>AI</w:t>
      </w:r>
      <w:r>
        <w:rPr>
          <w:sz w:val="20"/>
          <w:szCs w:val="20"/>
          <w:spacing w:val="3"/>
        </w:rPr>
        <w:t xml:space="preserve"> 代理和应用</w:t>
      </w:r>
      <w:r>
        <w:rPr>
          <w:sz w:val="20"/>
          <w:szCs w:val="20"/>
          <w:spacing w:val="8"/>
        </w:rPr>
        <w:t>将迎来百花齐放的局面。</w:t>
      </w:r>
    </w:p>
    <w:p>
      <w:pPr>
        <w:pStyle w:val="BodyText"/>
        <w:ind w:left="5" w:right="80" w:firstLine="419"/>
        <w:spacing w:before="6" w:line="228" w:lineRule="auto"/>
        <w:jc w:val="both"/>
        <w:rPr>
          <w:sz w:val="20"/>
          <w:szCs w:val="20"/>
        </w:rPr>
      </w:pPr>
      <w:r>
        <w:rPr>
          <w:sz w:val="20"/>
          <w:szCs w:val="20"/>
          <w:spacing w:val="7"/>
        </w:rPr>
        <w:t>尽管如此，地缘政治将继续带来不确定性</w:t>
      </w:r>
      <w:r>
        <w:rPr>
          <w:sz w:val="20"/>
          <w:szCs w:val="20"/>
          <w:spacing w:val="-32"/>
        </w:rPr>
        <w:t xml:space="preserve"> </w:t>
      </w:r>
      <w:r>
        <w:rPr>
          <w:sz w:val="20"/>
          <w:szCs w:val="20"/>
          <w:spacing w:val="7"/>
        </w:rPr>
        <w:t>。考虑到美国对中国芯片的禁令和对中国公司的审查</w:t>
      </w:r>
      <w:r>
        <w:rPr>
          <w:sz w:val="20"/>
          <w:szCs w:val="20"/>
          <w:spacing w:val="6"/>
        </w:rPr>
        <w:t>，全</w:t>
      </w:r>
      <w:r>
        <w:rPr>
          <w:sz w:val="20"/>
          <w:szCs w:val="20"/>
          <w:spacing w:val="9"/>
        </w:rPr>
        <w:t>球 </w:t>
      </w:r>
      <w:r>
        <w:rPr>
          <w:sz w:val="20"/>
          <w:szCs w:val="20"/>
        </w:rPr>
        <w:t>AI</w:t>
      </w:r>
      <w:r>
        <w:rPr>
          <w:sz w:val="20"/>
          <w:szCs w:val="20"/>
          <w:spacing w:val="9"/>
        </w:rPr>
        <w:t xml:space="preserve"> 监管最终可能会趋向于竞争力，而非版权的纯粹性</w:t>
      </w:r>
      <w:r>
        <w:rPr>
          <w:sz w:val="20"/>
          <w:szCs w:val="20"/>
          <w:spacing w:val="-32"/>
        </w:rPr>
        <w:t xml:space="preserve"> </w:t>
      </w:r>
      <w:r>
        <w:rPr>
          <w:sz w:val="20"/>
          <w:szCs w:val="20"/>
          <w:spacing w:val="9"/>
        </w:rPr>
        <w:t>。已经出现了美国人工智能公司打</w:t>
      </w:r>
      <w:r>
        <w:rPr>
          <w:sz w:val="20"/>
          <w:szCs w:val="20"/>
          <w:spacing w:val="8"/>
        </w:rPr>
        <w:t>压中国竞争</w:t>
      </w:r>
      <w:r>
        <w:rPr>
          <w:sz w:val="20"/>
          <w:szCs w:val="20"/>
          <w:spacing w:val="-10"/>
        </w:rPr>
        <w:t>者的趋向</w:t>
      </w:r>
      <w:r>
        <w:rPr>
          <w:sz w:val="20"/>
          <w:szCs w:val="20"/>
          <w:spacing w:val="-31"/>
        </w:rPr>
        <w:t xml:space="preserve"> </w:t>
      </w:r>
      <w:r>
        <w:rPr>
          <w:sz w:val="20"/>
          <w:szCs w:val="20"/>
          <w:spacing w:val="-10"/>
        </w:rPr>
        <w:t>。例如，在一项新的政策提案中，OpenAI 将 DeepSeek 描述为“</w:t>
      </w:r>
      <w:r>
        <w:rPr>
          <w:sz w:val="20"/>
          <w:szCs w:val="20"/>
          <w:spacing w:val="-22"/>
        </w:rPr>
        <w:t xml:space="preserve"> </w:t>
      </w:r>
      <w:r>
        <w:rPr>
          <w:sz w:val="20"/>
          <w:szCs w:val="20"/>
          <w:spacing w:val="-10"/>
        </w:rPr>
        <w:t>由国家</w:t>
      </w:r>
      <w:r>
        <w:rPr>
          <w:sz w:val="20"/>
          <w:szCs w:val="20"/>
          <w:spacing w:val="-11"/>
        </w:rPr>
        <w:t>补贴”和“受国家控制”，并</w:t>
      </w:r>
      <w:r>
        <w:rPr>
          <w:sz w:val="20"/>
          <w:szCs w:val="20"/>
          <w:spacing w:val="22"/>
        </w:rPr>
        <w:t>建议美国政府考虑禁止该机构及其他类似由中华人民共和国支持的机构所开发的模</w:t>
      </w:r>
      <w:r>
        <w:rPr>
          <w:sz w:val="20"/>
          <w:szCs w:val="20"/>
          <w:spacing w:val="21"/>
        </w:rPr>
        <w:t>型</w:t>
      </w:r>
      <w:r>
        <w:rPr>
          <w:sz w:val="20"/>
          <w:szCs w:val="20"/>
          <w:spacing w:val="-32"/>
        </w:rPr>
        <w:t xml:space="preserve"> </w:t>
      </w:r>
      <w:r>
        <w:rPr>
          <w:sz w:val="20"/>
          <w:szCs w:val="20"/>
          <w:spacing w:val="21"/>
        </w:rPr>
        <w:t>。该提案是</w:t>
      </w:r>
      <w:r>
        <w:rPr>
          <w:sz w:val="20"/>
          <w:szCs w:val="20"/>
          <w:spacing w:val="-5"/>
        </w:rPr>
        <w:t>OpenAI</w:t>
      </w:r>
      <w:r>
        <w:rPr>
          <w:sz w:val="20"/>
          <w:szCs w:val="20"/>
          <w:spacing w:val="15"/>
        </w:rPr>
        <w:t xml:space="preserve"> </w:t>
      </w:r>
      <w:r>
        <w:rPr>
          <w:sz w:val="20"/>
          <w:szCs w:val="20"/>
          <w:spacing w:val="-5"/>
        </w:rPr>
        <w:t>为特朗普政府的“人工智能行动计划”(AI</w:t>
      </w:r>
      <w:r>
        <w:rPr>
          <w:sz w:val="20"/>
          <w:szCs w:val="20"/>
          <w:spacing w:val="33"/>
        </w:rPr>
        <w:t xml:space="preserve"> </w:t>
      </w:r>
      <w:r>
        <w:rPr>
          <w:sz w:val="20"/>
          <w:szCs w:val="20"/>
          <w:spacing w:val="-5"/>
        </w:rPr>
        <w:t>Action</w:t>
      </w:r>
      <w:r>
        <w:rPr>
          <w:sz w:val="20"/>
          <w:szCs w:val="20"/>
          <w:spacing w:val="32"/>
        </w:rPr>
        <w:t xml:space="preserve"> </w:t>
      </w:r>
      <w:r>
        <w:rPr>
          <w:sz w:val="20"/>
          <w:szCs w:val="20"/>
          <w:spacing w:val="-5"/>
        </w:rPr>
        <w:t>Plan)提交的建议，声称 DeepSeek</w:t>
      </w:r>
      <w:r>
        <w:rPr>
          <w:sz w:val="20"/>
          <w:szCs w:val="20"/>
          <w:spacing w:val="26"/>
        </w:rPr>
        <w:t xml:space="preserve"> </w:t>
      </w:r>
      <w:r>
        <w:rPr>
          <w:sz w:val="20"/>
          <w:szCs w:val="20"/>
          <w:spacing w:val="-5"/>
        </w:rPr>
        <w:t>的模型</w:t>
      </w:r>
      <w:r>
        <w:rPr>
          <w:sz w:val="20"/>
          <w:szCs w:val="20"/>
          <w:spacing w:val="-6"/>
        </w:rPr>
        <w:t>，包括</w:t>
      </w:r>
      <w:r>
        <w:rPr>
          <w:sz w:val="20"/>
          <w:szCs w:val="20"/>
          <w:spacing w:val="-3"/>
        </w:rPr>
        <w:t>其 R1 推理模型，存在安全隐患，因为根据中国</w:t>
      </w:r>
      <w:r>
        <w:rPr>
          <w:sz w:val="20"/>
          <w:szCs w:val="20"/>
          <w:spacing w:val="-4"/>
        </w:rPr>
        <w:t>法律，DeepSeek 必须遵守政府对用户数据的要求</w:t>
      </w:r>
      <w:r>
        <w:rPr>
          <w:sz w:val="20"/>
          <w:szCs w:val="20"/>
          <w:spacing w:val="-31"/>
        </w:rPr>
        <w:t xml:space="preserve"> </w:t>
      </w:r>
      <w:r>
        <w:rPr>
          <w:sz w:val="20"/>
          <w:szCs w:val="20"/>
          <w:spacing w:val="-4"/>
        </w:rPr>
        <w:t>。OpenAI</w:t>
      </w:r>
    </w:p>
    <w:p>
      <w:pPr>
        <w:spacing w:line="274" w:lineRule="auto"/>
        <w:rPr>
          <w:rFonts w:ascii="Arial"/>
          <w:sz w:val="21"/>
        </w:rPr>
      </w:pPr>
      <w:r>
        <w:pict>
          <v:shape id="_x0000_s70" style="position:absolute;margin-left:0.163498pt;margin-top:5.41113pt;mso-position-vertical-relative:text;mso-position-horizontal-relative:text;width:116.95pt;height:0.35pt;z-index:251692032;" filled="false" strokecolor="#231F20" strokeweight="0.33pt" coordsize="2338,6" coordorigin="0,0" path="m0,3l2338,3e">
            <v:stroke joinstyle="miter" miterlimit="10"/>
          </v:shape>
        </w:pict>
      </w:r>
      <w:r/>
    </w:p>
    <w:p>
      <w:pPr>
        <w:pStyle w:val="BodyText"/>
        <w:ind w:left="7" w:right="84" w:firstLine="316"/>
        <w:spacing w:before="65" w:line="244" w:lineRule="auto"/>
        <w:rPr>
          <w:sz w:val="15"/>
          <w:szCs w:val="15"/>
        </w:rPr>
      </w:pPr>
      <w:r>
        <w:pict>
          <v:shape id="_x0000_s72" style="position:absolute;margin-left:15.1663pt;margin-top:21.9496pt;mso-position-vertical-relative:text;mso-position-horizontal-relative:text;width:453.05pt;height:20.4pt;z-index:251693056;" filled="false" stroked="false" type="#_x0000_t202">
            <v:fill on="false"/>
            <v:stroke on="false"/>
            <v:path/>
            <v:imagedata o:title=""/>
            <o:lock v:ext="edit" aspectratio="false"/>
            <v:textbox inset="0mm,0mm,0mm,0mm">
              <w:txbxContent>
                <w:p>
                  <w:pPr>
                    <w:pStyle w:val="BodyText"/>
                    <w:ind w:left="20"/>
                    <w:spacing w:before="20" w:line="367" w:lineRule="exact"/>
                    <w:rPr>
                      <w:sz w:val="15"/>
                      <w:szCs w:val="15"/>
                    </w:rPr>
                  </w:pPr>
                  <w:r>
                    <w:rPr>
                      <w:sz w:val="15"/>
                      <w:szCs w:val="15"/>
                      <w:spacing w:val="-9"/>
                      <w:position w:val="7"/>
                    </w:rPr>
                    <w:t>②Menand</w:t>
                  </w:r>
                  <w:r>
                    <w:rPr>
                      <w:sz w:val="15"/>
                      <w:szCs w:val="15"/>
                      <w:spacing w:val="21"/>
                      <w:w w:val="101"/>
                      <w:position w:val="7"/>
                    </w:rPr>
                    <w:t xml:space="preserve"> </w:t>
                  </w:r>
                  <w:r>
                    <w:rPr>
                      <w:sz w:val="15"/>
                      <w:szCs w:val="15"/>
                      <w:spacing w:val="-9"/>
                      <w:position w:val="7"/>
                    </w:rPr>
                    <w:t>L.Is</w:t>
                  </w:r>
                  <w:r>
                    <w:rPr>
                      <w:sz w:val="15"/>
                      <w:szCs w:val="15"/>
                      <w:spacing w:val="19"/>
                      <w:w w:val="102"/>
                      <w:position w:val="7"/>
                    </w:rPr>
                    <w:t xml:space="preserve"> </w:t>
                  </w:r>
                  <w:r>
                    <w:rPr>
                      <w:sz w:val="15"/>
                      <w:szCs w:val="15"/>
                      <w:spacing w:val="-9"/>
                      <w:position w:val="7"/>
                    </w:rPr>
                    <w:t>A.</w:t>
                  </w:r>
                  <w:r>
                    <w:rPr>
                      <w:sz w:val="15"/>
                      <w:szCs w:val="15"/>
                      <w:spacing w:val="-22"/>
                      <w:position w:val="7"/>
                    </w:rPr>
                    <w:t xml:space="preserve"> </w:t>
                  </w:r>
                  <w:r>
                    <w:rPr>
                      <w:sz w:val="15"/>
                      <w:szCs w:val="15"/>
                      <w:spacing w:val="-9"/>
                      <w:position w:val="7"/>
                    </w:rPr>
                    <w:t>I.</w:t>
                  </w:r>
                  <w:r>
                    <w:rPr>
                      <w:sz w:val="15"/>
                      <w:szCs w:val="15"/>
                      <w:spacing w:val="-24"/>
                      <w:position w:val="7"/>
                    </w:rPr>
                    <w:t xml:space="preserve"> </w:t>
                  </w:r>
                  <w:r>
                    <w:rPr>
                      <w:sz w:val="15"/>
                      <w:szCs w:val="15"/>
                      <w:spacing w:val="-9"/>
                      <w:position w:val="7"/>
                    </w:rPr>
                    <w:t>the</w:t>
                  </w:r>
                  <w:r>
                    <w:rPr>
                      <w:sz w:val="15"/>
                      <w:szCs w:val="15"/>
                      <w:spacing w:val="30"/>
                      <w:position w:val="7"/>
                    </w:rPr>
                    <w:t xml:space="preserve"> </w:t>
                  </w:r>
                  <w:r>
                    <w:rPr>
                      <w:sz w:val="15"/>
                      <w:szCs w:val="15"/>
                      <w:spacing w:val="-9"/>
                      <w:position w:val="7"/>
                    </w:rPr>
                    <w:t>Death</w:t>
                  </w:r>
                  <w:r>
                    <w:rPr>
                      <w:sz w:val="15"/>
                      <w:szCs w:val="15"/>
                      <w:spacing w:val="24"/>
                      <w:position w:val="7"/>
                    </w:rPr>
                    <w:t xml:space="preserve"> </w:t>
                  </w:r>
                  <w:r>
                    <w:rPr>
                      <w:sz w:val="15"/>
                      <w:szCs w:val="15"/>
                      <w:spacing w:val="-9"/>
                      <w:position w:val="7"/>
                    </w:rPr>
                    <w:t>of</w:t>
                  </w:r>
                  <w:r>
                    <w:rPr>
                      <w:sz w:val="15"/>
                      <w:szCs w:val="15"/>
                      <w:spacing w:val="15"/>
                      <w:w w:val="102"/>
                      <w:position w:val="7"/>
                    </w:rPr>
                    <w:t xml:space="preserve"> </w:t>
                  </w:r>
                  <w:r>
                    <w:rPr>
                      <w:sz w:val="15"/>
                      <w:szCs w:val="15"/>
                      <w:spacing w:val="-9"/>
                      <w:position w:val="7"/>
                    </w:rPr>
                    <w:t>I.</w:t>
                  </w:r>
                  <w:r>
                    <w:rPr>
                      <w:sz w:val="15"/>
                      <w:szCs w:val="15"/>
                      <w:spacing w:val="-24"/>
                      <w:position w:val="7"/>
                    </w:rPr>
                    <w:t xml:space="preserve"> </w:t>
                  </w:r>
                  <w:r>
                    <w:rPr>
                      <w:sz w:val="15"/>
                      <w:szCs w:val="15"/>
                      <w:spacing w:val="-9"/>
                      <w:position w:val="7"/>
                    </w:rPr>
                    <w:t>P.?  The  New  Yorker</w:t>
                  </w:r>
                  <w:r>
                    <w:rPr>
                      <w:sz w:val="15"/>
                      <w:szCs w:val="15"/>
                      <w:spacing w:val="-16"/>
                      <w:position w:val="7"/>
                    </w:rPr>
                    <w:t xml:space="preserve"> </w:t>
                  </w:r>
                  <w:r>
                    <w:rPr>
                      <w:sz w:val="15"/>
                      <w:szCs w:val="15"/>
                      <w:spacing w:val="-9"/>
                      <w:position w:val="7"/>
                    </w:rPr>
                    <w:t>, Jan  15，2024 , https://www.</w:t>
                  </w:r>
                  <w:r>
                    <w:rPr>
                      <w:sz w:val="15"/>
                      <w:szCs w:val="15"/>
                      <w:spacing w:val="-22"/>
                      <w:position w:val="7"/>
                    </w:rPr>
                    <w:t xml:space="preserve"> </w:t>
                  </w:r>
                  <w:r>
                    <w:rPr>
                      <w:sz w:val="15"/>
                      <w:szCs w:val="15"/>
                      <w:spacing w:val="-9"/>
                      <w:position w:val="7"/>
                    </w:rPr>
                    <w:t>newyo</w:t>
                  </w:r>
                  <w:r>
                    <w:rPr>
                      <w:sz w:val="15"/>
                      <w:szCs w:val="15"/>
                      <w:spacing w:val="-10"/>
                      <w:position w:val="7"/>
                    </w:rPr>
                    <w:t>rker.</w:t>
                  </w:r>
                  <w:r>
                    <w:rPr>
                      <w:sz w:val="15"/>
                      <w:szCs w:val="15"/>
                      <w:spacing w:val="-22"/>
                      <w:position w:val="7"/>
                    </w:rPr>
                    <w:t xml:space="preserve"> </w:t>
                  </w:r>
                  <w:r>
                    <w:rPr>
                      <w:sz w:val="15"/>
                      <w:szCs w:val="15"/>
                      <w:spacing w:val="-10"/>
                      <w:position w:val="7"/>
                    </w:rPr>
                    <w:t>com/magazine/2024/01/22/who-owns-this</w:t>
                  </w:r>
                  <w:r>
                    <w:rPr>
                      <w:sz w:val="15"/>
                      <w:szCs w:val="15"/>
                      <w:spacing w:val="-18"/>
                      <w:position w:val="7"/>
                    </w:rPr>
                    <w:t xml:space="preserve"> </w:t>
                  </w:r>
                  <w:r>
                    <w:rPr>
                      <w:sz w:val="15"/>
                      <w:szCs w:val="15"/>
                      <w:spacing w:val="-10"/>
                      <w:position w:val="7"/>
                    </w:rPr>
                    <w:t>-</w:t>
                  </w:r>
                </w:p>
              </w:txbxContent>
            </v:textbox>
          </v:shape>
        </w:pict>
      </w:r>
      <w:r>
        <w:pict>
          <v:shape id="_x0000_s74" style="position:absolute;margin-left:-0.584717pt;margin-top:33.8857pt;mso-position-vertical-relative:text;mso-position-horizontal-relative:text;width:305.7pt;height:20.4pt;z-index:251694080;" filled="false" stroked="false" type="#_x0000_t202">
            <v:fill on="false"/>
            <v:stroke on="false"/>
            <v:path/>
            <v:imagedata o:title=""/>
            <o:lock v:ext="edit" aspectratio="false"/>
            <v:textbox inset="0mm,0mm,0mm,0mm">
              <w:txbxContent>
                <w:p>
                  <w:pPr>
                    <w:pStyle w:val="BodyText"/>
                    <w:ind w:left="20"/>
                    <w:spacing w:before="20" w:line="367" w:lineRule="exact"/>
                    <w:rPr>
                      <w:sz w:val="15"/>
                      <w:szCs w:val="15"/>
                    </w:rPr>
                  </w:pPr>
                  <w:r>
                    <w:rPr>
                      <w:sz w:val="15"/>
                      <w:szCs w:val="15"/>
                      <w:spacing w:val="-7"/>
                      <w:position w:val="7"/>
                    </w:rPr>
                    <w:t>sentence-a-history-of-copyrights-and-wr</w:t>
                  </w:r>
                  <w:r>
                    <w:rPr>
                      <w:sz w:val="15"/>
                      <w:szCs w:val="15"/>
                      <w:spacing w:val="-8"/>
                      <w:position w:val="7"/>
                    </w:rPr>
                    <w:t>ongs-david-bellos-alexandre-montagu-book-review.</w:t>
                  </w:r>
                </w:p>
              </w:txbxContent>
            </v:textbox>
          </v:shape>
        </w:pict>
      </w:r>
      <w:r>
        <w:pict>
          <v:shape id="_x0000_s76" style="position:absolute;margin-left:-0.864113pt;margin-top:49.9931pt;mso-position-vertical-relative:text;mso-position-horizontal-relative:text;width:469.3pt;height:29.75pt;z-index:251695104;" filled="false" stroked="false" type="#_x0000_t202">
            <v:fill on="false"/>
            <v:stroke on="false"/>
            <v:path/>
            <v:imagedata o:title=""/>
            <o:lock v:ext="edit" aspectratio="false"/>
            <v:textbox inset="0mm,0mm,0mm,0mm">
              <w:txbxContent>
                <w:p>
                  <w:pPr>
                    <w:pStyle w:val="BodyText"/>
                    <w:ind w:left="20" w:right="20" w:firstLine="320"/>
                    <w:spacing w:before="20" w:line="258" w:lineRule="auto"/>
                    <w:rPr>
                      <w:sz w:val="15"/>
                      <w:szCs w:val="15"/>
                    </w:rPr>
                  </w:pPr>
                  <w:r>
                    <w:rPr>
                      <w:sz w:val="15"/>
                      <w:szCs w:val="15"/>
                      <w:spacing w:val="-13"/>
                    </w:rPr>
                    <w:t>③Hetzner</w:t>
                  </w:r>
                  <w:r>
                    <w:rPr>
                      <w:sz w:val="15"/>
                      <w:szCs w:val="15"/>
                      <w:spacing w:val="34"/>
                    </w:rPr>
                    <w:t xml:space="preserve"> </w:t>
                  </w:r>
                  <w:r>
                    <w:rPr>
                      <w:sz w:val="15"/>
                      <w:szCs w:val="15"/>
                      <w:spacing w:val="-13"/>
                    </w:rPr>
                    <w:t>C.Marc</w:t>
                  </w:r>
                  <w:r>
                    <w:rPr>
                      <w:sz w:val="15"/>
                      <w:szCs w:val="15"/>
                      <w:spacing w:val="21"/>
                    </w:rPr>
                    <w:t xml:space="preserve"> </w:t>
                  </w:r>
                  <w:r>
                    <w:rPr>
                      <w:sz w:val="15"/>
                      <w:szCs w:val="15"/>
                      <w:spacing w:val="-13"/>
                    </w:rPr>
                    <w:t>Andreessen</w:t>
                  </w:r>
                  <w:r>
                    <w:rPr>
                      <w:sz w:val="15"/>
                      <w:szCs w:val="15"/>
                      <w:spacing w:val="16"/>
                      <w:w w:val="101"/>
                    </w:rPr>
                    <w:t xml:space="preserve"> </w:t>
                  </w:r>
                  <w:r>
                    <w:rPr>
                      <w:sz w:val="15"/>
                      <w:szCs w:val="15"/>
                      <w:spacing w:val="-13"/>
                    </w:rPr>
                    <w:t>warns</w:t>
                  </w:r>
                  <w:r>
                    <w:rPr>
                      <w:sz w:val="15"/>
                      <w:szCs w:val="15"/>
                      <w:spacing w:val="17"/>
                      <w:w w:val="102"/>
                    </w:rPr>
                    <w:t xml:space="preserve"> </w:t>
                  </w:r>
                  <w:r>
                    <w:rPr>
                      <w:sz w:val="15"/>
                      <w:szCs w:val="15"/>
                      <w:spacing w:val="-13"/>
                    </w:rPr>
                    <w:t>Chinese</w:t>
                  </w:r>
                  <w:r>
                    <w:rPr>
                      <w:sz w:val="15"/>
                      <w:szCs w:val="15"/>
                      <w:spacing w:val="17"/>
                      <w:w w:val="101"/>
                    </w:rPr>
                    <w:t xml:space="preserve"> </w:t>
                  </w:r>
                  <w:r>
                    <w:rPr>
                      <w:sz w:val="15"/>
                      <w:szCs w:val="15"/>
                      <w:spacing w:val="-13"/>
                    </w:rPr>
                    <w:t>ChatGPT</w:t>
                  </w:r>
                  <w:r>
                    <w:rPr>
                      <w:sz w:val="15"/>
                      <w:szCs w:val="15"/>
                      <w:spacing w:val="10"/>
                    </w:rPr>
                    <w:t xml:space="preserve"> </w:t>
                  </w:r>
                  <w:r>
                    <w:rPr>
                      <w:sz w:val="15"/>
                      <w:szCs w:val="15"/>
                      <w:spacing w:val="-13"/>
                    </w:rPr>
                    <w:t>rival</w:t>
                  </w:r>
                  <w:r>
                    <w:rPr>
                      <w:sz w:val="15"/>
                      <w:szCs w:val="15"/>
                      <w:spacing w:val="16"/>
                    </w:rPr>
                    <w:t xml:space="preserve"> </w:t>
                  </w:r>
                  <w:r>
                    <w:rPr>
                      <w:sz w:val="15"/>
                      <w:szCs w:val="15"/>
                      <w:spacing w:val="-13"/>
                    </w:rPr>
                    <w:t>DeepSeek</w:t>
                  </w:r>
                  <w:r>
                    <w:rPr>
                      <w:sz w:val="15"/>
                      <w:szCs w:val="15"/>
                      <w:spacing w:val="11"/>
                    </w:rPr>
                    <w:t xml:space="preserve"> </w:t>
                  </w:r>
                  <w:r>
                    <w:rPr>
                      <w:sz w:val="15"/>
                      <w:szCs w:val="15"/>
                      <w:spacing w:val="-13"/>
                    </w:rPr>
                    <w:t>is‘</w:t>
                  </w:r>
                  <w:r>
                    <w:rPr>
                      <w:sz w:val="15"/>
                      <w:szCs w:val="15"/>
                      <w:spacing w:val="-23"/>
                    </w:rPr>
                    <w:t xml:space="preserve"> </w:t>
                  </w:r>
                  <w:r>
                    <w:rPr>
                      <w:sz w:val="15"/>
                      <w:szCs w:val="15"/>
                      <w:spacing w:val="-13"/>
                    </w:rPr>
                    <w:t>AI</w:t>
                  </w:r>
                  <w:r>
                    <w:rPr>
                      <w:sz w:val="15"/>
                      <w:szCs w:val="15"/>
                      <w:spacing w:val="-20"/>
                    </w:rPr>
                    <w:t xml:space="preserve"> </w:t>
                  </w:r>
                  <w:r>
                    <w:rPr>
                      <w:sz w:val="15"/>
                      <w:szCs w:val="15"/>
                      <w:spacing w:val="-13"/>
                    </w:rPr>
                    <w:t>’s</w:t>
                  </w:r>
                  <w:r>
                    <w:rPr>
                      <w:sz w:val="15"/>
                      <w:szCs w:val="15"/>
                      <w:spacing w:val="17"/>
                    </w:rPr>
                    <w:t xml:space="preserve"> </w:t>
                  </w:r>
                  <w:r>
                    <w:rPr>
                      <w:sz w:val="15"/>
                      <w:szCs w:val="15"/>
                      <w:spacing w:val="-13"/>
                    </w:rPr>
                    <w:t>Sputnik</w:t>
                  </w:r>
                  <w:r>
                    <w:rPr>
                      <w:sz w:val="15"/>
                      <w:szCs w:val="15"/>
                      <w:spacing w:val="10"/>
                    </w:rPr>
                    <w:t xml:space="preserve"> </w:t>
                  </w:r>
                  <w:r>
                    <w:rPr>
                      <w:sz w:val="15"/>
                      <w:szCs w:val="15"/>
                      <w:spacing w:val="-13"/>
                    </w:rPr>
                    <w:t>moment</w:t>
                  </w:r>
                  <w:r>
                    <w:rPr>
                      <w:sz w:val="15"/>
                      <w:szCs w:val="15"/>
                      <w:spacing w:val="-21"/>
                    </w:rPr>
                    <w:t xml:space="preserve"> </w:t>
                  </w:r>
                  <w:r>
                    <w:rPr>
                      <w:sz w:val="15"/>
                      <w:szCs w:val="15"/>
                      <w:spacing w:val="-13"/>
                    </w:rPr>
                    <w:t>’.Fortune</w:t>
                  </w:r>
                  <w:r>
                    <w:rPr>
                      <w:sz w:val="15"/>
                      <w:szCs w:val="15"/>
                      <w:spacing w:val="-11"/>
                    </w:rPr>
                    <w:t xml:space="preserve"> </w:t>
                  </w:r>
                  <w:r>
                    <w:rPr>
                      <w:sz w:val="15"/>
                      <w:szCs w:val="15"/>
                      <w:spacing w:val="-13"/>
                    </w:rPr>
                    <w:t>,</w:t>
                  </w:r>
                  <w:r>
                    <w:rPr>
                      <w:sz w:val="15"/>
                      <w:szCs w:val="15"/>
                      <w:spacing w:val="-15"/>
                    </w:rPr>
                    <w:t xml:space="preserve"> </w:t>
                  </w:r>
                  <w:r>
                    <w:rPr>
                      <w:sz w:val="15"/>
                      <w:szCs w:val="15"/>
                      <w:spacing w:val="-13"/>
                    </w:rPr>
                    <w:t>Jan</w:t>
                  </w:r>
                  <w:r>
                    <w:rPr>
                      <w:sz w:val="15"/>
                      <w:szCs w:val="15"/>
                      <w:spacing w:val="11"/>
                    </w:rPr>
                    <w:t xml:space="preserve"> </w:t>
                  </w:r>
                  <w:r>
                    <w:rPr>
                      <w:sz w:val="15"/>
                      <w:szCs w:val="15"/>
                      <w:spacing w:val="-13"/>
                    </w:rPr>
                    <w:t>27 ,</w:t>
                  </w:r>
                  <w:r>
                    <w:rPr>
                      <w:sz w:val="15"/>
                      <w:szCs w:val="15"/>
                      <w:spacing w:val="-15"/>
                    </w:rPr>
                    <w:t xml:space="preserve"> </w:t>
                  </w:r>
                  <w:r>
                    <w:rPr>
                      <w:sz w:val="15"/>
                      <w:szCs w:val="15"/>
                      <w:spacing w:val="-13"/>
                    </w:rPr>
                    <w:t>2025，https://fortune</w:t>
                  </w:r>
                  <w:r>
                    <w:rPr>
                      <w:sz w:val="15"/>
                      <w:szCs w:val="15"/>
                      <w:spacing w:val="-26"/>
                    </w:rPr>
                    <w:t xml:space="preserve"> </w:t>
                  </w:r>
                  <w:r>
                    <w:rPr>
                      <w:sz w:val="15"/>
                      <w:szCs w:val="15"/>
                      <w:spacing w:val="-13"/>
                    </w:rPr>
                    <w:t>.com/</w:t>
                  </w:r>
                  <w:r>
                    <w:rPr>
                      <w:sz w:val="15"/>
                      <w:szCs w:val="15"/>
                    </w:rPr>
                    <w:t xml:space="preserve"> </w:t>
                  </w:r>
                  <w:r>
                    <w:rPr>
                      <w:sz w:val="15"/>
                      <w:szCs w:val="15"/>
                      <w:spacing w:val="-6"/>
                    </w:rPr>
                    <w:t>2025/01/27/marc-andreessen-de</w:t>
                  </w:r>
                  <w:r>
                    <w:rPr>
                      <w:sz w:val="15"/>
                      <w:szCs w:val="15"/>
                      <w:spacing w:val="-7"/>
                    </w:rPr>
                    <w:t>epseek-sputnik-ai-markets/</w:t>
                  </w:r>
                  <w:r>
                    <w:rPr>
                      <w:sz w:val="15"/>
                      <w:szCs w:val="15"/>
                      <w:spacing w:val="-26"/>
                    </w:rPr>
                    <w:t xml:space="preserve"> </w:t>
                  </w:r>
                  <w:r>
                    <w:rPr>
                      <w:sz w:val="15"/>
                      <w:szCs w:val="15"/>
                      <w:spacing w:val="-7"/>
                    </w:rPr>
                    <w:t>.</w:t>
                  </w:r>
                </w:p>
              </w:txbxContent>
            </v:textbox>
          </v:shape>
        </w:pict>
      </w:r>
      <w:r>
        <w:rPr>
          <w:sz w:val="15"/>
          <w:szCs w:val="15"/>
          <w:spacing w:val="-10"/>
        </w:rPr>
        <w:t>①Quinn</w:t>
      </w:r>
      <w:r>
        <w:rPr>
          <w:sz w:val="15"/>
          <w:szCs w:val="15"/>
          <w:spacing w:val="23"/>
        </w:rPr>
        <w:t xml:space="preserve"> </w:t>
      </w:r>
      <w:r>
        <w:rPr>
          <w:sz w:val="15"/>
          <w:szCs w:val="15"/>
          <w:spacing w:val="-10"/>
        </w:rPr>
        <w:t>C</w:t>
      </w:r>
      <w:r>
        <w:rPr>
          <w:sz w:val="15"/>
          <w:szCs w:val="15"/>
          <w:spacing w:val="15"/>
          <w:w w:val="101"/>
        </w:rPr>
        <w:t xml:space="preserve"> </w:t>
      </w:r>
      <w:r>
        <w:rPr>
          <w:sz w:val="15"/>
          <w:szCs w:val="15"/>
          <w:spacing w:val="-10"/>
        </w:rPr>
        <w:t>W.Intellectual</w:t>
      </w:r>
      <w:r>
        <w:rPr>
          <w:sz w:val="15"/>
          <w:szCs w:val="15"/>
          <w:spacing w:val="21"/>
          <w:w w:val="101"/>
        </w:rPr>
        <w:t xml:space="preserve"> </w:t>
      </w:r>
      <w:r>
        <w:rPr>
          <w:sz w:val="15"/>
          <w:szCs w:val="15"/>
          <w:spacing w:val="-10"/>
        </w:rPr>
        <w:t>Property:The</w:t>
      </w:r>
      <w:r>
        <w:rPr>
          <w:sz w:val="15"/>
          <w:szCs w:val="15"/>
          <w:spacing w:val="27"/>
        </w:rPr>
        <w:t xml:space="preserve"> </w:t>
      </w:r>
      <w:r>
        <w:rPr>
          <w:sz w:val="15"/>
          <w:szCs w:val="15"/>
          <w:spacing w:val="-10"/>
        </w:rPr>
        <w:t>Wealth</w:t>
      </w:r>
      <w:r>
        <w:rPr>
          <w:sz w:val="15"/>
          <w:szCs w:val="15"/>
          <w:spacing w:val="24"/>
          <w:w w:val="101"/>
        </w:rPr>
        <w:t xml:space="preserve"> </w:t>
      </w:r>
      <w:r>
        <w:rPr>
          <w:sz w:val="15"/>
          <w:szCs w:val="15"/>
          <w:spacing w:val="-10"/>
        </w:rPr>
        <w:t>Engine</w:t>
      </w:r>
      <w:r>
        <w:rPr>
          <w:sz w:val="15"/>
          <w:szCs w:val="15"/>
          <w:spacing w:val="30"/>
        </w:rPr>
        <w:t xml:space="preserve"> </w:t>
      </w:r>
      <w:r>
        <w:rPr>
          <w:sz w:val="15"/>
          <w:szCs w:val="15"/>
          <w:spacing w:val="-10"/>
        </w:rPr>
        <w:t>No</w:t>
      </w:r>
      <w:r>
        <w:rPr>
          <w:sz w:val="15"/>
          <w:szCs w:val="15"/>
          <w:spacing w:val="30"/>
        </w:rPr>
        <w:t xml:space="preserve"> </w:t>
      </w:r>
      <w:r>
        <w:rPr>
          <w:sz w:val="15"/>
          <w:szCs w:val="15"/>
          <w:spacing w:val="-10"/>
        </w:rPr>
        <w:t>One</w:t>
      </w:r>
      <w:r>
        <w:rPr>
          <w:sz w:val="15"/>
          <w:szCs w:val="15"/>
          <w:spacing w:val="29"/>
        </w:rPr>
        <w:t xml:space="preserve"> </w:t>
      </w:r>
      <w:r>
        <w:rPr>
          <w:sz w:val="15"/>
          <w:szCs w:val="15"/>
          <w:spacing w:val="-10"/>
        </w:rPr>
        <w:t>is</w:t>
      </w:r>
      <w:r>
        <w:rPr>
          <w:sz w:val="15"/>
          <w:szCs w:val="15"/>
          <w:spacing w:val="25"/>
          <w:w w:val="102"/>
        </w:rPr>
        <w:t xml:space="preserve"> </w:t>
      </w:r>
      <w:r>
        <w:rPr>
          <w:sz w:val="15"/>
          <w:szCs w:val="15"/>
          <w:spacing w:val="-10"/>
        </w:rPr>
        <w:t>Talking</w:t>
      </w:r>
      <w:r>
        <w:rPr>
          <w:sz w:val="15"/>
          <w:szCs w:val="15"/>
          <w:spacing w:val="23"/>
          <w:w w:val="101"/>
        </w:rPr>
        <w:t xml:space="preserve"> </w:t>
      </w:r>
      <w:r>
        <w:rPr>
          <w:sz w:val="15"/>
          <w:szCs w:val="15"/>
          <w:spacing w:val="-10"/>
        </w:rPr>
        <w:t>About.Lexology</w:t>
      </w:r>
      <w:r>
        <w:rPr>
          <w:sz w:val="15"/>
          <w:szCs w:val="15"/>
          <w:spacing w:val="-17"/>
        </w:rPr>
        <w:t xml:space="preserve"> </w:t>
      </w:r>
      <w:r>
        <w:rPr>
          <w:sz w:val="15"/>
          <w:szCs w:val="15"/>
          <w:spacing w:val="-10"/>
        </w:rPr>
        <w:t>,</w:t>
      </w:r>
      <w:r>
        <w:rPr>
          <w:sz w:val="15"/>
          <w:szCs w:val="15"/>
          <w:spacing w:val="-11"/>
        </w:rPr>
        <w:t xml:space="preserve"> Oct</w:t>
      </w:r>
      <w:r>
        <w:rPr>
          <w:sz w:val="15"/>
          <w:szCs w:val="15"/>
          <w:spacing w:val="23"/>
        </w:rPr>
        <w:t xml:space="preserve"> </w:t>
      </w:r>
      <w:r>
        <w:rPr>
          <w:sz w:val="15"/>
          <w:szCs w:val="15"/>
          <w:spacing w:val="-11"/>
        </w:rPr>
        <w:t>21，2024 , https://www.</w:t>
      </w:r>
      <w:r>
        <w:rPr>
          <w:sz w:val="15"/>
          <w:szCs w:val="15"/>
          <w:spacing w:val="-24"/>
        </w:rPr>
        <w:t xml:space="preserve"> </w:t>
      </w:r>
      <w:r>
        <w:rPr>
          <w:sz w:val="15"/>
          <w:szCs w:val="15"/>
          <w:spacing w:val="-11"/>
        </w:rPr>
        <w:t>lexology.</w:t>
      </w:r>
      <w:r>
        <w:rPr>
          <w:sz w:val="15"/>
          <w:szCs w:val="15"/>
          <w:spacing w:val="-22"/>
        </w:rPr>
        <w:t xml:space="preserve"> </w:t>
      </w:r>
      <w:r>
        <w:rPr>
          <w:sz w:val="15"/>
          <w:szCs w:val="15"/>
          <w:spacing w:val="-11"/>
        </w:rPr>
        <w:t>com/library/</w:t>
      </w:r>
      <w:r>
        <w:rPr>
          <w:sz w:val="15"/>
          <w:szCs w:val="15"/>
        </w:rPr>
        <w:t xml:space="preserve"> </w:t>
      </w:r>
      <w:r>
        <w:rPr>
          <w:sz w:val="15"/>
          <w:szCs w:val="15"/>
          <w:spacing w:val="-12"/>
        </w:rPr>
        <w:t>detail.aspx?  g</w:t>
      </w:r>
      <w:r>
        <w:rPr>
          <w:sz w:val="15"/>
          <w:szCs w:val="15"/>
        </w:rPr>
        <w:t xml:space="preserve"> </w:t>
      </w:r>
      <w:r>
        <w:rPr>
          <w:sz w:val="15"/>
          <w:szCs w:val="15"/>
          <w:spacing w:val="-12"/>
        </w:rPr>
        <w:t>=</w:t>
      </w:r>
      <w:r>
        <w:rPr>
          <w:sz w:val="15"/>
          <w:szCs w:val="15"/>
          <w:spacing w:val="-13"/>
        </w:rPr>
        <w:t xml:space="preserve"> </w:t>
      </w:r>
      <w:r>
        <w:rPr>
          <w:sz w:val="15"/>
          <w:szCs w:val="15"/>
          <w:spacing w:val="-12"/>
        </w:rPr>
        <w:t>ba5d4d2b－8d0f-</w:t>
      </w:r>
      <w:r>
        <w:rPr>
          <w:sz w:val="15"/>
          <w:szCs w:val="15"/>
          <w:spacing w:val="-24"/>
        </w:rPr>
        <w:t xml:space="preserve"> </w:t>
      </w:r>
      <w:r>
        <w:rPr>
          <w:sz w:val="15"/>
          <w:szCs w:val="15"/>
          <w:spacing w:val="-12"/>
        </w:rPr>
        <w:t>40e6－9c63－387f7466b802.</w:t>
      </w:r>
    </w:p>
    <w:p>
      <w:pPr>
        <w:spacing w:line="244" w:lineRule="auto"/>
        <w:sectPr>
          <w:headerReference w:type="default" r:id="rId13"/>
          <w:footerReference w:type="default" r:id="rId20"/>
          <w:pgSz w:w="12244" w:h="16496"/>
          <w:pgMar w:top="1811" w:right="1364" w:bottom="1858" w:left="1446" w:header="1491" w:footer="1623" w:gutter="0"/>
        </w:sectPr>
        <w:rPr>
          <w:sz w:val="15"/>
          <w:szCs w:val="15"/>
        </w:rPr>
      </w:pPr>
    </w:p>
    <w:p>
      <w:pPr>
        <w:pStyle w:val="BodyText"/>
        <w:ind w:left="107" w:right="73" w:hanging="16"/>
        <w:spacing w:before="205" w:line="225" w:lineRule="auto"/>
        <w:rPr>
          <w:sz w:val="11"/>
          <w:szCs w:val="11"/>
        </w:rPr>
      </w:pPr>
      <w:r>
        <w:rPr>
          <w:sz w:val="20"/>
          <w:szCs w:val="20"/>
          <w:spacing w:val="-1"/>
        </w:rPr>
        <w:t>认为，在拜登政府的出口规则下，将“PRC</w:t>
      </w:r>
      <w:r>
        <w:rPr>
          <w:sz w:val="20"/>
          <w:szCs w:val="20"/>
          <w:spacing w:val="20"/>
        </w:rPr>
        <w:t xml:space="preserve"> </w:t>
      </w:r>
      <w:r>
        <w:rPr>
          <w:sz w:val="20"/>
          <w:szCs w:val="20"/>
          <w:spacing w:val="-1"/>
        </w:rPr>
        <w:t>生产</w:t>
      </w:r>
      <w:r>
        <w:rPr>
          <w:sz w:val="20"/>
          <w:szCs w:val="20"/>
          <w:spacing w:val="-2"/>
        </w:rPr>
        <w:t>”的模型在所有被列为“一级”国家</w:t>
      </w:r>
      <w:r>
        <w:rPr>
          <w:rFonts w:ascii="Arial" w:hAnsi="Arial" w:eastAsia="Arial" w:cs="Arial"/>
          <w:sz w:val="20"/>
          <w:szCs w:val="20"/>
          <w:b/>
          <w:bCs/>
          <w:spacing w:val="39"/>
        </w:rPr>
        <w:t>—</w:t>
      </w:r>
      <w:r>
        <w:rPr>
          <w:rFonts w:ascii="Arial" w:hAnsi="Arial" w:eastAsia="Arial" w:cs="Arial"/>
          <w:sz w:val="20"/>
          <w:szCs w:val="20"/>
          <w:b/>
          <w:bCs/>
          <w:spacing w:val="-31"/>
        </w:rPr>
        <w:t xml:space="preserve"> </w:t>
      </w:r>
      <w:r>
        <w:rPr>
          <w:sz w:val="20"/>
          <w:szCs w:val="20"/>
          <w:spacing w:val="39"/>
        </w:rPr>
        <w:t>即美国最信任的</w:t>
      </w:r>
      <w:r>
        <w:rPr>
          <w:sz w:val="20"/>
          <w:szCs w:val="20"/>
          <w:spacing w:val="-3"/>
        </w:rPr>
        <w:t>18 个盟国</w:t>
      </w:r>
      <w:r>
        <w:rPr>
          <w:rFonts w:ascii="Arial" w:hAnsi="Arial" w:eastAsia="Arial" w:cs="Arial"/>
          <w:sz w:val="20"/>
          <w:szCs w:val="20"/>
          <w:b/>
          <w:bCs/>
          <w:spacing w:val="-3"/>
        </w:rPr>
        <w:t>—</w:t>
      </w:r>
      <w:r>
        <w:rPr>
          <w:rFonts w:ascii="Arial" w:hAnsi="Arial" w:eastAsia="Arial" w:cs="Arial"/>
          <w:sz w:val="20"/>
          <w:szCs w:val="20"/>
          <w:b/>
          <w:bCs/>
          <w:spacing w:val="-15"/>
        </w:rPr>
        <w:t xml:space="preserve"> </w:t>
      </w:r>
      <w:r>
        <w:rPr>
          <w:sz w:val="20"/>
          <w:szCs w:val="20"/>
          <w:spacing w:val="-3"/>
        </w:rPr>
        <w:t>的地区禁止使用，有助于防止隐私和“安全风险”，包括“知识产权被盗的风险”。</w:t>
      </w:r>
      <w:r>
        <w:rPr>
          <w:sz w:val="11"/>
          <w:szCs w:val="11"/>
          <w:spacing w:val="-3"/>
          <w:position w:val="9"/>
        </w:rPr>
        <w:t>①</w:t>
      </w:r>
    </w:p>
    <w:p>
      <w:pPr>
        <w:pStyle w:val="BodyText"/>
        <w:ind w:left="534"/>
        <w:spacing w:before="1" w:line="196" w:lineRule="auto"/>
        <w:rPr>
          <w:sz w:val="20"/>
          <w:szCs w:val="20"/>
        </w:rPr>
      </w:pPr>
      <w:r>
        <w:rPr>
          <w:sz w:val="20"/>
          <w:szCs w:val="20"/>
          <w:spacing w:val="9"/>
        </w:rPr>
        <w:t>(</w:t>
      </w:r>
      <w:r>
        <w:rPr>
          <w:sz w:val="20"/>
          <w:szCs w:val="20"/>
          <w:spacing w:val="-29"/>
        </w:rPr>
        <w:t xml:space="preserve"> </w:t>
      </w:r>
      <w:r>
        <w:rPr>
          <w:sz w:val="20"/>
          <w:szCs w:val="20"/>
          <w:spacing w:val="9"/>
        </w:rPr>
        <w:t>二</w:t>
      </w:r>
      <w:r>
        <w:rPr>
          <w:sz w:val="20"/>
          <w:szCs w:val="20"/>
          <w:spacing w:val="-31"/>
        </w:rPr>
        <w:t xml:space="preserve"> </w:t>
      </w:r>
      <w:r>
        <w:rPr>
          <w:sz w:val="20"/>
          <w:szCs w:val="20"/>
          <w:spacing w:val="9"/>
        </w:rPr>
        <w:t>)全球针对 </w:t>
      </w:r>
      <w:r>
        <w:rPr>
          <w:sz w:val="20"/>
          <w:szCs w:val="20"/>
        </w:rPr>
        <w:t>AI</w:t>
      </w:r>
      <w:r>
        <w:rPr>
          <w:sz w:val="20"/>
          <w:szCs w:val="20"/>
          <w:spacing w:val="9"/>
        </w:rPr>
        <w:t xml:space="preserve"> 训练的版权法规会被重</w:t>
      </w:r>
      <w:r>
        <w:rPr>
          <w:sz w:val="20"/>
          <w:szCs w:val="20"/>
          <w:spacing w:val="8"/>
        </w:rPr>
        <w:t>新定义</w:t>
      </w:r>
    </w:p>
    <w:p>
      <w:pPr>
        <w:pStyle w:val="BodyText"/>
        <w:ind w:left="95" w:right="73" w:firstLine="420"/>
        <w:spacing w:before="42" w:line="222" w:lineRule="auto"/>
        <w:rPr>
          <w:sz w:val="20"/>
          <w:szCs w:val="20"/>
        </w:rPr>
      </w:pPr>
      <w:r>
        <w:rPr>
          <w:sz w:val="20"/>
          <w:szCs w:val="20"/>
          <w:spacing w:val="7"/>
        </w:rPr>
        <w:t>如果 </w:t>
      </w:r>
      <w:r>
        <w:rPr>
          <w:sz w:val="20"/>
          <w:szCs w:val="20"/>
        </w:rPr>
        <w:t>AI</w:t>
      </w:r>
      <w:r>
        <w:rPr>
          <w:sz w:val="20"/>
          <w:szCs w:val="20"/>
          <w:spacing w:val="7"/>
        </w:rPr>
        <w:t xml:space="preserve"> 真的成为国家竞争的关键，未来数年，我们</w:t>
      </w:r>
      <w:r>
        <w:rPr>
          <w:sz w:val="20"/>
          <w:szCs w:val="20"/>
          <w:spacing w:val="6"/>
        </w:rPr>
        <w:t>可能会看到全球范围内针对 </w:t>
      </w:r>
      <w:r>
        <w:rPr>
          <w:sz w:val="20"/>
          <w:szCs w:val="20"/>
        </w:rPr>
        <w:t>AI</w:t>
      </w:r>
      <w:r>
        <w:rPr>
          <w:sz w:val="20"/>
          <w:szCs w:val="20"/>
          <w:spacing w:val="6"/>
        </w:rPr>
        <w:t xml:space="preserve"> 训练的版权法规</w:t>
      </w:r>
      <w:r>
        <w:rPr>
          <w:sz w:val="20"/>
          <w:szCs w:val="20"/>
          <w:spacing w:val="4"/>
        </w:rPr>
        <w:t>被重新定义，以确保各国的 </w:t>
      </w:r>
      <w:r>
        <w:rPr>
          <w:sz w:val="20"/>
          <w:szCs w:val="20"/>
        </w:rPr>
        <w:t>AI</w:t>
      </w:r>
      <w:r>
        <w:rPr>
          <w:sz w:val="20"/>
          <w:szCs w:val="20"/>
          <w:spacing w:val="4"/>
        </w:rPr>
        <w:t xml:space="preserve"> 产业能够在竞争中保持优势，不至于因版</w:t>
      </w:r>
      <w:r>
        <w:rPr>
          <w:sz w:val="20"/>
          <w:szCs w:val="20"/>
          <w:spacing w:val="3"/>
        </w:rPr>
        <w:t>权诉讼而陷入法律泥潭。</w:t>
      </w:r>
    </w:p>
    <w:p>
      <w:pPr>
        <w:pStyle w:val="BodyText"/>
        <w:ind w:left="91" w:right="73" w:firstLine="435"/>
        <w:spacing w:before="14" w:line="225" w:lineRule="auto"/>
        <w:jc w:val="both"/>
        <w:rPr>
          <w:sz w:val="11"/>
          <w:szCs w:val="11"/>
        </w:rPr>
      </w:pPr>
      <w:r>
        <w:rPr>
          <w:sz w:val="20"/>
          <w:szCs w:val="20"/>
          <w:spacing w:val="7"/>
        </w:rPr>
        <w:t>眼下在美国，版权所有者采取强硬立场，针对未经许可使用受版权保护作品的人工智能公司提起诉</w:t>
      </w:r>
      <w:r>
        <w:rPr>
          <w:sz w:val="20"/>
          <w:szCs w:val="20"/>
          <w:spacing w:val="7"/>
        </w:rPr>
        <w:t>讼</w:t>
      </w:r>
      <w:r>
        <w:rPr>
          <w:sz w:val="20"/>
          <w:szCs w:val="20"/>
          <w:spacing w:val="-26"/>
        </w:rPr>
        <w:t xml:space="preserve"> </w:t>
      </w:r>
      <w:r>
        <w:rPr>
          <w:sz w:val="20"/>
          <w:szCs w:val="20"/>
          <w:spacing w:val="7"/>
        </w:rPr>
        <w:t>。然而，其他国家选择了更宽松的方式，甚至允许人工智能模型从影子图书馆中找到的庞大数据中学</w:t>
      </w:r>
      <w:r>
        <w:rPr>
          <w:sz w:val="20"/>
          <w:szCs w:val="20"/>
          <w:spacing w:val="-3"/>
        </w:rPr>
        <w:t>习</w:t>
      </w:r>
      <w:r>
        <w:rPr>
          <w:sz w:val="20"/>
          <w:szCs w:val="20"/>
          <w:spacing w:val="-32"/>
        </w:rPr>
        <w:t xml:space="preserve"> </w:t>
      </w:r>
      <w:r>
        <w:rPr>
          <w:sz w:val="20"/>
          <w:szCs w:val="20"/>
          <w:spacing w:val="-3"/>
        </w:rPr>
        <w:t>。这种“版权分裂”可能会带来深远的后果</w:t>
      </w:r>
      <w:r>
        <w:rPr>
          <w:sz w:val="20"/>
          <w:szCs w:val="20"/>
          <w:spacing w:val="-31"/>
        </w:rPr>
        <w:t xml:space="preserve"> </w:t>
      </w:r>
      <w:r>
        <w:rPr>
          <w:sz w:val="20"/>
          <w:szCs w:val="20"/>
          <w:spacing w:val="-3"/>
        </w:rPr>
        <w:t>。以日本为例，2025 年 2 月 4  日，日本政府宣布计</w:t>
      </w:r>
      <w:r>
        <w:rPr>
          <w:sz w:val="20"/>
          <w:szCs w:val="20"/>
          <w:spacing w:val="-4"/>
        </w:rPr>
        <w:t>划将日本</w:t>
      </w:r>
      <w:r>
        <w:rPr>
          <w:sz w:val="20"/>
          <w:szCs w:val="20"/>
          <w:spacing w:val="2"/>
        </w:rPr>
        <w:t>定位为“全球最 </w:t>
      </w:r>
      <w:r>
        <w:rPr>
          <w:sz w:val="20"/>
          <w:szCs w:val="20"/>
        </w:rPr>
        <w:t>AI</w:t>
      </w:r>
      <w:r>
        <w:rPr>
          <w:sz w:val="20"/>
          <w:szCs w:val="20"/>
          <w:spacing w:val="2"/>
        </w:rPr>
        <w:t xml:space="preserve"> 友好的国家”，并采取比欧盟和其他国家更为宽松的监管方式。</w:t>
      </w:r>
      <w:r>
        <w:rPr>
          <w:sz w:val="11"/>
          <w:szCs w:val="11"/>
          <w:spacing w:val="2"/>
          <w:position w:val="9"/>
        </w:rPr>
        <w:t>②</w:t>
      </w:r>
      <w:r>
        <w:rPr>
          <w:sz w:val="11"/>
          <w:szCs w:val="11"/>
          <w:spacing w:val="-6"/>
          <w:position w:val="9"/>
        </w:rPr>
        <w:t xml:space="preserve"> </w:t>
      </w:r>
      <w:r>
        <w:rPr>
          <w:sz w:val="20"/>
          <w:szCs w:val="20"/>
          <w:spacing w:val="2"/>
        </w:rPr>
        <w:t>此前，日本政府发布</w:t>
      </w:r>
      <w:r>
        <w:rPr>
          <w:sz w:val="20"/>
          <w:szCs w:val="20"/>
          <w:spacing w:val="-1"/>
        </w:rPr>
        <w:t>的第二份《AI</w:t>
      </w:r>
      <w:r>
        <w:rPr>
          <w:sz w:val="20"/>
          <w:szCs w:val="20"/>
          <w:spacing w:val="45"/>
          <w:w w:val="101"/>
        </w:rPr>
        <w:t xml:space="preserve"> </w:t>
      </w:r>
      <w:r>
        <w:rPr>
          <w:sz w:val="20"/>
          <w:szCs w:val="20"/>
          <w:spacing w:val="-1"/>
        </w:rPr>
        <w:t>白皮书》指出，随着世界进入一个变革的时期</w:t>
      </w:r>
      <w:r>
        <w:rPr>
          <w:rFonts w:ascii="Arial" w:hAnsi="Arial" w:eastAsia="Arial" w:cs="Arial"/>
          <w:sz w:val="20"/>
          <w:szCs w:val="20"/>
          <w:b/>
          <w:bCs/>
          <w:spacing w:val="135"/>
          <w:w w:val="150"/>
        </w:rPr>
        <w:t>—</w:t>
      </w:r>
      <w:r>
        <w:rPr>
          <w:sz w:val="20"/>
          <w:szCs w:val="20"/>
          <w:spacing w:val="2"/>
        </w:rPr>
        <w:t>在技术、服务、利用和监管等各方面更加</w:t>
      </w:r>
      <w:r>
        <w:rPr>
          <w:sz w:val="20"/>
          <w:szCs w:val="20"/>
          <w:spacing w:val="10"/>
        </w:rPr>
        <w:t>动态</w:t>
      </w:r>
      <w:r>
        <w:rPr>
          <w:rFonts w:ascii="Arial" w:hAnsi="Arial" w:eastAsia="Arial" w:cs="Arial"/>
          <w:sz w:val="20"/>
          <w:szCs w:val="20"/>
          <w:b/>
          <w:bCs/>
          <w:spacing w:val="10"/>
        </w:rPr>
        <w:t>—</w:t>
      </w:r>
      <w:r>
        <w:rPr>
          <w:sz w:val="20"/>
          <w:szCs w:val="20"/>
          <w:spacing w:val="10"/>
        </w:rPr>
        <w:t>那些对 </w:t>
      </w:r>
      <w:r>
        <w:rPr>
          <w:sz w:val="20"/>
          <w:szCs w:val="20"/>
        </w:rPr>
        <w:t>AI</w:t>
      </w:r>
      <w:r>
        <w:rPr>
          <w:sz w:val="20"/>
          <w:szCs w:val="20"/>
          <w:spacing w:val="10"/>
        </w:rPr>
        <w:t xml:space="preserve"> 理解最深、最容易实现 </w:t>
      </w:r>
      <w:r>
        <w:rPr>
          <w:sz w:val="20"/>
          <w:szCs w:val="20"/>
        </w:rPr>
        <w:t>AI</w:t>
      </w:r>
      <w:r>
        <w:rPr>
          <w:sz w:val="20"/>
          <w:szCs w:val="20"/>
          <w:spacing w:val="45"/>
        </w:rPr>
        <w:t xml:space="preserve"> </w:t>
      </w:r>
      <w:r>
        <w:rPr>
          <w:sz w:val="20"/>
          <w:szCs w:val="20"/>
          <w:spacing w:val="10"/>
        </w:rPr>
        <w:t>的国家可能会繁荣</w:t>
      </w:r>
      <w:r>
        <w:rPr>
          <w:sz w:val="20"/>
          <w:szCs w:val="20"/>
          <w:spacing w:val="-32"/>
        </w:rPr>
        <w:t xml:space="preserve"> </w:t>
      </w:r>
      <w:r>
        <w:rPr>
          <w:sz w:val="20"/>
          <w:szCs w:val="20"/>
          <w:spacing w:val="10"/>
        </w:rPr>
        <w:t>。对于日本政府而言，这意味着要加强</w:t>
      </w:r>
      <w:r>
        <w:rPr>
          <w:sz w:val="20"/>
          <w:szCs w:val="20"/>
          <w:spacing w:val="9"/>
        </w:rPr>
        <w:t>竞争力</w:t>
      </w:r>
      <w:r>
        <w:rPr>
          <w:sz w:val="20"/>
          <w:szCs w:val="20"/>
          <w:spacing w:val="-32"/>
        </w:rPr>
        <w:t xml:space="preserve"> </w:t>
      </w:r>
      <w:r>
        <w:rPr>
          <w:sz w:val="20"/>
          <w:szCs w:val="20"/>
          <w:spacing w:val="9"/>
        </w:rPr>
        <w:t>。允许公司在不征得许可的情况下使用版权图像和其他数据来训练 </w:t>
      </w:r>
      <w:r>
        <w:rPr>
          <w:sz w:val="20"/>
          <w:szCs w:val="20"/>
        </w:rPr>
        <w:t>AI</w:t>
      </w:r>
      <w:r>
        <w:rPr>
          <w:sz w:val="20"/>
          <w:szCs w:val="20"/>
          <w:spacing w:val="9"/>
        </w:rPr>
        <w:t xml:space="preserve"> 模型的法律，为这一</w:t>
      </w:r>
      <w:r>
        <w:rPr>
          <w:sz w:val="20"/>
          <w:szCs w:val="20"/>
          <w:spacing w:val="8"/>
        </w:rPr>
        <w:t>环境</w:t>
      </w:r>
      <w:r>
        <w:rPr>
          <w:sz w:val="20"/>
          <w:szCs w:val="20"/>
          <w:spacing w:val="5"/>
        </w:rPr>
        <w:t>增添了更多的吸引力。</w:t>
      </w:r>
      <w:r>
        <w:rPr>
          <w:sz w:val="11"/>
          <w:szCs w:val="11"/>
          <w:spacing w:val="5"/>
          <w:position w:val="9"/>
        </w:rPr>
        <w:t>③  </w:t>
      </w:r>
      <w:r>
        <w:rPr>
          <w:sz w:val="20"/>
          <w:szCs w:val="20"/>
          <w:spacing w:val="5"/>
        </w:rPr>
        <w:t>日本 </w:t>
      </w:r>
      <w:r>
        <w:rPr>
          <w:sz w:val="20"/>
          <w:szCs w:val="20"/>
        </w:rPr>
        <w:t>AI</w:t>
      </w:r>
      <w:r>
        <w:rPr>
          <w:sz w:val="20"/>
          <w:szCs w:val="20"/>
          <w:spacing w:val="5"/>
        </w:rPr>
        <w:t xml:space="preserve"> 发展的监管框架显著偏向于增长</w:t>
      </w:r>
      <w:r>
        <w:rPr>
          <w:sz w:val="20"/>
          <w:szCs w:val="20"/>
          <w:spacing w:val="-31"/>
        </w:rPr>
        <w:t xml:space="preserve"> </w:t>
      </w:r>
      <w:r>
        <w:rPr>
          <w:sz w:val="20"/>
          <w:szCs w:val="20"/>
          <w:spacing w:val="5"/>
        </w:rPr>
        <w:t>。在朝着</w:t>
      </w:r>
      <w:r>
        <w:rPr>
          <w:sz w:val="20"/>
          <w:szCs w:val="20"/>
          <w:spacing w:val="4"/>
        </w:rPr>
        <w:t>这个方向迈进的过程中，东京</w:t>
      </w:r>
      <w:r>
        <w:rPr>
          <w:sz w:val="20"/>
          <w:szCs w:val="20"/>
          <w:spacing w:val="3"/>
        </w:rPr>
        <w:t>采纳了一种极简主义的“硬法”(</w:t>
      </w:r>
      <w:r>
        <w:rPr>
          <w:sz w:val="20"/>
          <w:szCs w:val="20"/>
        </w:rPr>
        <w:t>hard</w:t>
      </w:r>
      <w:r>
        <w:rPr>
          <w:sz w:val="20"/>
          <w:szCs w:val="20"/>
          <w:spacing w:val="41"/>
          <w:w w:val="101"/>
        </w:rPr>
        <w:t xml:space="preserve"> </w:t>
      </w:r>
      <w:r>
        <w:rPr>
          <w:sz w:val="20"/>
          <w:szCs w:val="20"/>
        </w:rPr>
        <w:t>law</w:t>
      </w:r>
      <w:r>
        <w:rPr>
          <w:sz w:val="20"/>
          <w:szCs w:val="20"/>
          <w:spacing w:val="3"/>
        </w:rPr>
        <w:t>)</w:t>
      </w:r>
      <w:r>
        <w:rPr>
          <w:sz w:val="20"/>
          <w:szCs w:val="20"/>
          <w:spacing w:val="-34"/>
        </w:rPr>
        <w:t xml:space="preserve"> </w:t>
      </w:r>
      <w:r>
        <w:rPr>
          <w:sz w:val="20"/>
          <w:szCs w:val="20"/>
          <w:spacing w:val="3"/>
        </w:rPr>
        <w:t>，寻求在能力扩展中最大化创新，而不是采用一刀切的义务或</w:t>
      </w:r>
      <w:r>
        <w:rPr>
          <w:sz w:val="20"/>
          <w:szCs w:val="20"/>
          <w:spacing w:val="5"/>
        </w:rPr>
        <w:t>禁令</w:t>
      </w:r>
      <w:r>
        <w:rPr>
          <w:sz w:val="20"/>
          <w:szCs w:val="20"/>
          <w:spacing w:val="-32"/>
        </w:rPr>
        <w:t xml:space="preserve"> </w:t>
      </w:r>
      <w:r>
        <w:rPr>
          <w:sz w:val="20"/>
          <w:szCs w:val="20"/>
          <w:spacing w:val="5"/>
        </w:rPr>
        <w:t>。不过，由于日本的监管体系在伦理问</w:t>
      </w:r>
      <w:r>
        <w:rPr>
          <w:sz w:val="20"/>
          <w:szCs w:val="20"/>
          <w:spacing w:val="4"/>
        </w:rPr>
        <w:t>题上被认为不够严格，目前日本的 </w:t>
      </w:r>
      <w:r>
        <w:rPr>
          <w:sz w:val="20"/>
          <w:szCs w:val="20"/>
        </w:rPr>
        <w:t>AI</w:t>
      </w:r>
      <w:r>
        <w:rPr>
          <w:sz w:val="20"/>
          <w:szCs w:val="20"/>
          <w:spacing w:val="4"/>
        </w:rPr>
        <w:t xml:space="preserve"> 公司面临在欧盟和美国</w:t>
      </w:r>
      <w:r>
        <w:rPr>
          <w:sz w:val="20"/>
          <w:szCs w:val="20"/>
          <w:spacing w:val="2"/>
        </w:rPr>
        <w:t>市场的出口限制和其他限制。</w:t>
      </w:r>
      <w:r>
        <w:rPr>
          <w:sz w:val="11"/>
          <w:szCs w:val="11"/>
          <w:spacing w:val="2"/>
          <w:position w:val="9"/>
        </w:rPr>
        <w:t>④</w:t>
      </w:r>
    </w:p>
    <w:p>
      <w:pPr>
        <w:pStyle w:val="BodyText"/>
        <w:ind w:left="94" w:right="73" w:firstLine="443"/>
        <w:spacing w:before="2" w:line="225" w:lineRule="auto"/>
        <w:jc w:val="both"/>
        <w:rPr>
          <w:sz w:val="11"/>
          <w:szCs w:val="11"/>
        </w:rPr>
      </w:pPr>
      <w:r>
        <w:rPr>
          <w:sz w:val="20"/>
          <w:szCs w:val="20"/>
          <w:spacing w:val="4"/>
        </w:rPr>
        <w:t>由此来看，如果 </w:t>
      </w:r>
      <w:r>
        <w:rPr>
          <w:sz w:val="20"/>
          <w:szCs w:val="20"/>
        </w:rPr>
        <w:t>AI</w:t>
      </w:r>
      <w:r>
        <w:rPr>
          <w:sz w:val="20"/>
          <w:szCs w:val="20"/>
          <w:spacing w:val="4"/>
        </w:rPr>
        <w:t xml:space="preserve"> 企业有全球雄心，那么其所在国若存在一个与其他大国的治理平台差距过大的框</w:t>
      </w:r>
      <w:r>
        <w:rPr>
          <w:sz w:val="20"/>
          <w:szCs w:val="20"/>
          <w:spacing w:val="2"/>
        </w:rPr>
        <w:t>架，可能会对该企业在全球市场的表现造成不利影响</w:t>
      </w:r>
      <w:r>
        <w:rPr>
          <w:sz w:val="20"/>
          <w:szCs w:val="20"/>
          <w:spacing w:val="-16"/>
        </w:rPr>
        <w:t xml:space="preserve"> </w:t>
      </w:r>
      <w:r>
        <w:rPr>
          <w:sz w:val="20"/>
          <w:szCs w:val="20"/>
          <w:spacing w:val="2"/>
        </w:rPr>
        <w:t>。</w:t>
      </w:r>
      <w:r>
        <w:rPr>
          <w:sz w:val="20"/>
          <w:szCs w:val="20"/>
        </w:rPr>
        <w:t>DeepSeek</w:t>
      </w:r>
      <w:r>
        <w:rPr>
          <w:sz w:val="20"/>
          <w:szCs w:val="20"/>
          <w:spacing w:val="2"/>
        </w:rPr>
        <w:t xml:space="preserve"> 上线之后，就受到了来自多国监管部门</w:t>
      </w:r>
      <w:r>
        <w:rPr>
          <w:sz w:val="20"/>
          <w:szCs w:val="20"/>
          <w:spacing w:val="13"/>
        </w:rPr>
        <w:t>在数据合规领域的关注和问询</w:t>
      </w:r>
      <w:r>
        <w:rPr>
          <w:sz w:val="20"/>
          <w:szCs w:val="20"/>
          <w:spacing w:val="-31"/>
        </w:rPr>
        <w:t xml:space="preserve"> </w:t>
      </w:r>
      <w:r>
        <w:rPr>
          <w:sz w:val="20"/>
          <w:szCs w:val="20"/>
          <w:spacing w:val="13"/>
        </w:rPr>
        <w:t>。例如，意大利个</w:t>
      </w:r>
      <w:r>
        <w:rPr>
          <w:sz w:val="20"/>
          <w:szCs w:val="20"/>
          <w:spacing w:val="12"/>
        </w:rPr>
        <w:t>人数据保护监管机</w:t>
      </w:r>
      <w:r>
        <w:rPr>
          <w:sz w:val="20"/>
          <w:szCs w:val="20"/>
          <w:spacing w:val="-27"/>
        </w:rPr>
        <w:t xml:space="preserve"> </w:t>
      </w:r>
      <w:r>
        <w:rPr>
          <w:sz w:val="20"/>
          <w:szCs w:val="20"/>
          <w:spacing w:val="12"/>
        </w:rPr>
        <w:t>构</w:t>
      </w:r>
      <w:r>
        <w:rPr>
          <w:sz w:val="20"/>
          <w:szCs w:val="20"/>
          <w:spacing w:val="-19"/>
        </w:rPr>
        <w:t xml:space="preserve"> </w:t>
      </w:r>
      <w:r>
        <w:rPr>
          <w:sz w:val="20"/>
          <w:szCs w:val="20"/>
          <w:spacing w:val="12"/>
        </w:rPr>
        <w:t>紧</w:t>
      </w:r>
      <w:r>
        <w:rPr>
          <w:sz w:val="20"/>
          <w:szCs w:val="20"/>
          <w:spacing w:val="-24"/>
        </w:rPr>
        <w:t xml:space="preserve"> </w:t>
      </w:r>
      <w:r>
        <w:rPr>
          <w:sz w:val="20"/>
          <w:szCs w:val="20"/>
          <w:spacing w:val="12"/>
        </w:rPr>
        <w:t>急</w:t>
      </w:r>
      <w:r>
        <w:rPr>
          <w:sz w:val="20"/>
          <w:szCs w:val="20"/>
          <w:spacing w:val="-26"/>
        </w:rPr>
        <w:t xml:space="preserve"> </w:t>
      </w:r>
      <w:r>
        <w:rPr>
          <w:sz w:val="20"/>
          <w:szCs w:val="20"/>
          <w:spacing w:val="12"/>
        </w:rPr>
        <w:t>发</w:t>
      </w:r>
      <w:r>
        <w:rPr>
          <w:sz w:val="20"/>
          <w:szCs w:val="20"/>
          <w:spacing w:val="-24"/>
        </w:rPr>
        <w:t xml:space="preserve"> </w:t>
      </w:r>
      <w:r>
        <w:rPr>
          <w:sz w:val="20"/>
          <w:szCs w:val="20"/>
          <w:spacing w:val="12"/>
        </w:rPr>
        <w:t>布</w:t>
      </w:r>
      <w:r>
        <w:rPr>
          <w:sz w:val="20"/>
          <w:szCs w:val="20"/>
          <w:spacing w:val="-11"/>
        </w:rPr>
        <w:t xml:space="preserve"> </w:t>
      </w:r>
      <w:r>
        <w:rPr>
          <w:sz w:val="20"/>
          <w:szCs w:val="20"/>
          <w:spacing w:val="12"/>
        </w:rPr>
        <w:t>即</w:t>
      </w:r>
      <w:r>
        <w:rPr>
          <w:sz w:val="20"/>
          <w:szCs w:val="20"/>
          <w:spacing w:val="-18"/>
        </w:rPr>
        <w:t xml:space="preserve"> </w:t>
      </w:r>
      <w:r>
        <w:rPr>
          <w:sz w:val="20"/>
          <w:szCs w:val="20"/>
          <w:spacing w:val="12"/>
        </w:rPr>
        <w:t>时</w:t>
      </w:r>
      <w:r>
        <w:rPr>
          <w:sz w:val="20"/>
          <w:szCs w:val="20"/>
          <w:spacing w:val="-26"/>
        </w:rPr>
        <w:t xml:space="preserve"> </w:t>
      </w:r>
      <w:r>
        <w:rPr>
          <w:sz w:val="20"/>
          <w:szCs w:val="20"/>
          <w:spacing w:val="12"/>
        </w:rPr>
        <w:t>生</w:t>
      </w:r>
      <w:r>
        <w:rPr>
          <w:sz w:val="20"/>
          <w:szCs w:val="20"/>
          <w:spacing w:val="-28"/>
        </w:rPr>
        <w:t xml:space="preserve"> </w:t>
      </w:r>
      <w:r>
        <w:rPr>
          <w:sz w:val="20"/>
          <w:szCs w:val="20"/>
          <w:spacing w:val="12"/>
        </w:rPr>
        <w:t>效</w:t>
      </w:r>
      <w:r>
        <w:rPr>
          <w:sz w:val="20"/>
          <w:szCs w:val="20"/>
          <w:spacing w:val="-29"/>
        </w:rPr>
        <w:t xml:space="preserve"> </w:t>
      </w:r>
      <w:r>
        <w:rPr>
          <w:sz w:val="20"/>
          <w:szCs w:val="20"/>
          <w:spacing w:val="12"/>
        </w:rPr>
        <w:t>令，限</w:t>
      </w:r>
      <w:r>
        <w:rPr>
          <w:sz w:val="20"/>
          <w:szCs w:val="20"/>
          <w:spacing w:val="-27"/>
        </w:rPr>
        <w:t xml:space="preserve"> </w:t>
      </w:r>
      <w:r>
        <w:rPr>
          <w:sz w:val="20"/>
          <w:szCs w:val="20"/>
          <w:spacing w:val="12"/>
        </w:rPr>
        <w:t>制</w:t>
      </w:r>
      <w:r>
        <w:rPr>
          <w:sz w:val="20"/>
          <w:szCs w:val="20"/>
          <w:spacing w:val="-1"/>
        </w:rPr>
        <w:t>DeepSeek 对意大利用户数据的处理。</w:t>
      </w:r>
      <w:r>
        <w:rPr>
          <w:sz w:val="11"/>
          <w:szCs w:val="11"/>
          <w:spacing w:val="-1"/>
          <w:position w:val="9"/>
        </w:rPr>
        <w:t>⑤</w:t>
      </w:r>
      <w:r>
        <w:rPr>
          <w:sz w:val="11"/>
          <w:szCs w:val="11"/>
          <w:spacing w:val="-5"/>
          <w:position w:val="9"/>
        </w:rPr>
        <w:t xml:space="preserve"> </w:t>
      </w:r>
      <w:r>
        <w:rPr>
          <w:sz w:val="20"/>
          <w:szCs w:val="20"/>
          <w:spacing w:val="-1"/>
        </w:rPr>
        <w:t>从欧盟监管的角度来看，DeepSeek</w:t>
      </w:r>
      <w:r>
        <w:rPr>
          <w:sz w:val="20"/>
          <w:szCs w:val="20"/>
          <w:spacing w:val="26"/>
          <w:w w:val="101"/>
        </w:rPr>
        <w:t xml:space="preserve"> </w:t>
      </w:r>
      <w:r>
        <w:rPr>
          <w:sz w:val="20"/>
          <w:szCs w:val="20"/>
          <w:spacing w:val="-1"/>
        </w:rPr>
        <w:t>的主要问题在于数据处理的合</w:t>
      </w:r>
      <w:r>
        <w:rPr>
          <w:sz w:val="20"/>
          <w:szCs w:val="20"/>
          <w:spacing w:val="7"/>
        </w:rPr>
        <w:t>法性基础不明确，隐私政策披露不足</w:t>
      </w:r>
      <w:r>
        <w:rPr>
          <w:sz w:val="20"/>
          <w:szCs w:val="20"/>
          <w:spacing w:val="-29"/>
        </w:rPr>
        <w:t xml:space="preserve"> </w:t>
      </w:r>
      <w:r>
        <w:rPr>
          <w:sz w:val="20"/>
          <w:szCs w:val="20"/>
          <w:spacing w:val="7"/>
        </w:rPr>
        <w:t>。美国方面则以国家安全和芯片出口管制为由，准备禁止在政府设</w:t>
      </w:r>
      <w:r>
        <w:rPr>
          <w:sz w:val="20"/>
          <w:szCs w:val="20"/>
          <w:spacing w:val="-15"/>
        </w:rPr>
        <w:t>备上使用 DeepSeek。</w:t>
      </w:r>
      <w:r>
        <w:rPr>
          <w:sz w:val="11"/>
          <w:szCs w:val="11"/>
          <w:position w:val="9"/>
        </w:rPr>
        <w:t>⑥</w:t>
      </w:r>
      <w:r>
        <w:rPr>
          <w:sz w:val="11"/>
          <w:szCs w:val="11"/>
          <w:spacing w:val="-9"/>
          <w:position w:val="9"/>
        </w:rPr>
        <w:t xml:space="preserve"> </w:t>
      </w:r>
      <w:r>
        <w:rPr>
          <w:sz w:val="20"/>
          <w:szCs w:val="20"/>
        </w:rPr>
        <w:t>有些政府部门如商务部，已经开始这样做了。</w:t>
      </w:r>
      <w:r>
        <w:rPr>
          <w:sz w:val="11"/>
          <w:szCs w:val="11"/>
          <w:position w:val="9"/>
        </w:rPr>
        <w:t>⑦</w:t>
      </w:r>
    </w:p>
    <w:p>
      <w:pPr>
        <w:pStyle w:val="BodyText"/>
        <w:ind w:firstLine="512"/>
        <w:spacing w:before="3" w:line="227" w:lineRule="auto"/>
        <w:tabs>
          <w:tab w:val="left" w:pos="115"/>
        </w:tabs>
        <w:jc w:val="both"/>
        <w:rPr>
          <w:sz w:val="20"/>
          <w:szCs w:val="20"/>
        </w:rPr>
      </w:pPr>
      <w:r>
        <w:rPr>
          <w:sz w:val="20"/>
          <w:szCs w:val="20"/>
          <w:spacing w:val="5"/>
        </w:rPr>
        <w:t>所以，</w:t>
      </w:r>
      <w:r>
        <w:rPr>
          <w:sz w:val="20"/>
          <w:szCs w:val="20"/>
        </w:rPr>
        <w:t>DeepSeek</w:t>
      </w:r>
      <w:r>
        <w:rPr>
          <w:sz w:val="20"/>
          <w:szCs w:val="20"/>
          <w:spacing w:val="5"/>
        </w:rPr>
        <w:t xml:space="preserve"> 极有可能推动全球 </w:t>
      </w:r>
      <w:r>
        <w:rPr>
          <w:sz w:val="20"/>
          <w:szCs w:val="20"/>
        </w:rPr>
        <w:t>AI</w:t>
      </w:r>
      <w:r>
        <w:rPr>
          <w:sz w:val="20"/>
          <w:szCs w:val="20"/>
          <w:spacing w:val="42"/>
          <w:w w:val="101"/>
        </w:rPr>
        <w:t xml:space="preserve"> </w:t>
      </w:r>
      <w:r>
        <w:rPr>
          <w:sz w:val="20"/>
          <w:szCs w:val="20"/>
          <w:spacing w:val="5"/>
        </w:rPr>
        <w:t>版权法规变革</w:t>
      </w:r>
      <w:r>
        <w:rPr>
          <w:sz w:val="20"/>
          <w:szCs w:val="20"/>
          <w:spacing w:val="-32"/>
        </w:rPr>
        <w:t xml:space="preserve"> </w:t>
      </w:r>
      <w:r>
        <w:rPr>
          <w:sz w:val="20"/>
          <w:szCs w:val="20"/>
          <w:spacing w:val="5"/>
        </w:rPr>
        <w:t>。欧盟可能会加大《数字单一市场版权指令》</w:t>
      </w:r>
      <w:r>
        <w:rPr>
          <w:sz w:val="20"/>
          <w:szCs w:val="20"/>
        </w:rPr>
        <w:tab/>
      </w:r>
      <w:r>
        <w:rPr>
          <w:sz w:val="20"/>
          <w:szCs w:val="20"/>
          <w:spacing w:val="-9"/>
        </w:rPr>
        <w:t>(Directive</w:t>
      </w:r>
      <w:r>
        <w:rPr>
          <w:sz w:val="20"/>
          <w:szCs w:val="20"/>
          <w:spacing w:val="29"/>
        </w:rPr>
        <w:t xml:space="preserve"> </w:t>
      </w:r>
      <w:r>
        <w:rPr>
          <w:sz w:val="20"/>
          <w:szCs w:val="20"/>
          <w:spacing w:val="-9"/>
        </w:rPr>
        <w:t>on</w:t>
      </w:r>
      <w:r>
        <w:rPr>
          <w:sz w:val="20"/>
          <w:szCs w:val="20"/>
          <w:spacing w:val="31"/>
        </w:rPr>
        <w:t xml:space="preserve"> </w:t>
      </w:r>
      <w:r>
        <w:rPr>
          <w:sz w:val="20"/>
          <w:szCs w:val="20"/>
          <w:spacing w:val="-9"/>
        </w:rPr>
        <w:t>Copyright</w:t>
      </w:r>
      <w:r>
        <w:rPr>
          <w:sz w:val="20"/>
          <w:szCs w:val="20"/>
          <w:spacing w:val="25"/>
        </w:rPr>
        <w:t xml:space="preserve"> </w:t>
      </w:r>
      <w:r>
        <w:rPr>
          <w:sz w:val="20"/>
          <w:szCs w:val="20"/>
          <w:spacing w:val="-9"/>
        </w:rPr>
        <w:t>in</w:t>
      </w:r>
      <w:r>
        <w:rPr>
          <w:sz w:val="20"/>
          <w:szCs w:val="20"/>
          <w:spacing w:val="25"/>
        </w:rPr>
        <w:t xml:space="preserve"> </w:t>
      </w:r>
      <w:r>
        <w:rPr>
          <w:sz w:val="20"/>
          <w:szCs w:val="20"/>
          <w:spacing w:val="-9"/>
        </w:rPr>
        <w:t>the</w:t>
      </w:r>
      <w:r>
        <w:rPr>
          <w:sz w:val="20"/>
          <w:szCs w:val="20"/>
          <w:spacing w:val="32"/>
        </w:rPr>
        <w:t xml:space="preserve"> </w:t>
      </w:r>
      <w:r>
        <w:rPr>
          <w:sz w:val="20"/>
          <w:szCs w:val="20"/>
          <w:spacing w:val="-9"/>
        </w:rPr>
        <w:t>Digital</w:t>
      </w:r>
      <w:r>
        <w:rPr>
          <w:sz w:val="20"/>
          <w:szCs w:val="20"/>
          <w:spacing w:val="29"/>
        </w:rPr>
        <w:t xml:space="preserve"> </w:t>
      </w:r>
      <w:r>
        <w:rPr>
          <w:sz w:val="20"/>
          <w:szCs w:val="20"/>
          <w:spacing w:val="-9"/>
        </w:rPr>
        <w:t>Single</w:t>
      </w:r>
      <w:r>
        <w:rPr>
          <w:sz w:val="20"/>
          <w:szCs w:val="20"/>
          <w:spacing w:val="32"/>
        </w:rPr>
        <w:t xml:space="preserve"> </w:t>
      </w:r>
      <w:r>
        <w:rPr>
          <w:sz w:val="20"/>
          <w:szCs w:val="20"/>
          <w:spacing w:val="-9"/>
        </w:rPr>
        <w:t>Market)对版权的保护力</w:t>
      </w:r>
      <w:r>
        <w:rPr>
          <w:sz w:val="20"/>
          <w:szCs w:val="20"/>
          <w:spacing w:val="-10"/>
        </w:rPr>
        <w:t>度，但与此同时，也可能在正在制定的</w:t>
      </w:r>
      <w:r>
        <w:rPr>
          <w:sz w:val="20"/>
          <w:szCs w:val="20"/>
          <w:spacing w:val="-6"/>
        </w:rPr>
        <w:t>《通用人工智能行为准则》(Code</w:t>
      </w:r>
      <w:r>
        <w:rPr>
          <w:sz w:val="20"/>
          <w:szCs w:val="20"/>
          <w:spacing w:val="29"/>
          <w:w w:val="101"/>
        </w:rPr>
        <w:t xml:space="preserve"> </w:t>
      </w:r>
      <w:r>
        <w:rPr>
          <w:sz w:val="20"/>
          <w:szCs w:val="20"/>
          <w:spacing w:val="-6"/>
        </w:rPr>
        <w:t>of</w:t>
      </w:r>
      <w:r>
        <w:rPr>
          <w:sz w:val="20"/>
          <w:szCs w:val="20"/>
          <w:spacing w:val="13"/>
        </w:rPr>
        <w:t xml:space="preserve"> </w:t>
      </w:r>
      <w:r>
        <w:rPr>
          <w:sz w:val="20"/>
          <w:szCs w:val="20"/>
          <w:spacing w:val="-6"/>
        </w:rPr>
        <w:t>Con</w:t>
      </w:r>
      <w:r>
        <w:rPr>
          <w:sz w:val="20"/>
          <w:szCs w:val="20"/>
          <w:spacing w:val="-7"/>
        </w:rPr>
        <w:t>duct</w:t>
      </w:r>
      <w:r>
        <w:rPr>
          <w:sz w:val="20"/>
          <w:szCs w:val="20"/>
          <w:spacing w:val="20"/>
        </w:rPr>
        <w:t xml:space="preserve"> </w:t>
      </w:r>
      <w:r>
        <w:rPr>
          <w:sz w:val="20"/>
          <w:szCs w:val="20"/>
          <w:spacing w:val="-7"/>
        </w:rPr>
        <w:t>for</w:t>
      </w:r>
      <w:r>
        <w:rPr>
          <w:sz w:val="20"/>
          <w:szCs w:val="20"/>
          <w:spacing w:val="24"/>
        </w:rPr>
        <w:t xml:space="preserve"> </w:t>
      </w:r>
      <w:r>
        <w:rPr>
          <w:sz w:val="20"/>
          <w:szCs w:val="20"/>
          <w:spacing w:val="-7"/>
        </w:rPr>
        <w:t>General</w:t>
      </w:r>
      <w:r>
        <w:rPr>
          <w:sz w:val="20"/>
          <w:szCs w:val="20"/>
          <w:spacing w:val="26"/>
          <w:w w:val="101"/>
        </w:rPr>
        <w:t xml:space="preserve"> </w:t>
      </w:r>
      <w:r>
        <w:rPr>
          <w:sz w:val="20"/>
          <w:szCs w:val="20"/>
          <w:spacing w:val="-7"/>
        </w:rPr>
        <w:t>Purpose</w:t>
      </w:r>
      <w:r>
        <w:rPr>
          <w:sz w:val="20"/>
          <w:szCs w:val="20"/>
          <w:spacing w:val="28"/>
        </w:rPr>
        <w:t xml:space="preserve"> </w:t>
      </w:r>
      <w:r>
        <w:rPr>
          <w:sz w:val="20"/>
          <w:szCs w:val="20"/>
          <w:spacing w:val="-7"/>
        </w:rPr>
        <w:t>AI)方面采取更宽松的态度，以确保 AI</w:t>
      </w:r>
      <w:r>
        <w:rPr>
          <w:sz w:val="20"/>
          <w:szCs w:val="20"/>
          <w:spacing w:val="14"/>
        </w:rPr>
        <w:t xml:space="preserve"> </w:t>
      </w:r>
      <w:r>
        <w:rPr>
          <w:sz w:val="20"/>
          <w:szCs w:val="20"/>
          <w:spacing w:val="-7"/>
        </w:rPr>
        <w:t>发</w:t>
      </w:r>
      <w:r>
        <w:rPr>
          <w:sz w:val="20"/>
          <w:szCs w:val="20"/>
          <w:spacing w:val="4"/>
        </w:rPr>
        <w:t>展不受阻碍</w:t>
      </w:r>
      <w:r>
        <w:rPr>
          <w:sz w:val="20"/>
          <w:szCs w:val="20"/>
          <w:spacing w:val="-18"/>
        </w:rPr>
        <w:t xml:space="preserve"> </w:t>
      </w:r>
      <w:r>
        <w:rPr>
          <w:sz w:val="20"/>
          <w:szCs w:val="20"/>
          <w:spacing w:val="4"/>
        </w:rPr>
        <w:t>。和美国一样，英国可能会加快推动“</w:t>
      </w:r>
      <w:r>
        <w:rPr>
          <w:sz w:val="20"/>
          <w:szCs w:val="20"/>
          <w:spacing w:val="-39"/>
        </w:rPr>
        <w:t xml:space="preserve"> </w:t>
      </w:r>
      <w:r>
        <w:rPr>
          <w:sz w:val="20"/>
          <w:szCs w:val="20"/>
        </w:rPr>
        <w:t>AI</w:t>
      </w:r>
      <w:r>
        <w:rPr>
          <w:sz w:val="20"/>
          <w:szCs w:val="20"/>
          <w:spacing w:val="4"/>
        </w:rPr>
        <w:t xml:space="preserve"> 训练数据的版权豁免”，即允许 </w:t>
      </w:r>
      <w:r>
        <w:rPr>
          <w:sz w:val="20"/>
          <w:szCs w:val="20"/>
        </w:rPr>
        <w:t>AI</w:t>
      </w:r>
      <w:r>
        <w:rPr>
          <w:sz w:val="20"/>
          <w:szCs w:val="20"/>
          <w:spacing w:val="21"/>
          <w:w w:val="101"/>
        </w:rPr>
        <w:t xml:space="preserve"> </w:t>
      </w:r>
      <w:r>
        <w:rPr>
          <w:sz w:val="20"/>
          <w:szCs w:val="20"/>
          <w:spacing w:val="4"/>
        </w:rPr>
        <w:t>开发者在一定范</w:t>
      </w:r>
    </w:p>
    <w:p>
      <w:pPr>
        <w:spacing w:line="274" w:lineRule="auto"/>
        <w:rPr>
          <w:rFonts w:ascii="Arial"/>
          <w:sz w:val="21"/>
        </w:rPr>
      </w:pPr>
      <w:r>
        <w:pict>
          <v:shape id="_x0000_s82" style="position:absolute;margin-left:4.58305pt;margin-top:5.41003pt;mso-position-vertical-relative:text;mso-position-horizontal-relative:text;width:116.95pt;height:0.35pt;z-index:251696128;" filled="false" strokecolor="#231F20" strokeweight="0.33pt" coordsize="2338,6" coordorigin="0,0" path="m0,3l2338,3e">
            <v:stroke joinstyle="miter" miterlimit="10"/>
          </v:shape>
        </w:pict>
      </w:r>
      <w:r/>
    </w:p>
    <w:p>
      <w:pPr>
        <w:pStyle w:val="BodyText"/>
        <w:ind w:right="3"/>
        <w:spacing w:before="65" w:line="162" w:lineRule="exact"/>
        <w:jc w:val="right"/>
        <w:rPr>
          <w:sz w:val="15"/>
          <w:szCs w:val="15"/>
        </w:rPr>
      </w:pPr>
      <w:r>
        <w:rPr>
          <w:sz w:val="15"/>
          <w:szCs w:val="15"/>
          <w:spacing w:val="-12"/>
          <w:position w:val="1"/>
        </w:rPr>
        <w:t>①Accarrino</w:t>
      </w:r>
      <w:r>
        <w:rPr>
          <w:sz w:val="15"/>
          <w:szCs w:val="15"/>
          <w:spacing w:val="23"/>
          <w:w w:val="101"/>
          <w:position w:val="1"/>
        </w:rPr>
        <w:t xml:space="preserve"> </w:t>
      </w:r>
      <w:r>
        <w:rPr>
          <w:sz w:val="15"/>
          <w:szCs w:val="15"/>
          <w:spacing w:val="-12"/>
          <w:position w:val="1"/>
        </w:rPr>
        <w:t>J. OpenAI  Calls  for  Allied</w:t>
      </w:r>
      <w:r>
        <w:rPr>
          <w:sz w:val="15"/>
          <w:szCs w:val="15"/>
          <w:spacing w:val="43"/>
          <w:position w:val="1"/>
        </w:rPr>
        <w:t xml:space="preserve"> </w:t>
      </w:r>
      <w:r>
        <w:rPr>
          <w:sz w:val="15"/>
          <w:szCs w:val="15"/>
          <w:spacing w:val="-12"/>
          <w:position w:val="1"/>
        </w:rPr>
        <w:t>Nations  to</w:t>
      </w:r>
      <w:r>
        <w:rPr>
          <w:sz w:val="15"/>
          <w:szCs w:val="15"/>
          <w:spacing w:val="43"/>
          <w:w w:val="101"/>
          <w:position w:val="1"/>
        </w:rPr>
        <w:t xml:space="preserve"> </w:t>
      </w:r>
      <w:r>
        <w:rPr>
          <w:sz w:val="15"/>
          <w:szCs w:val="15"/>
          <w:spacing w:val="-12"/>
          <w:position w:val="1"/>
        </w:rPr>
        <w:t>Ban</w:t>
      </w:r>
      <w:r>
        <w:rPr>
          <w:sz w:val="15"/>
          <w:szCs w:val="15"/>
          <w:spacing w:val="43"/>
          <w:position w:val="1"/>
        </w:rPr>
        <w:t xml:space="preserve"> </w:t>
      </w:r>
      <w:r>
        <w:rPr>
          <w:sz w:val="15"/>
          <w:szCs w:val="15"/>
          <w:spacing w:val="-12"/>
          <w:position w:val="1"/>
        </w:rPr>
        <w:t>DeepSeek</w:t>
      </w:r>
      <w:r>
        <w:rPr>
          <w:sz w:val="15"/>
          <w:szCs w:val="15"/>
          <w:spacing w:val="40"/>
          <w:position w:val="1"/>
        </w:rPr>
        <w:t xml:space="preserve"> </w:t>
      </w:r>
      <w:r>
        <w:rPr>
          <w:sz w:val="15"/>
          <w:szCs w:val="15"/>
          <w:spacing w:val="-12"/>
          <w:position w:val="1"/>
        </w:rPr>
        <w:t>Models :</w:t>
      </w:r>
      <w:r>
        <w:rPr>
          <w:sz w:val="15"/>
          <w:szCs w:val="15"/>
          <w:spacing w:val="-15"/>
          <w:position w:val="1"/>
        </w:rPr>
        <w:t xml:space="preserve"> </w:t>
      </w:r>
      <w:r>
        <w:rPr>
          <w:sz w:val="15"/>
          <w:szCs w:val="15"/>
          <w:spacing w:val="-12"/>
          <w:position w:val="1"/>
        </w:rPr>
        <w:t>Security</w:t>
      </w:r>
      <w:r>
        <w:rPr>
          <w:sz w:val="15"/>
          <w:szCs w:val="15"/>
          <w:spacing w:val="42"/>
          <w:w w:val="101"/>
          <w:position w:val="1"/>
        </w:rPr>
        <w:t xml:space="preserve"> </w:t>
      </w:r>
      <w:r>
        <w:rPr>
          <w:sz w:val="15"/>
          <w:szCs w:val="15"/>
          <w:spacing w:val="-12"/>
          <w:position w:val="1"/>
        </w:rPr>
        <w:t>Concern</w:t>
      </w:r>
      <w:r>
        <w:rPr>
          <w:sz w:val="15"/>
          <w:szCs w:val="15"/>
          <w:spacing w:val="41"/>
          <w:position w:val="1"/>
        </w:rPr>
        <w:t xml:space="preserve"> </w:t>
      </w:r>
      <w:r>
        <w:rPr>
          <w:sz w:val="15"/>
          <w:szCs w:val="15"/>
          <w:spacing w:val="-12"/>
          <w:position w:val="1"/>
        </w:rPr>
        <w:t>or</w:t>
      </w:r>
      <w:r>
        <w:rPr>
          <w:sz w:val="15"/>
          <w:szCs w:val="15"/>
          <w:spacing w:val="38"/>
          <w:w w:val="101"/>
          <w:position w:val="1"/>
        </w:rPr>
        <w:t xml:space="preserve"> </w:t>
      </w:r>
      <w:r>
        <w:rPr>
          <w:sz w:val="15"/>
          <w:szCs w:val="15"/>
          <w:spacing w:val="-12"/>
          <w:position w:val="1"/>
        </w:rPr>
        <w:t>Competitive</w:t>
      </w:r>
      <w:r>
        <w:rPr>
          <w:sz w:val="15"/>
          <w:szCs w:val="15"/>
          <w:spacing w:val="43"/>
          <w:w w:val="101"/>
          <w:position w:val="1"/>
        </w:rPr>
        <w:t xml:space="preserve"> </w:t>
      </w:r>
      <w:r>
        <w:rPr>
          <w:sz w:val="15"/>
          <w:szCs w:val="15"/>
          <w:spacing w:val="-12"/>
          <w:position w:val="1"/>
        </w:rPr>
        <w:t>Strategy?   MSN，Mar</w:t>
      </w:r>
      <w:r>
        <w:rPr>
          <w:sz w:val="15"/>
          <w:szCs w:val="15"/>
          <w:spacing w:val="-13"/>
          <w:position w:val="1"/>
        </w:rPr>
        <w:t xml:space="preserve">  19，2025，</w:t>
      </w:r>
    </w:p>
    <w:p>
      <w:pPr>
        <w:pStyle w:val="BodyText"/>
        <w:ind w:left="94"/>
        <w:spacing w:line="361" w:lineRule="exact"/>
        <w:rPr>
          <w:sz w:val="15"/>
          <w:szCs w:val="15"/>
        </w:rPr>
      </w:pPr>
      <w:r>
        <w:pict>
          <v:shape id="_x0000_s84" style="position:absolute;margin-left:3.77274pt;margin-top:10.6088pt;mso-position-vertical-relative:text;mso-position-horizontal-relative:text;width:190.3pt;height:20.4pt;z-index:251697152;" filled="false" stroked="false" type="#_x0000_t202">
            <v:fill on="false"/>
            <v:stroke on="false"/>
            <v:path/>
            <v:imagedata o:title=""/>
            <o:lock v:ext="edit" aspectratio="false"/>
            <v:textbox inset="0mm,0mm,0mm,0mm">
              <w:txbxContent>
                <w:p>
                  <w:pPr>
                    <w:pStyle w:val="BodyText"/>
                    <w:ind w:left="20"/>
                    <w:spacing w:before="20" w:line="367" w:lineRule="exact"/>
                    <w:rPr>
                      <w:sz w:val="15"/>
                      <w:szCs w:val="15"/>
                    </w:rPr>
                  </w:pPr>
                  <w:r>
                    <w:rPr>
                      <w:sz w:val="15"/>
                      <w:szCs w:val="15"/>
                      <w:spacing w:val="-9"/>
                      <w:position w:val="7"/>
                    </w:rPr>
                    <w:t>competitive-strategy/ar-AA1BdUlD?  ocid= BingNewsVerp.</w:t>
                  </w:r>
                </w:p>
              </w:txbxContent>
            </v:textbox>
          </v:shape>
        </w:pict>
      </w:r>
      <w:r>
        <w:rPr>
          <w:sz w:val="15"/>
          <w:szCs w:val="15"/>
          <w:spacing w:val="-8"/>
          <w:position w:val="7"/>
        </w:rPr>
        <w:t>https://www.msn.</w:t>
      </w:r>
      <w:r>
        <w:rPr>
          <w:sz w:val="15"/>
          <w:szCs w:val="15"/>
          <w:spacing w:val="-23"/>
          <w:position w:val="7"/>
        </w:rPr>
        <w:t xml:space="preserve"> </w:t>
      </w:r>
      <w:r>
        <w:rPr>
          <w:sz w:val="15"/>
          <w:szCs w:val="15"/>
          <w:spacing w:val="-8"/>
          <w:position w:val="7"/>
        </w:rPr>
        <w:t>com/en- au/news</w:t>
      </w:r>
      <w:r>
        <w:rPr>
          <w:sz w:val="15"/>
          <w:szCs w:val="15"/>
          <w:spacing w:val="-9"/>
          <w:position w:val="7"/>
        </w:rPr>
        <w:t>/techandscience/openai</w:t>
      </w:r>
      <w:r>
        <w:rPr>
          <w:sz w:val="15"/>
          <w:szCs w:val="15"/>
          <w:spacing w:val="7"/>
          <w:position w:val="7"/>
        </w:rPr>
        <w:t xml:space="preserve"> </w:t>
      </w:r>
      <w:r>
        <w:rPr>
          <w:sz w:val="15"/>
          <w:szCs w:val="15"/>
          <w:spacing w:val="-9"/>
          <w:position w:val="7"/>
        </w:rPr>
        <w:t>- calls</w:t>
      </w:r>
      <w:r>
        <w:rPr>
          <w:sz w:val="15"/>
          <w:szCs w:val="15"/>
          <w:spacing w:val="5"/>
          <w:position w:val="7"/>
        </w:rPr>
        <w:t xml:space="preserve"> </w:t>
      </w:r>
      <w:r>
        <w:rPr>
          <w:sz w:val="15"/>
          <w:szCs w:val="15"/>
          <w:spacing w:val="-9"/>
          <w:position w:val="7"/>
        </w:rPr>
        <w:t>- for- allied</w:t>
      </w:r>
      <w:r>
        <w:rPr>
          <w:sz w:val="15"/>
          <w:szCs w:val="15"/>
          <w:spacing w:val="5"/>
          <w:position w:val="7"/>
        </w:rPr>
        <w:t xml:space="preserve"> </w:t>
      </w:r>
      <w:r>
        <w:rPr>
          <w:sz w:val="15"/>
          <w:szCs w:val="15"/>
          <w:spacing w:val="-9"/>
          <w:position w:val="7"/>
        </w:rPr>
        <w:t>-</w:t>
      </w:r>
      <w:r>
        <w:rPr>
          <w:sz w:val="15"/>
          <w:szCs w:val="15"/>
          <w:spacing w:val="4"/>
          <w:position w:val="7"/>
        </w:rPr>
        <w:t xml:space="preserve"> </w:t>
      </w:r>
      <w:r>
        <w:rPr>
          <w:sz w:val="15"/>
          <w:szCs w:val="15"/>
          <w:spacing w:val="-9"/>
          <w:position w:val="7"/>
        </w:rPr>
        <w:t>nations</w:t>
      </w:r>
      <w:r>
        <w:rPr>
          <w:sz w:val="15"/>
          <w:szCs w:val="15"/>
          <w:spacing w:val="5"/>
          <w:position w:val="7"/>
        </w:rPr>
        <w:t xml:space="preserve"> </w:t>
      </w:r>
      <w:r>
        <w:rPr>
          <w:sz w:val="15"/>
          <w:szCs w:val="15"/>
          <w:spacing w:val="-9"/>
          <w:position w:val="7"/>
        </w:rPr>
        <w:t>-</w:t>
      </w:r>
      <w:r>
        <w:rPr>
          <w:sz w:val="15"/>
          <w:szCs w:val="15"/>
          <w:spacing w:val="2"/>
          <w:position w:val="7"/>
        </w:rPr>
        <w:t xml:space="preserve"> </w:t>
      </w:r>
      <w:r>
        <w:rPr>
          <w:sz w:val="15"/>
          <w:szCs w:val="15"/>
          <w:spacing w:val="-9"/>
          <w:position w:val="7"/>
        </w:rPr>
        <w:t>to</w:t>
      </w:r>
      <w:r>
        <w:rPr>
          <w:sz w:val="15"/>
          <w:szCs w:val="15"/>
          <w:spacing w:val="5"/>
          <w:position w:val="7"/>
        </w:rPr>
        <w:t xml:space="preserve"> </w:t>
      </w:r>
      <w:r>
        <w:rPr>
          <w:sz w:val="15"/>
          <w:szCs w:val="15"/>
          <w:spacing w:val="-9"/>
          <w:position w:val="7"/>
        </w:rPr>
        <w:t>-</w:t>
      </w:r>
      <w:r>
        <w:rPr>
          <w:sz w:val="15"/>
          <w:szCs w:val="15"/>
          <w:spacing w:val="3"/>
          <w:position w:val="7"/>
        </w:rPr>
        <w:t xml:space="preserve"> </w:t>
      </w:r>
      <w:r>
        <w:rPr>
          <w:sz w:val="15"/>
          <w:szCs w:val="15"/>
          <w:spacing w:val="-9"/>
          <w:position w:val="7"/>
        </w:rPr>
        <w:t>ban</w:t>
      </w:r>
      <w:r>
        <w:rPr>
          <w:sz w:val="15"/>
          <w:szCs w:val="15"/>
          <w:spacing w:val="5"/>
          <w:position w:val="7"/>
        </w:rPr>
        <w:t xml:space="preserve"> </w:t>
      </w:r>
      <w:r>
        <w:rPr>
          <w:sz w:val="15"/>
          <w:szCs w:val="15"/>
          <w:spacing w:val="-9"/>
          <w:position w:val="7"/>
        </w:rPr>
        <w:t>-</w:t>
      </w:r>
      <w:r>
        <w:rPr>
          <w:sz w:val="15"/>
          <w:szCs w:val="15"/>
          <w:spacing w:val="4"/>
          <w:position w:val="7"/>
        </w:rPr>
        <w:t xml:space="preserve"> </w:t>
      </w:r>
      <w:r>
        <w:rPr>
          <w:sz w:val="15"/>
          <w:szCs w:val="15"/>
          <w:spacing w:val="-9"/>
          <w:position w:val="7"/>
        </w:rPr>
        <w:t>deepseek -</w:t>
      </w:r>
      <w:r>
        <w:rPr>
          <w:sz w:val="15"/>
          <w:szCs w:val="15"/>
          <w:spacing w:val="3"/>
          <w:position w:val="7"/>
        </w:rPr>
        <w:t xml:space="preserve"> </w:t>
      </w:r>
      <w:r>
        <w:rPr>
          <w:sz w:val="15"/>
          <w:szCs w:val="15"/>
          <w:spacing w:val="-9"/>
          <w:position w:val="7"/>
        </w:rPr>
        <w:t>models</w:t>
      </w:r>
      <w:r>
        <w:rPr>
          <w:sz w:val="15"/>
          <w:szCs w:val="15"/>
          <w:spacing w:val="6"/>
          <w:position w:val="7"/>
        </w:rPr>
        <w:t xml:space="preserve"> </w:t>
      </w:r>
      <w:r>
        <w:rPr>
          <w:sz w:val="15"/>
          <w:szCs w:val="15"/>
          <w:spacing w:val="-9"/>
          <w:position w:val="7"/>
        </w:rPr>
        <w:t>-</w:t>
      </w:r>
      <w:r>
        <w:rPr>
          <w:sz w:val="15"/>
          <w:szCs w:val="15"/>
          <w:spacing w:val="5"/>
          <w:position w:val="7"/>
        </w:rPr>
        <w:t xml:space="preserve"> </w:t>
      </w:r>
      <w:r>
        <w:rPr>
          <w:sz w:val="15"/>
          <w:szCs w:val="15"/>
          <w:spacing w:val="-9"/>
          <w:position w:val="7"/>
        </w:rPr>
        <w:t>security</w:t>
      </w:r>
      <w:r>
        <w:rPr>
          <w:sz w:val="15"/>
          <w:szCs w:val="15"/>
          <w:spacing w:val="4"/>
          <w:position w:val="7"/>
        </w:rPr>
        <w:t xml:space="preserve"> </w:t>
      </w:r>
      <w:r>
        <w:rPr>
          <w:sz w:val="15"/>
          <w:szCs w:val="15"/>
          <w:spacing w:val="-9"/>
          <w:position w:val="7"/>
        </w:rPr>
        <w:t>-</w:t>
      </w:r>
      <w:r>
        <w:rPr>
          <w:sz w:val="15"/>
          <w:szCs w:val="15"/>
          <w:spacing w:val="4"/>
          <w:position w:val="7"/>
        </w:rPr>
        <w:t xml:space="preserve"> </w:t>
      </w:r>
      <w:r>
        <w:rPr>
          <w:sz w:val="15"/>
          <w:szCs w:val="15"/>
          <w:spacing w:val="-9"/>
          <w:position w:val="7"/>
        </w:rPr>
        <w:t>concern</w:t>
      </w:r>
      <w:r>
        <w:rPr>
          <w:sz w:val="15"/>
          <w:szCs w:val="15"/>
          <w:spacing w:val="5"/>
          <w:position w:val="7"/>
        </w:rPr>
        <w:t xml:space="preserve"> </w:t>
      </w:r>
      <w:r>
        <w:rPr>
          <w:sz w:val="15"/>
          <w:szCs w:val="15"/>
          <w:spacing w:val="-9"/>
          <w:position w:val="7"/>
        </w:rPr>
        <w:t>-</w:t>
      </w:r>
      <w:r>
        <w:rPr>
          <w:sz w:val="15"/>
          <w:szCs w:val="15"/>
          <w:spacing w:val="3"/>
          <w:position w:val="7"/>
        </w:rPr>
        <w:t xml:space="preserve"> </w:t>
      </w:r>
      <w:r>
        <w:rPr>
          <w:sz w:val="15"/>
          <w:szCs w:val="15"/>
          <w:spacing w:val="-9"/>
          <w:position w:val="7"/>
        </w:rPr>
        <w:t>or</w:t>
      </w:r>
      <w:r>
        <w:rPr>
          <w:sz w:val="15"/>
          <w:szCs w:val="15"/>
          <w:spacing w:val="-1"/>
          <w:position w:val="7"/>
        </w:rPr>
        <w:t xml:space="preserve"> </w:t>
      </w:r>
      <w:r>
        <w:rPr>
          <w:sz w:val="15"/>
          <w:szCs w:val="15"/>
          <w:spacing w:val="-9"/>
          <w:position w:val="7"/>
        </w:rPr>
        <w:t>-</w:t>
      </w:r>
    </w:p>
    <w:p>
      <w:pPr>
        <w:spacing w:line="241" w:lineRule="auto"/>
        <w:rPr>
          <w:rFonts w:ascii="Arial"/>
          <w:sz w:val="21"/>
        </w:rPr>
      </w:pPr>
      <w:r>
        <w:pict>
          <v:shape id="_x0000_s86" style="position:absolute;margin-left:19.5858pt;margin-top:4.50278pt;mso-position-vertical-relative:text;mso-position-horizontal-relative:text;width:453.25pt;height:20.4pt;z-index:251698176;" filled="false" stroked="false" type="#_x0000_t202">
            <v:fill on="false"/>
            <v:stroke on="false"/>
            <v:path/>
            <v:imagedata o:title=""/>
            <o:lock v:ext="edit" aspectratio="false"/>
            <v:textbox inset="0mm,0mm,0mm,0mm">
              <w:txbxContent>
                <w:p>
                  <w:pPr>
                    <w:pStyle w:val="BodyText"/>
                    <w:ind w:left="20"/>
                    <w:spacing w:before="20" w:line="367" w:lineRule="exact"/>
                    <w:rPr>
                      <w:sz w:val="15"/>
                      <w:szCs w:val="15"/>
                    </w:rPr>
                  </w:pPr>
                  <w:r>
                    <w:rPr>
                      <w:sz w:val="15"/>
                      <w:szCs w:val="15"/>
                      <w:spacing w:val="-10"/>
                      <w:position w:val="7"/>
                    </w:rPr>
                    <w:t>②Cooper</w:t>
                  </w:r>
                  <w:r>
                    <w:rPr>
                      <w:sz w:val="15"/>
                      <w:szCs w:val="15"/>
                      <w:spacing w:val="16"/>
                      <w:w w:val="101"/>
                      <w:position w:val="7"/>
                    </w:rPr>
                    <w:t xml:space="preserve"> </w:t>
                  </w:r>
                  <w:r>
                    <w:rPr>
                      <w:sz w:val="15"/>
                      <w:szCs w:val="15"/>
                      <w:spacing w:val="-10"/>
                      <w:position w:val="7"/>
                    </w:rPr>
                    <w:t>D , et</w:t>
                  </w:r>
                  <w:r>
                    <w:rPr>
                      <w:sz w:val="15"/>
                      <w:szCs w:val="15"/>
                      <w:spacing w:val="23"/>
                      <w:position w:val="7"/>
                    </w:rPr>
                    <w:t xml:space="preserve"> </w:t>
                  </w:r>
                  <w:r>
                    <w:rPr>
                      <w:sz w:val="15"/>
                      <w:szCs w:val="15"/>
                      <w:spacing w:val="-10"/>
                      <w:position w:val="7"/>
                    </w:rPr>
                    <w:t>al.</w:t>
                  </w:r>
                  <w:r>
                    <w:rPr>
                      <w:sz w:val="15"/>
                      <w:szCs w:val="15"/>
                      <w:spacing w:val="-27"/>
                      <w:position w:val="7"/>
                    </w:rPr>
                    <w:t xml:space="preserve"> </w:t>
                  </w:r>
                  <w:r>
                    <w:rPr>
                      <w:sz w:val="15"/>
                      <w:szCs w:val="15"/>
                      <w:spacing w:val="-10"/>
                      <w:position w:val="7"/>
                    </w:rPr>
                    <w:t>Japan</w:t>
                  </w:r>
                  <w:r>
                    <w:rPr>
                      <w:sz w:val="15"/>
                      <w:szCs w:val="15"/>
                      <w:spacing w:val="29"/>
                      <w:w w:val="101"/>
                      <w:position w:val="7"/>
                    </w:rPr>
                    <w:t xml:space="preserve"> </w:t>
                  </w:r>
                  <w:r>
                    <w:rPr>
                      <w:sz w:val="15"/>
                      <w:szCs w:val="15"/>
                      <w:spacing w:val="-10"/>
                      <w:position w:val="7"/>
                    </w:rPr>
                    <w:t>Plans</w:t>
                  </w:r>
                  <w:r>
                    <w:rPr>
                      <w:sz w:val="15"/>
                      <w:szCs w:val="15"/>
                      <w:spacing w:val="28"/>
                      <w:w w:val="102"/>
                      <w:position w:val="7"/>
                    </w:rPr>
                    <w:t xml:space="preserve"> </w:t>
                  </w:r>
                  <w:r>
                    <w:rPr>
                      <w:sz w:val="15"/>
                      <w:szCs w:val="15"/>
                      <w:spacing w:val="-10"/>
                      <w:position w:val="7"/>
                    </w:rPr>
                    <w:t>to</w:t>
                  </w:r>
                  <w:r>
                    <w:rPr>
                      <w:sz w:val="15"/>
                      <w:szCs w:val="15"/>
                      <w:spacing w:val="28"/>
                      <w:w w:val="101"/>
                      <w:position w:val="7"/>
                    </w:rPr>
                    <w:t xml:space="preserve"> </w:t>
                  </w:r>
                  <w:r>
                    <w:rPr>
                      <w:sz w:val="15"/>
                      <w:szCs w:val="15"/>
                      <w:spacing w:val="-10"/>
                      <w:position w:val="7"/>
                    </w:rPr>
                    <w:t>Adopt</w:t>
                  </w:r>
                  <w:r>
                    <w:rPr>
                      <w:sz w:val="15"/>
                      <w:szCs w:val="15"/>
                      <w:spacing w:val="27"/>
                      <w:position w:val="7"/>
                    </w:rPr>
                    <w:t xml:space="preserve"> </w:t>
                  </w:r>
                  <w:r>
                    <w:rPr>
                      <w:sz w:val="15"/>
                      <w:szCs w:val="15"/>
                      <w:spacing w:val="-10"/>
                      <w:position w:val="7"/>
                    </w:rPr>
                    <w:t>AI</w:t>
                  </w:r>
                  <w:r>
                    <w:rPr>
                      <w:sz w:val="15"/>
                      <w:szCs w:val="15"/>
                      <w:spacing w:val="-17"/>
                      <w:position w:val="7"/>
                    </w:rPr>
                    <w:t xml:space="preserve"> </w:t>
                  </w:r>
                  <w:r>
                    <w:rPr>
                      <w:sz w:val="15"/>
                      <w:szCs w:val="15"/>
                      <w:spacing w:val="-10"/>
                      <w:position w:val="7"/>
                    </w:rPr>
                    <w:t>-</w:t>
                  </w:r>
                  <w:r>
                    <w:rPr>
                      <w:sz w:val="15"/>
                      <w:szCs w:val="15"/>
                      <w:spacing w:val="-16"/>
                      <w:position w:val="7"/>
                    </w:rPr>
                    <w:t xml:space="preserve"> </w:t>
                  </w:r>
                  <w:r>
                    <w:rPr>
                      <w:sz w:val="15"/>
                      <w:szCs w:val="15"/>
                      <w:spacing w:val="-10"/>
                      <w:position w:val="7"/>
                    </w:rPr>
                    <w:t>Friendly</w:t>
                  </w:r>
                  <w:r>
                    <w:rPr>
                      <w:sz w:val="15"/>
                      <w:szCs w:val="15"/>
                      <w:spacing w:val="29"/>
                      <w:w w:val="101"/>
                      <w:position w:val="7"/>
                    </w:rPr>
                    <w:t xml:space="preserve"> </w:t>
                  </w:r>
                  <w:r>
                    <w:rPr>
                      <w:sz w:val="15"/>
                      <w:szCs w:val="15"/>
                      <w:spacing w:val="-10"/>
                      <w:position w:val="7"/>
                    </w:rPr>
                    <w:t>Legislation.</w:t>
                  </w:r>
                  <w:r>
                    <w:rPr>
                      <w:sz w:val="15"/>
                      <w:szCs w:val="15"/>
                      <w:spacing w:val="-26"/>
                      <w:position w:val="7"/>
                    </w:rPr>
                    <w:t xml:space="preserve"> </w:t>
                  </w:r>
                  <w:r>
                    <w:rPr>
                      <w:sz w:val="15"/>
                      <w:szCs w:val="15"/>
                      <w:spacing w:val="-10"/>
                      <w:position w:val="7"/>
                    </w:rPr>
                    <w:t>Inside</w:t>
                  </w:r>
                  <w:r>
                    <w:rPr>
                      <w:sz w:val="15"/>
                      <w:szCs w:val="15"/>
                      <w:spacing w:val="24"/>
                      <w:w w:val="101"/>
                      <w:position w:val="7"/>
                    </w:rPr>
                    <w:t xml:space="preserve"> </w:t>
                  </w:r>
                  <w:r>
                    <w:rPr>
                      <w:sz w:val="15"/>
                      <w:szCs w:val="15"/>
                      <w:spacing w:val="-10"/>
                      <w:position w:val="7"/>
                    </w:rPr>
                    <w:t>Privacy</w:t>
                  </w:r>
                  <w:r>
                    <w:rPr>
                      <w:sz w:val="15"/>
                      <w:szCs w:val="15"/>
                      <w:spacing w:val="-16"/>
                      <w:position w:val="7"/>
                    </w:rPr>
                    <w:t xml:space="preserve"> </w:t>
                  </w:r>
                  <w:r>
                    <w:rPr>
                      <w:sz w:val="15"/>
                      <w:szCs w:val="15"/>
                      <w:spacing w:val="-10"/>
                      <w:position w:val="7"/>
                    </w:rPr>
                    <w:t>, Mar</w:t>
                  </w:r>
                  <w:r>
                    <w:rPr>
                      <w:sz w:val="15"/>
                      <w:szCs w:val="15"/>
                      <w:spacing w:val="20"/>
                      <w:position w:val="7"/>
                    </w:rPr>
                    <w:t xml:space="preserve"> </w:t>
                  </w:r>
                  <w:r>
                    <w:rPr>
                      <w:sz w:val="15"/>
                      <w:szCs w:val="15"/>
                      <w:spacing w:val="-10"/>
                      <w:position w:val="7"/>
                    </w:rPr>
                    <w:t>24 , 2025，htt</w:t>
                  </w:r>
                  <w:r>
                    <w:rPr>
                      <w:sz w:val="15"/>
                      <w:szCs w:val="15"/>
                      <w:spacing w:val="-11"/>
                      <w:position w:val="7"/>
                    </w:rPr>
                    <w:t>ps://www.</w:t>
                  </w:r>
                  <w:r>
                    <w:rPr>
                      <w:sz w:val="15"/>
                      <w:szCs w:val="15"/>
                      <w:spacing w:val="-20"/>
                      <w:position w:val="7"/>
                    </w:rPr>
                    <w:t xml:space="preserve"> </w:t>
                  </w:r>
                  <w:r>
                    <w:rPr>
                      <w:sz w:val="15"/>
                      <w:szCs w:val="15"/>
                      <w:spacing w:val="-11"/>
                      <w:position w:val="7"/>
                    </w:rPr>
                    <w:t>insideprivacy.</w:t>
                  </w:r>
                  <w:r>
                    <w:rPr>
                      <w:sz w:val="15"/>
                      <w:szCs w:val="15"/>
                      <w:spacing w:val="-20"/>
                      <w:position w:val="7"/>
                    </w:rPr>
                    <w:t xml:space="preserve"> </w:t>
                  </w:r>
                  <w:r>
                    <w:rPr>
                      <w:sz w:val="15"/>
                      <w:szCs w:val="15"/>
                      <w:spacing w:val="-11"/>
                      <w:position w:val="7"/>
                    </w:rPr>
                    <w:t>com/international/</w:t>
                  </w:r>
                </w:p>
              </w:txbxContent>
            </v:textbox>
          </v:shape>
        </w:pict>
      </w:r>
      <w:r/>
    </w:p>
    <w:p>
      <w:pPr>
        <w:spacing w:line="241" w:lineRule="auto"/>
        <w:rPr>
          <w:rFonts w:ascii="Arial"/>
          <w:sz w:val="21"/>
        </w:rPr>
      </w:pPr>
      <w:r>
        <w:pict>
          <v:shape id="_x0000_s88" style="position:absolute;margin-left:3.25262pt;margin-top:4.31448pt;mso-position-vertical-relative:text;mso-position-horizontal-relative:text;width:469.6pt;height:32.35pt;z-index:251699200;" filled="false" stroked="false" type="#_x0000_t202">
            <v:fill on="false"/>
            <v:stroke on="false"/>
            <v:path/>
            <v:imagedata o:title=""/>
            <o:lock v:ext="edit" aspectratio="false"/>
            <v:textbox inset="0mm,0mm,0mm,0mm">
              <w:txbxContent>
                <w:p>
                  <w:pPr>
                    <w:pStyle w:val="BodyText"/>
                    <w:ind w:left="20"/>
                    <w:spacing w:before="20" w:line="606" w:lineRule="exact"/>
                    <w:rPr>
                      <w:sz w:val="15"/>
                      <w:szCs w:val="15"/>
                    </w:rPr>
                  </w:pPr>
                  <w:r>
                    <w:rPr>
                      <w:sz w:val="15"/>
                      <w:szCs w:val="15"/>
                      <w:spacing w:val="-13"/>
                      <w:position w:val="17"/>
                    </w:rPr>
                    <w:t>japan</w:t>
                  </w:r>
                  <w:r>
                    <w:rPr>
                      <w:sz w:val="15"/>
                      <w:szCs w:val="15"/>
                      <w:position w:val="1"/>
                    </w:rPr>
                    <w:drawing>
                      <wp:inline distT="0" distB="0" distL="0" distR="0">
                        <wp:extent cx="93196" cy="300295"/>
                        <wp:effectExtent l="0" t="0" r="0" b="0"/>
                        <wp:docPr id="16" name="IM 16"/>
                        <wp:cNvGraphicFramePr/>
                        <a:graphic>
                          <a:graphicData uri="http://schemas.openxmlformats.org/drawingml/2006/picture">
                            <pic:pic>
                              <pic:nvPicPr>
                                <pic:cNvPr id="16" name="IM 16"/>
                                <pic:cNvPicPr/>
                              </pic:nvPicPr>
                              <pic:blipFill>
                                <a:blip r:embed="rId23"/>
                                <a:stretch>
                                  <a:fillRect/>
                                </a:stretch>
                              </pic:blipFill>
                              <pic:spPr>
                                <a:xfrm rot="0">
                                  <a:off x="0" y="0"/>
                                  <a:ext cx="93196" cy="300295"/>
                                </a:xfrm>
                                <a:prstGeom prst="rect">
                                  <a:avLst/>
                                </a:prstGeom>
                              </pic:spPr>
                            </pic:pic>
                          </a:graphicData>
                        </a:graphic>
                      </wp:inline>
                    </w:drawing>
                  </w:r>
                  <w:r>
                    <w:ruby>
                      <w:rubyPr>
                        <w:rubyAlign w:val="left"/>
                        <w:hpsRaise w:val="10"/>
                        <w:hps w:val="15"/>
                        <w:hpsBaseText w:val="15"/>
                      </w:rubyPr>
                      <w:rt>
                        <w:r>
                          <w:rPr>
                            <w:sz w:val="15"/>
                            <w:szCs w:val="15"/>
                            <w:w w:val="56"/>
                            <w:position w:val="7"/>
                          </w:rPr>
                          <w:t>ｐ</w:t>
                        </w:r>
                      </w:rt>
                      <w:rubyBase>
                        <w:r>
                          <w:rPr>
                            <w:sz w:val="15"/>
                            <w:szCs w:val="15"/>
                            <w:w w:val="57"/>
                            <w:position w:val="-5"/>
                          </w:rPr>
                          <w:t>Ｂ</w:t>
                        </w:r>
                      </w:rubyBase>
                    </w:ruby>
                  </w:r>
                  <w:r>
                    <w:ruby>
                      <w:rubyPr>
                        <w:rubyAlign w:val="left"/>
                        <w:hpsRaise w:val="10"/>
                        <w:hps w:val="15"/>
                        <w:hpsBaseText w:val="15"/>
                      </w:rubyPr>
                      <w:rt>
                        <w:r>
                          <w:rPr>
                            <w:sz w:val="15"/>
                            <w:szCs w:val="15"/>
                            <w:w w:val="38"/>
                            <w:position w:val="7"/>
                          </w:rPr>
                          <w:t>ｌａ</w:t>
                        </w:r>
                      </w:rt>
                      <w:rubyBase>
                        <w:r>
                          <w:rPr>
                            <w:sz w:val="15"/>
                            <w:szCs w:val="15"/>
                            <w:w w:val="43"/>
                            <w:position w:val="-5"/>
                          </w:rPr>
                          <w:t>ａｒ</w:t>
                        </w:r>
                      </w:rubyBase>
                    </w:ruby>
                  </w:r>
                  <w:r>
                    <w:ruby>
                      <w:rubyPr>
                        <w:rubyAlign w:val="left"/>
                        <w:hpsRaise w:val="10"/>
                        <w:hps w:val="15"/>
                        <w:hpsBaseText w:val="15"/>
                      </w:rubyPr>
                      <w:rt>
                        <w:r>
                          <w:rPr>
                            <w:sz w:val="15"/>
                            <w:szCs w:val="15"/>
                            <w:w w:val="40"/>
                            <w:position w:val="7"/>
                          </w:rPr>
                          <w:t>ｎ</w:t>
                        </w:r>
                      </w:rt>
                      <w:rubyBase>
                        <w:r>
                          <w:rPr>
                            <w:sz w:val="15"/>
                            <w:szCs w:val="15"/>
                            <w:w w:val="25"/>
                            <w:position w:val="-5"/>
                          </w:rPr>
                          <w:t>ｔ</w:t>
                        </w:r>
                      </w:rubyBase>
                    </w:ruby>
                  </w:r>
                  <w:r>
                    <w:rPr>
                      <w:sz w:val="15"/>
                      <w:szCs w:val="15"/>
                      <w:spacing w:val="-13"/>
                      <w:position w:val="-5"/>
                    </w:rPr>
                    <w:t>l</w:t>
                  </w:r>
                  <w:r>
                    <w:ruby>
                      <w:rubyPr>
                        <w:rubyAlign w:val="left"/>
                        <w:hpsRaise w:val="10"/>
                        <w:hps w:val="15"/>
                        <w:hpsBaseText w:val="15"/>
                      </w:rubyPr>
                      <w:rt>
                        <w:r>
                          <w:rPr>
                            <w:sz w:val="15"/>
                            <w:szCs w:val="15"/>
                            <w:w w:val="25"/>
                            <w:position w:val="7"/>
                          </w:rPr>
                          <w:t>ｓ</w:t>
                        </w:r>
                      </w:rt>
                      <w:rubyBase>
                        <w:r>
                          <w:rPr>
                            <w:sz w:val="15"/>
                            <w:szCs w:val="15"/>
                            <w:w w:val="44"/>
                            <w:position w:val="-5"/>
                          </w:rPr>
                          <w:t>ｅ</w:t>
                        </w:r>
                      </w:rubyBase>
                    </w:ruby>
                  </w:r>
                  <w:r>
                    <w:rPr>
                      <w:sz w:val="15"/>
                      <w:szCs w:val="15"/>
                      <w:position w:val="-1"/>
                    </w:rPr>
                    <w:drawing>
                      <wp:inline distT="0" distB="0" distL="0" distR="0">
                        <wp:extent cx="47747" cy="311337"/>
                        <wp:effectExtent l="0" t="0" r="0" b="0"/>
                        <wp:docPr id="18" name="IM 18"/>
                        <wp:cNvGraphicFramePr/>
                        <a:graphic>
                          <a:graphicData uri="http://schemas.openxmlformats.org/drawingml/2006/picture">
                            <pic:pic>
                              <pic:nvPicPr>
                                <pic:cNvPr id="18" name="IM 18"/>
                                <pic:cNvPicPr/>
                              </pic:nvPicPr>
                              <pic:blipFill>
                                <a:blip r:embed="rId24"/>
                                <a:stretch>
                                  <a:fillRect/>
                                </a:stretch>
                              </pic:blipFill>
                              <pic:spPr>
                                <a:xfrm rot="0">
                                  <a:off x="0" y="0"/>
                                  <a:ext cx="47747" cy="311337"/>
                                </a:xfrm>
                                <a:prstGeom prst="rect">
                                  <a:avLst/>
                                </a:prstGeom>
                              </pic:spPr>
                            </pic:pic>
                          </a:graphicData>
                        </a:graphic>
                      </wp:inline>
                    </w:drawing>
                  </w:r>
                  <w:r>
                    <w:rPr>
                      <w:sz w:val="15"/>
                      <w:szCs w:val="15"/>
                      <w:spacing w:val="-13"/>
                      <w:position w:val="17"/>
                    </w:rPr>
                    <w:t>t</w:t>
                  </w:r>
                  <w:r>
                    <w:rPr>
                      <w:sz w:val="15"/>
                      <w:szCs w:val="15"/>
                      <w:position w:val="3"/>
                    </w:rPr>
                    <w:drawing>
                      <wp:inline distT="0" distB="0" distL="0" distR="0">
                        <wp:extent cx="88926" cy="289154"/>
                        <wp:effectExtent l="0" t="0" r="0" b="0"/>
                        <wp:docPr id="20" name="IM 20"/>
                        <wp:cNvGraphicFramePr/>
                        <a:graphic>
                          <a:graphicData uri="http://schemas.openxmlformats.org/drawingml/2006/picture">
                            <pic:pic>
                              <pic:nvPicPr>
                                <pic:cNvPr id="20" name="IM 20"/>
                                <pic:cNvPicPr/>
                              </pic:nvPicPr>
                              <pic:blipFill>
                                <a:blip r:embed="rId25"/>
                                <a:stretch>
                                  <a:fillRect/>
                                </a:stretch>
                              </pic:blipFill>
                              <pic:spPr>
                                <a:xfrm rot="0">
                                  <a:off x="0" y="0"/>
                                  <a:ext cx="88926" cy="289154"/>
                                </a:xfrm>
                                <a:prstGeom prst="rect">
                                  <a:avLst/>
                                </a:prstGeom>
                              </pic:spPr>
                            </pic:pic>
                          </a:graphicData>
                        </a:graphic>
                      </wp:inline>
                    </w:drawing>
                  </w:r>
                  <w:r>
                    <w:rPr>
                      <w:sz w:val="15"/>
                      <w:szCs w:val="15"/>
                      <w:spacing w:val="-13"/>
                      <w:position w:val="-5"/>
                    </w:rPr>
                    <w:t>,</w:t>
                  </w:r>
                  <w:r>
                    <w:ruby>
                      <w:rubyPr>
                        <w:rubyAlign w:val="left"/>
                        <w:hpsRaise w:val="10"/>
                        <w:hps w:val="15"/>
                        <w:hpsBaseText w:val="15"/>
                      </w:rubyPr>
                      <w:rt>
                        <w:r>
                          <w:rPr>
                            <w:sz w:val="15"/>
                            <w:szCs w:val="15"/>
                            <w:w w:val="46"/>
                            <w:position w:val="7"/>
                          </w:rPr>
                          <w:t>ａｄ</w:t>
                        </w:r>
                      </w:rt>
                      <w:rubyBase>
                        <w:r>
                          <w:rPr>
                            <w:sz w:val="15"/>
                            <w:szCs w:val="15"/>
                            <w:w w:val="45"/>
                            <w:position w:val="-5"/>
                          </w:rPr>
                          <w:t>ｅｔ</w:t>
                        </w:r>
                      </w:rubyBase>
                    </w:ruby>
                  </w:r>
                  <w:r>
                    <w:rPr>
                      <w:sz w:val="15"/>
                      <w:szCs w:val="15"/>
                      <w:spacing w:val="-13"/>
                      <w:position w:val="17"/>
                    </w:rPr>
                    <w:t>o</w:t>
                  </w:r>
                  <w:r>
                    <w:ruby>
                      <w:rubyPr>
                        <w:rubyAlign w:val="left"/>
                        <w:hpsRaise w:val="10"/>
                        <w:hps w:val="15"/>
                        <w:hpsBaseText w:val="15"/>
                      </w:rubyPr>
                      <w:rt>
                        <w:r>
                          <w:rPr>
                            <w:sz w:val="15"/>
                            <w:szCs w:val="15"/>
                            <w:w w:val="50"/>
                            <w:position w:val="7"/>
                          </w:rPr>
                          <w:t>ｐ</w:t>
                        </w:r>
                      </w:rt>
                      <w:rubyBase>
                        <w:r>
                          <w:rPr>
                            <w:sz w:val="15"/>
                            <w:szCs w:val="15"/>
                            <w:w w:val="37"/>
                            <w:position w:val="-5"/>
                          </w:rPr>
                          <w:t>ａ</w:t>
                        </w:r>
                      </w:rubyBase>
                    </w:ruby>
                  </w:r>
                  <w:r>
                    <w:rPr>
                      <w:sz w:val="15"/>
                      <w:szCs w:val="15"/>
                      <w:spacing w:val="-13"/>
                      <w:position w:val="-5"/>
                    </w:rPr>
                    <w:t>l</w:t>
                  </w:r>
                  <w:r>
                    <w:rPr>
                      <w:sz w:val="15"/>
                      <w:szCs w:val="15"/>
                      <w:em w:val="dot"/>
                      <w:spacing w:val="-13"/>
                      <w:position w:val="17"/>
                    </w:rPr>
                    <w:t>t</w:t>
                  </w:r>
                  <w:r>
                    <w:rPr>
                      <w:sz w:val="15"/>
                      <w:szCs w:val="15"/>
                      <w:spacing w:val="-28"/>
                      <w:position w:val="17"/>
                    </w:rPr>
                    <w:t xml:space="preserve"> </w:t>
                  </w:r>
                  <w:r>
                    <w:rPr>
                      <w:sz w:val="15"/>
                      <w:szCs w:val="15"/>
                      <w:position w:val="2"/>
                    </w:rPr>
                    <w:drawing>
                      <wp:inline distT="0" distB="0" distL="0" distR="0">
                        <wp:extent cx="63738" cy="290731"/>
                        <wp:effectExtent l="0" t="0" r="0" b="0"/>
                        <wp:docPr id="22" name="IM 22"/>
                        <wp:cNvGraphicFramePr/>
                        <a:graphic>
                          <a:graphicData uri="http://schemas.openxmlformats.org/drawingml/2006/picture">
                            <pic:pic>
                              <pic:nvPicPr>
                                <pic:cNvPr id="22" name="IM 22"/>
                                <pic:cNvPicPr/>
                              </pic:nvPicPr>
                              <pic:blipFill>
                                <a:blip r:embed="rId26"/>
                                <a:stretch>
                                  <a:fillRect/>
                                </a:stretch>
                              </pic:blipFill>
                              <pic:spPr>
                                <a:xfrm rot="0">
                                  <a:off x="0" y="0"/>
                                  <a:ext cx="63738" cy="290731"/>
                                </a:xfrm>
                                <a:prstGeom prst="rect">
                                  <a:avLst/>
                                </a:prstGeom>
                              </pic:spPr>
                            </pic:pic>
                          </a:graphicData>
                        </a:graphic>
                      </wp:inline>
                    </w:drawing>
                  </w:r>
                  <w:r>
                    <w:ruby>
                      <w:rubyPr>
                        <w:rubyAlign w:val="left"/>
                        <w:hpsRaise w:val="10"/>
                        <w:hps w:val="15"/>
                        <w:hpsBaseText w:val="15"/>
                      </w:rubyPr>
                      <w:rt>
                        <w:r>
                          <w:rPr>
                            <w:sz w:val="15"/>
                            <w:szCs w:val="15"/>
                            <w:w w:val="29"/>
                            <w:position w:val="7"/>
                          </w:rPr>
                          <w:t>ａ</w:t>
                        </w:r>
                      </w:rt>
                      <w:rubyBase>
                        <w:r>
                          <w:rPr>
                            <w:sz w:val="15"/>
                            <w:szCs w:val="15"/>
                            <w:w w:val="45"/>
                            <w:position w:val="-5"/>
                          </w:rPr>
                          <w:t>ａ</w:t>
                        </w:r>
                      </w:rubyBase>
                    </w:ruby>
                  </w:r>
                  <w:r>
                    <w:rPr>
                      <w:sz w:val="15"/>
                      <w:szCs w:val="15"/>
                      <w:spacing w:val="-13"/>
                      <w:position w:val="17"/>
                    </w:rPr>
                    <w:t>i</w:t>
                  </w:r>
                  <w:r>
                    <w:rPr>
                      <w:sz w:val="15"/>
                      <w:szCs w:val="15"/>
                      <w:position w:val="3"/>
                    </w:rPr>
                    <w:drawing>
                      <wp:inline distT="0" distB="0" distL="0" distR="0">
                        <wp:extent cx="60133" cy="289154"/>
                        <wp:effectExtent l="0" t="0" r="0" b="0"/>
                        <wp:docPr id="24" name="IM 24"/>
                        <wp:cNvGraphicFramePr/>
                        <a:graphic>
                          <a:graphicData uri="http://schemas.openxmlformats.org/drawingml/2006/picture">
                            <pic:pic>
                              <pic:nvPicPr>
                                <pic:cNvPr id="24" name="IM 24"/>
                                <pic:cNvPicPr/>
                              </pic:nvPicPr>
                              <pic:blipFill>
                                <a:blip r:embed="rId27"/>
                                <a:stretch>
                                  <a:fillRect/>
                                </a:stretch>
                              </pic:blipFill>
                              <pic:spPr>
                                <a:xfrm rot="0">
                                  <a:off x="0" y="0"/>
                                  <a:ext cx="60133" cy="289154"/>
                                </a:xfrm>
                                <a:prstGeom prst="rect">
                                  <a:avLst/>
                                </a:prstGeom>
                              </pic:spPr>
                            </pic:pic>
                          </a:graphicData>
                        </a:graphic>
                      </wp:inline>
                    </w:drawing>
                  </w:r>
                  <w:r>
                    <w:ruby>
                      <w:rubyPr>
                        <w:rubyAlign w:val="left"/>
                        <w:hpsRaise w:val="10"/>
                        <w:hps w:val="15"/>
                        <w:hpsBaseText w:val="15"/>
                      </w:rubyPr>
                      <w:rt>
                        <w:r>
                          <w:rPr>
                            <w:sz w:val="15"/>
                            <w:szCs w:val="15"/>
                            <w:w w:val="38"/>
                            <w:position w:val="7"/>
                          </w:rPr>
                          <w:t>ｆｒｉｅｎ</w:t>
                        </w:r>
                      </w:rt>
                      <w:rubyBase>
                        <w:r>
                          <w:rPr>
                            <w:sz w:val="15"/>
                            <w:szCs w:val="15"/>
                            <w:w w:val="49"/>
                            <w:position w:val="-5"/>
                          </w:rPr>
                          <w:t>Ｊａｐａ</w:t>
                        </w:r>
                      </w:rubyBase>
                    </w:ruby>
                  </w:r>
                  <w:r>
                    <w:ruby>
                      <w:rubyPr>
                        <w:rubyAlign w:val="left"/>
                        <w:hpsRaise w:val="10"/>
                        <w:hps w:val="15"/>
                        <w:hpsBaseText w:val="15"/>
                      </w:rubyPr>
                      <w:rt>
                        <w:r>
                          <w:rPr>
                            <w:sz w:val="15"/>
                            <w:szCs w:val="15"/>
                            <w:w w:val="45"/>
                            <w:position w:val="7"/>
                          </w:rPr>
                          <w:t>ｄ</w:t>
                        </w:r>
                      </w:rt>
                      <w:rubyBase>
                        <w:r>
                          <w:rPr>
                            <w:sz w:val="15"/>
                            <w:szCs w:val="15"/>
                            <w:w w:val="49"/>
                            <w:position w:val="-5"/>
                          </w:rPr>
                          <w:t>ｎ</w:t>
                        </w:r>
                      </w:rubyBase>
                    </w:ruby>
                  </w:r>
                  <w:r>
                    <w:rPr>
                      <w:sz w:val="15"/>
                      <w:szCs w:val="15"/>
                      <w:spacing w:val="-13"/>
                      <w:position w:val="17"/>
                    </w:rPr>
                    <w:t>l</w:t>
                  </w:r>
                  <w:r>
                    <w:ruby>
                      <w:rubyPr>
                        <w:rubyAlign w:val="left"/>
                        <w:hpsRaise w:val="10"/>
                        <w:hps w:val="15"/>
                        <w:hpsBaseText w:val="15"/>
                      </w:rubyPr>
                      <w:rt>
                        <w:r>
                          <w:rPr>
                            <w:sz w:val="15"/>
                            <w:szCs w:val="15"/>
                            <w:w w:val="46"/>
                            <w:position w:val="7"/>
                          </w:rPr>
                          <w:t>ｙ</w:t>
                        </w:r>
                      </w:rt>
                      <w:rubyBase>
                        <w:r>
                          <w:rPr>
                            <w:sz w:val="15"/>
                            <w:szCs w:val="15"/>
                            <w:w w:val="73"/>
                            <w:position w:val="-5"/>
                          </w:rPr>
                          <w:t>Ｂ</w:t>
                        </w:r>
                      </w:rubyBase>
                    </w:ruby>
                  </w:r>
                  <w:r>
                    <w:rPr>
                      <w:sz w:val="15"/>
                      <w:szCs w:val="15"/>
                      <w:position w:val="2"/>
                    </w:rPr>
                    <w:drawing>
                      <wp:inline distT="0" distB="0" distL="0" distR="0">
                        <wp:extent cx="56815" cy="290238"/>
                        <wp:effectExtent l="0" t="0" r="0" b="0"/>
                        <wp:docPr id="26" name="IM 26"/>
                        <wp:cNvGraphicFramePr/>
                        <a:graphic>
                          <a:graphicData uri="http://schemas.openxmlformats.org/drawingml/2006/picture">
                            <pic:pic>
                              <pic:nvPicPr>
                                <pic:cNvPr id="26" name="IM 26"/>
                                <pic:cNvPicPr/>
                              </pic:nvPicPr>
                              <pic:blipFill>
                                <a:blip r:embed="rId28"/>
                                <a:stretch>
                                  <a:fillRect/>
                                </a:stretch>
                              </pic:blipFill>
                              <pic:spPr>
                                <a:xfrm rot="0">
                                  <a:off x="0" y="0"/>
                                  <a:ext cx="56815" cy="290238"/>
                                </a:xfrm>
                                <a:prstGeom prst="rect">
                                  <a:avLst/>
                                </a:prstGeom>
                              </pic:spPr>
                            </pic:pic>
                          </a:graphicData>
                        </a:graphic>
                      </wp:inline>
                    </w:drawing>
                  </w:r>
                  <w:r>
                    <w:ruby>
                      <w:rubyPr>
                        <w:rubyAlign w:val="left"/>
                        <w:hpsRaise w:val="10"/>
                        <w:hps w:val="15"/>
                        <w:hpsBaseText w:val="15"/>
                      </w:rubyPr>
                      <w:rt>
                        <w:r>
                          <w:rPr>
                            <w:sz w:val="15"/>
                            <w:szCs w:val="15"/>
                            <w:w w:val="31"/>
                            <w:position w:val="7"/>
                          </w:rPr>
                          <w:t>ｌｅ</w:t>
                        </w:r>
                      </w:rt>
                      <w:rubyBase>
                        <w:r>
                          <w:rPr>
                            <w:sz w:val="15"/>
                            <w:szCs w:val="15"/>
                            <w:w w:val="44"/>
                            <w:position w:val="-5"/>
                          </w:rPr>
                          <w:t>ｃ</w:t>
                        </w:r>
                      </w:rubyBase>
                    </w:ruby>
                  </w:r>
                  <w:r>
                    <w:ruby>
                      <w:rubyPr>
                        <w:rubyAlign w:val="left"/>
                        <w:hpsRaise w:val="10"/>
                        <w:hps w:val="15"/>
                        <w:hpsBaseText w:val="15"/>
                      </w:rubyPr>
                      <w:rt>
                        <w:r>
                          <w:rPr>
                            <w:sz w:val="15"/>
                            <w:szCs w:val="15"/>
                            <w:w w:val="47"/>
                            <w:position w:val="7"/>
                          </w:rPr>
                          <w:t>ｇ</w:t>
                        </w:r>
                      </w:rt>
                      <w:rubyBase>
                        <w:r>
                          <w:rPr>
                            <w:sz w:val="15"/>
                            <w:szCs w:val="15"/>
                            <w:w w:val="27"/>
                            <w:position w:val="-5"/>
                          </w:rPr>
                          <w:t>ｏ</w:t>
                        </w:r>
                      </w:rubyBase>
                    </w:ruby>
                  </w:r>
                  <w:r>
                    <w:ruby>
                      <w:rubyPr>
                        <w:rubyAlign w:val="left"/>
                        <w:hpsRaise w:val="10"/>
                        <w:hps w:val="15"/>
                        <w:hpsBaseText w:val="15"/>
                      </w:rubyPr>
                      <w:rt>
                        <w:r>
                          <w:rPr>
                            <w:sz w:val="15"/>
                            <w:szCs w:val="15"/>
                            <w:w w:val="32"/>
                            <w:position w:val="7"/>
                          </w:rPr>
                          <w:t>ｉｓ</w:t>
                        </w:r>
                      </w:rt>
                      <w:rubyBase>
                        <w:r>
                          <w:rPr>
                            <w:sz w:val="15"/>
                            <w:szCs w:val="15"/>
                            <w:w w:val="54"/>
                            <w:position w:val="-5"/>
                          </w:rPr>
                          <w:t>ｍ</w:t>
                        </w:r>
                      </w:rubyBase>
                    </w:ruby>
                  </w:r>
                  <w:r>
                    <w:ruby>
                      <w:rubyPr>
                        <w:rubyAlign w:val="left"/>
                        <w:hpsRaise w:val="10"/>
                        <w:hps w:val="15"/>
                        <w:hpsBaseText w:val="15"/>
                      </w:rubyPr>
                      <w:rt>
                        <w:r>
                          <w:rPr>
                            <w:sz w:val="15"/>
                            <w:szCs w:val="15"/>
                            <w:w w:val="28"/>
                            <w:position w:val="7"/>
                          </w:rPr>
                          <w:t>ｌ</w:t>
                        </w:r>
                      </w:rt>
                      <w:rubyBase>
                        <w:r>
                          <w:rPr>
                            <w:sz w:val="15"/>
                            <w:szCs w:val="15"/>
                            <w:w w:val="33"/>
                            <w:position w:val="-5"/>
                          </w:rPr>
                          <w:t>ｅ</w:t>
                        </w:r>
                      </w:rubyBase>
                    </w:ruby>
                  </w:r>
                  <w:r>
                    <w:rPr>
                      <w:sz w:val="15"/>
                      <w:szCs w:val="15"/>
                      <w:spacing w:val="-13"/>
                      <w:position w:val="17"/>
                    </w:rPr>
                    <w:t>a</w:t>
                  </w:r>
                  <w:r>
                    <w:ruby>
                      <w:rubyPr>
                        <w:rubyAlign w:val="left"/>
                        <w:hpsRaise w:val="10"/>
                        <w:hps w:val="15"/>
                        <w:hpsBaseText w:val="15"/>
                      </w:rubyPr>
                      <w:rt>
                        <w:r>
                          <w:rPr>
                            <w:sz w:val="15"/>
                            <w:szCs w:val="15"/>
                            <w:w w:val="33"/>
                            <w:position w:val="7"/>
                          </w:rPr>
                          <w:t>ｔｉｏ</w:t>
                        </w:r>
                      </w:rt>
                      <w:rubyBase>
                        <w:r>
                          <w:rPr>
                            <w:sz w:val="15"/>
                            <w:szCs w:val="15"/>
                            <w:w w:val="45"/>
                            <w:position w:val="-5"/>
                          </w:rPr>
                          <w:t>ｔhｅ</w:t>
                        </w:r>
                      </w:rubyBase>
                    </w:ruby>
                  </w:r>
                  <w:r>
                    <w:rPr>
                      <w:sz w:val="15"/>
                      <w:szCs w:val="15"/>
                      <w:spacing w:val="-13"/>
                      <w:position w:val="17"/>
                    </w:rPr>
                    <w:t>n/</w:t>
                  </w:r>
                  <w:r>
                    <w:rPr>
                      <w:sz w:val="15"/>
                      <w:szCs w:val="15"/>
                      <w:spacing w:val="-13"/>
                      <w:position w:val="-5"/>
                    </w:rPr>
                    <w:t>‘</w:t>
                  </w:r>
                  <w:r>
                    <w:rPr>
                      <w:sz w:val="15"/>
                      <w:szCs w:val="15"/>
                      <w:spacing w:val="-13"/>
                      <w:position w:val="17"/>
                    </w:rPr>
                    <w:t>.</w:t>
                  </w:r>
                  <w:r>
                    <w:rPr>
                      <w:sz w:val="15"/>
                      <w:szCs w:val="15"/>
                      <w:spacing w:val="-13"/>
                      <w:position w:val="-5"/>
                    </w:rPr>
                    <w:t>World</w:t>
                  </w:r>
                  <w:r>
                    <w:rPr>
                      <w:sz w:val="15"/>
                      <w:szCs w:val="15"/>
                      <w:spacing w:val="-17"/>
                      <w:position w:val="-5"/>
                    </w:rPr>
                    <w:t xml:space="preserve"> </w:t>
                  </w:r>
                  <w:r>
                    <w:rPr>
                      <w:sz w:val="15"/>
                      <w:szCs w:val="15"/>
                      <w:spacing w:val="-13"/>
                      <w:position w:val="-5"/>
                    </w:rPr>
                    <w:t>’s  </w:t>
                  </w:r>
                  <w:r>
                    <w:rPr>
                      <w:sz w:val="15"/>
                      <w:szCs w:val="15"/>
                      <w:spacing w:val="-14"/>
                      <w:position w:val="-5"/>
                    </w:rPr>
                    <w:t>Most</w:t>
                  </w:r>
                  <w:r>
                    <w:rPr>
                      <w:sz w:val="15"/>
                      <w:szCs w:val="15"/>
                      <w:spacing w:val="23"/>
                      <w:position w:val="-5"/>
                    </w:rPr>
                    <w:t xml:space="preserve"> </w:t>
                  </w:r>
                  <w:r>
                    <w:rPr>
                      <w:sz w:val="15"/>
                      <w:szCs w:val="15"/>
                      <w:spacing w:val="-14"/>
                      <w:position w:val="-5"/>
                    </w:rPr>
                    <w:t>AI-friendly</w:t>
                  </w:r>
                  <w:r>
                    <w:rPr>
                      <w:sz w:val="15"/>
                      <w:szCs w:val="15"/>
                      <w:spacing w:val="27"/>
                      <w:position w:val="-5"/>
                    </w:rPr>
                    <w:t xml:space="preserve"> </w:t>
                  </w:r>
                  <w:r>
                    <w:rPr>
                      <w:sz w:val="15"/>
                      <w:szCs w:val="15"/>
                      <w:spacing w:val="-14"/>
                      <w:position w:val="-5"/>
                    </w:rPr>
                    <w:t>Country</w:t>
                  </w:r>
                  <w:r>
                    <w:rPr>
                      <w:sz w:val="15"/>
                      <w:szCs w:val="15"/>
                      <w:spacing w:val="-17"/>
                      <w:position w:val="-5"/>
                    </w:rPr>
                    <w:t xml:space="preserve"> </w:t>
                  </w:r>
                  <w:r>
                    <w:rPr>
                      <w:sz w:val="15"/>
                      <w:szCs w:val="15"/>
                      <w:spacing w:val="-14"/>
                      <w:position w:val="-5"/>
                    </w:rPr>
                    <w:t>’?</w:t>
                  </w:r>
                  <w:r>
                    <w:rPr>
                      <w:sz w:val="15"/>
                      <w:szCs w:val="15"/>
                      <w:spacing w:val="4"/>
                      <w:position w:val="-5"/>
                    </w:rPr>
                    <w:t xml:space="preserve">  </w:t>
                  </w:r>
                  <w:r>
                    <w:rPr>
                      <w:sz w:val="15"/>
                      <w:szCs w:val="15"/>
                      <w:spacing w:val="-14"/>
                      <w:position w:val="-5"/>
                    </w:rPr>
                    <w:t>The</w:t>
                  </w:r>
                  <w:r>
                    <w:rPr>
                      <w:sz w:val="15"/>
                      <w:szCs w:val="15"/>
                      <w:spacing w:val="20"/>
                      <w:w w:val="101"/>
                      <w:position w:val="-5"/>
                    </w:rPr>
                    <w:t xml:space="preserve"> </w:t>
                  </w:r>
                  <w:r>
                    <w:rPr>
                      <w:sz w:val="15"/>
                      <w:szCs w:val="15"/>
                      <w:spacing w:val="-14"/>
                      <w:position w:val="-5"/>
                    </w:rPr>
                    <w:t>Diplomat</w:t>
                  </w:r>
                  <w:r>
                    <w:rPr>
                      <w:sz w:val="15"/>
                      <w:szCs w:val="15"/>
                      <w:spacing w:val="-12"/>
                      <w:position w:val="-5"/>
                    </w:rPr>
                    <w:t xml:space="preserve"> </w:t>
                  </w:r>
                  <w:r>
                    <w:rPr>
                      <w:sz w:val="15"/>
                      <w:szCs w:val="15"/>
                      <w:spacing w:val="-14"/>
                      <w:position w:val="-5"/>
                    </w:rPr>
                    <w:t>, Oct</w:t>
                  </w:r>
                  <w:r>
                    <w:rPr>
                      <w:sz w:val="15"/>
                      <w:szCs w:val="15"/>
                      <w:spacing w:val="18"/>
                      <w:position w:val="-5"/>
                    </w:rPr>
                    <w:t xml:space="preserve"> </w:t>
                  </w:r>
                  <w:r>
                    <w:rPr>
                      <w:sz w:val="15"/>
                      <w:szCs w:val="15"/>
                      <w:spacing w:val="-14"/>
                      <w:position w:val="-5"/>
                    </w:rPr>
                    <w:t>4 , 2024 , https://thediplomat.</w:t>
                  </w:r>
                  <w:r>
                    <w:rPr>
                      <w:sz w:val="15"/>
                      <w:szCs w:val="15"/>
                      <w:spacing w:val="-24"/>
                      <w:position w:val="-5"/>
                    </w:rPr>
                    <w:t xml:space="preserve"> </w:t>
                  </w:r>
                  <w:r>
                    <w:rPr>
                      <w:sz w:val="15"/>
                      <w:szCs w:val="15"/>
                      <w:spacing w:val="-14"/>
                      <w:position w:val="-5"/>
                    </w:rPr>
                    <w:t>com/2024/</w:t>
                  </w:r>
                </w:p>
              </w:txbxContent>
            </v:textbox>
          </v:shape>
        </w:pict>
      </w:r>
      <w:r/>
    </w:p>
    <w:p>
      <w:pPr>
        <w:spacing w:line="241" w:lineRule="auto"/>
        <w:rPr>
          <w:rFonts w:ascii="Arial"/>
          <w:sz w:val="21"/>
        </w:rPr>
      </w:pPr>
      <w:r/>
    </w:p>
    <w:p>
      <w:pPr>
        <w:spacing w:line="241" w:lineRule="auto"/>
        <w:rPr>
          <w:rFonts w:ascii="Arial"/>
          <w:sz w:val="21"/>
        </w:rPr>
      </w:pPr>
      <w:r>
        <w:pict>
          <v:shape id="_x0000_s90" style="position:absolute;margin-left:4.18425pt;margin-top:3.93591pt;mso-position-vertical-relative:text;mso-position-horizontal-relative:text;width:203.75pt;height:20.4pt;z-index:251700224;" filled="false" stroked="false" type="#_x0000_t202">
            <v:fill on="false"/>
            <v:stroke on="false"/>
            <v:path/>
            <v:imagedata o:title=""/>
            <o:lock v:ext="edit" aspectratio="false"/>
            <v:textbox inset="0mm,0mm,0mm,0mm">
              <w:txbxContent>
                <w:p>
                  <w:pPr>
                    <w:pStyle w:val="BodyText"/>
                    <w:ind w:left="20"/>
                    <w:spacing w:before="20" w:line="367" w:lineRule="exact"/>
                    <w:rPr>
                      <w:sz w:val="15"/>
                      <w:szCs w:val="15"/>
                    </w:rPr>
                  </w:pPr>
                  <w:r>
                    <w:rPr>
                      <w:sz w:val="15"/>
                      <w:szCs w:val="15"/>
                      <w:spacing w:val="-6"/>
                      <w:position w:val="7"/>
                    </w:rPr>
                    <w:t>10/can-japan-become-the-worlds-most-ai-friendly-country/</w:t>
                  </w:r>
                  <w:r>
                    <w:rPr>
                      <w:sz w:val="15"/>
                      <w:szCs w:val="15"/>
                      <w:spacing w:val="-26"/>
                      <w:position w:val="7"/>
                    </w:rPr>
                    <w:t xml:space="preserve"> </w:t>
                  </w:r>
                  <w:r>
                    <w:rPr>
                      <w:sz w:val="15"/>
                      <w:szCs w:val="15"/>
                      <w:spacing w:val="-6"/>
                      <w:position w:val="7"/>
                    </w:rPr>
                    <w:t>.</w:t>
                  </w:r>
                </w:p>
              </w:txbxContent>
            </v:textbox>
          </v:shape>
        </w:pict>
      </w:r>
      <w:r/>
    </w:p>
    <w:p>
      <w:pPr>
        <w:spacing w:line="241" w:lineRule="auto"/>
        <w:rPr>
          <w:rFonts w:ascii="Arial"/>
          <w:sz w:val="21"/>
        </w:rPr>
      </w:pPr>
      <w:r>
        <w:pict>
          <v:shape id="_x0000_s92" style="position:absolute;margin-left:3.74168pt;margin-top:7.92007pt;mso-position-vertical-relative:text;mso-position-horizontal-relative:text;width:469pt;height:28.15pt;z-index:251701248;" filled="false" stroked="false" type="#_x0000_t202">
            <v:fill on="false"/>
            <v:stroke on="false"/>
            <v:path/>
            <v:imagedata o:title=""/>
            <o:lock v:ext="edit" aspectratio="false"/>
            <v:textbox inset="0mm,0mm,0mm,0mm">
              <w:txbxContent>
                <w:p>
                  <w:pPr>
                    <w:pStyle w:val="BodyText"/>
                    <w:ind w:left="20" w:right="20" w:firstLine="336"/>
                    <w:spacing w:before="19" w:line="244" w:lineRule="auto"/>
                    <w:rPr>
                      <w:sz w:val="15"/>
                      <w:szCs w:val="15"/>
                    </w:rPr>
                  </w:pPr>
                  <w:r>
                    <w:rPr>
                      <w:sz w:val="15"/>
                      <w:szCs w:val="15"/>
                      <w:spacing w:val="-11"/>
                    </w:rPr>
                    <w:t>④ Magnuson</w:t>
                  </w:r>
                  <w:r>
                    <w:rPr>
                      <w:sz w:val="15"/>
                      <w:szCs w:val="15"/>
                      <w:spacing w:val="4"/>
                    </w:rPr>
                    <w:t xml:space="preserve">  </w:t>
                  </w:r>
                  <w:r>
                    <w:rPr>
                      <w:sz w:val="15"/>
                      <w:szCs w:val="15"/>
                      <w:spacing w:val="-11"/>
                    </w:rPr>
                    <w:t>S. Japan</w:t>
                  </w:r>
                  <w:r>
                    <w:rPr>
                      <w:sz w:val="15"/>
                      <w:szCs w:val="15"/>
                      <w:spacing w:val="3"/>
                    </w:rPr>
                    <w:t xml:space="preserve">  </w:t>
                  </w:r>
                  <w:r>
                    <w:rPr>
                      <w:sz w:val="15"/>
                      <w:szCs w:val="15"/>
                      <w:spacing w:val="-11"/>
                    </w:rPr>
                    <w:t>Pushing  Its</w:t>
                  </w:r>
                  <w:r>
                    <w:rPr>
                      <w:sz w:val="15"/>
                      <w:szCs w:val="15"/>
                      <w:spacing w:val="2"/>
                    </w:rPr>
                    <w:t xml:space="preserve">  </w:t>
                  </w:r>
                  <w:r>
                    <w:rPr>
                      <w:sz w:val="15"/>
                      <w:szCs w:val="15"/>
                      <w:spacing w:val="-11"/>
                    </w:rPr>
                    <w:t>Tech   Companies</w:t>
                  </w:r>
                  <w:r>
                    <w:rPr>
                      <w:sz w:val="15"/>
                      <w:szCs w:val="15"/>
                      <w:spacing w:val="3"/>
                    </w:rPr>
                    <w:t xml:space="preserve">  </w:t>
                  </w:r>
                  <w:r>
                    <w:rPr>
                      <w:sz w:val="15"/>
                      <w:szCs w:val="15"/>
                      <w:spacing w:val="-11"/>
                    </w:rPr>
                    <w:t>to</w:t>
                  </w:r>
                  <w:r>
                    <w:rPr>
                      <w:sz w:val="15"/>
                      <w:szCs w:val="15"/>
                      <w:spacing w:val="3"/>
                    </w:rPr>
                    <w:t xml:space="preserve">  </w:t>
                  </w:r>
                  <w:r>
                    <w:rPr>
                      <w:sz w:val="15"/>
                      <w:szCs w:val="15"/>
                      <w:spacing w:val="-11"/>
                    </w:rPr>
                    <w:t>Partner  with  U.</w:t>
                  </w:r>
                  <w:r>
                    <w:rPr>
                      <w:sz w:val="15"/>
                      <w:szCs w:val="15"/>
                      <w:spacing w:val="3"/>
                    </w:rPr>
                    <w:t xml:space="preserve"> </w:t>
                  </w:r>
                  <w:r>
                    <w:rPr>
                      <w:sz w:val="15"/>
                      <w:szCs w:val="15"/>
                      <w:spacing w:val="-11"/>
                    </w:rPr>
                    <w:t>S.</w:t>
                  </w:r>
                  <w:r>
                    <w:rPr>
                      <w:sz w:val="15"/>
                      <w:szCs w:val="15"/>
                      <w:spacing w:val="3"/>
                    </w:rPr>
                    <w:t xml:space="preserve"> </w:t>
                  </w:r>
                  <w:r>
                    <w:rPr>
                      <w:sz w:val="15"/>
                      <w:szCs w:val="15"/>
                      <w:spacing w:val="-11"/>
                    </w:rPr>
                    <w:t>Defense   In</w:t>
                  </w:r>
                  <w:r>
                    <w:rPr>
                      <w:sz w:val="15"/>
                      <w:szCs w:val="15"/>
                      <w:spacing w:val="-12"/>
                    </w:rPr>
                    <w:t>dustry. National  Defense ,</w:t>
                  </w:r>
                  <w:r>
                    <w:rPr>
                      <w:sz w:val="15"/>
                      <w:szCs w:val="15"/>
                      <w:spacing w:val="18"/>
                      <w:w w:val="101"/>
                    </w:rPr>
                    <w:t xml:space="preserve"> </w:t>
                  </w:r>
                  <w:r>
                    <w:rPr>
                      <w:sz w:val="15"/>
                      <w:szCs w:val="15"/>
                      <w:spacing w:val="-12"/>
                    </w:rPr>
                    <w:t>Jun</w:t>
                  </w:r>
                  <w:r>
                    <w:rPr>
                      <w:sz w:val="15"/>
                      <w:szCs w:val="15"/>
                      <w:spacing w:val="2"/>
                    </w:rPr>
                    <w:t xml:space="preserve">  </w:t>
                  </w:r>
                  <w:r>
                    <w:rPr>
                      <w:sz w:val="15"/>
                      <w:szCs w:val="15"/>
                      <w:spacing w:val="-12"/>
                    </w:rPr>
                    <w:t>2，2023，https://www.</w:t>
                  </w:r>
                  <w:r>
                    <w:rPr>
                      <w:sz w:val="15"/>
                      <w:szCs w:val="15"/>
                    </w:rPr>
                    <w:t xml:space="preserve"> </w:t>
                  </w:r>
                  <w:r>
                    <w:rPr>
                      <w:sz w:val="15"/>
                      <w:szCs w:val="15"/>
                      <w:spacing w:val="-7"/>
                    </w:rPr>
                    <w:t>nationaldefensemagazine</w:t>
                  </w:r>
                  <w:r>
                    <w:rPr>
                      <w:sz w:val="15"/>
                      <w:szCs w:val="15"/>
                      <w:spacing w:val="-26"/>
                    </w:rPr>
                    <w:t xml:space="preserve"> </w:t>
                  </w:r>
                  <w:r>
                    <w:rPr>
                      <w:sz w:val="15"/>
                      <w:szCs w:val="15"/>
                      <w:spacing w:val="-7"/>
                    </w:rPr>
                    <w:t>.org/articles/2023/6/2/japan</w:t>
                  </w:r>
                  <w:r>
                    <w:rPr>
                      <w:sz w:val="15"/>
                      <w:szCs w:val="15"/>
                      <w:spacing w:val="-8"/>
                    </w:rPr>
                    <w:t>-pushing-its-tech-companies-to-partner-with-us-defense-industry.</w:t>
                  </w:r>
                </w:p>
              </w:txbxContent>
            </v:textbox>
          </v:shape>
        </w:pict>
      </w:r>
      <w:r/>
    </w:p>
    <w:p>
      <w:pPr>
        <w:spacing w:line="241" w:lineRule="auto"/>
        <w:rPr>
          <w:rFonts w:ascii="Arial"/>
          <w:sz w:val="21"/>
        </w:rPr>
      </w:pPr>
      <w:r/>
    </w:p>
    <w:p>
      <w:pPr>
        <w:spacing w:line="241" w:lineRule="auto"/>
        <w:rPr>
          <w:rFonts w:ascii="Arial"/>
          <w:sz w:val="21"/>
        </w:rPr>
      </w:pPr>
      <w:r>
        <w:pict>
          <v:shape id="_x0000_s94" style="position:absolute;margin-left:19.4888pt;margin-top:3.3691pt;mso-position-vertical-relative:text;mso-position-horizontal-relative:text;width:453.15pt;height:20.4pt;z-index:251702272;" filled="false" stroked="false" type="#_x0000_t202">
            <v:fill on="false"/>
            <v:stroke on="false"/>
            <v:path/>
            <v:imagedata o:title=""/>
            <o:lock v:ext="edit" aspectratio="false"/>
            <v:textbox inset="0mm,0mm,0mm,0mm">
              <w:txbxContent>
                <w:p>
                  <w:pPr>
                    <w:pStyle w:val="BodyText"/>
                    <w:ind w:left="20"/>
                    <w:spacing w:before="20" w:line="367" w:lineRule="exact"/>
                    <w:rPr>
                      <w:sz w:val="15"/>
                      <w:szCs w:val="15"/>
                    </w:rPr>
                  </w:pPr>
                  <w:r>
                    <w:rPr>
                      <w:sz w:val="15"/>
                      <w:szCs w:val="15"/>
                      <w:spacing w:val="-12"/>
                      <w:position w:val="7"/>
                    </w:rPr>
                    <w:t>⑤Italy</w:t>
                  </w:r>
                  <w:r>
                    <w:rPr>
                      <w:sz w:val="15"/>
                      <w:szCs w:val="15"/>
                      <w:spacing w:val="-21"/>
                      <w:position w:val="7"/>
                    </w:rPr>
                    <w:t xml:space="preserve"> </w:t>
                  </w:r>
                  <w:r>
                    <w:rPr>
                      <w:sz w:val="15"/>
                      <w:szCs w:val="15"/>
                      <w:spacing w:val="-12"/>
                      <w:position w:val="7"/>
                    </w:rPr>
                    <w:t>’s</w:t>
                  </w:r>
                  <w:r>
                    <w:rPr>
                      <w:sz w:val="15"/>
                      <w:szCs w:val="15"/>
                      <w:spacing w:val="20"/>
                      <w:position w:val="7"/>
                    </w:rPr>
                    <w:t xml:space="preserve"> </w:t>
                  </w:r>
                  <w:r>
                    <w:rPr>
                      <w:sz w:val="15"/>
                      <w:szCs w:val="15"/>
                      <w:spacing w:val="-12"/>
                      <w:position w:val="7"/>
                    </w:rPr>
                    <w:t>regulator</w:t>
                  </w:r>
                  <w:r>
                    <w:rPr>
                      <w:sz w:val="15"/>
                      <w:szCs w:val="15"/>
                      <w:spacing w:val="13"/>
                      <w:position w:val="7"/>
                    </w:rPr>
                    <w:t xml:space="preserve"> </w:t>
                  </w:r>
                  <w:r>
                    <w:rPr>
                      <w:sz w:val="15"/>
                      <w:szCs w:val="15"/>
                      <w:spacing w:val="-12"/>
                      <w:position w:val="7"/>
                    </w:rPr>
                    <w:t>blocks</w:t>
                  </w:r>
                  <w:r>
                    <w:rPr>
                      <w:sz w:val="15"/>
                      <w:szCs w:val="15"/>
                      <w:spacing w:val="23"/>
                      <w:w w:val="101"/>
                      <w:position w:val="7"/>
                    </w:rPr>
                    <w:t xml:space="preserve"> </w:t>
                  </w:r>
                  <w:r>
                    <w:rPr>
                      <w:sz w:val="15"/>
                      <w:szCs w:val="15"/>
                      <w:spacing w:val="-12"/>
                      <w:position w:val="7"/>
                    </w:rPr>
                    <w:t>Chinese</w:t>
                  </w:r>
                  <w:r>
                    <w:rPr>
                      <w:sz w:val="15"/>
                      <w:szCs w:val="15"/>
                      <w:spacing w:val="25"/>
                      <w:w w:val="102"/>
                      <w:position w:val="7"/>
                    </w:rPr>
                    <w:t xml:space="preserve"> </w:t>
                  </w:r>
                  <w:r>
                    <w:rPr>
                      <w:sz w:val="15"/>
                      <w:szCs w:val="15"/>
                      <w:spacing w:val="-12"/>
                      <w:position w:val="7"/>
                    </w:rPr>
                    <w:t>AI</w:t>
                  </w:r>
                  <w:r>
                    <w:rPr>
                      <w:sz w:val="15"/>
                      <w:szCs w:val="15"/>
                      <w:spacing w:val="26"/>
                      <w:w w:val="101"/>
                      <w:position w:val="7"/>
                    </w:rPr>
                    <w:t xml:space="preserve"> </w:t>
                  </w:r>
                  <w:r>
                    <w:rPr>
                      <w:sz w:val="15"/>
                      <w:szCs w:val="15"/>
                      <w:spacing w:val="-12"/>
                      <w:position w:val="7"/>
                    </w:rPr>
                    <w:t>app</w:t>
                  </w:r>
                  <w:r>
                    <w:rPr>
                      <w:sz w:val="15"/>
                      <w:szCs w:val="15"/>
                      <w:spacing w:val="29"/>
                      <w:w w:val="101"/>
                      <w:position w:val="7"/>
                    </w:rPr>
                    <w:t xml:space="preserve"> </w:t>
                  </w:r>
                  <w:r>
                    <w:rPr>
                      <w:sz w:val="15"/>
                      <w:szCs w:val="15"/>
                      <w:spacing w:val="-12"/>
                      <w:position w:val="7"/>
                    </w:rPr>
                    <w:t>DeepSeek</w:t>
                  </w:r>
                  <w:r>
                    <w:rPr>
                      <w:sz w:val="15"/>
                      <w:szCs w:val="15"/>
                      <w:spacing w:val="22"/>
                      <w:position w:val="7"/>
                    </w:rPr>
                    <w:t xml:space="preserve"> </w:t>
                  </w:r>
                  <w:r>
                    <w:rPr>
                      <w:sz w:val="15"/>
                      <w:szCs w:val="15"/>
                      <w:spacing w:val="-12"/>
                      <w:position w:val="7"/>
                    </w:rPr>
                    <w:t>on</w:t>
                  </w:r>
                  <w:r>
                    <w:rPr>
                      <w:sz w:val="15"/>
                      <w:szCs w:val="15"/>
                      <w:spacing w:val="26"/>
                      <w:w w:val="101"/>
                      <w:position w:val="7"/>
                    </w:rPr>
                    <w:t xml:space="preserve"> </w:t>
                  </w:r>
                  <w:r>
                    <w:rPr>
                      <w:sz w:val="15"/>
                      <w:szCs w:val="15"/>
                      <w:spacing w:val="-12"/>
                      <w:position w:val="7"/>
                    </w:rPr>
                    <w:t>data</w:t>
                  </w:r>
                  <w:r>
                    <w:rPr>
                      <w:sz w:val="15"/>
                      <w:szCs w:val="15"/>
                      <w:spacing w:val="21"/>
                      <w:w w:val="101"/>
                      <w:position w:val="7"/>
                    </w:rPr>
                    <w:t xml:space="preserve"> </w:t>
                  </w:r>
                  <w:r>
                    <w:rPr>
                      <w:sz w:val="15"/>
                      <w:szCs w:val="15"/>
                      <w:spacing w:val="-12"/>
                      <w:position w:val="7"/>
                    </w:rPr>
                    <w:t>protection.</w:t>
                  </w:r>
                  <w:r>
                    <w:rPr>
                      <w:sz w:val="15"/>
                      <w:szCs w:val="15"/>
                      <w:spacing w:val="-23"/>
                      <w:position w:val="7"/>
                    </w:rPr>
                    <w:t xml:space="preserve"> </w:t>
                  </w:r>
                  <w:r>
                    <w:rPr>
                      <w:sz w:val="15"/>
                      <w:szCs w:val="15"/>
                      <w:spacing w:val="-12"/>
                      <w:position w:val="7"/>
                    </w:rPr>
                    <w:t>Reuters</w:t>
                  </w:r>
                  <w:r>
                    <w:rPr>
                      <w:sz w:val="15"/>
                      <w:szCs w:val="15"/>
                      <w:spacing w:val="-10"/>
                      <w:position w:val="7"/>
                    </w:rPr>
                    <w:t xml:space="preserve"> </w:t>
                  </w:r>
                  <w:r>
                    <w:rPr>
                      <w:sz w:val="15"/>
                      <w:szCs w:val="15"/>
                      <w:spacing w:val="-12"/>
                      <w:position w:val="7"/>
                    </w:rPr>
                    <w:t>, Feb</w:t>
                  </w:r>
                  <w:r>
                    <w:rPr>
                      <w:sz w:val="15"/>
                      <w:szCs w:val="15"/>
                      <w:spacing w:val="18"/>
                      <w:w w:val="102"/>
                      <w:position w:val="7"/>
                    </w:rPr>
                    <w:t xml:space="preserve"> </w:t>
                  </w:r>
                  <w:r>
                    <w:rPr>
                      <w:sz w:val="15"/>
                      <w:szCs w:val="15"/>
                      <w:spacing w:val="-12"/>
                      <w:position w:val="7"/>
                    </w:rPr>
                    <w:t>5，2025，https:</w:t>
                  </w:r>
                  <w:r>
                    <w:rPr>
                      <w:sz w:val="15"/>
                      <w:szCs w:val="15"/>
                      <w:spacing w:val="-13"/>
                      <w:position w:val="7"/>
                    </w:rPr>
                    <w:t>//www.</w:t>
                  </w:r>
                  <w:r>
                    <w:rPr>
                      <w:sz w:val="15"/>
                      <w:szCs w:val="15"/>
                      <w:spacing w:val="-26"/>
                      <w:position w:val="7"/>
                    </w:rPr>
                    <w:t xml:space="preserve"> </w:t>
                  </w:r>
                  <w:r>
                    <w:rPr>
                      <w:sz w:val="15"/>
                      <w:szCs w:val="15"/>
                      <w:spacing w:val="-13"/>
                      <w:position w:val="7"/>
                    </w:rPr>
                    <w:t>reuters</w:t>
                  </w:r>
                  <w:r>
                    <w:rPr>
                      <w:sz w:val="15"/>
                      <w:szCs w:val="15"/>
                      <w:spacing w:val="-26"/>
                      <w:position w:val="7"/>
                    </w:rPr>
                    <w:t xml:space="preserve"> </w:t>
                  </w:r>
                  <w:r>
                    <w:rPr>
                      <w:sz w:val="15"/>
                      <w:szCs w:val="15"/>
                      <w:spacing w:val="-13"/>
                      <w:position w:val="7"/>
                    </w:rPr>
                    <w:t>.</w:t>
                  </w:r>
                  <w:r>
                    <w:rPr>
                      <w:sz w:val="15"/>
                      <w:szCs w:val="15"/>
                      <w:spacing w:val="-24"/>
                      <w:position w:val="7"/>
                    </w:rPr>
                    <w:t xml:space="preserve"> </w:t>
                  </w:r>
                  <w:r>
                    <w:rPr>
                      <w:sz w:val="15"/>
                      <w:szCs w:val="15"/>
                      <w:spacing w:val="-13"/>
                      <w:position w:val="7"/>
                    </w:rPr>
                    <w:t>com/technology/artificial-</w:t>
                  </w:r>
                </w:p>
              </w:txbxContent>
            </v:textbox>
          </v:shape>
        </w:pict>
      </w:r>
      <w:r/>
    </w:p>
    <w:p>
      <w:pPr>
        <w:spacing w:line="241" w:lineRule="auto"/>
        <w:rPr>
          <w:rFonts w:ascii="Arial"/>
          <w:sz w:val="21"/>
        </w:rPr>
      </w:pPr>
      <w:r>
        <w:pict>
          <v:shape id="_x0000_s96" style="position:absolute;margin-left:3.76497pt;margin-top:3.18079pt;mso-position-vertical-relative:text;mso-position-horizontal-relative:text;width:282.8pt;height:20.4pt;z-index:251703296;" filled="false" stroked="false" type="#_x0000_t202">
            <v:fill on="false"/>
            <v:stroke on="false"/>
            <v:path/>
            <v:imagedata o:title=""/>
            <o:lock v:ext="edit" aspectratio="false"/>
            <v:textbox inset="0mm,0mm,0mm,0mm">
              <w:txbxContent>
                <w:p>
                  <w:pPr>
                    <w:pStyle w:val="BodyText"/>
                    <w:ind w:left="20"/>
                    <w:spacing w:before="20" w:line="367" w:lineRule="exact"/>
                    <w:rPr>
                      <w:sz w:val="15"/>
                      <w:szCs w:val="15"/>
                    </w:rPr>
                  </w:pPr>
                  <w:r>
                    <w:rPr>
                      <w:sz w:val="15"/>
                      <w:szCs w:val="15"/>
                      <w:spacing w:val="-8"/>
                      <w:position w:val="7"/>
                    </w:rPr>
                    <w:t>intelligence/italys-privacy-watchdog-blocks-chinese-ai-ap</w:t>
                  </w:r>
                  <w:r>
                    <w:rPr>
                      <w:sz w:val="15"/>
                      <w:szCs w:val="15"/>
                      <w:spacing w:val="-9"/>
                      <w:position w:val="7"/>
                    </w:rPr>
                    <w:t>p-deepseek－2025－01－30/</w:t>
                  </w:r>
                  <w:r>
                    <w:rPr>
                      <w:sz w:val="15"/>
                      <w:szCs w:val="15"/>
                      <w:spacing w:val="-26"/>
                      <w:position w:val="7"/>
                    </w:rPr>
                    <w:t xml:space="preserve"> </w:t>
                  </w:r>
                  <w:r>
                    <w:rPr>
                      <w:sz w:val="15"/>
                      <w:szCs w:val="15"/>
                      <w:spacing w:val="-9"/>
                      <w:position w:val="7"/>
                    </w:rPr>
                    <w:t>.</w:t>
                  </w:r>
                </w:p>
              </w:txbxContent>
            </v:textbox>
          </v:shape>
        </w:pict>
      </w:r>
      <w:r/>
    </w:p>
    <w:p>
      <w:pPr>
        <w:spacing w:line="241" w:lineRule="auto"/>
        <w:rPr>
          <w:rFonts w:ascii="Arial"/>
          <w:sz w:val="21"/>
        </w:rPr>
      </w:pPr>
      <w:r>
        <w:pict>
          <v:shape id="_x0000_s98" style="position:absolute;margin-left:3.65629pt;margin-top:7.16391pt;mso-position-vertical-relative:text;mso-position-horizontal-relative:text;width:469.2pt;height:28.15pt;z-index:251704320;" filled="false" stroked="false" type="#_x0000_t202">
            <v:fill on="false"/>
            <v:stroke on="false"/>
            <v:path/>
            <v:imagedata o:title=""/>
            <o:lock v:ext="edit" aspectratio="false"/>
            <v:textbox inset="0mm,0mm,0mm,0mm">
              <w:txbxContent>
                <w:p>
                  <w:pPr>
                    <w:pStyle w:val="BodyText"/>
                    <w:ind w:left="20" w:right="20" w:firstLine="330"/>
                    <w:spacing w:before="19" w:line="244" w:lineRule="auto"/>
                    <w:rPr>
                      <w:sz w:val="15"/>
                      <w:szCs w:val="15"/>
                    </w:rPr>
                  </w:pPr>
                  <w:r>
                    <w:rPr>
                      <w:sz w:val="15"/>
                      <w:szCs w:val="15"/>
                      <w:spacing w:val="-12"/>
                    </w:rPr>
                    <w:t>⑥ US</w:t>
                  </w:r>
                  <w:r>
                    <w:rPr>
                      <w:sz w:val="15"/>
                      <w:szCs w:val="15"/>
                      <w:spacing w:val="3"/>
                    </w:rPr>
                    <w:t xml:space="preserve">  </w:t>
                  </w:r>
                  <w:r>
                    <w:rPr>
                      <w:sz w:val="15"/>
                      <w:szCs w:val="15"/>
                      <w:spacing w:val="-12"/>
                    </w:rPr>
                    <w:t>mulling  a  ban   on   Chinese</w:t>
                  </w:r>
                  <w:r>
                    <w:rPr>
                      <w:sz w:val="15"/>
                      <w:szCs w:val="15"/>
                      <w:spacing w:val="3"/>
                    </w:rPr>
                    <w:t xml:space="preserve">  </w:t>
                  </w:r>
                  <w:r>
                    <w:rPr>
                      <w:sz w:val="15"/>
                      <w:szCs w:val="15"/>
                      <w:spacing w:val="-12"/>
                    </w:rPr>
                    <w:t>app</w:t>
                  </w:r>
                  <w:r>
                    <w:rPr>
                      <w:sz w:val="15"/>
                      <w:szCs w:val="15"/>
                      <w:spacing w:val="4"/>
                    </w:rPr>
                    <w:t xml:space="preserve">  </w:t>
                  </w:r>
                  <w:r>
                    <w:rPr>
                      <w:sz w:val="15"/>
                      <w:szCs w:val="15"/>
                      <w:spacing w:val="-12"/>
                    </w:rPr>
                    <w:t>DeepSeek  from  governm</w:t>
                  </w:r>
                  <w:r>
                    <w:rPr>
                      <w:sz w:val="15"/>
                      <w:szCs w:val="15"/>
                      <w:spacing w:val="-13"/>
                    </w:rPr>
                    <w:t>ent   devices ,  source</w:t>
                  </w:r>
                  <w:r>
                    <w:rPr>
                      <w:sz w:val="15"/>
                      <w:szCs w:val="15"/>
                      <w:spacing w:val="4"/>
                    </w:rPr>
                    <w:t xml:space="preserve">  </w:t>
                  </w:r>
                  <w:r>
                    <w:rPr>
                      <w:sz w:val="15"/>
                      <w:szCs w:val="15"/>
                      <w:spacing w:val="-13"/>
                    </w:rPr>
                    <w:t>says</w:t>
                  </w:r>
                  <w:r>
                    <w:rPr>
                      <w:sz w:val="15"/>
                      <w:szCs w:val="15"/>
                      <w:spacing w:val="-26"/>
                    </w:rPr>
                    <w:t xml:space="preserve"> </w:t>
                  </w:r>
                  <w:r>
                    <w:rPr>
                      <w:sz w:val="15"/>
                      <w:szCs w:val="15"/>
                      <w:spacing w:val="-13"/>
                    </w:rPr>
                    <w:t>. Reuters ,</w:t>
                  </w:r>
                  <w:r>
                    <w:rPr>
                      <w:sz w:val="15"/>
                      <w:szCs w:val="15"/>
                      <w:spacing w:val="21"/>
                    </w:rPr>
                    <w:t xml:space="preserve"> </w:t>
                  </w:r>
                  <w:r>
                    <w:rPr>
                      <w:sz w:val="15"/>
                      <w:szCs w:val="15"/>
                      <w:spacing w:val="-13"/>
                    </w:rPr>
                    <w:t>Mar  8，2025，https://www. reuters</w:t>
                  </w:r>
                  <w:r>
                    <w:rPr>
                      <w:sz w:val="15"/>
                      <w:szCs w:val="15"/>
                      <w:spacing w:val="-26"/>
                    </w:rPr>
                    <w:t xml:space="preserve"> </w:t>
                  </w:r>
                  <w:r>
                    <w:rPr>
                      <w:sz w:val="15"/>
                      <w:szCs w:val="15"/>
                      <w:spacing w:val="-13"/>
                    </w:rPr>
                    <w:t>. com/</w:t>
                  </w:r>
                  <w:r>
                    <w:rPr>
                      <w:sz w:val="15"/>
                      <w:szCs w:val="15"/>
                    </w:rPr>
                    <w:t xml:space="preserve"> </w:t>
                  </w:r>
                  <w:r>
                    <w:rPr>
                      <w:sz w:val="15"/>
                      <w:szCs w:val="15"/>
                      <w:spacing w:val="-8"/>
                    </w:rPr>
                    <w:t>technology/us-likely-ban-chinese-app-deepseek-government-devices-wsj-reports-2025－03－07/</w:t>
                  </w:r>
                  <w:r>
                    <w:rPr>
                      <w:sz w:val="15"/>
                      <w:szCs w:val="15"/>
                      <w:spacing w:val="-15"/>
                    </w:rPr>
                    <w:t xml:space="preserve"> </w:t>
                  </w:r>
                  <w:r>
                    <w:rPr>
                      <w:sz w:val="15"/>
                      <w:szCs w:val="15"/>
                      <w:spacing w:val="-8"/>
                    </w:rPr>
                    <w:t>.</w:t>
                  </w:r>
                </w:p>
              </w:txbxContent>
            </v:textbox>
          </v:shape>
        </w:pict>
      </w:r>
      <w:r/>
    </w:p>
    <w:p>
      <w:pPr>
        <w:spacing w:line="241" w:lineRule="auto"/>
        <w:rPr>
          <w:rFonts w:ascii="Arial"/>
          <w:sz w:val="21"/>
        </w:rPr>
      </w:pPr>
      <w:r/>
    </w:p>
    <w:p>
      <w:pPr>
        <w:spacing w:line="241" w:lineRule="auto"/>
        <w:rPr>
          <w:rFonts w:ascii="Arial"/>
          <w:sz w:val="21"/>
        </w:rPr>
      </w:pPr>
      <w:r>
        <w:pict>
          <v:shape id="_x0000_s100" style="position:absolute;margin-left:19.5858pt;margin-top:6.78638pt;mso-position-vertical-relative:text;mso-position-horizontal-relative:text;width:453.25pt;height:10.45pt;z-index:251705344;" filled="false" stroked="false" type="#_x0000_t202">
            <v:fill on="false"/>
            <v:stroke on="false"/>
            <v:path/>
            <v:imagedata o:title=""/>
            <o:lock v:ext="edit" aspectratio="false"/>
            <v:textbox inset="0mm,0mm,0mm,0mm">
              <w:txbxContent>
                <w:p>
                  <w:pPr>
                    <w:pStyle w:val="BodyText"/>
                    <w:ind w:left="20"/>
                    <w:spacing w:before="19" w:line="157" w:lineRule="auto"/>
                    <w:rPr>
                      <w:sz w:val="15"/>
                      <w:szCs w:val="15"/>
                    </w:rPr>
                  </w:pPr>
                  <w:r>
                    <w:rPr>
                      <w:sz w:val="15"/>
                      <w:szCs w:val="15"/>
                      <w:spacing w:val="-13"/>
                    </w:rPr>
                    <w:t>⑦Freifeld</w:t>
                  </w:r>
                  <w:r>
                    <w:rPr>
                      <w:sz w:val="15"/>
                      <w:szCs w:val="15"/>
                      <w:spacing w:val="27"/>
                    </w:rPr>
                    <w:t xml:space="preserve"> </w:t>
                  </w:r>
                  <w:r>
                    <w:rPr>
                      <w:sz w:val="15"/>
                      <w:szCs w:val="15"/>
                      <w:spacing w:val="-13"/>
                    </w:rPr>
                    <w:t>K.</w:t>
                  </w:r>
                  <w:r>
                    <w:rPr>
                      <w:sz w:val="15"/>
                      <w:szCs w:val="15"/>
                      <w:spacing w:val="-21"/>
                    </w:rPr>
                    <w:t xml:space="preserve"> </w:t>
                  </w:r>
                  <w:r>
                    <w:rPr>
                      <w:sz w:val="15"/>
                      <w:szCs w:val="15"/>
                      <w:spacing w:val="-13"/>
                    </w:rPr>
                    <w:t>US  Commerce  department  bureaus  ban  China</w:t>
                  </w:r>
                  <w:r>
                    <w:rPr>
                      <w:sz w:val="15"/>
                      <w:szCs w:val="15"/>
                      <w:spacing w:val="-15"/>
                    </w:rPr>
                    <w:t xml:space="preserve"> </w:t>
                  </w:r>
                  <w:r>
                    <w:rPr>
                      <w:sz w:val="15"/>
                      <w:szCs w:val="15"/>
                      <w:spacing w:val="-13"/>
                    </w:rPr>
                    <w:t>’s  DeepSeek  on  government  devices ,</w:t>
                  </w:r>
                  <w:r>
                    <w:rPr>
                      <w:sz w:val="15"/>
                      <w:szCs w:val="15"/>
                      <w:spacing w:val="2"/>
                    </w:rPr>
                    <w:t xml:space="preserve"> </w:t>
                  </w:r>
                  <w:r>
                    <w:rPr>
                      <w:sz w:val="15"/>
                      <w:szCs w:val="15"/>
                      <w:spacing w:val="-13"/>
                    </w:rPr>
                    <w:t>sources  say.</w:t>
                  </w:r>
                  <w:r>
                    <w:rPr>
                      <w:sz w:val="15"/>
                      <w:szCs w:val="15"/>
                      <w:spacing w:val="-16"/>
                    </w:rPr>
                    <w:t xml:space="preserve"> </w:t>
                  </w:r>
                  <w:r>
                    <w:rPr>
                      <w:sz w:val="15"/>
                      <w:szCs w:val="15"/>
                      <w:spacing w:val="-13"/>
                    </w:rPr>
                    <w:t>Reuters ,</w:t>
                  </w:r>
                  <w:r>
                    <w:rPr>
                      <w:sz w:val="15"/>
                      <w:szCs w:val="15"/>
                      <w:spacing w:val="3"/>
                    </w:rPr>
                    <w:t xml:space="preserve"> </w:t>
                  </w:r>
                  <w:r>
                    <w:rPr>
                      <w:sz w:val="15"/>
                      <w:szCs w:val="15"/>
                      <w:spacing w:val="-13"/>
                    </w:rPr>
                    <w:t>Mar  18，2025，https://</w:t>
                  </w:r>
                </w:p>
              </w:txbxContent>
            </v:textbox>
          </v:shape>
        </w:pict>
      </w:r>
      <w:r/>
    </w:p>
    <w:p>
      <w:pPr>
        <w:spacing w:line="241" w:lineRule="auto"/>
        <w:rPr>
          <w:rFonts w:ascii="Arial"/>
          <w:sz w:val="21"/>
        </w:rPr>
      </w:pPr>
      <w:r>
        <w:pict>
          <v:shape id="_x0000_s102" style="position:absolute;margin-left:3.5709pt;margin-top:2.42468pt;mso-position-vertical-relative:text;mso-position-horizontal-relative:text;width:469.05pt;height:20.4pt;z-index:251706368;" filled="false" stroked="false" type="#_x0000_t202">
            <v:fill on="false"/>
            <v:stroke on="false"/>
            <v:path/>
            <v:imagedata o:title=""/>
            <o:lock v:ext="edit" aspectratio="false"/>
            <v:textbox inset="0mm,0mm,0mm,0mm">
              <w:txbxContent>
                <w:p>
                  <w:pPr>
                    <w:pStyle w:val="BodyText"/>
                    <w:ind w:left="20"/>
                    <w:spacing w:before="20" w:line="367" w:lineRule="exact"/>
                    <w:rPr>
                      <w:sz w:val="15"/>
                      <w:szCs w:val="15"/>
                    </w:rPr>
                  </w:pPr>
                  <w:r>
                    <w:rPr>
                      <w:sz w:val="15"/>
                      <w:szCs w:val="15"/>
                      <w:spacing w:val="-10"/>
                      <w:position w:val="7"/>
                    </w:rPr>
                    <w:t>www.reuters</w:t>
                  </w:r>
                  <w:r>
                    <w:rPr>
                      <w:sz w:val="15"/>
                      <w:szCs w:val="15"/>
                      <w:spacing w:val="-14"/>
                      <w:position w:val="7"/>
                    </w:rPr>
                    <w:t xml:space="preserve"> </w:t>
                  </w:r>
                  <w:r>
                    <w:rPr>
                      <w:sz w:val="15"/>
                      <w:szCs w:val="15"/>
                      <w:spacing w:val="-10"/>
                      <w:position w:val="7"/>
                    </w:rPr>
                    <w:t>.com/technology/artificial</w:t>
                  </w:r>
                  <w:r>
                    <w:rPr>
                      <w:sz w:val="15"/>
                      <w:szCs w:val="15"/>
                      <w:spacing w:val="-13"/>
                      <w:position w:val="7"/>
                    </w:rPr>
                    <w:t xml:space="preserve"> </w:t>
                  </w:r>
                  <w:r>
                    <w:rPr>
                      <w:sz w:val="15"/>
                      <w:szCs w:val="15"/>
                      <w:spacing w:val="-10"/>
                      <w:position w:val="7"/>
                    </w:rPr>
                    <w:t>- intelligence/us- commerce- department - bureaus-</w:t>
                  </w:r>
                  <w:r>
                    <w:rPr>
                      <w:sz w:val="15"/>
                      <w:szCs w:val="15"/>
                      <w:spacing w:val="-9"/>
                      <w:position w:val="7"/>
                    </w:rPr>
                    <w:t xml:space="preserve"> </w:t>
                  </w:r>
                  <w:r>
                    <w:rPr>
                      <w:sz w:val="15"/>
                      <w:szCs w:val="15"/>
                      <w:spacing w:val="-10"/>
                      <w:position w:val="7"/>
                    </w:rPr>
                    <w:t>ban- chinas-</w:t>
                  </w:r>
                  <w:r>
                    <w:rPr>
                      <w:sz w:val="15"/>
                      <w:szCs w:val="15"/>
                      <w:spacing w:val="-7"/>
                      <w:position w:val="7"/>
                    </w:rPr>
                    <w:t xml:space="preserve"> </w:t>
                  </w:r>
                  <w:r>
                    <w:rPr>
                      <w:sz w:val="15"/>
                      <w:szCs w:val="15"/>
                      <w:spacing w:val="-10"/>
                      <w:position w:val="7"/>
                    </w:rPr>
                    <w:t>deepseek</w:t>
                  </w:r>
                  <w:r>
                    <w:rPr>
                      <w:sz w:val="15"/>
                      <w:szCs w:val="15"/>
                      <w:spacing w:val="-11"/>
                      <w:position w:val="7"/>
                    </w:rPr>
                    <w:t xml:space="preserve"> </w:t>
                  </w:r>
                  <w:r>
                    <w:rPr>
                      <w:sz w:val="15"/>
                      <w:szCs w:val="15"/>
                      <w:spacing w:val="-10"/>
                      <w:position w:val="7"/>
                    </w:rPr>
                    <w:t>- government</w:t>
                  </w:r>
                  <w:r>
                    <w:rPr>
                      <w:sz w:val="15"/>
                      <w:szCs w:val="15"/>
                      <w:spacing w:val="-6"/>
                      <w:position w:val="7"/>
                    </w:rPr>
                    <w:t xml:space="preserve"> </w:t>
                  </w:r>
                  <w:r>
                    <w:rPr>
                      <w:sz w:val="15"/>
                      <w:szCs w:val="15"/>
                      <w:spacing w:val="-10"/>
                      <w:position w:val="7"/>
                    </w:rPr>
                    <w:t>- devices - sources -</w:t>
                  </w:r>
                </w:p>
              </w:txbxContent>
            </v:textbox>
          </v:shape>
        </w:pict>
      </w:r>
      <w:r/>
    </w:p>
    <w:p>
      <w:pPr>
        <w:pStyle w:val="BodyText"/>
        <w:ind w:left="100"/>
        <w:spacing w:before="64" w:line="368" w:lineRule="exact"/>
        <w:rPr>
          <w:sz w:val="15"/>
          <w:szCs w:val="15"/>
        </w:rPr>
      </w:pPr>
      <w:r>
        <w:rPr>
          <w:sz w:val="15"/>
          <w:szCs w:val="15"/>
          <w:spacing w:val="-14"/>
          <w:position w:val="6"/>
        </w:rPr>
        <w:t>2025－03－17/</w:t>
      </w:r>
      <w:r>
        <w:rPr>
          <w:sz w:val="15"/>
          <w:szCs w:val="15"/>
          <w:spacing w:val="-26"/>
          <w:position w:val="6"/>
        </w:rPr>
        <w:t xml:space="preserve"> </w:t>
      </w:r>
      <w:r>
        <w:rPr>
          <w:sz w:val="15"/>
          <w:szCs w:val="15"/>
          <w:spacing w:val="-14"/>
          <w:position w:val="6"/>
        </w:rPr>
        <w:t>.</w:t>
      </w:r>
    </w:p>
    <w:p>
      <w:pPr>
        <w:spacing w:line="368" w:lineRule="exact"/>
        <w:sectPr>
          <w:headerReference w:type="default" r:id="rId21"/>
          <w:footerReference w:type="default" r:id="rId22"/>
          <w:pgSz w:w="12244" w:h="16496"/>
          <w:pgMar w:top="1805" w:right="1374" w:bottom="1860" w:left="1355" w:header="1374" w:footer="1625" w:gutter="0"/>
        </w:sectPr>
        <w:rPr>
          <w:sz w:val="15"/>
          <w:szCs w:val="15"/>
        </w:rPr>
      </w:pPr>
    </w:p>
    <w:p>
      <w:pPr>
        <w:pStyle w:val="BodyText"/>
        <w:ind w:left="24"/>
        <w:spacing w:before="201" w:line="185" w:lineRule="auto"/>
        <w:rPr>
          <w:sz w:val="20"/>
          <w:szCs w:val="20"/>
        </w:rPr>
      </w:pPr>
      <w:r>
        <w:rPr>
          <w:sz w:val="20"/>
          <w:szCs w:val="20"/>
          <w:spacing w:val="5"/>
        </w:rPr>
        <w:t>围内绕开版权限制。</w:t>
      </w:r>
    </w:p>
    <w:p>
      <w:pPr>
        <w:pStyle w:val="BodyText"/>
        <w:ind w:left="446"/>
        <w:spacing w:before="48" w:line="197" w:lineRule="auto"/>
        <w:rPr>
          <w:sz w:val="20"/>
          <w:szCs w:val="20"/>
        </w:rPr>
      </w:pPr>
      <w:r>
        <w:rPr>
          <w:sz w:val="20"/>
          <w:szCs w:val="20"/>
        </w:rPr>
        <w:t>(三)“原创性、创造力和个性”版权叙事走向式微，创作者个体风险增大</w:t>
      </w:r>
    </w:p>
    <w:p>
      <w:pPr>
        <w:pStyle w:val="BodyText"/>
        <w:ind w:left="3" w:firstLine="422"/>
        <w:spacing w:before="37" w:line="223" w:lineRule="auto"/>
        <w:jc w:val="both"/>
        <w:rPr>
          <w:sz w:val="20"/>
          <w:szCs w:val="20"/>
        </w:rPr>
      </w:pPr>
      <w:r>
        <w:rPr>
          <w:sz w:val="20"/>
          <w:szCs w:val="20"/>
          <w:spacing w:val="-1"/>
        </w:rPr>
        <w:t>一直以来，出版商依靠一种“</w:t>
      </w:r>
      <w:r>
        <w:rPr>
          <w:sz w:val="20"/>
          <w:szCs w:val="20"/>
          <w:spacing w:val="-37"/>
        </w:rPr>
        <w:t xml:space="preserve"> </w:t>
      </w:r>
      <w:r>
        <w:rPr>
          <w:sz w:val="20"/>
          <w:szCs w:val="20"/>
          <w:spacing w:val="-1"/>
        </w:rPr>
        <w:t>浪漫的作者创作</w:t>
      </w:r>
      <w:r>
        <w:rPr>
          <w:sz w:val="20"/>
          <w:szCs w:val="20"/>
          <w:spacing w:val="-2"/>
        </w:rPr>
        <w:t>”理论</w:t>
      </w:r>
      <w:r>
        <w:rPr>
          <w:rFonts w:ascii="Arial" w:hAnsi="Arial" w:eastAsia="Arial" w:cs="Arial"/>
          <w:sz w:val="20"/>
          <w:szCs w:val="20"/>
          <w:b/>
          <w:bCs/>
          <w:spacing w:val="125"/>
          <w:w w:val="150"/>
        </w:rPr>
        <w:t>—</w:t>
      </w:r>
      <w:r>
        <w:rPr>
          <w:sz w:val="20"/>
          <w:szCs w:val="20"/>
          <w:spacing w:val="5"/>
        </w:rPr>
        <w:t>强调作者的“创造性和深刻的人性”</w:t>
      </w:r>
      <w:r>
        <w:rPr>
          <w:rFonts w:ascii="Arial" w:hAnsi="Arial" w:eastAsia="Arial" w:cs="Arial"/>
          <w:sz w:val="20"/>
          <w:szCs w:val="20"/>
          <w:b/>
          <w:bCs/>
          <w:spacing w:val="6"/>
          <w:w w:val="153"/>
        </w:rPr>
        <w:t>—</w:t>
      </w:r>
      <w:r>
        <w:rPr>
          <w:sz w:val="20"/>
          <w:szCs w:val="20"/>
          <w:spacing w:val="6"/>
          <w:w w:val="153"/>
        </w:rPr>
        <w:t>来</w:t>
      </w:r>
      <w:r>
        <w:rPr>
          <w:sz w:val="20"/>
          <w:szCs w:val="20"/>
          <w:spacing w:val="-6"/>
        </w:rPr>
        <w:t>为其诉讼辩护</w:t>
      </w:r>
      <w:r>
        <w:rPr>
          <w:sz w:val="20"/>
          <w:szCs w:val="20"/>
          <w:spacing w:val="-24"/>
        </w:rPr>
        <w:t xml:space="preserve"> </w:t>
      </w:r>
      <w:r>
        <w:rPr>
          <w:sz w:val="20"/>
          <w:szCs w:val="20"/>
          <w:spacing w:val="-6"/>
        </w:rPr>
        <w:t>。事实上，《纽约时报》在其诉状开头就强调，“独立新闻对我们的民主至关重要”，并且“越</w:t>
      </w:r>
      <w:r>
        <w:rPr>
          <w:sz w:val="20"/>
          <w:szCs w:val="20"/>
          <w:spacing w:val="-1"/>
        </w:rPr>
        <w:t>来越稀缺和宝贵”。相比之下，OpenAI 则被描述为“一个多亿美元的营利性企业，主要依靠未经授权的剥</w:t>
      </w:r>
      <w:r>
        <w:rPr>
          <w:sz w:val="20"/>
          <w:szCs w:val="20"/>
          <w:spacing w:val="-1"/>
        </w:rPr>
        <w:t>削版权作品建立”。在围绕公众利益构建诉讼并将此次争议描绘成“善与恶”的斗争时，《纽</w:t>
      </w:r>
      <w:r>
        <w:rPr>
          <w:sz w:val="20"/>
          <w:szCs w:val="20"/>
          <w:spacing w:val="-2"/>
        </w:rPr>
        <w:t>约时报》部分</w:t>
      </w:r>
      <w:r>
        <w:rPr>
          <w:sz w:val="20"/>
          <w:szCs w:val="20"/>
          <w:spacing w:val="-1"/>
        </w:rPr>
        <w:t>借用了特定的版权叙事，这种叙事优先考虑了</w:t>
      </w:r>
      <w:r>
        <w:rPr>
          <w:sz w:val="20"/>
          <w:szCs w:val="20"/>
          <w:spacing w:val="-2"/>
        </w:rPr>
        <w:t>“原创性、创造力和个性”，这就是学者所称的“</w:t>
      </w:r>
      <w:r>
        <w:rPr>
          <w:sz w:val="20"/>
          <w:szCs w:val="20"/>
          <w:spacing w:val="-38"/>
        </w:rPr>
        <w:t xml:space="preserve"> </w:t>
      </w:r>
      <w:r>
        <w:rPr>
          <w:sz w:val="20"/>
          <w:szCs w:val="20"/>
          <w:spacing w:val="-2"/>
        </w:rPr>
        <w:t>浪漫的作者</w:t>
      </w:r>
      <w:r>
        <w:rPr>
          <w:sz w:val="20"/>
          <w:szCs w:val="20"/>
          <w:spacing w:val="-12"/>
          <w:w w:val="87"/>
        </w:rPr>
        <w:t>创作”。</w:t>
      </w:r>
      <w:r>
        <w:rPr>
          <w:sz w:val="11"/>
          <w:szCs w:val="11"/>
          <w:spacing w:val="4"/>
          <w:position w:val="9"/>
        </w:rPr>
        <w:t>①</w:t>
      </w:r>
      <w:r>
        <w:rPr>
          <w:sz w:val="11"/>
          <w:szCs w:val="11"/>
          <w:spacing w:val="-7"/>
          <w:position w:val="9"/>
        </w:rPr>
        <w:t xml:space="preserve"> </w:t>
      </w:r>
      <w:r>
        <w:rPr>
          <w:sz w:val="20"/>
          <w:szCs w:val="20"/>
          <w:spacing w:val="4"/>
        </w:rPr>
        <w:t>通过在诉状中强调其记者不可替代的才华、专业知识和努力，《纽约时报》可</w:t>
      </w:r>
      <w:r>
        <w:rPr>
          <w:sz w:val="20"/>
          <w:szCs w:val="20"/>
          <w:spacing w:val="3"/>
        </w:rPr>
        <w:t>以将自己打造成替</w:t>
      </w:r>
      <w:r>
        <w:rPr>
          <w:sz w:val="20"/>
          <w:szCs w:val="20"/>
          <w:spacing w:val="8"/>
        </w:rPr>
        <w:t>其雇佣的浪漫作家维权的斗士</w:t>
      </w:r>
      <w:r>
        <w:rPr>
          <w:sz w:val="20"/>
          <w:szCs w:val="20"/>
          <w:spacing w:val="-21"/>
        </w:rPr>
        <w:t xml:space="preserve"> </w:t>
      </w:r>
      <w:r>
        <w:rPr>
          <w:sz w:val="20"/>
          <w:szCs w:val="20"/>
          <w:spacing w:val="8"/>
        </w:rPr>
        <w:t>。问题是，出版商自己并不总是如此崇敬浪漫的作者创作</w:t>
      </w:r>
      <w:r>
        <w:rPr>
          <w:sz w:val="20"/>
          <w:szCs w:val="20"/>
          <w:spacing w:val="-32"/>
        </w:rPr>
        <w:t xml:space="preserve"> </w:t>
      </w:r>
      <w:r>
        <w:rPr>
          <w:sz w:val="20"/>
          <w:szCs w:val="20"/>
          <w:spacing w:val="8"/>
        </w:rPr>
        <w:t>。从理论上讲，</w:t>
      </w:r>
      <w:r>
        <w:rPr>
          <w:sz w:val="20"/>
          <w:szCs w:val="20"/>
        </w:rPr>
        <w:t xml:space="preserve"> </w:t>
      </w:r>
      <w:r>
        <w:rPr>
          <w:sz w:val="20"/>
          <w:szCs w:val="20"/>
        </w:rPr>
        <w:t>OpenAI</w:t>
      </w:r>
      <w:r>
        <w:rPr>
          <w:sz w:val="20"/>
          <w:szCs w:val="20"/>
          <w:spacing w:val="18"/>
          <w:w w:val="101"/>
        </w:rPr>
        <w:t xml:space="preserve"> </w:t>
      </w:r>
      <w:r>
        <w:rPr>
          <w:sz w:val="20"/>
          <w:szCs w:val="20"/>
          <w:spacing w:val="1"/>
        </w:rPr>
        <w:t>只需要复制每一篇《纽约时报》的文章一次，然</w:t>
      </w:r>
      <w:r>
        <w:rPr>
          <w:sz w:val="20"/>
          <w:szCs w:val="20"/>
        </w:rPr>
        <w:t>后就可以无限次地使用它们，这看起来并不公平。</w:t>
      </w:r>
      <w:r>
        <w:rPr>
          <w:sz w:val="20"/>
          <w:szCs w:val="20"/>
          <w:spacing w:val="3"/>
        </w:rPr>
        <w:t>在美国编剧工会罢工期间，编剧们反对的一件事就是公司认为，如果它拥有剧本的版权，就可以用该剧本</w:t>
      </w:r>
      <w:r>
        <w:rPr>
          <w:sz w:val="20"/>
          <w:szCs w:val="20"/>
          <w:spacing w:val="4"/>
        </w:rPr>
        <w:t>来训练 </w:t>
      </w:r>
      <w:r>
        <w:rPr>
          <w:sz w:val="20"/>
          <w:szCs w:val="20"/>
        </w:rPr>
        <w:t>AI</w:t>
      </w:r>
      <w:r>
        <w:rPr>
          <w:sz w:val="20"/>
          <w:szCs w:val="20"/>
          <w:spacing w:val="4"/>
        </w:rPr>
        <w:t xml:space="preserve"> 生成未来的剧本。</w:t>
      </w:r>
      <w:r>
        <w:rPr>
          <w:sz w:val="11"/>
          <w:szCs w:val="11"/>
          <w:spacing w:val="4"/>
          <w:position w:val="9"/>
        </w:rPr>
        <w:t>②</w:t>
      </w:r>
      <w:r>
        <w:rPr>
          <w:sz w:val="11"/>
          <w:szCs w:val="11"/>
          <w:spacing w:val="11"/>
          <w:w w:val="101"/>
          <w:position w:val="9"/>
        </w:rPr>
        <w:t xml:space="preserve"> </w:t>
      </w:r>
      <w:r>
        <w:rPr>
          <w:sz w:val="20"/>
          <w:szCs w:val="20"/>
          <w:spacing w:val="4"/>
        </w:rPr>
        <w:t>配音演员也有同样的担忧</w:t>
      </w:r>
      <w:r>
        <w:rPr>
          <w:sz w:val="20"/>
          <w:szCs w:val="20"/>
          <w:spacing w:val="-20"/>
        </w:rPr>
        <w:t xml:space="preserve"> </w:t>
      </w:r>
      <w:r>
        <w:rPr>
          <w:sz w:val="20"/>
          <w:szCs w:val="20"/>
          <w:spacing w:val="4"/>
        </w:rPr>
        <w:t>:公司可能不会支付他们为广告、动画等做配音的</w:t>
      </w:r>
      <w:r>
        <w:rPr>
          <w:sz w:val="20"/>
          <w:szCs w:val="20"/>
          <w:spacing w:val="6"/>
        </w:rPr>
        <w:t>报酬，而是让他们以最低的薪水录制 10 小时的随</w:t>
      </w:r>
      <w:r>
        <w:rPr>
          <w:sz w:val="20"/>
          <w:szCs w:val="20"/>
          <w:spacing w:val="5"/>
        </w:rPr>
        <w:t>机语句，然后就可以利用这些录音通过 </w:t>
      </w:r>
      <w:r>
        <w:rPr>
          <w:sz w:val="20"/>
          <w:szCs w:val="20"/>
        </w:rPr>
        <w:t>AI</w:t>
      </w:r>
      <w:r>
        <w:rPr>
          <w:sz w:val="20"/>
          <w:szCs w:val="20"/>
          <w:spacing w:val="17"/>
          <w:w w:val="101"/>
        </w:rPr>
        <w:t xml:space="preserve"> </w:t>
      </w:r>
      <w:r>
        <w:rPr>
          <w:sz w:val="20"/>
          <w:szCs w:val="20"/>
          <w:spacing w:val="5"/>
        </w:rPr>
        <w:t>工具永远使</w:t>
      </w:r>
      <w:r>
        <w:rPr>
          <w:sz w:val="20"/>
          <w:szCs w:val="20"/>
          <w:spacing w:val="7"/>
        </w:rPr>
        <w:t>用他们的声音</w:t>
      </w:r>
      <w:r>
        <w:rPr>
          <w:sz w:val="20"/>
          <w:szCs w:val="20"/>
          <w:spacing w:val="-21"/>
        </w:rPr>
        <w:t xml:space="preserve"> </w:t>
      </w:r>
      <w:r>
        <w:rPr>
          <w:sz w:val="20"/>
          <w:szCs w:val="20"/>
          <w:spacing w:val="7"/>
        </w:rPr>
        <w:t>。这种替代性问题确实非常现实。</w:t>
      </w:r>
    </w:p>
    <w:p>
      <w:pPr>
        <w:pStyle w:val="BodyText"/>
        <w:ind w:left="4" w:right="12" w:firstLine="422"/>
        <w:spacing w:before="3" w:line="223" w:lineRule="auto"/>
        <w:jc w:val="both"/>
        <w:rPr>
          <w:sz w:val="20"/>
          <w:szCs w:val="20"/>
        </w:rPr>
      </w:pPr>
      <w:r>
        <w:rPr>
          <w:sz w:val="20"/>
          <w:szCs w:val="20"/>
          <w:spacing w:val="4"/>
        </w:rPr>
        <w:t>然而关于谁对谁错的规范性问题并不简单，因为那些担心 </w:t>
      </w:r>
      <w:r>
        <w:rPr>
          <w:sz w:val="20"/>
          <w:szCs w:val="20"/>
        </w:rPr>
        <w:t>AI</w:t>
      </w:r>
      <w:r>
        <w:rPr>
          <w:sz w:val="20"/>
          <w:szCs w:val="20"/>
          <w:spacing w:val="34"/>
          <w:w w:val="101"/>
        </w:rPr>
        <w:t xml:space="preserve"> </w:t>
      </w:r>
      <w:r>
        <w:rPr>
          <w:sz w:val="20"/>
          <w:szCs w:val="20"/>
          <w:spacing w:val="4"/>
        </w:rPr>
        <w:t>的媒体和文化公司，往往也没有真正公</w:t>
      </w:r>
      <w:r>
        <w:rPr>
          <w:sz w:val="20"/>
          <w:szCs w:val="20"/>
          <w:spacing w:val="4"/>
        </w:rPr>
        <w:t>平地补偿自己的内容创作者</w:t>
      </w:r>
      <w:r>
        <w:rPr>
          <w:sz w:val="20"/>
          <w:szCs w:val="20"/>
          <w:spacing w:val="-15"/>
        </w:rPr>
        <w:t xml:space="preserve"> </w:t>
      </w:r>
      <w:r>
        <w:rPr>
          <w:sz w:val="20"/>
          <w:szCs w:val="20"/>
          <w:spacing w:val="4"/>
        </w:rPr>
        <w:t>。举个例子，那些声称 </w:t>
      </w:r>
      <w:r>
        <w:rPr>
          <w:sz w:val="20"/>
          <w:szCs w:val="20"/>
        </w:rPr>
        <w:t>AI</w:t>
      </w:r>
      <w:r>
        <w:rPr>
          <w:sz w:val="20"/>
          <w:szCs w:val="20"/>
          <w:spacing w:val="4"/>
        </w:rPr>
        <w:t xml:space="preserve"> 将摧毁音乐并伤害艺术家的唱片公司，在一美元的</w:t>
      </w:r>
      <w:r>
        <w:rPr>
          <w:sz w:val="20"/>
          <w:szCs w:val="20"/>
          <w:spacing w:val="2"/>
        </w:rPr>
        <w:t>利益当中，其实只给他们的艺术家支付 5 分钱的报酬</w:t>
      </w:r>
      <w:r>
        <w:rPr>
          <w:sz w:val="20"/>
          <w:szCs w:val="20"/>
          <w:spacing w:val="-31"/>
        </w:rPr>
        <w:t xml:space="preserve"> </w:t>
      </w:r>
      <w:r>
        <w:rPr>
          <w:sz w:val="20"/>
          <w:szCs w:val="20"/>
          <w:spacing w:val="2"/>
        </w:rPr>
        <w:t>。所以，个体的作家、</w:t>
      </w:r>
      <w:r>
        <w:rPr>
          <w:sz w:val="20"/>
          <w:szCs w:val="20"/>
          <w:spacing w:val="1"/>
        </w:rPr>
        <w:t>艺术家和演员有很大的潜在风</w:t>
      </w:r>
      <w:r>
        <w:rPr>
          <w:sz w:val="20"/>
          <w:szCs w:val="20"/>
          <w:spacing w:val="4"/>
        </w:rPr>
        <w:t>险</w:t>
      </w:r>
      <w:r>
        <w:rPr>
          <w:sz w:val="20"/>
          <w:szCs w:val="20"/>
          <w:spacing w:val="-31"/>
        </w:rPr>
        <w:t xml:space="preserve"> </w:t>
      </w:r>
      <w:r>
        <w:rPr>
          <w:sz w:val="20"/>
          <w:szCs w:val="20"/>
          <w:spacing w:val="4"/>
        </w:rPr>
        <w:t>。并不能够顺理成章地认为，当前与 </w:t>
      </w:r>
      <w:r>
        <w:rPr>
          <w:sz w:val="20"/>
          <w:szCs w:val="20"/>
        </w:rPr>
        <w:t>AI</w:t>
      </w:r>
      <w:r>
        <w:rPr>
          <w:sz w:val="20"/>
          <w:szCs w:val="20"/>
          <w:spacing w:val="4"/>
        </w:rPr>
        <w:t xml:space="preserve"> 开发者对立的大媒体公司，就会把小</w:t>
      </w:r>
      <w:r>
        <w:rPr>
          <w:sz w:val="20"/>
          <w:szCs w:val="20"/>
          <w:spacing w:val="3"/>
        </w:rPr>
        <w:t>人物的利益放在心上</w:t>
      </w:r>
      <w:r>
        <w:rPr>
          <w:sz w:val="20"/>
          <w:szCs w:val="20"/>
          <w:spacing w:val="-32"/>
        </w:rPr>
        <w:t xml:space="preserve"> </w:t>
      </w:r>
      <w:r>
        <w:rPr>
          <w:sz w:val="20"/>
          <w:szCs w:val="20"/>
          <w:spacing w:val="3"/>
        </w:rPr>
        <w:t>。至</w:t>
      </w:r>
      <w:r>
        <w:rPr>
          <w:sz w:val="20"/>
          <w:szCs w:val="20"/>
          <w:spacing w:val="6"/>
        </w:rPr>
        <w:t>于 </w:t>
      </w:r>
      <w:r>
        <w:rPr>
          <w:sz w:val="20"/>
          <w:szCs w:val="20"/>
        </w:rPr>
        <w:t>AI</w:t>
      </w:r>
      <w:r>
        <w:rPr>
          <w:sz w:val="20"/>
          <w:szCs w:val="20"/>
          <w:spacing w:val="6"/>
        </w:rPr>
        <w:t xml:space="preserve"> 公司，作者们在这场斗争中最现实的期望，也只是从他们那里获得某种形式的支付</w:t>
      </w:r>
      <w:r>
        <w:rPr>
          <w:sz w:val="20"/>
          <w:szCs w:val="20"/>
          <w:spacing w:val="-25"/>
        </w:rPr>
        <w:t xml:space="preserve"> </w:t>
      </w:r>
      <w:r>
        <w:rPr>
          <w:sz w:val="20"/>
          <w:szCs w:val="20"/>
          <w:spacing w:val="6"/>
        </w:rPr>
        <w:t>。但在 </w:t>
      </w:r>
      <w:r>
        <w:rPr>
          <w:sz w:val="20"/>
          <w:szCs w:val="20"/>
        </w:rPr>
        <w:t>AI</w:t>
      </w:r>
      <w:r>
        <w:rPr>
          <w:sz w:val="20"/>
          <w:szCs w:val="20"/>
          <w:spacing w:val="6"/>
        </w:rPr>
        <w:t xml:space="preserve"> 公司</w:t>
      </w:r>
      <w:r>
        <w:rPr>
          <w:sz w:val="20"/>
          <w:szCs w:val="20"/>
          <w:spacing w:val="9"/>
        </w:rPr>
        <w:t>仍有可能在法庭上赢得官司的情况下，任何赔偿方案都不</w:t>
      </w:r>
      <w:r>
        <w:rPr>
          <w:sz w:val="20"/>
          <w:szCs w:val="20"/>
          <w:spacing w:val="8"/>
        </w:rPr>
        <w:t>会轻易出台</w:t>
      </w:r>
      <w:r>
        <w:rPr>
          <w:sz w:val="20"/>
          <w:szCs w:val="20"/>
          <w:spacing w:val="-32"/>
        </w:rPr>
        <w:t xml:space="preserve"> </w:t>
      </w:r>
      <w:r>
        <w:rPr>
          <w:sz w:val="20"/>
          <w:szCs w:val="20"/>
          <w:spacing w:val="8"/>
        </w:rPr>
        <w:t>。作者们唯一的希望是联合起来，</w:t>
      </w:r>
      <w:r>
        <w:rPr>
          <w:sz w:val="20"/>
          <w:szCs w:val="20"/>
          <w:spacing w:val="9"/>
        </w:rPr>
        <w:t>促使法院无法忽视这一问题的广泛性</w:t>
      </w:r>
      <w:r>
        <w:rPr>
          <w:sz w:val="20"/>
          <w:szCs w:val="20"/>
          <w:spacing w:val="-32"/>
        </w:rPr>
        <w:t xml:space="preserve"> </w:t>
      </w:r>
      <w:r>
        <w:rPr>
          <w:sz w:val="20"/>
          <w:szCs w:val="20"/>
          <w:spacing w:val="9"/>
        </w:rPr>
        <w:t>。北美娱乐行业的</w:t>
      </w:r>
      <w:r>
        <w:rPr>
          <w:sz w:val="20"/>
          <w:szCs w:val="20"/>
          <w:spacing w:val="8"/>
        </w:rPr>
        <w:t>罢工在某种程度上已经反映出了这一情况。</w:t>
      </w:r>
    </w:p>
    <w:p>
      <w:pPr>
        <w:pStyle w:val="BodyText"/>
        <w:ind w:left="3" w:right="78" w:firstLine="426"/>
        <w:spacing w:before="4" w:line="225" w:lineRule="auto"/>
        <w:jc w:val="both"/>
        <w:rPr>
          <w:sz w:val="20"/>
          <w:szCs w:val="20"/>
        </w:rPr>
      </w:pPr>
      <w:r>
        <w:rPr>
          <w:sz w:val="20"/>
          <w:szCs w:val="20"/>
          <w:spacing w:val="8"/>
        </w:rPr>
        <w:t>大模型带来的开放获取的便利性注定引发关于</w:t>
      </w:r>
      <w:r>
        <w:rPr>
          <w:sz w:val="20"/>
          <w:szCs w:val="20"/>
          <w:spacing w:val="7"/>
        </w:rPr>
        <w:t>作者权益的伦理争议，因为他们往往得不到应有的认</w:t>
      </w:r>
      <w:r>
        <w:rPr>
          <w:sz w:val="20"/>
          <w:szCs w:val="20"/>
          <w:spacing w:val="4"/>
        </w:rPr>
        <w:t>可或报酬</w:t>
      </w:r>
      <w:r>
        <w:rPr>
          <w:sz w:val="20"/>
          <w:szCs w:val="20"/>
          <w:spacing w:val="-31"/>
        </w:rPr>
        <w:t xml:space="preserve"> </w:t>
      </w:r>
      <w:r>
        <w:rPr>
          <w:sz w:val="20"/>
          <w:szCs w:val="20"/>
          <w:spacing w:val="4"/>
        </w:rPr>
        <w:t>。同时，生成式 </w:t>
      </w:r>
      <w:r>
        <w:rPr>
          <w:sz w:val="20"/>
          <w:szCs w:val="20"/>
        </w:rPr>
        <w:t>AI</w:t>
      </w:r>
      <w:r>
        <w:rPr>
          <w:sz w:val="20"/>
          <w:szCs w:val="20"/>
          <w:spacing w:val="4"/>
        </w:rPr>
        <w:t xml:space="preserve"> 技术可能会使知识脱离原始语境，并削弱对原创作者</w:t>
      </w:r>
      <w:r>
        <w:rPr>
          <w:sz w:val="20"/>
          <w:szCs w:val="20"/>
          <w:spacing w:val="3"/>
        </w:rPr>
        <w:t>的尊重</w:t>
      </w:r>
      <w:r>
        <w:rPr>
          <w:sz w:val="20"/>
          <w:szCs w:val="20"/>
          <w:spacing w:val="-32"/>
        </w:rPr>
        <w:t xml:space="preserve"> </w:t>
      </w:r>
      <w:r>
        <w:rPr>
          <w:sz w:val="20"/>
          <w:szCs w:val="20"/>
          <w:spacing w:val="3"/>
        </w:rPr>
        <w:t>。核心挑战仍然</w:t>
      </w:r>
      <w:r>
        <w:rPr>
          <w:sz w:val="20"/>
          <w:szCs w:val="20"/>
          <w:spacing w:val="8"/>
        </w:rPr>
        <w:t>是如何在知识传播和保护创作者权益之间取得平衡，但人工智能公司眼下</w:t>
      </w:r>
      <w:r>
        <w:rPr>
          <w:sz w:val="20"/>
          <w:szCs w:val="20"/>
          <w:spacing w:val="7"/>
        </w:rPr>
        <w:t>正在利用知识资源谋利，可能</w:t>
      </w:r>
      <w:r>
        <w:rPr>
          <w:sz w:val="20"/>
          <w:szCs w:val="20"/>
          <w:spacing w:val="8"/>
        </w:rPr>
        <w:t>会降低人类智力创造的价值。</w:t>
      </w:r>
    </w:p>
    <w:p>
      <w:pPr>
        <w:pStyle w:val="BodyText"/>
        <w:ind w:left="433"/>
        <w:spacing w:before="113" w:line="216" w:lineRule="auto"/>
        <w:outlineLvl w:val="1"/>
        <w:rPr>
          <w:rFonts w:ascii="SimHei" w:hAnsi="SimHei" w:eastAsia="SimHei" w:cs="SimHei"/>
          <w:sz w:val="23"/>
          <w:szCs w:val="23"/>
        </w:rPr>
      </w:pPr>
      <w:r>
        <w:rPr>
          <w:rFonts w:ascii="SimHei" w:hAnsi="SimHei" w:eastAsia="SimHei" w:cs="SimHei"/>
          <w:sz w:val="23"/>
          <w:szCs w:val="23"/>
          <w:spacing w:val="3"/>
        </w:rPr>
        <w:t>五</w:t>
      </w:r>
      <w:r>
        <w:rPr>
          <w:sz w:val="23"/>
          <w:szCs w:val="23"/>
          <w:spacing w:val="3"/>
        </w:rPr>
        <w:t>、</w:t>
      </w:r>
      <w:r>
        <w:rPr>
          <w:rFonts w:ascii="SimHei" w:hAnsi="SimHei" w:eastAsia="SimHei" w:cs="SimHei"/>
          <w:sz w:val="23"/>
          <w:szCs w:val="23"/>
          <w:spacing w:val="3"/>
        </w:rPr>
        <w:t>结论</w:t>
      </w:r>
      <w:r>
        <w:rPr>
          <w:sz w:val="23"/>
          <w:szCs w:val="23"/>
          <w:spacing w:val="3"/>
        </w:rPr>
        <w:t>:</w:t>
      </w:r>
      <w:r>
        <w:rPr>
          <w:sz w:val="23"/>
          <w:szCs w:val="23"/>
        </w:rPr>
        <w:t>AI</w:t>
      </w:r>
      <w:r>
        <w:rPr>
          <w:sz w:val="23"/>
          <w:szCs w:val="23"/>
          <w:spacing w:val="3"/>
        </w:rPr>
        <w:t xml:space="preserve"> </w:t>
      </w:r>
      <w:r>
        <w:rPr>
          <w:rFonts w:ascii="SimHei" w:hAnsi="SimHei" w:eastAsia="SimHei" w:cs="SimHei"/>
          <w:sz w:val="23"/>
          <w:szCs w:val="23"/>
          <w:spacing w:val="3"/>
        </w:rPr>
        <w:t>版权叙事之战</w:t>
      </w:r>
    </w:p>
    <w:p>
      <w:pPr>
        <w:pStyle w:val="BodyText"/>
        <w:ind w:left="4" w:right="78" w:firstLine="444"/>
        <w:spacing w:before="147" w:line="224" w:lineRule="auto"/>
        <w:rPr>
          <w:sz w:val="20"/>
          <w:szCs w:val="20"/>
        </w:rPr>
      </w:pPr>
      <w:r>
        <w:rPr>
          <w:sz w:val="20"/>
          <w:szCs w:val="20"/>
          <w:spacing w:val="1"/>
        </w:rPr>
        <w:t>由以上论述可知，从诞生至今，围绕版权已发展出多种叙事，</w:t>
      </w:r>
      <w:r>
        <w:rPr>
          <w:sz w:val="20"/>
          <w:szCs w:val="20"/>
        </w:rPr>
        <w:t>AI</w:t>
      </w:r>
      <w:r>
        <w:rPr>
          <w:sz w:val="20"/>
          <w:szCs w:val="20"/>
          <w:spacing w:val="16"/>
        </w:rPr>
        <w:t xml:space="preserve"> </w:t>
      </w:r>
      <w:r>
        <w:rPr>
          <w:sz w:val="20"/>
          <w:szCs w:val="20"/>
        </w:rPr>
        <w:t>版权争论的关键在于，谁能讲述一个</w:t>
      </w:r>
      <w:r>
        <w:rPr>
          <w:sz w:val="20"/>
          <w:szCs w:val="20"/>
          <w:spacing w:val="1"/>
        </w:rPr>
        <w:t>更具说服力的故事，来解释 </w:t>
      </w:r>
      <w:r>
        <w:rPr>
          <w:sz w:val="20"/>
          <w:szCs w:val="20"/>
        </w:rPr>
        <w:t>AI</w:t>
      </w:r>
      <w:r>
        <w:rPr>
          <w:sz w:val="20"/>
          <w:szCs w:val="20"/>
          <w:spacing w:val="28"/>
        </w:rPr>
        <w:t xml:space="preserve"> </w:t>
      </w:r>
      <w:r>
        <w:rPr>
          <w:sz w:val="20"/>
          <w:szCs w:val="20"/>
          <w:spacing w:val="1"/>
        </w:rPr>
        <w:t>的运作方式。</w:t>
      </w:r>
    </w:p>
    <w:p>
      <w:pPr>
        <w:pStyle w:val="BodyText"/>
        <w:ind w:left="5" w:right="78" w:firstLine="421"/>
        <w:spacing w:before="1" w:line="223" w:lineRule="auto"/>
        <w:jc w:val="both"/>
        <w:rPr>
          <w:sz w:val="20"/>
          <w:szCs w:val="20"/>
        </w:rPr>
      </w:pPr>
      <w:r>
        <w:rPr>
          <w:sz w:val="20"/>
          <w:szCs w:val="20"/>
          <w:spacing w:val="8"/>
        </w:rPr>
        <w:t>在典型的法律争端中，一旦涉及一个新的技术领域，</w:t>
      </w:r>
      <w:r>
        <w:rPr>
          <w:sz w:val="20"/>
          <w:szCs w:val="20"/>
          <w:spacing w:val="7"/>
        </w:rPr>
        <w:t>不同利益相关方将首先围绕不同的比喻展开斗</w:t>
      </w:r>
      <w:r>
        <w:rPr>
          <w:sz w:val="20"/>
          <w:szCs w:val="20"/>
          <w:spacing w:val="7"/>
        </w:rPr>
        <w:t>争</w:t>
      </w:r>
      <w:r>
        <w:rPr>
          <w:sz w:val="20"/>
          <w:szCs w:val="20"/>
          <w:spacing w:val="-23"/>
        </w:rPr>
        <w:t xml:space="preserve"> </w:t>
      </w:r>
      <w:r>
        <w:rPr>
          <w:sz w:val="20"/>
          <w:szCs w:val="20"/>
          <w:spacing w:val="7"/>
        </w:rPr>
        <w:t>。对于 </w:t>
      </w:r>
      <w:r>
        <w:rPr>
          <w:sz w:val="20"/>
          <w:szCs w:val="20"/>
        </w:rPr>
        <w:t>AI</w:t>
      </w:r>
      <w:r>
        <w:rPr>
          <w:sz w:val="20"/>
          <w:szCs w:val="20"/>
          <w:spacing w:val="7"/>
        </w:rPr>
        <w:t xml:space="preserve"> 公司来说，他们倾向于将 </w:t>
      </w:r>
      <w:r>
        <w:rPr>
          <w:sz w:val="20"/>
          <w:szCs w:val="20"/>
        </w:rPr>
        <w:t>AI</w:t>
      </w:r>
      <w:r>
        <w:rPr>
          <w:sz w:val="20"/>
          <w:szCs w:val="20"/>
          <w:spacing w:val="7"/>
        </w:rPr>
        <w:t xml:space="preserve"> 训练比作人类的学习过程</w:t>
      </w:r>
      <w:r>
        <w:rPr>
          <w:rFonts w:ascii="Arial" w:hAnsi="Arial" w:eastAsia="Arial" w:cs="Arial"/>
          <w:sz w:val="20"/>
          <w:szCs w:val="20"/>
          <w:b/>
          <w:bCs/>
          <w:spacing w:val="143"/>
          <w:w w:val="150"/>
        </w:rPr>
        <w:t>—</w:t>
      </w:r>
      <w:r>
        <w:rPr>
          <w:sz w:val="20"/>
          <w:szCs w:val="20"/>
          <w:spacing w:val="17"/>
        </w:rPr>
        <w:t>就像学徒画家临摹大师作品一</w:t>
      </w:r>
      <w:r>
        <w:rPr>
          <w:sz w:val="20"/>
          <w:szCs w:val="20"/>
          <w:spacing w:val="3"/>
        </w:rPr>
        <w:t>样</w:t>
      </w:r>
      <w:r>
        <w:rPr>
          <w:sz w:val="20"/>
          <w:szCs w:val="20"/>
          <w:spacing w:val="-28"/>
        </w:rPr>
        <w:t xml:space="preserve"> </w:t>
      </w:r>
      <w:r>
        <w:rPr>
          <w:sz w:val="20"/>
          <w:szCs w:val="20"/>
          <w:spacing w:val="3"/>
        </w:rPr>
        <w:t>。而反对者则将 </w:t>
      </w:r>
      <w:r>
        <w:rPr>
          <w:sz w:val="20"/>
          <w:szCs w:val="20"/>
        </w:rPr>
        <w:t>AI</w:t>
      </w:r>
      <w:r>
        <w:rPr>
          <w:sz w:val="20"/>
          <w:szCs w:val="20"/>
          <w:spacing w:val="3"/>
        </w:rPr>
        <w:t xml:space="preserve"> 训练描述为一种“机器人灾难”，是披着创新外衣的肮脏算</w:t>
      </w:r>
      <w:r>
        <w:rPr>
          <w:sz w:val="20"/>
          <w:szCs w:val="20"/>
          <w:spacing w:val="2"/>
        </w:rPr>
        <w:t>法掠夺</w:t>
      </w:r>
      <w:r>
        <w:rPr>
          <w:rFonts w:ascii="Arial" w:hAnsi="Arial" w:eastAsia="Arial" w:cs="Arial"/>
          <w:sz w:val="20"/>
          <w:szCs w:val="20"/>
          <w:b/>
          <w:bCs/>
          <w:spacing w:val="47"/>
        </w:rPr>
        <w:t>—</w:t>
      </w:r>
      <w:r>
        <w:rPr>
          <w:sz w:val="20"/>
          <w:szCs w:val="20"/>
          <w:spacing w:val="47"/>
        </w:rPr>
        <w:t>大型科技公</w:t>
      </w:r>
      <w:r>
        <w:rPr>
          <w:sz w:val="20"/>
          <w:szCs w:val="20"/>
          <w:spacing w:val="8"/>
        </w:rPr>
        <w:t>司正借助自动化手段实施对艺术的窃取。</w:t>
      </w:r>
    </w:p>
    <w:p>
      <w:pPr>
        <w:pStyle w:val="BodyText"/>
        <w:ind w:left="5" w:right="78" w:firstLine="420"/>
        <w:spacing w:before="1" w:line="232" w:lineRule="auto"/>
        <w:jc w:val="both"/>
        <w:rPr>
          <w:sz w:val="20"/>
          <w:szCs w:val="20"/>
        </w:rPr>
      </w:pPr>
      <w:r>
        <w:rPr>
          <w:sz w:val="20"/>
          <w:szCs w:val="20"/>
          <w:spacing w:val="4"/>
        </w:rPr>
        <w:t>不要小看叙事的重要性</w:t>
      </w:r>
      <w:r>
        <w:rPr>
          <w:sz w:val="20"/>
          <w:szCs w:val="20"/>
          <w:spacing w:val="-28"/>
        </w:rPr>
        <w:t xml:space="preserve"> </w:t>
      </w:r>
      <w:r>
        <w:rPr>
          <w:sz w:val="20"/>
          <w:szCs w:val="20"/>
          <w:spacing w:val="4"/>
        </w:rPr>
        <w:t>。美国版权局目前正在就 </w:t>
      </w:r>
      <w:r>
        <w:rPr>
          <w:sz w:val="20"/>
          <w:szCs w:val="20"/>
        </w:rPr>
        <w:t>AI</w:t>
      </w:r>
      <w:r>
        <w:rPr>
          <w:sz w:val="20"/>
          <w:szCs w:val="20"/>
          <w:spacing w:val="4"/>
        </w:rPr>
        <w:t xml:space="preserve"> 相关问题征求公众意见，而提交的意见表明，人</w:t>
      </w:r>
      <w:r>
        <w:rPr>
          <w:sz w:val="20"/>
          <w:szCs w:val="20"/>
          <w:spacing w:val="7"/>
        </w:rPr>
        <w:t>们对 </w:t>
      </w:r>
      <w:r>
        <w:rPr>
          <w:sz w:val="20"/>
          <w:szCs w:val="20"/>
        </w:rPr>
        <w:t>AI</w:t>
      </w:r>
      <w:r>
        <w:rPr>
          <w:sz w:val="20"/>
          <w:szCs w:val="20"/>
          <w:spacing w:val="7"/>
        </w:rPr>
        <w:t xml:space="preserve"> 训练是否侵犯版权存在截然不同的看法</w:t>
      </w:r>
      <w:r>
        <w:rPr>
          <w:sz w:val="20"/>
          <w:szCs w:val="20"/>
          <w:spacing w:val="-31"/>
        </w:rPr>
        <w:t xml:space="preserve"> </w:t>
      </w:r>
      <w:r>
        <w:rPr>
          <w:sz w:val="20"/>
          <w:szCs w:val="20"/>
          <w:spacing w:val="7"/>
        </w:rPr>
        <w:t>。</w:t>
      </w:r>
      <w:r>
        <w:rPr>
          <w:sz w:val="20"/>
          <w:szCs w:val="20"/>
          <w:spacing w:val="-35"/>
        </w:rPr>
        <w:t xml:space="preserve"> </w:t>
      </w:r>
      <w:r>
        <w:rPr>
          <w:sz w:val="20"/>
          <w:szCs w:val="20"/>
          <w:spacing w:val="7"/>
        </w:rPr>
        <w:t>由 </w:t>
      </w:r>
      <w:r>
        <w:rPr>
          <w:sz w:val="20"/>
          <w:szCs w:val="20"/>
        </w:rPr>
        <w:t>Techdirt</w:t>
      </w:r>
      <w:r>
        <w:rPr>
          <w:sz w:val="20"/>
          <w:szCs w:val="20"/>
          <w:spacing w:val="7"/>
        </w:rPr>
        <w:t xml:space="preserve"> 创始人迈克</w:t>
      </w:r>
      <w:r>
        <w:rPr>
          <w:sz w:val="20"/>
          <w:szCs w:val="20"/>
          <w:spacing w:val="39"/>
        </w:rPr>
        <w:t xml:space="preserve"> </w:t>
      </w:r>
      <w:r>
        <w:rPr>
          <w:sz w:val="20"/>
          <w:szCs w:val="20"/>
          <w:spacing w:val="7"/>
        </w:rPr>
        <w:t>·</w:t>
      </w:r>
      <w:r>
        <w:rPr>
          <w:sz w:val="20"/>
          <w:szCs w:val="20"/>
          <w:spacing w:val="-34"/>
        </w:rPr>
        <w:t xml:space="preserve"> </w:t>
      </w:r>
      <w:r>
        <w:rPr>
          <w:sz w:val="20"/>
          <w:szCs w:val="20"/>
          <w:spacing w:val="7"/>
        </w:rPr>
        <w:t>马斯尼克创立的智库 </w:t>
      </w:r>
      <w:r>
        <w:rPr>
          <w:sz w:val="20"/>
          <w:szCs w:val="20"/>
        </w:rPr>
        <w:t>Copia </w:t>
      </w:r>
      <w:r>
        <w:rPr>
          <w:sz w:val="20"/>
          <w:szCs w:val="20"/>
          <w:spacing w:val="-3"/>
        </w:rPr>
        <w:t>Institute 直言，艺术家无权禁</w:t>
      </w:r>
      <w:r>
        <w:rPr>
          <w:sz w:val="20"/>
          <w:szCs w:val="20"/>
          <w:spacing w:val="-4"/>
        </w:rPr>
        <w:t>止 AI 训练其作品，因为他们认为 AI</w:t>
      </w:r>
      <w:r>
        <w:rPr>
          <w:sz w:val="20"/>
          <w:szCs w:val="20"/>
          <w:spacing w:val="13"/>
        </w:rPr>
        <w:t xml:space="preserve"> </w:t>
      </w:r>
      <w:r>
        <w:rPr>
          <w:sz w:val="20"/>
          <w:szCs w:val="20"/>
          <w:spacing w:val="-4"/>
        </w:rPr>
        <w:t>训练更类似于“</w:t>
      </w:r>
      <w:r>
        <w:rPr>
          <w:sz w:val="20"/>
          <w:szCs w:val="20"/>
          <w:spacing w:val="-25"/>
        </w:rPr>
        <w:t xml:space="preserve"> </w:t>
      </w:r>
      <w:r>
        <w:rPr>
          <w:sz w:val="20"/>
          <w:szCs w:val="20"/>
          <w:spacing w:val="-4"/>
        </w:rPr>
        <w:t>阅读”而非“</w:t>
      </w:r>
      <w:r>
        <w:rPr>
          <w:sz w:val="20"/>
          <w:szCs w:val="20"/>
          <w:spacing w:val="-35"/>
        </w:rPr>
        <w:t xml:space="preserve"> </w:t>
      </w:r>
      <w:r>
        <w:rPr>
          <w:sz w:val="20"/>
          <w:szCs w:val="20"/>
          <w:spacing w:val="-4"/>
        </w:rPr>
        <w:t>复制”。他</w:t>
      </w:r>
    </w:p>
    <w:p>
      <w:pPr>
        <w:spacing w:line="251" w:lineRule="auto"/>
        <w:rPr>
          <w:rFonts w:ascii="Arial"/>
          <w:sz w:val="21"/>
        </w:rPr>
      </w:pPr>
      <w:r>
        <w:pict>
          <v:shape id="_x0000_s104" style="position:absolute;margin-left:0.163498pt;margin-top:4.24814pt;mso-position-vertical-relative:text;mso-position-horizontal-relative:text;width:116.95pt;height:0.35pt;z-index:251707392;" filled="false" strokecolor="#231F20" strokeweight="0.33pt" coordsize="2338,6" coordorigin="0,0" path="m0,3l2338,3e">
            <v:stroke joinstyle="miter" miterlimit="10"/>
          </v:shape>
        </w:pict>
      </w:r>
      <w:r/>
    </w:p>
    <w:p>
      <w:pPr>
        <w:pStyle w:val="BodyText"/>
        <w:ind w:left="15" w:right="84" w:firstLine="308"/>
        <w:spacing w:before="65" w:line="275" w:lineRule="auto"/>
        <w:rPr>
          <w:sz w:val="15"/>
          <w:szCs w:val="15"/>
        </w:rPr>
      </w:pPr>
      <w:r>
        <w:pict>
          <v:shape id="_x0000_s106" style="position:absolute;margin-left:15.1663pt;margin-top:21.9437pt;mso-position-vertical-relative:text;mso-position-horizontal-relative:text;width:378.35pt;height:20.4pt;z-index:251708416;" filled="false" stroked="false" type="#_x0000_t202">
            <v:fill on="false"/>
            <v:stroke on="false"/>
            <v:path/>
            <v:imagedata o:title=""/>
            <o:lock v:ext="edit" aspectratio="false"/>
            <v:textbox inset="0mm,0mm,0mm,0mm">
              <w:txbxContent>
                <w:p>
                  <w:pPr>
                    <w:pStyle w:val="BodyText"/>
                    <w:ind w:left="20"/>
                    <w:spacing w:before="20" w:line="367" w:lineRule="exact"/>
                    <w:rPr>
                      <w:sz w:val="15"/>
                      <w:szCs w:val="15"/>
                    </w:rPr>
                  </w:pPr>
                  <w:r>
                    <w:rPr>
                      <w:sz w:val="15"/>
                      <w:szCs w:val="15"/>
                      <w:spacing w:val="-9"/>
                      <w:position w:val="7"/>
                    </w:rPr>
                    <w:t>②Summary</w:t>
                  </w:r>
                  <w:r>
                    <w:rPr>
                      <w:sz w:val="15"/>
                      <w:szCs w:val="15"/>
                      <w:spacing w:val="18"/>
                      <w:w w:val="101"/>
                      <w:position w:val="7"/>
                    </w:rPr>
                    <w:t xml:space="preserve"> </w:t>
                  </w:r>
                  <w:r>
                    <w:rPr>
                      <w:sz w:val="15"/>
                      <w:szCs w:val="15"/>
                      <w:spacing w:val="-9"/>
                      <w:position w:val="7"/>
                    </w:rPr>
                    <w:t>of</w:t>
                  </w:r>
                  <w:r>
                    <w:rPr>
                      <w:sz w:val="15"/>
                      <w:szCs w:val="15"/>
                      <w:spacing w:val="5"/>
                      <w:position w:val="7"/>
                    </w:rPr>
                    <w:t xml:space="preserve"> </w:t>
                  </w:r>
                  <w:r>
                    <w:rPr>
                      <w:sz w:val="15"/>
                      <w:szCs w:val="15"/>
                      <w:spacing w:val="-9"/>
                      <w:position w:val="7"/>
                    </w:rPr>
                    <w:t>the</w:t>
                  </w:r>
                  <w:r>
                    <w:rPr>
                      <w:sz w:val="15"/>
                      <w:szCs w:val="15"/>
                      <w:spacing w:val="17"/>
                      <w:w w:val="101"/>
                      <w:position w:val="7"/>
                    </w:rPr>
                    <w:t xml:space="preserve"> </w:t>
                  </w:r>
                  <w:r>
                    <w:rPr>
                      <w:sz w:val="15"/>
                      <w:szCs w:val="15"/>
                      <w:spacing w:val="-9"/>
                      <w:position w:val="7"/>
                    </w:rPr>
                    <w:t>2023</w:t>
                  </w:r>
                  <w:r>
                    <w:rPr>
                      <w:sz w:val="15"/>
                      <w:szCs w:val="15"/>
                      <w:spacing w:val="15"/>
                      <w:w w:val="101"/>
                      <w:position w:val="7"/>
                    </w:rPr>
                    <w:t xml:space="preserve"> </w:t>
                  </w:r>
                  <w:r>
                    <w:rPr>
                      <w:sz w:val="15"/>
                      <w:szCs w:val="15"/>
                      <w:spacing w:val="-9"/>
                      <w:position w:val="7"/>
                    </w:rPr>
                    <w:t>WGA</w:t>
                  </w:r>
                  <w:r>
                    <w:rPr>
                      <w:sz w:val="15"/>
                      <w:szCs w:val="15"/>
                      <w:spacing w:val="23"/>
                      <w:position w:val="7"/>
                    </w:rPr>
                    <w:t xml:space="preserve"> </w:t>
                  </w:r>
                  <w:r>
                    <w:rPr>
                      <w:sz w:val="15"/>
                      <w:szCs w:val="15"/>
                      <w:spacing w:val="-9"/>
                      <w:position w:val="7"/>
                    </w:rPr>
                    <w:t>MBA.https://www.wga.org/contracts/contracts/mba/summary-of-the-2023-wga-mba.</w:t>
                  </w:r>
                </w:p>
              </w:txbxContent>
            </v:textbox>
          </v:shape>
        </w:pict>
      </w:r>
      <w:r>
        <w:rPr>
          <w:sz w:val="15"/>
          <w:szCs w:val="15"/>
          <w:spacing w:val="-10"/>
        </w:rPr>
        <w:t>①Boyle</w:t>
      </w:r>
      <w:r>
        <w:rPr>
          <w:sz w:val="15"/>
          <w:szCs w:val="15"/>
          <w:spacing w:val="16"/>
          <w:w w:val="101"/>
        </w:rPr>
        <w:t xml:space="preserve"> </w:t>
      </w:r>
      <w:r>
        <w:rPr>
          <w:sz w:val="15"/>
          <w:szCs w:val="15"/>
          <w:spacing w:val="-10"/>
        </w:rPr>
        <w:t>J.A</w:t>
      </w:r>
      <w:r>
        <w:rPr>
          <w:sz w:val="15"/>
          <w:szCs w:val="15"/>
          <w:spacing w:val="18"/>
        </w:rPr>
        <w:t xml:space="preserve"> </w:t>
      </w:r>
      <w:r>
        <w:rPr>
          <w:sz w:val="15"/>
          <w:szCs w:val="15"/>
          <w:spacing w:val="-10"/>
        </w:rPr>
        <w:t>Theory</w:t>
      </w:r>
      <w:r>
        <w:rPr>
          <w:sz w:val="15"/>
          <w:szCs w:val="15"/>
          <w:spacing w:val="18"/>
          <w:w w:val="101"/>
        </w:rPr>
        <w:t xml:space="preserve"> </w:t>
      </w:r>
      <w:r>
        <w:rPr>
          <w:sz w:val="15"/>
          <w:szCs w:val="15"/>
          <w:spacing w:val="-10"/>
        </w:rPr>
        <w:t>of</w:t>
      </w:r>
      <w:r>
        <w:rPr>
          <w:sz w:val="15"/>
          <w:szCs w:val="15"/>
          <w:spacing w:val="8"/>
        </w:rPr>
        <w:t xml:space="preserve"> </w:t>
      </w:r>
      <w:r>
        <w:rPr>
          <w:sz w:val="15"/>
          <w:szCs w:val="15"/>
          <w:spacing w:val="-10"/>
        </w:rPr>
        <w:t>Law</w:t>
      </w:r>
      <w:r>
        <w:rPr>
          <w:sz w:val="15"/>
          <w:szCs w:val="15"/>
          <w:spacing w:val="25"/>
          <w:w w:val="101"/>
        </w:rPr>
        <w:t xml:space="preserve"> </w:t>
      </w:r>
      <w:r>
        <w:rPr>
          <w:sz w:val="15"/>
          <w:szCs w:val="15"/>
          <w:spacing w:val="-10"/>
        </w:rPr>
        <w:t>and</w:t>
      </w:r>
      <w:r>
        <w:rPr>
          <w:sz w:val="15"/>
          <w:szCs w:val="15"/>
          <w:spacing w:val="26"/>
          <w:w w:val="102"/>
        </w:rPr>
        <w:t xml:space="preserve"> </w:t>
      </w:r>
      <w:r>
        <w:rPr>
          <w:sz w:val="15"/>
          <w:szCs w:val="15"/>
          <w:spacing w:val="-10"/>
        </w:rPr>
        <w:t>Information:Copyright</w:t>
      </w:r>
      <w:r>
        <w:rPr>
          <w:sz w:val="15"/>
          <w:szCs w:val="15"/>
          <w:spacing w:val="-13"/>
        </w:rPr>
        <w:t xml:space="preserve"> </w:t>
      </w:r>
      <w:r>
        <w:rPr>
          <w:sz w:val="15"/>
          <w:szCs w:val="15"/>
          <w:spacing w:val="-10"/>
        </w:rPr>
        <w:t>, Spleen</w:t>
      </w:r>
      <w:r>
        <w:rPr>
          <w:sz w:val="15"/>
          <w:szCs w:val="15"/>
          <w:spacing w:val="-11"/>
        </w:rPr>
        <w:t>s , Blackmail , and</w:t>
      </w:r>
      <w:r>
        <w:rPr>
          <w:sz w:val="15"/>
          <w:szCs w:val="15"/>
          <w:spacing w:val="28"/>
          <w:w w:val="101"/>
        </w:rPr>
        <w:t xml:space="preserve"> </w:t>
      </w:r>
      <w:r>
        <w:rPr>
          <w:sz w:val="15"/>
          <w:szCs w:val="15"/>
          <w:spacing w:val="-11"/>
        </w:rPr>
        <w:t>Insider</w:t>
      </w:r>
      <w:r>
        <w:rPr>
          <w:sz w:val="15"/>
          <w:szCs w:val="15"/>
          <w:spacing w:val="19"/>
          <w:w w:val="101"/>
        </w:rPr>
        <w:t xml:space="preserve"> </w:t>
      </w:r>
      <w:r>
        <w:rPr>
          <w:sz w:val="15"/>
          <w:szCs w:val="15"/>
          <w:spacing w:val="-11"/>
        </w:rPr>
        <w:t>Trading.</w:t>
      </w:r>
      <w:r>
        <w:rPr>
          <w:sz w:val="15"/>
          <w:szCs w:val="15"/>
          <w:spacing w:val="-18"/>
        </w:rPr>
        <w:t xml:space="preserve"> </w:t>
      </w:r>
      <w:r>
        <w:rPr>
          <w:sz w:val="15"/>
          <w:szCs w:val="15"/>
          <w:spacing w:val="-11"/>
        </w:rPr>
        <w:t>California</w:t>
      </w:r>
      <w:r>
        <w:rPr>
          <w:sz w:val="15"/>
          <w:szCs w:val="15"/>
          <w:spacing w:val="22"/>
          <w:w w:val="101"/>
        </w:rPr>
        <w:t xml:space="preserve"> </w:t>
      </w:r>
      <w:r>
        <w:rPr>
          <w:sz w:val="15"/>
          <w:szCs w:val="15"/>
          <w:spacing w:val="-11"/>
        </w:rPr>
        <w:t>Law</w:t>
      </w:r>
      <w:r>
        <w:rPr>
          <w:sz w:val="15"/>
          <w:szCs w:val="15"/>
          <w:spacing w:val="25"/>
        </w:rPr>
        <w:t xml:space="preserve"> </w:t>
      </w:r>
      <w:r>
        <w:rPr>
          <w:sz w:val="15"/>
          <w:szCs w:val="15"/>
          <w:spacing w:val="-11"/>
        </w:rPr>
        <w:t>Review , 80(6)</w:t>
      </w:r>
      <w:r>
        <w:rPr>
          <w:sz w:val="15"/>
          <w:szCs w:val="15"/>
          <w:spacing w:val="-24"/>
        </w:rPr>
        <w:t xml:space="preserve"> </w:t>
      </w:r>
      <w:r>
        <w:rPr>
          <w:sz w:val="15"/>
          <w:szCs w:val="15"/>
          <w:spacing w:val="-11"/>
        </w:rPr>
        <w:t>，Dec  1992，pp.</w:t>
      </w:r>
      <w:r>
        <w:rPr>
          <w:sz w:val="15"/>
          <w:szCs w:val="15"/>
        </w:rPr>
        <w:t xml:space="preserve"> </w:t>
      </w:r>
      <w:r>
        <w:rPr>
          <w:sz w:val="15"/>
          <w:szCs w:val="15"/>
          <w:spacing w:val="-14"/>
        </w:rPr>
        <w:t>1413－1522.</w:t>
      </w:r>
    </w:p>
    <w:p>
      <w:pPr>
        <w:spacing w:line="275" w:lineRule="auto"/>
        <w:sectPr>
          <w:headerReference w:type="default" r:id="rId8"/>
          <w:footerReference w:type="default" r:id="rId29"/>
          <w:pgSz w:w="12244" w:h="16496"/>
          <w:pgMar w:top="1811" w:right="1367" w:bottom="1860" w:left="1446" w:header="1491" w:footer="1625" w:gutter="0"/>
        </w:sectPr>
        <w:rPr>
          <w:sz w:val="15"/>
          <w:szCs w:val="15"/>
        </w:rPr>
      </w:pPr>
    </w:p>
    <w:p>
      <w:pPr>
        <w:pStyle w:val="BodyText"/>
        <w:ind w:left="10" w:hanging="5"/>
        <w:spacing w:before="196" w:line="209" w:lineRule="auto"/>
        <w:jc w:val="both"/>
        <w:rPr>
          <w:sz w:val="20"/>
          <w:szCs w:val="20"/>
        </w:rPr>
      </w:pPr>
      <w:r>
        <w:rPr>
          <w:sz w:val="20"/>
          <w:szCs w:val="20"/>
          <w:spacing w:val="-3"/>
        </w:rPr>
        <w:t>们提交的意见写道</w:t>
      </w:r>
      <w:r>
        <w:rPr>
          <w:sz w:val="20"/>
          <w:szCs w:val="20"/>
          <w:spacing w:val="-6"/>
        </w:rPr>
        <w:t xml:space="preserve"> </w:t>
      </w:r>
      <w:r>
        <w:rPr>
          <w:sz w:val="20"/>
          <w:szCs w:val="20"/>
          <w:spacing w:val="-3"/>
        </w:rPr>
        <w:t>:“</w:t>
      </w:r>
      <w:r>
        <w:rPr>
          <w:sz w:val="20"/>
          <w:szCs w:val="20"/>
          <w:spacing w:val="-30"/>
        </w:rPr>
        <w:t xml:space="preserve"> </w:t>
      </w:r>
      <w:r>
        <w:rPr>
          <w:sz w:val="20"/>
          <w:szCs w:val="20"/>
          <w:spacing w:val="-3"/>
        </w:rPr>
        <w:t>当我们谈论 AI 训练时，实际上是在讨论让软件代表开发者‘</w:t>
      </w:r>
      <w:r>
        <w:rPr>
          <w:sz w:val="20"/>
          <w:szCs w:val="20"/>
          <w:spacing w:val="-25"/>
        </w:rPr>
        <w:t xml:space="preserve"> </w:t>
      </w:r>
      <w:r>
        <w:rPr>
          <w:sz w:val="20"/>
          <w:szCs w:val="20"/>
          <w:spacing w:val="-3"/>
        </w:rPr>
        <w:t>阅读</w:t>
      </w:r>
      <w:r>
        <w:rPr>
          <w:sz w:val="20"/>
          <w:szCs w:val="20"/>
          <w:spacing w:val="-28"/>
        </w:rPr>
        <w:t xml:space="preserve"> </w:t>
      </w:r>
      <w:r>
        <w:rPr>
          <w:sz w:val="20"/>
          <w:szCs w:val="20"/>
          <w:spacing w:val="-3"/>
        </w:rPr>
        <w:t>’或‘</w:t>
      </w:r>
      <w:r>
        <w:rPr>
          <w:sz w:val="20"/>
          <w:szCs w:val="20"/>
          <w:spacing w:val="-30"/>
        </w:rPr>
        <w:t xml:space="preserve"> </w:t>
      </w:r>
      <w:r>
        <w:rPr>
          <w:sz w:val="20"/>
          <w:szCs w:val="20"/>
          <w:spacing w:val="-3"/>
        </w:rPr>
        <w:t>吸收</w:t>
      </w:r>
      <w:r>
        <w:rPr>
          <w:sz w:val="20"/>
          <w:szCs w:val="20"/>
          <w:spacing w:val="-28"/>
        </w:rPr>
        <w:t xml:space="preserve"> </w:t>
      </w:r>
      <w:r>
        <w:rPr>
          <w:sz w:val="20"/>
          <w:szCs w:val="20"/>
          <w:spacing w:val="-3"/>
        </w:rPr>
        <w:t>’作品。</w:t>
      </w:r>
      <w:r>
        <w:rPr>
          <w:sz w:val="20"/>
          <w:szCs w:val="20"/>
          <w:spacing w:val="1"/>
        </w:rPr>
        <w:t>而版权法并不禁止阅读。</w:t>
      </w:r>
      <w:r>
        <w:rPr>
          <w:sz w:val="20"/>
          <w:szCs w:val="20"/>
          <w:spacing w:val="1"/>
          <w:position w:val="7"/>
        </w:rPr>
        <w:t>”</w:t>
      </w:r>
      <w:r>
        <w:rPr>
          <w:sz w:val="11"/>
          <w:szCs w:val="11"/>
          <w:spacing w:val="1"/>
          <w:position w:val="7"/>
        </w:rPr>
        <w:t>①</w:t>
      </w:r>
      <w:r>
        <w:rPr>
          <w:sz w:val="20"/>
          <w:szCs w:val="20"/>
          <w:spacing w:val="1"/>
        </w:rPr>
        <w:t>如果法院接受这种“训练即阅读”的类</w:t>
      </w:r>
      <w:r>
        <w:rPr>
          <w:sz w:val="20"/>
          <w:szCs w:val="20"/>
        </w:rPr>
        <w:t>比，那么依赖“训练即盗窃”这一论点</w:t>
      </w:r>
      <w:r>
        <w:rPr>
          <w:sz w:val="20"/>
          <w:szCs w:val="20"/>
          <w:spacing w:val="7"/>
        </w:rPr>
        <w:t>的诉讼将很难占据上风。</w:t>
      </w:r>
    </w:p>
    <w:p>
      <w:pPr>
        <w:pStyle w:val="BodyText"/>
        <w:ind w:left="4" w:right="78" w:firstLine="420"/>
        <w:spacing w:before="2" w:line="224" w:lineRule="auto"/>
        <w:jc w:val="both"/>
        <w:rPr>
          <w:sz w:val="20"/>
          <w:szCs w:val="20"/>
        </w:rPr>
      </w:pPr>
      <w:r>
        <w:rPr>
          <w:sz w:val="20"/>
          <w:szCs w:val="20"/>
          <w:spacing w:val="2"/>
        </w:rPr>
        <w:t>放眼到 </w:t>
      </w:r>
      <w:r>
        <w:rPr>
          <w:sz w:val="20"/>
          <w:szCs w:val="20"/>
        </w:rPr>
        <w:t>AI</w:t>
      </w:r>
      <w:r>
        <w:rPr>
          <w:sz w:val="20"/>
          <w:szCs w:val="20"/>
          <w:spacing w:val="26"/>
          <w:w w:val="101"/>
        </w:rPr>
        <w:t xml:space="preserve"> </w:t>
      </w:r>
      <w:r>
        <w:rPr>
          <w:sz w:val="20"/>
          <w:szCs w:val="20"/>
          <w:spacing w:val="2"/>
        </w:rPr>
        <w:t>的整体发展，叙事的影响更加重大</w:t>
      </w:r>
      <w:r>
        <w:rPr>
          <w:sz w:val="20"/>
          <w:szCs w:val="20"/>
          <w:spacing w:val="-32"/>
        </w:rPr>
        <w:t xml:space="preserve"> </w:t>
      </w:r>
      <w:r>
        <w:rPr>
          <w:sz w:val="20"/>
          <w:szCs w:val="20"/>
          <w:spacing w:val="2"/>
        </w:rPr>
        <w:t>。</w:t>
      </w:r>
      <w:r>
        <w:rPr>
          <w:sz w:val="20"/>
          <w:szCs w:val="20"/>
          <w:spacing w:val="-39"/>
        </w:rPr>
        <w:t xml:space="preserve"> </w:t>
      </w:r>
      <w:r>
        <w:rPr>
          <w:sz w:val="20"/>
          <w:szCs w:val="20"/>
          <w:spacing w:val="2"/>
        </w:rPr>
        <w:t>比如，</w:t>
      </w:r>
      <w:r>
        <w:rPr>
          <w:sz w:val="20"/>
          <w:szCs w:val="20"/>
        </w:rPr>
        <w:t>AI</w:t>
      </w:r>
      <w:r>
        <w:rPr>
          <w:sz w:val="20"/>
          <w:szCs w:val="20"/>
          <w:spacing w:val="2"/>
        </w:rPr>
        <w:t xml:space="preserve"> 公司已经非常成功</w:t>
      </w:r>
      <w:r>
        <w:rPr>
          <w:sz w:val="20"/>
          <w:szCs w:val="20"/>
          <w:spacing w:val="1"/>
        </w:rPr>
        <w:t>地推广了一种叙事，即任</w:t>
      </w:r>
      <w:r>
        <w:rPr>
          <w:sz w:val="20"/>
          <w:szCs w:val="20"/>
          <w:spacing w:val="9"/>
        </w:rPr>
        <w:t>何试图阻止它们发展的努力都既天真又荒谬</w:t>
      </w:r>
      <w:r>
        <w:rPr>
          <w:sz w:val="20"/>
          <w:szCs w:val="20"/>
          <w:spacing w:val="-32"/>
        </w:rPr>
        <w:t xml:space="preserve"> </w:t>
      </w:r>
      <w:r>
        <w:rPr>
          <w:sz w:val="20"/>
          <w:szCs w:val="20"/>
          <w:spacing w:val="9"/>
        </w:rPr>
        <w:t>。他们也成功说服了很多国家的政府，在全球 </w:t>
      </w:r>
      <w:r>
        <w:rPr>
          <w:sz w:val="20"/>
          <w:szCs w:val="20"/>
        </w:rPr>
        <w:t>AI</w:t>
      </w:r>
      <w:r>
        <w:rPr>
          <w:sz w:val="20"/>
          <w:szCs w:val="20"/>
          <w:spacing w:val="9"/>
        </w:rPr>
        <w:t xml:space="preserve"> </w:t>
      </w:r>
      <w:r>
        <w:rPr>
          <w:sz w:val="20"/>
          <w:szCs w:val="20"/>
          <w:spacing w:val="8"/>
        </w:rPr>
        <w:t>竞逐中绝</w:t>
      </w:r>
      <w:r>
        <w:rPr>
          <w:sz w:val="20"/>
          <w:szCs w:val="20"/>
          <w:spacing w:val="3"/>
        </w:rPr>
        <w:t>对不能落后</w:t>
      </w:r>
      <w:r>
        <w:rPr>
          <w:sz w:val="20"/>
          <w:szCs w:val="20"/>
          <w:spacing w:val="-32"/>
        </w:rPr>
        <w:t xml:space="preserve"> </w:t>
      </w:r>
      <w:r>
        <w:rPr>
          <w:sz w:val="20"/>
          <w:szCs w:val="20"/>
          <w:spacing w:val="3"/>
        </w:rPr>
        <w:t>。这就是在政策、军事和科技专家圈子里几乎普遍</w:t>
      </w:r>
      <w:r>
        <w:rPr>
          <w:sz w:val="20"/>
          <w:szCs w:val="20"/>
          <w:spacing w:val="2"/>
        </w:rPr>
        <w:t>认同的观点，即所谓的全球“人工智能军备</w:t>
      </w:r>
      <w:r>
        <w:rPr>
          <w:sz w:val="20"/>
          <w:szCs w:val="20"/>
          <w:spacing w:val="3"/>
        </w:rPr>
        <w:t>竞赛”已在进行中，必须不惜一切代价，以便在他人“赶上”</w:t>
      </w:r>
      <w:r>
        <w:rPr>
          <w:sz w:val="20"/>
          <w:szCs w:val="20"/>
          <w:spacing w:val="2"/>
        </w:rPr>
        <w:t>之前取得领先</w:t>
      </w:r>
      <w:r>
        <w:rPr>
          <w:sz w:val="20"/>
          <w:szCs w:val="20"/>
          <w:spacing w:val="-32"/>
        </w:rPr>
        <w:t xml:space="preserve"> </w:t>
      </w:r>
      <w:r>
        <w:rPr>
          <w:sz w:val="20"/>
          <w:szCs w:val="20"/>
          <w:spacing w:val="2"/>
        </w:rPr>
        <w:t>。这一人工智能的框架培养了</w:t>
      </w:r>
      <w:r>
        <w:rPr>
          <w:sz w:val="20"/>
          <w:szCs w:val="20"/>
          <w:spacing w:val="6"/>
        </w:rPr>
        <w:t>一种以过时的冷战修辞为基础的不安全文化，背后的驱动力完全来自利润和权力。</w:t>
      </w:r>
    </w:p>
    <w:p>
      <w:pPr>
        <w:pStyle w:val="BodyText"/>
        <w:ind w:left="5" w:right="78" w:firstLine="420"/>
        <w:spacing w:before="4" w:line="224" w:lineRule="auto"/>
        <w:jc w:val="both"/>
        <w:rPr>
          <w:sz w:val="20"/>
          <w:szCs w:val="20"/>
        </w:rPr>
      </w:pPr>
      <w:r>
        <w:rPr>
          <w:sz w:val="20"/>
          <w:szCs w:val="20"/>
          <w:spacing w:val="2"/>
        </w:rPr>
        <w:t>不得不说，“军备竞赛”这一概念对于正在到来的人工智能革命来说，过于粗糙和片面</w:t>
      </w:r>
      <w:r>
        <w:rPr>
          <w:sz w:val="20"/>
          <w:szCs w:val="20"/>
          <w:spacing w:val="-22"/>
        </w:rPr>
        <w:t xml:space="preserve"> </w:t>
      </w:r>
      <w:r>
        <w:rPr>
          <w:sz w:val="20"/>
          <w:szCs w:val="20"/>
          <w:spacing w:val="2"/>
        </w:rPr>
        <w:t>。为了避免在</w:t>
      </w:r>
      <w:r>
        <w:rPr>
          <w:sz w:val="20"/>
          <w:szCs w:val="20"/>
          <w:spacing w:val="-1"/>
        </w:rPr>
        <w:t>政策和政治辩论中陷入这种叙事，国际组织、政府、科技公司、媒体、民间社会和学术界必</w:t>
      </w:r>
      <w:r>
        <w:rPr>
          <w:sz w:val="20"/>
          <w:szCs w:val="20"/>
          <w:spacing w:val="-2"/>
        </w:rPr>
        <w:t>须转变现有的人</w:t>
      </w:r>
      <w:r>
        <w:rPr>
          <w:sz w:val="20"/>
          <w:szCs w:val="20"/>
          <w:spacing w:val="3"/>
        </w:rPr>
        <w:t>工智能的框架，坚持符合伦理的价值观、公平标准和监管条</w:t>
      </w:r>
      <w:r>
        <w:rPr>
          <w:sz w:val="20"/>
          <w:szCs w:val="20"/>
          <w:spacing w:val="2"/>
        </w:rPr>
        <w:t>件，以推动负责任的人工智能发展</w:t>
      </w:r>
      <w:r>
        <w:rPr>
          <w:sz w:val="20"/>
          <w:szCs w:val="20"/>
          <w:spacing w:val="-32"/>
        </w:rPr>
        <w:t xml:space="preserve"> </w:t>
      </w:r>
      <w:r>
        <w:rPr>
          <w:sz w:val="20"/>
          <w:szCs w:val="20"/>
          <w:spacing w:val="2"/>
        </w:rPr>
        <w:t>。唯有在这</w:t>
      </w:r>
      <w:r>
        <w:rPr>
          <w:sz w:val="20"/>
          <w:szCs w:val="20"/>
          <w:spacing w:val="3"/>
        </w:rPr>
        <w:t>样的框架下，才能保证版权在新技术的不断演化之中，仍能最好地服务公众利益。</w:t>
      </w:r>
    </w:p>
    <w:p>
      <w:pPr>
        <w:pStyle w:val="BodyText"/>
        <w:ind w:left="7563"/>
        <w:spacing w:before="1" w:line="184" w:lineRule="auto"/>
        <w:rPr>
          <w:sz w:val="20"/>
          <w:szCs w:val="20"/>
        </w:rPr>
      </w:pPr>
      <w:r>
        <w:rPr>
          <w:sz w:val="20"/>
          <w:szCs w:val="20"/>
          <w:spacing w:val="12"/>
        </w:rPr>
        <w:t>[</w:t>
      </w:r>
      <w:r>
        <w:rPr>
          <w:rFonts w:ascii="SimHei" w:hAnsi="SimHei" w:eastAsia="SimHei" w:cs="SimHei"/>
          <w:sz w:val="20"/>
          <w:szCs w:val="20"/>
          <w:spacing w:val="12"/>
        </w:rPr>
        <w:t>责任编辑</w:t>
      </w:r>
      <w:r>
        <w:rPr>
          <w:rFonts w:ascii="SimHei" w:hAnsi="SimHei" w:eastAsia="SimHei" w:cs="SimHei"/>
          <w:sz w:val="20"/>
          <w:szCs w:val="20"/>
          <w:spacing w:val="-52"/>
        </w:rPr>
        <w:t xml:space="preserve"> </w:t>
      </w:r>
      <w:r>
        <w:rPr>
          <w:sz w:val="20"/>
          <w:szCs w:val="20"/>
          <w:spacing w:val="12"/>
        </w:rPr>
        <w:t>:</w:t>
      </w:r>
      <w:r>
        <w:rPr>
          <w:rFonts w:ascii="SimHei" w:hAnsi="SimHei" w:eastAsia="SimHei" w:cs="SimHei"/>
          <w:sz w:val="20"/>
          <w:szCs w:val="20"/>
          <w:spacing w:val="12"/>
        </w:rPr>
        <w:t>其</w:t>
      </w:r>
      <w:r>
        <w:rPr>
          <w:rFonts w:ascii="SimHei" w:hAnsi="SimHei" w:eastAsia="SimHei" w:cs="SimHei"/>
          <w:sz w:val="20"/>
          <w:szCs w:val="20"/>
          <w:spacing w:val="16"/>
        </w:rPr>
        <w:t xml:space="preserve">  </w:t>
      </w:r>
      <w:r>
        <w:rPr>
          <w:rFonts w:ascii="SimHei" w:hAnsi="SimHei" w:eastAsia="SimHei" w:cs="SimHei"/>
          <w:sz w:val="20"/>
          <w:szCs w:val="20"/>
          <w:spacing w:val="12"/>
        </w:rPr>
        <w:t>时</w:t>
      </w:r>
      <w:r>
        <w:rPr>
          <w:sz w:val="20"/>
          <w:szCs w:val="20"/>
          <w:spacing w:val="12"/>
        </w:rPr>
        <w:t>]</w:t>
      </w:r>
    </w:p>
    <w:p>
      <w:pPr>
        <w:spacing w:line="304" w:lineRule="auto"/>
        <w:rPr>
          <w:rFonts w:ascii="Arial"/>
          <w:sz w:val="21"/>
        </w:rPr>
      </w:pPr>
      <w:r/>
    </w:p>
    <w:p>
      <w:pPr>
        <w:pStyle w:val="BodyText"/>
        <w:ind w:left="1575"/>
        <w:spacing w:before="99" w:line="160" w:lineRule="auto"/>
        <w:rPr>
          <w:sz w:val="23"/>
          <w:szCs w:val="23"/>
        </w:rPr>
      </w:pPr>
      <w:r>
        <w:rPr>
          <w:sz w:val="23"/>
          <w:szCs w:val="23"/>
          <w:spacing w:val="-9"/>
        </w:rPr>
        <w:t>The</w:t>
      </w:r>
      <w:r>
        <w:rPr>
          <w:sz w:val="23"/>
          <w:szCs w:val="23"/>
          <w:spacing w:val="30"/>
        </w:rPr>
        <w:t xml:space="preserve"> </w:t>
      </w:r>
      <w:r>
        <w:rPr>
          <w:sz w:val="23"/>
          <w:szCs w:val="23"/>
          <w:spacing w:val="-9"/>
        </w:rPr>
        <w:t>Global</w:t>
      </w:r>
      <w:r>
        <w:rPr>
          <w:sz w:val="23"/>
          <w:szCs w:val="23"/>
          <w:spacing w:val="34"/>
          <w:w w:val="101"/>
        </w:rPr>
        <w:t xml:space="preserve"> </w:t>
      </w:r>
      <w:r>
        <w:rPr>
          <w:sz w:val="23"/>
          <w:szCs w:val="23"/>
          <w:spacing w:val="-9"/>
        </w:rPr>
        <w:t>Copyright</w:t>
      </w:r>
      <w:r>
        <w:rPr>
          <w:sz w:val="23"/>
          <w:szCs w:val="23"/>
          <w:spacing w:val="28"/>
        </w:rPr>
        <w:t xml:space="preserve"> </w:t>
      </w:r>
      <w:r>
        <w:rPr>
          <w:sz w:val="23"/>
          <w:szCs w:val="23"/>
          <w:spacing w:val="-9"/>
        </w:rPr>
        <w:t>Conundrum</w:t>
      </w:r>
      <w:r>
        <w:rPr>
          <w:sz w:val="23"/>
          <w:szCs w:val="23"/>
          <w:spacing w:val="28"/>
        </w:rPr>
        <w:t xml:space="preserve"> </w:t>
      </w:r>
      <w:r>
        <w:rPr>
          <w:sz w:val="23"/>
          <w:szCs w:val="23"/>
          <w:spacing w:val="-9"/>
        </w:rPr>
        <w:t>Triggered</w:t>
      </w:r>
      <w:r>
        <w:rPr>
          <w:sz w:val="23"/>
          <w:szCs w:val="23"/>
          <w:spacing w:val="25"/>
        </w:rPr>
        <w:t xml:space="preserve"> </w:t>
      </w:r>
      <w:r>
        <w:rPr>
          <w:sz w:val="23"/>
          <w:szCs w:val="23"/>
          <w:spacing w:val="-10"/>
        </w:rPr>
        <w:t>by</w:t>
      </w:r>
      <w:r>
        <w:rPr>
          <w:sz w:val="23"/>
          <w:szCs w:val="23"/>
          <w:spacing w:val="25"/>
        </w:rPr>
        <w:t xml:space="preserve"> </w:t>
      </w:r>
      <w:r>
        <w:rPr>
          <w:sz w:val="23"/>
          <w:szCs w:val="23"/>
          <w:spacing w:val="-10"/>
        </w:rPr>
        <w:t>DeepSeek:</w:t>
      </w:r>
    </w:p>
    <w:p>
      <w:pPr>
        <w:pStyle w:val="BodyText"/>
        <w:ind w:left="1309"/>
        <w:spacing w:before="88" w:line="172" w:lineRule="auto"/>
        <w:rPr>
          <w:sz w:val="23"/>
          <w:szCs w:val="23"/>
        </w:rPr>
      </w:pPr>
      <w:r>
        <w:rPr>
          <w:sz w:val="23"/>
          <w:szCs w:val="23"/>
          <w:spacing w:val="-9"/>
        </w:rPr>
        <w:t>Unresolved</w:t>
      </w:r>
      <w:r>
        <w:rPr>
          <w:sz w:val="23"/>
          <w:szCs w:val="23"/>
          <w:spacing w:val="30"/>
        </w:rPr>
        <w:t xml:space="preserve"> </w:t>
      </w:r>
      <w:r>
        <w:rPr>
          <w:sz w:val="23"/>
          <w:szCs w:val="23"/>
          <w:spacing w:val="-9"/>
        </w:rPr>
        <w:t>Questions, Historical</w:t>
      </w:r>
      <w:r>
        <w:rPr>
          <w:sz w:val="23"/>
          <w:szCs w:val="23"/>
          <w:spacing w:val="26"/>
        </w:rPr>
        <w:t xml:space="preserve"> </w:t>
      </w:r>
      <w:r>
        <w:rPr>
          <w:sz w:val="23"/>
          <w:szCs w:val="23"/>
          <w:spacing w:val="-9"/>
        </w:rPr>
        <w:t>Debates, and</w:t>
      </w:r>
      <w:r>
        <w:rPr>
          <w:sz w:val="23"/>
          <w:szCs w:val="23"/>
          <w:spacing w:val="25"/>
        </w:rPr>
        <w:t xml:space="preserve"> </w:t>
      </w:r>
      <w:r>
        <w:rPr>
          <w:sz w:val="23"/>
          <w:szCs w:val="23"/>
          <w:spacing w:val="-9"/>
        </w:rPr>
        <w:t>Na</w:t>
      </w:r>
      <w:r>
        <w:rPr>
          <w:sz w:val="23"/>
          <w:szCs w:val="23"/>
          <w:spacing w:val="-10"/>
        </w:rPr>
        <w:t>rrative</w:t>
      </w:r>
      <w:r>
        <w:rPr>
          <w:sz w:val="23"/>
          <w:szCs w:val="23"/>
          <w:spacing w:val="32"/>
          <w:w w:val="101"/>
        </w:rPr>
        <w:t xml:space="preserve"> </w:t>
      </w:r>
      <w:r>
        <w:rPr>
          <w:sz w:val="23"/>
          <w:szCs w:val="23"/>
          <w:spacing w:val="-10"/>
        </w:rPr>
        <w:t>Contests</w:t>
      </w:r>
    </w:p>
    <w:p>
      <w:pPr>
        <w:spacing w:line="324" w:lineRule="auto"/>
        <w:rPr>
          <w:rFonts w:ascii="Arial"/>
          <w:sz w:val="21"/>
        </w:rPr>
      </w:pPr>
      <w:r/>
    </w:p>
    <w:p>
      <w:pPr>
        <w:pStyle w:val="BodyText"/>
        <w:ind w:left="4238"/>
        <w:spacing w:before="99" w:line="159" w:lineRule="auto"/>
        <w:outlineLvl w:val="0"/>
        <w:rPr>
          <w:sz w:val="23"/>
          <w:szCs w:val="23"/>
        </w:rPr>
      </w:pPr>
      <w:r>
        <w:rPr>
          <w:sz w:val="23"/>
          <w:szCs w:val="23"/>
          <w:spacing w:val="-20"/>
        </w:rPr>
        <w:t>HU</w:t>
      </w:r>
      <w:r>
        <w:rPr>
          <w:sz w:val="23"/>
          <w:szCs w:val="23"/>
          <w:spacing w:val="24"/>
          <w:w w:val="101"/>
        </w:rPr>
        <w:t xml:space="preserve"> </w:t>
      </w:r>
      <w:r>
        <w:rPr>
          <w:sz w:val="23"/>
          <w:szCs w:val="23"/>
          <w:spacing w:val="-20"/>
        </w:rPr>
        <w:t>Yong</w:t>
      </w:r>
    </w:p>
    <w:p>
      <w:pPr>
        <w:pStyle w:val="BodyText"/>
        <w:ind w:left="1297"/>
        <w:spacing w:before="78" w:line="162" w:lineRule="auto"/>
        <w:rPr>
          <w:sz w:val="19"/>
          <w:szCs w:val="19"/>
        </w:rPr>
      </w:pPr>
      <w:r>
        <w:rPr>
          <w:sz w:val="19"/>
          <w:szCs w:val="19"/>
          <w:spacing w:val="-16"/>
        </w:rPr>
        <w:t>( School</w:t>
      </w:r>
      <w:r>
        <w:rPr>
          <w:sz w:val="19"/>
          <w:szCs w:val="19"/>
          <w:spacing w:val="27"/>
        </w:rPr>
        <w:t xml:space="preserve"> </w:t>
      </w:r>
      <w:r>
        <w:rPr>
          <w:sz w:val="19"/>
          <w:szCs w:val="19"/>
          <w:spacing w:val="-16"/>
        </w:rPr>
        <w:t>of</w:t>
      </w:r>
      <w:r>
        <w:rPr>
          <w:sz w:val="19"/>
          <w:szCs w:val="19"/>
          <w:spacing w:val="5"/>
        </w:rPr>
        <w:t xml:space="preserve"> </w:t>
      </w:r>
      <w:r>
        <w:rPr>
          <w:sz w:val="19"/>
          <w:szCs w:val="19"/>
          <w:spacing w:val="-16"/>
        </w:rPr>
        <w:t>Journalism</w:t>
      </w:r>
      <w:r>
        <w:rPr>
          <w:sz w:val="19"/>
          <w:szCs w:val="19"/>
          <w:spacing w:val="25"/>
        </w:rPr>
        <w:t xml:space="preserve"> </w:t>
      </w:r>
      <w:r>
        <w:rPr>
          <w:sz w:val="19"/>
          <w:szCs w:val="19"/>
          <w:spacing w:val="-16"/>
        </w:rPr>
        <w:t>and  Commun</w:t>
      </w:r>
      <w:r>
        <w:rPr>
          <w:sz w:val="19"/>
          <w:szCs w:val="19"/>
          <w:spacing w:val="-17"/>
        </w:rPr>
        <w:t>ication,</w:t>
      </w:r>
      <w:r>
        <w:rPr>
          <w:sz w:val="19"/>
          <w:szCs w:val="19"/>
          <w:spacing w:val="8"/>
        </w:rPr>
        <w:t xml:space="preserve"> </w:t>
      </w:r>
      <w:r>
        <w:rPr>
          <w:sz w:val="19"/>
          <w:szCs w:val="19"/>
          <w:spacing w:val="-17"/>
        </w:rPr>
        <w:t>Peking</w:t>
      </w:r>
      <w:r>
        <w:rPr>
          <w:sz w:val="19"/>
          <w:szCs w:val="19"/>
          <w:spacing w:val="24"/>
        </w:rPr>
        <w:t xml:space="preserve"> </w:t>
      </w:r>
      <w:r>
        <w:rPr>
          <w:sz w:val="19"/>
          <w:szCs w:val="19"/>
          <w:spacing w:val="-17"/>
        </w:rPr>
        <w:t>University,</w:t>
      </w:r>
      <w:r>
        <w:rPr>
          <w:sz w:val="19"/>
          <w:szCs w:val="19"/>
          <w:spacing w:val="11"/>
        </w:rPr>
        <w:t xml:space="preserve"> </w:t>
      </w:r>
      <w:r>
        <w:rPr>
          <w:sz w:val="19"/>
          <w:szCs w:val="19"/>
          <w:spacing w:val="-17"/>
        </w:rPr>
        <w:t>Beijing</w:t>
      </w:r>
      <w:r>
        <w:rPr>
          <w:sz w:val="19"/>
          <w:szCs w:val="19"/>
          <w:spacing w:val="32"/>
          <w:w w:val="101"/>
        </w:rPr>
        <w:t xml:space="preserve"> </w:t>
      </w:r>
      <w:r>
        <w:rPr>
          <w:sz w:val="19"/>
          <w:szCs w:val="19"/>
          <w:spacing w:val="-17"/>
        </w:rPr>
        <w:t>100871，China)</w:t>
      </w:r>
    </w:p>
    <w:p>
      <w:pPr>
        <w:spacing w:line="313" w:lineRule="auto"/>
        <w:rPr>
          <w:rFonts w:ascii="Arial"/>
          <w:sz w:val="21"/>
        </w:rPr>
      </w:pPr>
      <w:r/>
    </w:p>
    <w:p>
      <w:pPr>
        <w:pStyle w:val="BodyText"/>
        <w:ind w:left="4" w:right="67" w:hanging="1"/>
        <w:spacing w:before="87" w:line="224" w:lineRule="auto"/>
        <w:jc w:val="both"/>
        <w:rPr>
          <w:sz w:val="20"/>
          <w:szCs w:val="20"/>
        </w:rPr>
      </w:pPr>
      <w:r>
        <w:rPr>
          <w:sz w:val="20"/>
          <w:szCs w:val="20"/>
          <w:spacing w:val="-15"/>
        </w:rPr>
        <w:t>Abstract:</w:t>
      </w:r>
      <w:r>
        <w:rPr>
          <w:sz w:val="20"/>
          <w:szCs w:val="20"/>
          <w:spacing w:val="22"/>
          <w:w w:val="101"/>
        </w:rPr>
        <w:t xml:space="preserve"> </w:t>
      </w:r>
      <w:r>
        <w:rPr>
          <w:sz w:val="20"/>
          <w:szCs w:val="20"/>
          <w:spacing w:val="-15"/>
        </w:rPr>
        <w:t>The   rapid   development   of   large  </w:t>
      </w:r>
      <w:r>
        <w:rPr>
          <w:sz w:val="20"/>
          <w:szCs w:val="20"/>
          <w:spacing w:val="-16"/>
        </w:rPr>
        <w:t xml:space="preserve"> language   models,   exemplified   by   DeepSeek，has   sparked</w:t>
      </w:r>
      <w:r>
        <w:rPr>
          <w:sz w:val="20"/>
          <w:szCs w:val="20"/>
          <w:spacing w:val="19"/>
          <w:w w:val="101"/>
        </w:rPr>
        <w:t xml:space="preserve">  </w:t>
      </w:r>
      <w:r>
        <w:rPr>
          <w:sz w:val="20"/>
          <w:szCs w:val="20"/>
          <w:spacing w:val="-16"/>
        </w:rPr>
        <w:t>an</w:t>
      </w:r>
      <w:r>
        <w:rPr>
          <w:sz w:val="20"/>
          <w:szCs w:val="20"/>
        </w:rPr>
        <w:t xml:space="preserve"> </w:t>
      </w:r>
      <w:r>
        <w:rPr>
          <w:sz w:val="20"/>
          <w:szCs w:val="20"/>
          <w:spacing w:val="-19"/>
        </w:rPr>
        <w:t>unprecedented</w:t>
      </w:r>
      <w:r>
        <w:rPr>
          <w:sz w:val="20"/>
          <w:szCs w:val="20"/>
          <w:spacing w:val="32"/>
          <w:w w:val="101"/>
        </w:rPr>
        <w:t xml:space="preserve"> </w:t>
      </w:r>
      <w:r>
        <w:rPr>
          <w:sz w:val="20"/>
          <w:szCs w:val="20"/>
          <w:spacing w:val="-19"/>
        </w:rPr>
        <w:t>wave</w:t>
      </w:r>
      <w:r>
        <w:rPr>
          <w:sz w:val="20"/>
          <w:szCs w:val="20"/>
          <w:spacing w:val="29"/>
        </w:rPr>
        <w:t xml:space="preserve"> </w:t>
      </w:r>
      <w:r>
        <w:rPr>
          <w:sz w:val="20"/>
          <w:szCs w:val="20"/>
          <w:spacing w:val="-19"/>
        </w:rPr>
        <w:t>of</w:t>
      </w:r>
      <w:r>
        <w:rPr>
          <w:sz w:val="20"/>
          <w:szCs w:val="20"/>
          <w:spacing w:val="7"/>
        </w:rPr>
        <w:t xml:space="preserve"> </w:t>
      </w:r>
      <w:r>
        <w:rPr>
          <w:sz w:val="20"/>
          <w:szCs w:val="20"/>
          <w:spacing w:val="-19"/>
        </w:rPr>
        <w:t>copyright</w:t>
      </w:r>
      <w:r>
        <w:rPr>
          <w:sz w:val="20"/>
          <w:szCs w:val="20"/>
          <w:spacing w:val="21"/>
          <w:w w:val="101"/>
        </w:rPr>
        <w:t xml:space="preserve"> </w:t>
      </w:r>
      <w:r>
        <w:rPr>
          <w:sz w:val="20"/>
          <w:szCs w:val="20"/>
          <w:spacing w:val="-19"/>
        </w:rPr>
        <w:t>controversies,</w:t>
      </w:r>
      <w:r>
        <w:rPr>
          <w:sz w:val="20"/>
          <w:szCs w:val="20"/>
          <w:spacing w:val="10"/>
        </w:rPr>
        <w:t xml:space="preserve"> </w:t>
      </w:r>
      <w:r>
        <w:rPr>
          <w:sz w:val="20"/>
          <w:szCs w:val="20"/>
          <w:spacing w:val="-19"/>
        </w:rPr>
        <w:t>intensifying</w:t>
      </w:r>
      <w:r>
        <w:rPr>
          <w:sz w:val="20"/>
          <w:szCs w:val="20"/>
          <w:spacing w:val="21"/>
          <w:w w:val="101"/>
        </w:rPr>
        <w:t xml:space="preserve"> </w:t>
      </w:r>
      <w:r>
        <w:rPr>
          <w:sz w:val="20"/>
          <w:szCs w:val="20"/>
          <w:spacing w:val="-19"/>
        </w:rPr>
        <w:t>debates</w:t>
      </w:r>
      <w:r>
        <w:rPr>
          <w:sz w:val="20"/>
          <w:szCs w:val="20"/>
          <w:spacing w:val="25"/>
        </w:rPr>
        <w:t xml:space="preserve"> </w:t>
      </w:r>
      <w:r>
        <w:rPr>
          <w:sz w:val="20"/>
          <w:szCs w:val="20"/>
          <w:spacing w:val="-19"/>
        </w:rPr>
        <w:t>over</w:t>
      </w:r>
      <w:r>
        <w:rPr>
          <w:sz w:val="20"/>
          <w:szCs w:val="20"/>
          <w:spacing w:val="15"/>
        </w:rPr>
        <w:t xml:space="preserve"> </w:t>
      </w:r>
      <w:r>
        <w:rPr>
          <w:sz w:val="20"/>
          <w:szCs w:val="20"/>
          <w:spacing w:val="-19"/>
        </w:rPr>
        <w:t>AI</w:t>
      </w:r>
      <w:r>
        <w:rPr>
          <w:sz w:val="20"/>
          <w:szCs w:val="20"/>
          <w:spacing w:val="22"/>
          <w:w w:val="101"/>
        </w:rPr>
        <w:t xml:space="preserve"> </w:t>
      </w:r>
      <w:r>
        <w:rPr>
          <w:sz w:val="20"/>
          <w:szCs w:val="20"/>
          <w:spacing w:val="-19"/>
        </w:rPr>
        <w:t>training</w:t>
      </w:r>
      <w:r>
        <w:rPr>
          <w:sz w:val="20"/>
          <w:szCs w:val="20"/>
          <w:spacing w:val="21"/>
        </w:rPr>
        <w:t xml:space="preserve"> </w:t>
      </w:r>
      <w:r>
        <w:rPr>
          <w:sz w:val="20"/>
          <w:szCs w:val="20"/>
          <w:spacing w:val="-19"/>
        </w:rPr>
        <w:t>data,</w:t>
      </w:r>
      <w:r>
        <w:rPr>
          <w:sz w:val="20"/>
          <w:szCs w:val="20"/>
          <w:spacing w:val="10"/>
        </w:rPr>
        <w:t xml:space="preserve"> </w:t>
      </w:r>
      <w:r>
        <w:rPr>
          <w:sz w:val="20"/>
          <w:szCs w:val="20"/>
          <w:spacing w:val="-19"/>
        </w:rPr>
        <w:t>generated</w:t>
      </w:r>
      <w:r>
        <w:rPr>
          <w:sz w:val="20"/>
          <w:szCs w:val="20"/>
          <w:spacing w:val="24"/>
          <w:w w:val="101"/>
        </w:rPr>
        <w:t xml:space="preserve"> </w:t>
      </w:r>
      <w:r>
        <w:rPr>
          <w:sz w:val="20"/>
          <w:szCs w:val="20"/>
          <w:spacing w:val="-19"/>
        </w:rPr>
        <w:t>content,</w:t>
      </w:r>
      <w:r>
        <w:rPr>
          <w:sz w:val="20"/>
          <w:szCs w:val="20"/>
          <w:spacing w:val="11"/>
        </w:rPr>
        <w:t xml:space="preserve"> </w:t>
      </w:r>
      <w:r>
        <w:rPr>
          <w:sz w:val="20"/>
          <w:szCs w:val="20"/>
          <w:spacing w:val="-19"/>
        </w:rPr>
        <w:t>and</w:t>
      </w:r>
      <w:r>
        <w:rPr>
          <w:sz w:val="20"/>
          <w:szCs w:val="20"/>
        </w:rPr>
        <w:t xml:space="preserve"> </w:t>
      </w:r>
      <w:r>
        <w:rPr>
          <w:sz w:val="20"/>
          <w:szCs w:val="20"/>
          <w:spacing w:val="-17"/>
        </w:rPr>
        <w:t>their</w:t>
      </w:r>
      <w:r>
        <w:rPr>
          <w:sz w:val="20"/>
          <w:szCs w:val="20"/>
          <w:spacing w:val="31"/>
        </w:rPr>
        <w:t xml:space="preserve"> </w:t>
      </w:r>
      <w:r>
        <w:rPr>
          <w:sz w:val="20"/>
          <w:szCs w:val="20"/>
          <w:spacing w:val="-17"/>
        </w:rPr>
        <w:t>legal</w:t>
      </w:r>
      <w:r>
        <w:rPr>
          <w:sz w:val="20"/>
          <w:szCs w:val="20"/>
          <w:spacing w:val="27"/>
        </w:rPr>
        <w:t xml:space="preserve"> </w:t>
      </w:r>
      <w:r>
        <w:rPr>
          <w:sz w:val="20"/>
          <w:szCs w:val="20"/>
          <w:spacing w:val="-17"/>
        </w:rPr>
        <w:t>ownership. This</w:t>
      </w:r>
      <w:r>
        <w:rPr>
          <w:sz w:val="20"/>
          <w:szCs w:val="20"/>
          <w:spacing w:val="27"/>
        </w:rPr>
        <w:t xml:space="preserve"> </w:t>
      </w:r>
      <w:r>
        <w:rPr>
          <w:sz w:val="20"/>
          <w:szCs w:val="20"/>
          <w:spacing w:val="-17"/>
        </w:rPr>
        <w:t>paper</w:t>
      </w:r>
      <w:r>
        <w:rPr>
          <w:sz w:val="20"/>
          <w:szCs w:val="20"/>
          <w:spacing w:val="21"/>
          <w:w w:val="101"/>
        </w:rPr>
        <w:t xml:space="preserve"> </w:t>
      </w:r>
      <w:r>
        <w:rPr>
          <w:sz w:val="20"/>
          <w:szCs w:val="20"/>
          <w:spacing w:val="-17"/>
        </w:rPr>
        <w:t>examines</w:t>
      </w:r>
      <w:r>
        <w:rPr>
          <w:sz w:val="20"/>
          <w:szCs w:val="20"/>
          <w:spacing w:val="26"/>
          <w:w w:val="101"/>
        </w:rPr>
        <w:t xml:space="preserve"> </w:t>
      </w:r>
      <w:r>
        <w:rPr>
          <w:sz w:val="20"/>
          <w:szCs w:val="20"/>
          <w:spacing w:val="-17"/>
        </w:rPr>
        <w:t>the</w:t>
      </w:r>
      <w:r>
        <w:rPr>
          <w:sz w:val="20"/>
          <w:szCs w:val="20"/>
          <w:spacing w:val="30"/>
        </w:rPr>
        <w:t xml:space="preserve"> </w:t>
      </w:r>
      <w:r>
        <w:rPr>
          <w:sz w:val="20"/>
          <w:szCs w:val="20"/>
          <w:spacing w:val="-17"/>
        </w:rPr>
        <w:t>core</w:t>
      </w:r>
      <w:r>
        <w:rPr>
          <w:sz w:val="20"/>
          <w:szCs w:val="20"/>
          <w:spacing w:val="27"/>
          <w:w w:val="101"/>
        </w:rPr>
        <w:t xml:space="preserve"> </w:t>
      </w:r>
      <w:r>
        <w:rPr>
          <w:sz w:val="20"/>
          <w:szCs w:val="20"/>
          <w:spacing w:val="-17"/>
        </w:rPr>
        <w:t>legal</w:t>
      </w:r>
      <w:r>
        <w:rPr>
          <w:sz w:val="20"/>
          <w:szCs w:val="20"/>
          <w:spacing w:val="27"/>
          <w:w w:val="101"/>
        </w:rPr>
        <w:t xml:space="preserve"> </w:t>
      </w:r>
      <w:r>
        <w:rPr>
          <w:sz w:val="20"/>
          <w:szCs w:val="20"/>
          <w:spacing w:val="-17"/>
        </w:rPr>
        <w:t>issues</w:t>
      </w:r>
      <w:r>
        <w:rPr>
          <w:sz w:val="20"/>
          <w:szCs w:val="20"/>
          <w:spacing w:val="29"/>
          <w:w w:val="101"/>
        </w:rPr>
        <w:t xml:space="preserve"> </w:t>
      </w:r>
      <w:r>
        <w:rPr>
          <w:sz w:val="20"/>
          <w:szCs w:val="20"/>
          <w:spacing w:val="-17"/>
        </w:rPr>
        <w:t>at</w:t>
      </w:r>
      <w:r>
        <w:rPr>
          <w:sz w:val="20"/>
          <w:szCs w:val="20"/>
          <w:spacing w:val="22"/>
        </w:rPr>
        <w:t xml:space="preserve"> </w:t>
      </w:r>
      <w:r>
        <w:rPr>
          <w:sz w:val="20"/>
          <w:szCs w:val="20"/>
          <w:spacing w:val="-17"/>
        </w:rPr>
        <w:t>the</w:t>
      </w:r>
      <w:r>
        <w:rPr>
          <w:sz w:val="20"/>
          <w:szCs w:val="20"/>
          <w:spacing w:val="30"/>
        </w:rPr>
        <w:t xml:space="preserve"> </w:t>
      </w:r>
      <w:r>
        <w:rPr>
          <w:sz w:val="20"/>
          <w:szCs w:val="20"/>
          <w:spacing w:val="-17"/>
        </w:rPr>
        <w:t>intersection</w:t>
      </w:r>
      <w:r>
        <w:rPr>
          <w:sz w:val="20"/>
          <w:szCs w:val="20"/>
          <w:spacing w:val="27"/>
          <w:w w:val="101"/>
        </w:rPr>
        <w:t xml:space="preserve"> </w:t>
      </w:r>
      <w:r>
        <w:rPr>
          <w:sz w:val="20"/>
          <w:szCs w:val="20"/>
          <w:spacing w:val="-17"/>
        </w:rPr>
        <w:t>of</w:t>
      </w:r>
      <w:r>
        <w:rPr>
          <w:sz w:val="20"/>
          <w:szCs w:val="20"/>
          <w:spacing w:val="7"/>
        </w:rPr>
        <w:t xml:space="preserve"> </w:t>
      </w:r>
      <w:r>
        <w:rPr>
          <w:sz w:val="20"/>
          <w:szCs w:val="20"/>
          <w:spacing w:val="-17"/>
        </w:rPr>
        <w:t>AI</w:t>
      </w:r>
      <w:r>
        <w:rPr>
          <w:sz w:val="20"/>
          <w:szCs w:val="20"/>
          <w:spacing w:val="27"/>
          <w:w w:val="101"/>
        </w:rPr>
        <w:t xml:space="preserve"> </w:t>
      </w:r>
      <w:r>
        <w:rPr>
          <w:sz w:val="20"/>
          <w:szCs w:val="20"/>
          <w:spacing w:val="-17"/>
        </w:rPr>
        <w:t>and</w:t>
      </w:r>
      <w:r>
        <w:rPr>
          <w:sz w:val="20"/>
          <w:szCs w:val="20"/>
          <w:spacing w:val="26"/>
          <w:w w:val="101"/>
        </w:rPr>
        <w:t xml:space="preserve"> </w:t>
      </w:r>
      <w:r>
        <w:rPr>
          <w:sz w:val="20"/>
          <w:szCs w:val="20"/>
          <w:spacing w:val="-17"/>
        </w:rPr>
        <w:t>copyright. First,</w:t>
      </w:r>
      <w:r>
        <w:rPr>
          <w:sz w:val="20"/>
          <w:szCs w:val="20"/>
          <w:spacing w:val="9"/>
        </w:rPr>
        <w:t xml:space="preserve"> </w:t>
      </w:r>
      <w:r>
        <w:rPr>
          <w:sz w:val="20"/>
          <w:szCs w:val="20"/>
          <w:spacing w:val="-17"/>
        </w:rPr>
        <w:t>by</w:t>
      </w:r>
      <w:r>
        <w:rPr>
          <w:sz w:val="20"/>
          <w:szCs w:val="20"/>
        </w:rPr>
        <w:t xml:space="preserve"> </w:t>
      </w:r>
      <w:r>
        <w:rPr>
          <w:sz w:val="20"/>
          <w:szCs w:val="20"/>
          <w:spacing w:val="-20"/>
        </w:rPr>
        <w:t>analyzing</w:t>
      </w:r>
      <w:r>
        <w:rPr>
          <w:sz w:val="20"/>
          <w:szCs w:val="20"/>
          <w:spacing w:val="23"/>
          <w:w w:val="101"/>
        </w:rPr>
        <w:t xml:space="preserve"> </w:t>
      </w:r>
      <w:r>
        <w:rPr>
          <w:sz w:val="20"/>
          <w:szCs w:val="20"/>
          <w:spacing w:val="-20"/>
        </w:rPr>
        <w:t>the</w:t>
      </w:r>
      <w:r>
        <w:rPr>
          <w:sz w:val="20"/>
          <w:szCs w:val="20"/>
          <w:spacing w:val="24"/>
          <w:w w:val="101"/>
        </w:rPr>
        <w:t xml:space="preserve"> </w:t>
      </w:r>
      <w:r>
        <w:rPr>
          <w:sz w:val="20"/>
          <w:szCs w:val="20"/>
          <w:spacing w:val="-20"/>
        </w:rPr>
        <w:t>case</w:t>
      </w:r>
      <w:r>
        <w:rPr>
          <w:sz w:val="20"/>
          <w:szCs w:val="20"/>
          <w:spacing w:val="23"/>
        </w:rPr>
        <w:t xml:space="preserve"> </w:t>
      </w:r>
      <w:r>
        <w:rPr>
          <w:sz w:val="20"/>
          <w:szCs w:val="20"/>
          <w:spacing w:val="-20"/>
        </w:rPr>
        <w:t>of</w:t>
      </w:r>
      <w:r>
        <w:rPr>
          <w:sz w:val="20"/>
          <w:szCs w:val="20"/>
          <w:spacing w:val="13"/>
        </w:rPr>
        <w:t xml:space="preserve"> </w:t>
      </w:r>
      <w:r>
        <w:rPr>
          <w:sz w:val="20"/>
          <w:szCs w:val="20"/>
          <w:spacing w:val="-20"/>
        </w:rPr>
        <w:t>The</w:t>
      </w:r>
      <w:r>
        <w:rPr>
          <w:sz w:val="20"/>
          <w:szCs w:val="20"/>
          <w:spacing w:val="15"/>
          <w:w w:val="101"/>
        </w:rPr>
        <w:t xml:space="preserve"> </w:t>
      </w:r>
      <w:r>
        <w:rPr>
          <w:sz w:val="20"/>
          <w:szCs w:val="20"/>
          <w:spacing w:val="-20"/>
        </w:rPr>
        <w:t>New</w:t>
      </w:r>
      <w:r>
        <w:rPr>
          <w:sz w:val="20"/>
          <w:szCs w:val="20"/>
          <w:spacing w:val="35"/>
        </w:rPr>
        <w:t xml:space="preserve"> </w:t>
      </w:r>
      <w:r>
        <w:rPr>
          <w:sz w:val="20"/>
          <w:szCs w:val="20"/>
          <w:spacing w:val="-20"/>
        </w:rPr>
        <w:t>York</w:t>
      </w:r>
      <w:r>
        <w:rPr>
          <w:sz w:val="20"/>
          <w:szCs w:val="20"/>
          <w:spacing w:val="31"/>
        </w:rPr>
        <w:t xml:space="preserve"> </w:t>
      </w:r>
      <w:r>
        <w:rPr>
          <w:sz w:val="20"/>
          <w:szCs w:val="20"/>
          <w:spacing w:val="-20"/>
        </w:rPr>
        <w:t>Times</w:t>
      </w:r>
      <w:r>
        <w:rPr>
          <w:sz w:val="20"/>
          <w:szCs w:val="20"/>
          <w:spacing w:val="33"/>
        </w:rPr>
        <w:t xml:space="preserve"> </w:t>
      </w:r>
      <w:r>
        <w:rPr>
          <w:sz w:val="20"/>
          <w:szCs w:val="20"/>
          <w:spacing w:val="-20"/>
        </w:rPr>
        <w:t>Company</w:t>
      </w:r>
      <w:r>
        <w:rPr>
          <w:sz w:val="20"/>
          <w:szCs w:val="20"/>
          <w:spacing w:val="7"/>
        </w:rPr>
        <w:t xml:space="preserve"> </w:t>
      </w:r>
      <w:r>
        <w:rPr>
          <w:sz w:val="20"/>
          <w:szCs w:val="20"/>
          <w:spacing w:val="-20"/>
        </w:rPr>
        <w:t>v. OpenAI</w:t>
      </w:r>
      <w:r>
        <w:rPr>
          <w:sz w:val="20"/>
          <w:szCs w:val="20"/>
          <w:spacing w:val="8"/>
        </w:rPr>
        <w:t xml:space="preserve"> </w:t>
      </w:r>
      <w:r>
        <w:rPr>
          <w:sz w:val="20"/>
          <w:szCs w:val="20"/>
          <w:spacing w:val="-20"/>
        </w:rPr>
        <w:t>and</w:t>
      </w:r>
      <w:r>
        <w:rPr>
          <w:sz w:val="20"/>
          <w:szCs w:val="20"/>
          <w:spacing w:val="24"/>
          <w:w w:val="101"/>
        </w:rPr>
        <w:t xml:space="preserve"> </w:t>
      </w:r>
      <w:r>
        <w:rPr>
          <w:sz w:val="20"/>
          <w:szCs w:val="20"/>
          <w:spacing w:val="-20"/>
        </w:rPr>
        <w:t>Microsoft,</w:t>
      </w:r>
      <w:r>
        <w:rPr>
          <w:sz w:val="20"/>
          <w:szCs w:val="20"/>
          <w:spacing w:val="11"/>
        </w:rPr>
        <w:t xml:space="preserve"> </w:t>
      </w:r>
      <w:r>
        <w:rPr>
          <w:sz w:val="20"/>
          <w:szCs w:val="20"/>
          <w:spacing w:val="-20"/>
        </w:rPr>
        <w:t>it</w:t>
      </w:r>
      <w:r>
        <w:rPr>
          <w:sz w:val="20"/>
          <w:szCs w:val="20"/>
          <w:spacing w:val="19"/>
          <w:w w:val="101"/>
        </w:rPr>
        <w:t xml:space="preserve"> </w:t>
      </w:r>
      <w:r>
        <w:rPr>
          <w:sz w:val="20"/>
          <w:szCs w:val="20"/>
          <w:spacing w:val="-20"/>
        </w:rPr>
        <w:t>explores</w:t>
      </w:r>
      <w:r>
        <w:rPr>
          <w:sz w:val="20"/>
          <w:szCs w:val="20"/>
          <w:spacing w:val="20"/>
          <w:w w:val="101"/>
        </w:rPr>
        <w:t xml:space="preserve"> </w:t>
      </w:r>
      <w:r>
        <w:rPr>
          <w:sz w:val="20"/>
          <w:szCs w:val="20"/>
          <w:spacing w:val="-20"/>
        </w:rPr>
        <w:t>the</w:t>
      </w:r>
      <w:r>
        <w:rPr>
          <w:sz w:val="20"/>
          <w:szCs w:val="20"/>
          <w:spacing w:val="24"/>
        </w:rPr>
        <w:t xml:space="preserve"> </w:t>
      </w:r>
      <w:r>
        <w:rPr>
          <w:sz w:val="20"/>
          <w:szCs w:val="20"/>
          <w:spacing w:val="-20"/>
        </w:rPr>
        <w:t>collision</w:t>
      </w:r>
      <w:r>
        <w:rPr>
          <w:sz w:val="20"/>
          <w:szCs w:val="20"/>
          <w:spacing w:val="20"/>
          <w:w w:val="101"/>
        </w:rPr>
        <w:t xml:space="preserve"> </w:t>
      </w:r>
      <w:r>
        <w:rPr>
          <w:sz w:val="20"/>
          <w:szCs w:val="20"/>
          <w:spacing w:val="-20"/>
        </w:rPr>
        <w:t>betw</w:t>
      </w:r>
      <w:r>
        <w:rPr>
          <w:sz w:val="20"/>
          <w:szCs w:val="20"/>
          <w:spacing w:val="-21"/>
        </w:rPr>
        <w:t>een</w:t>
      </w:r>
      <w:r>
        <w:rPr>
          <w:sz w:val="20"/>
          <w:szCs w:val="20"/>
          <w:spacing w:val="20"/>
        </w:rPr>
        <w:t xml:space="preserve"> </w:t>
      </w:r>
      <w:r>
        <w:rPr>
          <w:sz w:val="20"/>
          <w:szCs w:val="20"/>
          <w:spacing w:val="-21"/>
        </w:rPr>
        <w:t>AI</w:t>
      </w:r>
      <w:r>
        <w:rPr>
          <w:sz w:val="20"/>
          <w:szCs w:val="20"/>
        </w:rPr>
        <w:t xml:space="preserve"> </w:t>
      </w:r>
      <w:r>
        <w:rPr>
          <w:sz w:val="20"/>
          <w:szCs w:val="20"/>
          <w:spacing w:val="-17"/>
        </w:rPr>
        <w:t>technologies</w:t>
      </w:r>
      <w:r>
        <w:rPr>
          <w:sz w:val="20"/>
          <w:szCs w:val="20"/>
          <w:spacing w:val="31"/>
          <w:w w:val="101"/>
        </w:rPr>
        <w:t xml:space="preserve"> </w:t>
      </w:r>
      <w:r>
        <w:rPr>
          <w:sz w:val="20"/>
          <w:szCs w:val="20"/>
          <w:spacing w:val="-17"/>
        </w:rPr>
        <w:t>and</w:t>
      </w:r>
      <w:r>
        <w:rPr>
          <w:sz w:val="20"/>
          <w:szCs w:val="20"/>
          <w:spacing w:val="25"/>
          <w:w w:val="101"/>
        </w:rPr>
        <w:t xml:space="preserve"> </w:t>
      </w:r>
      <w:r>
        <w:rPr>
          <w:sz w:val="20"/>
          <w:szCs w:val="20"/>
          <w:spacing w:val="-17"/>
        </w:rPr>
        <w:t>traditional</w:t>
      </w:r>
      <w:r>
        <w:rPr>
          <w:sz w:val="20"/>
          <w:szCs w:val="20"/>
          <w:spacing w:val="27"/>
          <w:w w:val="101"/>
        </w:rPr>
        <w:t xml:space="preserve"> </w:t>
      </w:r>
      <w:r>
        <w:rPr>
          <w:sz w:val="20"/>
          <w:szCs w:val="20"/>
          <w:spacing w:val="-17"/>
        </w:rPr>
        <w:t>copyright</w:t>
      </w:r>
      <w:r>
        <w:rPr>
          <w:sz w:val="20"/>
          <w:szCs w:val="20"/>
          <w:spacing w:val="27"/>
        </w:rPr>
        <w:t xml:space="preserve"> </w:t>
      </w:r>
      <w:r>
        <w:rPr>
          <w:sz w:val="20"/>
          <w:szCs w:val="20"/>
          <w:spacing w:val="-17"/>
        </w:rPr>
        <w:t>systems,</w:t>
      </w:r>
      <w:r>
        <w:rPr>
          <w:sz w:val="20"/>
          <w:szCs w:val="20"/>
          <w:spacing w:val="11"/>
        </w:rPr>
        <w:t xml:space="preserve"> </w:t>
      </w:r>
      <w:r>
        <w:rPr>
          <w:sz w:val="20"/>
          <w:szCs w:val="20"/>
          <w:spacing w:val="-17"/>
        </w:rPr>
        <w:t>clarifies</w:t>
      </w:r>
      <w:r>
        <w:rPr>
          <w:sz w:val="20"/>
          <w:szCs w:val="20"/>
          <w:spacing w:val="26"/>
          <w:w w:val="101"/>
        </w:rPr>
        <w:t xml:space="preserve"> </w:t>
      </w:r>
      <w:r>
        <w:rPr>
          <w:sz w:val="20"/>
          <w:szCs w:val="20"/>
          <w:spacing w:val="-17"/>
        </w:rPr>
        <w:t>the</w:t>
      </w:r>
      <w:r>
        <w:rPr>
          <w:sz w:val="20"/>
          <w:szCs w:val="20"/>
          <w:spacing w:val="26"/>
          <w:w w:val="101"/>
        </w:rPr>
        <w:t xml:space="preserve"> </w:t>
      </w:r>
      <w:r>
        <w:rPr>
          <w:sz w:val="20"/>
          <w:szCs w:val="20"/>
          <w:spacing w:val="-17"/>
        </w:rPr>
        <w:t>applica</w:t>
      </w:r>
      <w:r>
        <w:rPr>
          <w:sz w:val="20"/>
          <w:szCs w:val="20"/>
          <w:spacing w:val="-18"/>
        </w:rPr>
        <w:t>bility</w:t>
      </w:r>
      <w:r>
        <w:rPr>
          <w:sz w:val="20"/>
          <w:szCs w:val="20"/>
          <w:spacing w:val="22"/>
          <w:w w:val="101"/>
        </w:rPr>
        <w:t xml:space="preserve"> </w:t>
      </w:r>
      <w:r>
        <w:rPr>
          <w:sz w:val="20"/>
          <w:szCs w:val="20"/>
          <w:spacing w:val="-18"/>
        </w:rPr>
        <w:t>of</w:t>
      </w:r>
      <w:r>
        <w:rPr>
          <w:sz w:val="20"/>
          <w:szCs w:val="20"/>
          <w:spacing w:val="3"/>
        </w:rPr>
        <w:t xml:space="preserve"> </w:t>
      </w:r>
      <w:r>
        <w:rPr>
          <w:sz w:val="20"/>
          <w:szCs w:val="20"/>
          <w:spacing w:val="-18"/>
        </w:rPr>
        <w:t>the</w:t>
      </w:r>
      <w:r>
        <w:rPr>
          <w:sz w:val="20"/>
          <w:szCs w:val="20"/>
          <w:spacing w:val="21"/>
          <w:w w:val="101"/>
        </w:rPr>
        <w:t xml:space="preserve"> </w:t>
      </w:r>
      <w:r>
        <w:rPr>
          <w:sz w:val="20"/>
          <w:szCs w:val="20"/>
          <w:spacing w:val="-18"/>
        </w:rPr>
        <w:t>fair</w:t>
      </w:r>
      <w:r>
        <w:rPr>
          <w:sz w:val="20"/>
          <w:szCs w:val="20"/>
          <w:spacing w:val="14"/>
          <w:w w:val="101"/>
        </w:rPr>
        <w:t xml:space="preserve"> </w:t>
      </w:r>
      <w:r>
        <w:rPr>
          <w:sz w:val="20"/>
          <w:szCs w:val="20"/>
          <w:spacing w:val="-18"/>
        </w:rPr>
        <w:t>use</w:t>
      </w:r>
      <w:r>
        <w:rPr>
          <w:sz w:val="20"/>
          <w:szCs w:val="20"/>
          <w:spacing w:val="26"/>
          <w:w w:val="101"/>
        </w:rPr>
        <w:t xml:space="preserve"> </w:t>
      </w:r>
      <w:r>
        <w:rPr>
          <w:sz w:val="20"/>
          <w:szCs w:val="20"/>
          <w:spacing w:val="-18"/>
        </w:rPr>
        <w:t>doctrine</w:t>
      </w:r>
      <w:r>
        <w:rPr>
          <w:sz w:val="20"/>
          <w:szCs w:val="20"/>
          <w:spacing w:val="26"/>
        </w:rPr>
        <w:t xml:space="preserve"> </w:t>
      </w:r>
      <w:r>
        <w:rPr>
          <w:sz w:val="20"/>
          <w:szCs w:val="20"/>
          <w:spacing w:val="-18"/>
        </w:rPr>
        <w:t>in</w:t>
      </w:r>
      <w:r>
        <w:rPr>
          <w:sz w:val="20"/>
          <w:szCs w:val="20"/>
          <w:spacing w:val="21"/>
        </w:rPr>
        <w:t xml:space="preserve"> </w:t>
      </w:r>
      <w:r>
        <w:rPr>
          <w:sz w:val="20"/>
          <w:szCs w:val="20"/>
          <w:spacing w:val="-18"/>
        </w:rPr>
        <w:t>the</w:t>
      </w:r>
      <w:r>
        <w:rPr>
          <w:sz w:val="20"/>
          <w:szCs w:val="20"/>
          <w:spacing w:val="26"/>
        </w:rPr>
        <w:t xml:space="preserve"> </w:t>
      </w:r>
      <w:r>
        <w:rPr>
          <w:sz w:val="20"/>
          <w:szCs w:val="20"/>
          <w:spacing w:val="-18"/>
        </w:rPr>
        <w:t>context</w:t>
      </w:r>
      <w:r>
        <w:rPr>
          <w:sz w:val="20"/>
          <w:szCs w:val="20"/>
          <w:spacing w:val="21"/>
        </w:rPr>
        <w:t xml:space="preserve"> </w:t>
      </w:r>
      <w:r>
        <w:rPr>
          <w:sz w:val="20"/>
          <w:szCs w:val="20"/>
          <w:spacing w:val="-18"/>
        </w:rPr>
        <w:t>of</w:t>
      </w:r>
      <w:r>
        <w:rPr>
          <w:sz w:val="20"/>
          <w:szCs w:val="20"/>
        </w:rPr>
        <w:t xml:space="preserve"> </w:t>
      </w:r>
      <w:r>
        <w:rPr>
          <w:sz w:val="20"/>
          <w:szCs w:val="20"/>
          <w:spacing w:val="-17"/>
        </w:rPr>
        <w:t>generative</w:t>
      </w:r>
      <w:r>
        <w:rPr>
          <w:sz w:val="20"/>
          <w:szCs w:val="20"/>
          <w:spacing w:val="26"/>
          <w:w w:val="101"/>
        </w:rPr>
        <w:t xml:space="preserve"> </w:t>
      </w:r>
      <w:r>
        <w:rPr>
          <w:sz w:val="20"/>
          <w:szCs w:val="20"/>
          <w:spacing w:val="-17"/>
        </w:rPr>
        <w:t>AI,</w:t>
      </w:r>
      <w:r>
        <w:rPr>
          <w:sz w:val="20"/>
          <w:szCs w:val="20"/>
          <w:spacing w:val="11"/>
        </w:rPr>
        <w:t xml:space="preserve"> </w:t>
      </w:r>
      <w:r>
        <w:rPr>
          <w:sz w:val="20"/>
          <w:szCs w:val="20"/>
          <w:spacing w:val="-17"/>
        </w:rPr>
        <w:t>and</w:t>
      </w:r>
      <w:r>
        <w:rPr>
          <w:sz w:val="20"/>
          <w:szCs w:val="20"/>
          <w:spacing w:val="28"/>
          <w:w w:val="101"/>
        </w:rPr>
        <w:t xml:space="preserve"> </w:t>
      </w:r>
      <w:r>
        <w:rPr>
          <w:sz w:val="20"/>
          <w:szCs w:val="20"/>
          <w:spacing w:val="-17"/>
        </w:rPr>
        <w:t>identifies</w:t>
      </w:r>
      <w:r>
        <w:rPr>
          <w:sz w:val="20"/>
          <w:szCs w:val="20"/>
          <w:spacing w:val="28"/>
          <w:w w:val="101"/>
        </w:rPr>
        <w:t xml:space="preserve"> </w:t>
      </w:r>
      <w:r>
        <w:rPr>
          <w:sz w:val="20"/>
          <w:szCs w:val="20"/>
          <w:spacing w:val="-17"/>
        </w:rPr>
        <w:t>new</w:t>
      </w:r>
      <w:r>
        <w:rPr>
          <w:sz w:val="20"/>
          <w:szCs w:val="20"/>
          <w:spacing w:val="23"/>
        </w:rPr>
        <w:t xml:space="preserve"> </w:t>
      </w:r>
      <w:r>
        <w:rPr>
          <w:sz w:val="20"/>
          <w:szCs w:val="20"/>
          <w:spacing w:val="-17"/>
        </w:rPr>
        <w:t>legal</w:t>
      </w:r>
      <w:r>
        <w:rPr>
          <w:sz w:val="20"/>
          <w:szCs w:val="20"/>
          <w:spacing w:val="28"/>
        </w:rPr>
        <w:t xml:space="preserve"> </w:t>
      </w:r>
      <w:r>
        <w:rPr>
          <w:sz w:val="20"/>
          <w:szCs w:val="20"/>
          <w:spacing w:val="-17"/>
        </w:rPr>
        <w:t>challenges</w:t>
      </w:r>
      <w:r>
        <w:rPr>
          <w:sz w:val="20"/>
          <w:szCs w:val="20"/>
          <w:spacing w:val="29"/>
          <w:w w:val="101"/>
        </w:rPr>
        <w:t xml:space="preserve"> </w:t>
      </w:r>
      <w:r>
        <w:rPr>
          <w:sz w:val="20"/>
          <w:szCs w:val="20"/>
          <w:spacing w:val="-17"/>
        </w:rPr>
        <w:t>ari</w:t>
      </w:r>
      <w:r>
        <w:rPr>
          <w:sz w:val="20"/>
          <w:szCs w:val="20"/>
          <w:spacing w:val="-18"/>
        </w:rPr>
        <w:t>sing</w:t>
      </w:r>
      <w:r>
        <w:rPr>
          <w:sz w:val="20"/>
          <w:szCs w:val="20"/>
          <w:spacing w:val="19"/>
          <w:w w:val="101"/>
        </w:rPr>
        <w:t xml:space="preserve"> </w:t>
      </w:r>
      <w:r>
        <w:rPr>
          <w:sz w:val="20"/>
          <w:szCs w:val="20"/>
          <w:spacing w:val="-18"/>
        </w:rPr>
        <w:t>from</w:t>
      </w:r>
      <w:r>
        <w:rPr>
          <w:sz w:val="20"/>
          <w:szCs w:val="20"/>
          <w:spacing w:val="26"/>
          <w:w w:val="101"/>
        </w:rPr>
        <w:t xml:space="preserve"> </w:t>
      </w:r>
      <w:r>
        <w:rPr>
          <w:sz w:val="20"/>
          <w:szCs w:val="20"/>
          <w:spacing w:val="-18"/>
        </w:rPr>
        <w:t>inference-based</w:t>
      </w:r>
      <w:r>
        <w:rPr>
          <w:sz w:val="20"/>
          <w:szCs w:val="20"/>
          <w:spacing w:val="28"/>
        </w:rPr>
        <w:t xml:space="preserve"> </w:t>
      </w:r>
      <w:r>
        <w:rPr>
          <w:sz w:val="20"/>
          <w:szCs w:val="20"/>
          <w:spacing w:val="-18"/>
        </w:rPr>
        <w:t>models</w:t>
      </w:r>
      <w:r>
        <w:rPr>
          <w:sz w:val="20"/>
          <w:szCs w:val="20"/>
          <w:spacing w:val="-34"/>
        </w:rPr>
        <w:t xml:space="preserve"> </w:t>
      </w:r>
      <w:r>
        <w:rPr>
          <w:sz w:val="20"/>
          <w:szCs w:val="20"/>
          <w:spacing w:val="-18"/>
        </w:rPr>
        <w:t>. Second,</w:t>
      </w:r>
      <w:r>
        <w:rPr>
          <w:sz w:val="20"/>
          <w:szCs w:val="20"/>
          <w:spacing w:val="13"/>
        </w:rPr>
        <w:t xml:space="preserve"> </w:t>
      </w:r>
      <w:r>
        <w:rPr>
          <w:sz w:val="20"/>
          <w:szCs w:val="20"/>
          <w:spacing w:val="-18"/>
        </w:rPr>
        <w:t>by  revisiting</w:t>
      </w:r>
      <w:r>
        <w:rPr>
          <w:sz w:val="20"/>
          <w:szCs w:val="20"/>
          <w:spacing w:val="26"/>
        </w:rPr>
        <w:t xml:space="preserve"> </w:t>
      </w:r>
      <w:r>
        <w:rPr>
          <w:sz w:val="20"/>
          <w:szCs w:val="20"/>
          <w:spacing w:val="-18"/>
        </w:rPr>
        <w:t>the</w:t>
      </w:r>
      <w:r>
        <w:rPr>
          <w:sz w:val="20"/>
          <w:szCs w:val="20"/>
        </w:rPr>
        <w:t xml:space="preserve"> </w:t>
      </w:r>
      <w:r>
        <w:rPr>
          <w:sz w:val="20"/>
          <w:szCs w:val="20"/>
          <w:spacing w:val="-18"/>
        </w:rPr>
        <w:t>original</w:t>
      </w:r>
      <w:r>
        <w:rPr>
          <w:sz w:val="20"/>
          <w:szCs w:val="20"/>
          <w:spacing w:val="25"/>
          <w:w w:val="101"/>
        </w:rPr>
        <w:t xml:space="preserve"> </w:t>
      </w:r>
      <w:r>
        <w:rPr>
          <w:sz w:val="20"/>
          <w:szCs w:val="20"/>
          <w:spacing w:val="-18"/>
        </w:rPr>
        <w:t>purpose</w:t>
      </w:r>
      <w:r>
        <w:rPr>
          <w:sz w:val="20"/>
          <w:szCs w:val="20"/>
          <w:spacing w:val="29"/>
        </w:rPr>
        <w:t xml:space="preserve"> </w:t>
      </w:r>
      <w:r>
        <w:rPr>
          <w:sz w:val="20"/>
          <w:szCs w:val="20"/>
          <w:spacing w:val="-18"/>
        </w:rPr>
        <w:t>of</w:t>
      </w:r>
      <w:r>
        <w:rPr>
          <w:sz w:val="20"/>
          <w:szCs w:val="20"/>
          <w:spacing w:val="11"/>
        </w:rPr>
        <w:t xml:space="preserve"> </w:t>
      </w:r>
      <w:r>
        <w:rPr>
          <w:sz w:val="20"/>
          <w:szCs w:val="20"/>
          <w:spacing w:val="-18"/>
        </w:rPr>
        <w:t>copyright</w:t>
      </w:r>
      <w:r>
        <w:rPr>
          <w:sz w:val="20"/>
          <w:szCs w:val="20"/>
          <w:spacing w:val="25"/>
        </w:rPr>
        <w:t xml:space="preserve"> </w:t>
      </w:r>
      <w:r>
        <w:rPr>
          <w:sz w:val="20"/>
          <w:szCs w:val="20"/>
          <w:spacing w:val="-18"/>
        </w:rPr>
        <w:t>law,</w:t>
      </w:r>
      <w:r>
        <w:rPr>
          <w:sz w:val="20"/>
          <w:szCs w:val="20"/>
          <w:spacing w:val="20"/>
        </w:rPr>
        <w:t xml:space="preserve"> </w:t>
      </w:r>
      <w:r>
        <w:rPr>
          <w:sz w:val="20"/>
          <w:szCs w:val="20"/>
          <w:spacing w:val="-18"/>
        </w:rPr>
        <w:t>it</w:t>
      </w:r>
      <w:r>
        <w:rPr>
          <w:sz w:val="20"/>
          <w:szCs w:val="20"/>
          <w:spacing w:val="35"/>
          <w:w w:val="101"/>
        </w:rPr>
        <w:t xml:space="preserve"> </w:t>
      </w:r>
      <w:r>
        <w:rPr>
          <w:sz w:val="20"/>
          <w:szCs w:val="20"/>
          <w:spacing w:val="-18"/>
        </w:rPr>
        <w:t>argues  that</w:t>
      </w:r>
      <w:r>
        <w:rPr>
          <w:sz w:val="20"/>
          <w:szCs w:val="20"/>
          <w:spacing w:val="32"/>
        </w:rPr>
        <w:t xml:space="preserve"> </w:t>
      </w:r>
      <w:r>
        <w:rPr>
          <w:sz w:val="20"/>
          <w:szCs w:val="20"/>
          <w:spacing w:val="-18"/>
        </w:rPr>
        <w:t>the  core  aim  of</w:t>
      </w:r>
      <w:r>
        <w:rPr>
          <w:sz w:val="20"/>
          <w:szCs w:val="20"/>
          <w:spacing w:val="19"/>
          <w:w w:val="101"/>
        </w:rPr>
        <w:t xml:space="preserve"> </w:t>
      </w:r>
      <w:r>
        <w:rPr>
          <w:sz w:val="20"/>
          <w:szCs w:val="20"/>
          <w:spacing w:val="-18"/>
        </w:rPr>
        <w:t>the  system  is  to  promote  public  interest  </w:t>
      </w:r>
      <w:r>
        <w:rPr>
          <w:sz w:val="20"/>
          <w:szCs w:val="20"/>
          <w:spacing w:val="-19"/>
        </w:rPr>
        <w:t>rather</w:t>
      </w:r>
      <w:r>
        <w:rPr>
          <w:sz w:val="20"/>
          <w:szCs w:val="20"/>
        </w:rPr>
        <w:t xml:space="preserve"> </w:t>
      </w:r>
      <w:r>
        <w:rPr>
          <w:sz w:val="20"/>
          <w:szCs w:val="20"/>
          <w:spacing w:val="-17"/>
        </w:rPr>
        <w:t>than</w:t>
      </w:r>
      <w:r>
        <w:rPr>
          <w:sz w:val="20"/>
          <w:szCs w:val="20"/>
          <w:spacing w:val="28"/>
        </w:rPr>
        <w:t xml:space="preserve"> </w:t>
      </w:r>
      <w:r>
        <w:rPr>
          <w:sz w:val="20"/>
          <w:szCs w:val="20"/>
          <w:spacing w:val="-17"/>
        </w:rPr>
        <w:t>merely  to  provide  econo</w:t>
      </w:r>
      <w:r>
        <w:rPr>
          <w:sz w:val="20"/>
          <w:szCs w:val="20"/>
          <w:spacing w:val="-18"/>
        </w:rPr>
        <w:t>mic</w:t>
      </w:r>
      <w:r>
        <w:rPr>
          <w:sz w:val="20"/>
          <w:szCs w:val="20"/>
          <w:spacing w:val="57"/>
        </w:rPr>
        <w:t xml:space="preserve"> </w:t>
      </w:r>
      <w:r>
        <w:rPr>
          <w:sz w:val="20"/>
          <w:szCs w:val="20"/>
          <w:spacing w:val="-18"/>
        </w:rPr>
        <w:t>incentives</w:t>
      </w:r>
      <w:r>
        <w:rPr>
          <w:sz w:val="20"/>
          <w:szCs w:val="20"/>
          <w:spacing w:val="49"/>
        </w:rPr>
        <w:t xml:space="preserve"> </w:t>
      </w:r>
      <w:r>
        <w:rPr>
          <w:sz w:val="20"/>
          <w:szCs w:val="20"/>
          <w:spacing w:val="-18"/>
        </w:rPr>
        <w:t>for</w:t>
      </w:r>
      <w:r>
        <w:rPr>
          <w:sz w:val="20"/>
          <w:szCs w:val="20"/>
          <w:spacing w:val="48"/>
          <w:w w:val="101"/>
        </w:rPr>
        <w:t xml:space="preserve"> </w:t>
      </w:r>
      <w:r>
        <w:rPr>
          <w:sz w:val="20"/>
          <w:szCs w:val="20"/>
          <w:spacing w:val="-18"/>
        </w:rPr>
        <w:t>creators,  thereby</w:t>
      </w:r>
      <w:r>
        <w:rPr>
          <w:sz w:val="20"/>
          <w:szCs w:val="20"/>
          <w:spacing w:val="54"/>
        </w:rPr>
        <w:t xml:space="preserve"> </w:t>
      </w:r>
      <w:r>
        <w:rPr>
          <w:sz w:val="20"/>
          <w:szCs w:val="20"/>
          <w:spacing w:val="-18"/>
        </w:rPr>
        <w:t>inviting</w:t>
      </w:r>
      <w:r>
        <w:rPr>
          <w:sz w:val="20"/>
          <w:szCs w:val="20"/>
          <w:spacing w:val="52"/>
        </w:rPr>
        <w:t xml:space="preserve"> </w:t>
      </w:r>
      <w:r>
        <w:rPr>
          <w:sz w:val="20"/>
          <w:szCs w:val="20"/>
          <w:spacing w:val="-18"/>
        </w:rPr>
        <w:t>a</w:t>
      </w:r>
      <w:r>
        <w:rPr>
          <w:sz w:val="20"/>
          <w:szCs w:val="20"/>
          <w:spacing w:val="50"/>
        </w:rPr>
        <w:t xml:space="preserve"> </w:t>
      </w:r>
      <w:r>
        <w:rPr>
          <w:sz w:val="20"/>
          <w:szCs w:val="20"/>
          <w:spacing w:val="-18"/>
        </w:rPr>
        <w:t>reassessment</w:t>
      </w:r>
      <w:r>
        <w:rPr>
          <w:sz w:val="20"/>
          <w:szCs w:val="20"/>
          <w:spacing w:val="51"/>
          <w:w w:val="101"/>
        </w:rPr>
        <w:t xml:space="preserve"> </w:t>
      </w:r>
      <w:r>
        <w:rPr>
          <w:sz w:val="20"/>
          <w:szCs w:val="20"/>
          <w:spacing w:val="-18"/>
        </w:rPr>
        <w:t>of  the</w:t>
      </w:r>
      <w:r>
        <w:rPr>
          <w:sz w:val="20"/>
          <w:szCs w:val="20"/>
          <w:spacing w:val="54"/>
          <w:w w:val="101"/>
        </w:rPr>
        <w:t xml:space="preserve"> </w:t>
      </w:r>
      <w:r>
        <w:rPr>
          <w:sz w:val="20"/>
          <w:szCs w:val="20"/>
          <w:spacing w:val="-18"/>
        </w:rPr>
        <w:t>legitimacy</w:t>
      </w:r>
      <w:r>
        <w:rPr>
          <w:sz w:val="20"/>
          <w:szCs w:val="20"/>
          <w:spacing w:val="53"/>
          <w:w w:val="101"/>
        </w:rPr>
        <w:t xml:space="preserve"> </w:t>
      </w:r>
      <w:r>
        <w:rPr>
          <w:sz w:val="20"/>
          <w:szCs w:val="20"/>
          <w:spacing w:val="-18"/>
        </w:rPr>
        <w:t>of</w:t>
      </w:r>
      <w:r>
        <w:rPr>
          <w:sz w:val="20"/>
          <w:szCs w:val="20"/>
        </w:rPr>
        <w:t xml:space="preserve"> </w:t>
      </w:r>
      <w:r>
        <w:rPr>
          <w:sz w:val="20"/>
          <w:szCs w:val="20"/>
          <w:spacing w:val="-18"/>
        </w:rPr>
        <w:t>copyright</w:t>
      </w:r>
      <w:r>
        <w:rPr>
          <w:sz w:val="20"/>
          <w:szCs w:val="20"/>
          <w:spacing w:val="24"/>
        </w:rPr>
        <w:t xml:space="preserve"> </w:t>
      </w:r>
      <w:r>
        <w:rPr>
          <w:sz w:val="20"/>
          <w:szCs w:val="20"/>
          <w:spacing w:val="-18"/>
        </w:rPr>
        <w:t>protections</w:t>
      </w:r>
      <w:r>
        <w:rPr>
          <w:sz w:val="20"/>
          <w:szCs w:val="20"/>
          <w:spacing w:val="-34"/>
        </w:rPr>
        <w:t xml:space="preserve"> </w:t>
      </w:r>
      <w:r>
        <w:rPr>
          <w:sz w:val="20"/>
          <w:szCs w:val="20"/>
          <w:spacing w:val="-18"/>
        </w:rPr>
        <w:t>. Third,</w:t>
      </w:r>
      <w:r>
        <w:rPr>
          <w:sz w:val="20"/>
          <w:szCs w:val="20"/>
          <w:spacing w:val="8"/>
        </w:rPr>
        <w:t xml:space="preserve"> </w:t>
      </w:r>
      <w:r>
        <w:rPr>
          <w:sz w:val="20"/>
          <w:szCs w:val="20"/>
          <w:spacing w:val="-18"/>
        </w:rPr>
        <w:t>the</w:t>
      </w:r>
      <w:r>
        <w:rPr>
          <w:sz w:val="20"/>
          <w:szCs w:val="20"/>
          <w:spacing w:val="28"/>
        </w:rPr>
        <w:t xml:space="preserve"> </w:t>
      </w:r>
      <w:r>
        <w:rPr>
          <w:sz w:val="20"/>
          <w:szCs w:val="20"/>
          <w:spacing w:val="-18"/>
        </w:rPr>
        <w:t>paper</w:t>
      </w:r>
      <w:r>
        <w:rPr>
          <w:sz w:val="20"/>
          <w:szCs w:val="20"/>
          <w:spacing w:val="19"/>
        </w:rPr>
        <w:t xml:space="preserve"> </w:t>
      </w:r>
      <w:r>
        <w:rPr>
          <w:sz w:val="20"/>
          <w:szCs w:val="20"/>
          <w:spacing w:val="-18"/>
        </w:rPr>
        <w:t>reviews</w:t>
      </w:r>
      <w:r>
        <w:rPr>
          <w:sz w:val="20"/>
          <w:szCs w:val="20"/>
          <w:spacing w:val="26"/>
        </w:rPr>
        <w:t xml:space="preserve"> </w:t>
      </w:r>
      <w:r>
        <w:rPr>
          <w:sz w:val="20"/>
          <w:szCs w:val="20"/>
          <w:spacing w:val="-18"/>
        </w:rPr>
        <w:t>the</w:t>
      </w:r>
      <w:r>
        <w:rPr>
          <w:sz w:val="20"/>
          <w:szCs w:val="20"/>
          <w:spacing w:val="28"/>
        </w:rPr>
        <w:t xml:space="preserve"> </w:t>
      </w:r>
      <w:r>
        <w:rPr>
          <w:sz w:val="20"/>
          <w:szCs w:val="20"/>
          <w:spacing w:val="-18"/>
        </w:rPr>
        <w:t>role</w:t>
      </w:r>
      <w:r>
        <w:rPr>
          <w:sz w:val="20"/>
          <w:szCs w:val="20"/>
          <w:spacing w:val="29"/>
          <w:w w:val="101"/>
        </w:rPr>
        <w:t xml:space="preserve"> </w:t>
      </w:r>
      <w:r>
        <w:rPr>
          <w:sz w:val="20"/>
          <w:szCs w:val="20"/>
          <w:spacing w:val="-18"/>
        </w:rPr>
        <w:t>of</w:t>
      </w:r>
      <w:r>
        <w:rPr>
          <w:sz w:val="20"/>
          <w:szCs w:val="20"/>
          <w:spacing w:val="10"/>
        </w:rPr>
        <w:t xml:space="preserve"> </w:t>
      </w:r>
      <w:r>
        <w:rPr>
          <w:sz w:val="20"/>
          <w:szCs w:val="20"/>
          <w:spacing w:val="-18"/>
        </w:rPr>
        <w:t>copyright</w:t>
      </w:r>
      <w:r>
        <w:rPr>
          <w:sz w:val="20"/>
          <w:szCs w:val="20"/>
          <w:spacing w:val="30"/>
        </w:rPr>
        <w:t xml:space="preserve"> </w:t>
      </w:r>
      <w:r>
        <w:rPr>
          <w:sz w:val="20"/>
          <w:szCs w:val="20"/>
          <w:spacing w:val="-18"/>
        </w:rPr>
        <w:t>in</w:t>
      </w:r>
      <w:r>
        <w:rPr>
          <w:sz w:val="20"/>
          <w:szCs w:val="20"/>
          <w:spacing w:val="33"/>
        </w:rPr>
        <w:t xml:space="preserve"> </w:t>
      </w:r>
      <w:r>
        <w:rPr>
          <w:sz w:val="20"/>
          <w:szCs w:val="20"/>
          <w:spacing w:val="-18"/>
        </w:rPr>
        <w:t>shaping</w:t>
      </w:r>
      <w:r>
        <w:rPr>
          <w:sz w:val="20"/>
          <w:szCs w:val="20"/>
          <w:spacing w:val="29"/>
        </w:rPr>
        <w:t xml:space="preserve"> </w:t>
      </w:r>
      <w:r>
        <w:rPr>
          <w:sz w:val="20"/>
          <w:szCs w:val="20"/>
          <w:spacing w:val="-18"/>
        </w:rPr>
        <w:t>competition</w:t>
      </w:r>
      <w:r>
        <w:rPr>
          <w:sz w:val="20"/>
          <w:szCs w:val="20"/>
          <w:spacing w:val="29"/>
          <w:w w:val="101"/>
        </w:rPr>
        <w:t xml:space="preserve"> </w:t>
      </w:r>
      <w:r>
        <w:rPr>
          <w:sz w:val="20"/>
          <w:szCs w:val="20"/>
          <w:spacing w:val="-18"/>
        </w:rPr>
        <w:t>po</w:t>
      </w:r>
      <w:r>
        <w:rPr>
          <w:sz w:val="20"/>
          <w:szCs w:val="20"/>
          <w:spacing w:val="-19"/>
        </w:rPr>
        <w:t>licy</w:t>
      </w:r>
      <w:r>
        <w:rPr>
          <w:sz w:val="20"/>
          <w:szCs w:val="20"/>
          <w:spacing w:val="31"/>
          <w:w w:val="101"/>
        </w:rPr>
        <w:t xml:space="preserve"> </w:t>
      </w:r>
      <w:r>
        <w:rPr>
          <w:sz w:val="20"/>
          <w:szCs w:val="20"/>
          <w:spacing w:val="-19"/>
        </w:rPr>
        <w:t>and</w:t>
      </w:r>
      <w:r>
        <w:rPr>
          <w:sz w:val="20"/>
          <w:szCs w:val="20"/>
          <w:spacing w:val="32"/>
        </w:rPr>
        <w:t xml:space="preserve"> </w:t>
      </w:r>
      <w:r>
        <w:rPr>
          <w:sz w:val="20"/>
          <w:szCs w:val="20"/>
          <w:spacing w:val="-19"/>
        </w:rPr>
        <w:t>industrial</w:t>
      </w:r>
      <w:r>
        <w:rPr>
          <w:sz w:val="20"/>
          <w:szCs w:val="20"/>
        </w:rPr>
        <w:t xml:space="preserve"> </w:t>
      </w:r>
      <w:r>
        <w:rPr>
          <w:sz w:val="20"/>
          <w:szCs w:val="20"/>
          <w:spacing w:val="-18"/>
        </w:rPr>
        <w:t>policy,</w:t>
      </w:r>
      <w:r>
        <w:rPr>
          <w:sz w:val="20"/>
          <w:szCs w:val="20"/>
          <w:spacing w:val="16"/>
          <w:w w:val="101"/>
        </w:rPr>
        <w:t xml:space="preserve"> </w:t>
      </w:r>
      <w:r>
        <w:rPr>
          <w:sz w:val="20"/>
          <w:szCs w:val="20"/>
          <w:spacing w:val="-18"/>
        </w:rPr>
        <w:t>suggesting  that  major  countries</w:t>
      </w:r>
      <w:r>
        <w:rPr>
          <w:sz w:val="20"/>
          <w:szCs w:val="20"/>
          <w:spacing w:val="58"/>
        </w:rPr>
        <w:t xml:space="preserve"> </w:t>
      </w:r>
      <w:r>
        <w:rPr>
          <w:sz w:val="20"/>
          <w:szCs w:val="20"/>
          <w:spacing w:val="-18"/>
        </w:rPr>
        <w:t>may</w:t>
      </w:r>
      <w:r>
        <w:rPr>
          <w:sz w:val="20"/>
          <w:szCs w:val="20"/>
          <w:spacing w:val="53"/>
          <w:w w:val="101"/>
        </w:rPr>
        <w:t xml:space="preserve"> </w:t>
      </w:r>
      <w:r>
        <w:rPr>
          <w:sz w:val="20"/>
          <w:szCs w:val="20"/>
          <w:spacing w:val="-18"/>
        </w:rPr>
        <w:t>leverage</w:t>
      </w:r>
      <w:r>
        <w:rPr>
          <w:sz w:val="20"/>
          <w:szCs w:val="20"/>
        </w:rPr>
        <w:t xml:space="preserve">  </w:t>
      </w:r>
      <w:r>
        <w:rPr>
          <w:sz w:val="20"/>
          <w:szCs w:val="20"/>
          <w:spacing w:val="-18"/>
        </w:rPr>
        <w:t>copyright</w:t>
      </w:r>
      <w:r>
        <w:rPr>
          <w:sz w:val="20"/>
          <w:szCs w:val="20"/>
          <w:spacing w:val="54"/>
        </w:rPr>
        <w:t xml:space="preserve"> </w:t>
      </w:r>
      <w:r>
        <w:rPr>
          <w:sz w:val="20"/>
          <w:szCs w:val="20"/>
          <w:spacing w:val="-18"/>
        </w:rPr>
        <w:t>rules</w:t>
      </w:r>
      <w:r>
        <w:rPr>
          <w:sz w:val="20"/>
          <w:szCs w:val="20"/>
          <w:spacing w:val="58"/>
        </w:rPr>
        <w:t xml:space="preserve"> </w:t>
      </w:r>
      <w:r>
        <w:rPr>
          <w:sz w:val="20"/>
          <w:szCs w:val="20"/>
          <w:spacing w:val="-18"/>
        </w:rPr>
        <w:t>to</w:t>
      </w:r>
      <w:r>
        <w:rPr>
          <w:sz w:val="20"/>
          <w:szCs w:val="20"/>
        </w:rPr>
        <w:t xml:space="preserve">  </w:t>
      </w:r>
      <w:r>
        <w:rPr>
          <w:sz w:val="20"/>
          <w:szCs w:val="20"/>
          <w:spacing w:val="-18"/>
        </w:rPr>
        <w:t>adj</w:t>
      </w:r>
      <w:r>
        <w:rPr>
          <w:sz w:val="20"/>
          <w:szCs w:val="20"/>
          <w:spacing w:val="-19"/>
        </w:rPr>
        <w:t>ust</w:t>
      </w:r>
      <w:r>
        <w:rPr>
          <w:sz w:val="20"/>
          <w:szCs w:val="20"/>
          <w:spacing w:val="56"/>
          <w:w w:val="101"/>
        </w:rPr>
        <w:t xml:space="preserve"> </w:t>
      </w:r>
      <w:r>
        <w:rPr>
          <w:sz w:val="20"/>
          <w:szCs w:val="20"/>
          <w:spacing w:val="-19"/>
        </w:rPr>
        <w:t>market</w:t>
      </w:r>
      <w:r>
        <w:rPr>
          <w:sz w:val="20"/>
          <w:szCs w:val="20"/>
          <w:spacing w:val="56"/>
          <w:w w:val="101"/>
        </w:rPr>
        <w:t xml:space="preserve"> </w:t>
      </w:r>
      <w:r>
        <w:rPr>
          <w:sz w:val="20"/>
          <w:szCs w:val="20"/>
          <w:spacing w:val="-19"/>
        </w:rPr>
        <w:t>competition</w:t>
      </w:r>
      <w:r>
        <w:rPr>
          <w:sz w:val="20"/>
          <w:szCs w:val="20"/>
        </w:rPr>
        <w:t xml:space="preserve">  </w:t>
      </w:r>
      <w:r>
        <w:rPr>
          <w:sz w:val="20"/>
          <w:szCs w:val="20"/>
          <w:spacing w:val="-19"/>
        </w:rPr>
        <w:t>structures</w:t>
      </w:r>
      <w:r>
        <w:rPr>
          <w:sz w:val="20"/>
          <w:szCs w:val="20"/>
          <w:spacing w:val="-32"/>
        </w:rPr>
        <w:t xml:space="preserve"> </w:t>
      </w:r>
      <w:r>
        <w:rPr>
          <w:sz w:val="20"/>
          <w:szCs w:val="20"/>
          <w:spacing w:val="-19"/>
        </w:rPr>
        <w:t>.</w:t>
      </w:r>
      <w:r>
        <w:rPr>
          <w:sz w:val="20"/>
          <w:szCs w:val="20"/>
        </w:rPr>
        <w:t xml:space="preserve"> </w:t>
      </w:r>
      <w:r>
        <w:rPr>
          <w:sz w:val="20"/>
          <w:szCs w:val="20"/>
          <w:spacing w:val="-17"/>
        </w:rPr>
        <w:t>Finally,</w:t>
      </w:r>
      <w:r>
        <w:rPr>
          <w:sz w:val="20"/>
          <w:szCs w:val="20"/>
          <w:spacing w:val="35"/>
        </w:rPr>
        <w:t xml:space="preserve"> </w:t>
      </w:r>
      <w:r>
        <w:rPr>
          <w:sz w:val="20"/>
          <w:szCs w:val="20"/>
          <w:spacing w:val="-17"/>
        </w:rPr>
        <w:t>it</w:t>
      </w:r>
      <w:r>
        <w:rPr>
          <w:sz w:val="20"/>
          <w:szCs w:val="20"/>
          <w:spacing w:val="2"/>
        </w:rPr>
        <w:t xml:space="preserve">  </w:t>
      </w:r>
      <w:r>
        <w:rPr>
          <w:sz w:val="20"/>
          <w:szCs w:val="20"/>
          <w:spacing w:val="-17"/>
        </w:rPr>
        <w:t>predicts</w:t>
      </w:r>
      <w:r>
        <w:rPr>
          <w:sz w:val="20"/>
          <w:szCs w:val="20"/>
          <w:spacing w:val="3"/>
        </w:rPr>
        <w:t xml:space="preserve">  </w:t>
      </w:r>
      <w:r>
        <w:rPr>
          <w:sz w:val="20"/>
          <w:szCs w:val="20"/>
          <w:spacing w:val="-17"/>
        </w:rPr>
        <w:t>future</w:t>
      </w:r>
      <w:r>
        <w:rPr>
          <w:sz w:val="20"/>
          <w:szCs w:val="20"/>
          <w:spacing w:val="4"/>
        </w:rPr>
        <w:t xml:space="preserve">  </w:t>
      </w:r>
      <w:r>
        <w:rPr>
          <w:sz w:val="20"/>
          <w:szCs w:val="20"/>
          <w:spacing w:val="-17"/>
        </w:rPr>
        <w:t>trends</w:t>
      </w:r>
      <w:r>
        <w:rPr>
          <w:sz w:val="20"/>
          <w:szCs w:val="20"/>
          <w:spacing w:val="6"/>
        </w:rPr>
        <w:t xml:space="preserve">  </w:t>
      </w:r>
      <w:r>
        <w:rPr>
          <w:sz w:val="20"/>
          <w:szCs w:val="20"/>
          <w:spacing w:val="-17"/>
        </w:rPr>
        <w:t>in</w:t>
      </w:r>
      <w:r>
        <w:rPr>
          <w:sz w:val="20"/>
          <w:szCs w:val="20"/>
          <w:spacing w:val="3"/>
        </w:rPr>
        <w:t xml:space="preserve">  </w:t>
      </w:r>
      <w:r>
        <w:rPr>
          <w:sz w:val="20"/>
          <w:szCs w:val="20"/>
          <w:spacing w:val="-17"/>
        </w:rPr>
        <w:t>AI</w:t>
      </w:r>
      <w:r>
        <w:rPr>
          <w:sz w:val="20"/>
          <w:szCs w:val="20"/>
          <w:spacing w:val="7"/>
        </w:rPr>
        <w:t xml:space="preserve">  </w:t>
      </w:r>
      <w:r>
        <w:rPr>
          <w:sz w:val="20"/>
          <w:szCs w:val="20"/>
          <w:spacing w:val="-17"/>
        </w:rPr>
        <w:t>copyright</w:t>
      </w:r>
      <w:r>
        <w:rPr>
          <w:sz w:val="20"/>
          <w:szCs w:val="20"/>
          <w:spacing w:val="4"/>
        </w:rPr>
        <w:t xml:space="preserve">  </w:t>
      </w:r>
      <w:r>
        <w:rPr>
          <w:sz w:val="20"/>
          <w:szCs w:val="20"/>
          <w:spacing w:val="-17"/>
        </w:rPr>
        <w:t>governance,  positing</w:t>
      </w:r>
      <w:r>
        <w:rPr>
          <w:sz w:val="20"/>
          <w:szCs w:val="20"/>
          <w:spacing w:val="2"/>
        </w:rPr>
        <w:t xml:space="preserve">  </w:t>
      </w:r>
      <w:r>
        <w:rPr>
          <w:sz w:val="20"/>
          <w:szCs w:val="20"/>
          <w:spacing w:val="-17"/>
        </w:rPr>
        <w:t>that</w:t>
      </w:r>
      <w:r>
        <w:rPr>
          <w:sz w:val="20"/>
          <w:szCs w:val="20"/>
          <w:spacing w:val="5"/>
        </w:rPr>
        <w:t xml:space="preserve">  </w:t>
      </w:r>
      <w:r>
        <w:rPr>
          <w:sz w:val="20"/>
          <w:szCs w:val="20"/>
          <w:spacing w:val="-17"/>
        </w:rPr>
        <w:t>geopolitical</w:t>
      </w:r>
      <w:r>
        <w:rPr>
          <w:sz w:val="20"/>
          <w:szCs w:val="20"/>
          <w:spacing w:val="2"/>
        </w:rPr>
        <w:t xml:space="preserve">  </w:t>
      </w:r>
      <w:r>
        <w:rPr>
          <w:sz w:val="20"/>
          <w:szCs w:val="20"/>
          <w:spacing w:val="-17"/>
        </w:rPr>
        <w:t>factors</w:t>
      </w:r>
      <w:r>
        <w:rPr>
          <w:sz w:val="20"/>
          <w:szCs w:val="20"/>
          <w:spacing w:val="7"/>
        </w:rPr>
        <w:t xml:space="preserve">  </w:t>
      </w:r>
      <w:r>
        <w:rPr>
          <w:sz w:val="20"/>
          <w:szCs w:val="20"/>
          <w:spacing w:val="-17"/>
        </w:rPr>
        <w:t>may</w:t>
      </w:r>
      <w:r>
        <w:rPr>
          <w:sz w:val="20"/>
          <w:szCs w:val="20"/>
          <w:spacing w:val="6"/>
        </w:rPr>
        <w:t xml:space="preserve">  </w:t>
      </w:r>
      <w:r>
        <w:rPr>
          <w:sz w:val="20"/>
          <w:szCs w:val="20"/>
          <w:spacing w:val="-17"/>
        </w:rPr>
        <w:t>surpass</w:t>
      </w:r>
      <w:r>
        <w:rPr>
          <w:sz w:val="20"/>
          <w:szCs w:val="20"/>
        </w:rPr>
        <w:t xml:space="preserve"> </w:t>
      </w:r>
      <w:r>
        <w:rPr>
          <w:sz w:val="20"/>
          <w:szCs w:val="20"/>
          <w:spacing w:val="-16"/>
        </w:rPr>
        <w:t>copyright</w:t>
      </w:r>
      <w:r>
        <w:rPr>
          <w:sz w:val="20"/>
          <w:szCs w:val="20"/>
          <w:spacing w:val="23"/>
        </w:rPr>
        <w:t xml:space="preserve"> </w:t>
      </w:r>
      <w:r>
        <w:rPr>
          <w:sz w:val="20"/>
          <w:szCs w:val="20"/>
          <w:spacing w:val="-16"/>
        </w:rPr>
        <w:t>protection  itself  as  the  decisive  force </w:t>
      </w:r>
      <w:r>
        <w:rPr>
          <w:sz w:val="20"/>
          <w:szCs w:val="20"/>
          <w:spacing w:val="-17"/>
        </w:rPr>
        <w:t xml:space="preserve"> influencing</w:t>
      </w:r>
      <w:r>
        <w:rPr>
          <w:sz w:val="20"/>
          <w:szCs w:val="20"/>
          <w:spacing w:val="45"/>
          <w:w w:val="101"/>
        </w:rPr>
        <w:t xml:space="preserve"> </w:t>
      </w:r>
      <w:r>
        <w:rPr>
          <w:sz w:val="20"/>
          <w:szCs w:val="20"/>
          <w:spacing w:val="-17"/>
        </w:rPr>
        <w:t>global</w:t>
      </w:r>
      <w:r>
        <w:rPr>
          <w:sz w:val="20"/>
          <w:szCs w:val="20"/>
          <w:spacing w:val="47"/>
        </w:rPr>
        <w:t xml:space="preserve"> </w:t>
      </w:r>
      <w:r>
        <w:rPr>
          <w:sz w:val="20"/>
          <w:szCs w:val="20"/>
          <w:spacing w:val="-17"/>
        </w:rPr>
        <w:t>AI</w:t>
      </w:r>
      <w:r>
        <w:rPr>
          <w:sz w:val="20"/>
          <w:szCs w:val="20"/>
          <w:spacing w:val="50"/>
          <w:w w:val="101"/>
        </w:rPr>
        <w:t xml:space="preserve"> </w:t>
      </w:r>
      <w:r>
        <w:rPr>
          <w:sz w:val="20"/>
          <w:szCs w:val="20"/>
          <w:spacing w:val="-17"/>
        </w:rPr>
        <w:t>copyright</w:t>
      </w:r>
      <w:r>
        <w:rPr>
          <w:sz w:val="20"/>
          <w:szCs w:val="20"/>
          <w:spacing w:val="41"/>
          <w:w w:val="101"/>
        </w:rPr>
        <w:t xml:space="preserve"> </w:t>
      </w:r>
      <w:r>
        <w:rPr>
          <w:sz w:val="20"/>
          <w:szCs w:val="20"/>
          <w:spacing w:val="-17"/>
        </w:rPr>
        <w:t>frameworks</w:t>
      </w:r>
      <w:r>
        <w:rPr>
          <w:sz w:val="20"/>
          <w:szCs w:val="20"/>
          <w:spacing w:val="-34"/>
        </w:rPr>
        <w:t xml:space="preserve"> </w:t>
      </w:r>
      <w:r>
        <w:rPr>
          <w:sz w:val="20"/>
          <w:szCs w:val="20"/>
          <w:spacing w:val="-17"/>
        </w:rPr>
        <w:t>.</w:t>
      </w:r>
      <w:r>
        <w:rPr>
          <w:sz w:val="20"/>
          <w:szCs w:val="20"/>
          <w:spacing w:val="21"/>
          <w:w w:val="101"/>
        </w:rPr>
        <w:t xml:space="preserve"> </w:t>
      </w:r>
      <w:r>
        <w:rPr>
          <w:sz w:val="20"/>
          <w:szCs w:val="20"/>
          <w:spacing w:val="-17"/>
        </w:rPr>
        <w:t>Consequently,  the</w:t>
      </w:r>
      <w:r>
        <w:rPr>
          <w:sz w:val="20"/>
          <w:szCs w:val="20"/>
        </w:rPr>
        <w:t xml:space="preserve"> </w:t>
      </w:r>
      <w:r>
        <w:rPr>
          <w:sz w:val="20"/>
          <w:szCs w:val="20"/>
          <w:spacing w:val="-14"/>
        </w:rPr>
        <w:t>traditional  copyright  narrative   centered  on“</w:t>
      </w:r>
      <w:r>
        <w:rPr>
          <w:sz w:val="20"/>
          <w:szCs w:val="20"/>
          <w:spacing w:val="-22"/>
        </w:rPr>
        <w:t xml:space="preserve"> </w:t>
      </w:r>
      <w:r>
        <w:rPr>
          <w:sz w:val="20"/>
          <w:szCs w:val="20"/>
          <w:spacing w:val="-14"/>
        </w:rPr>
        <w:t>originality,  creativity,  and</w:t>
      </w:r>
      <w:r>
        <w:rPr>
          <w:sz w:val="20"/>
          <w:szCs w:val="20"/>
          <w:spacing w:val="3"/>
        </w:rPr>
        <w:t xml:space="preserve">  </w:t>
      </w:r>
      <w:r>
        <w:rPr>
          <w:sz w:val="20"/>
          <w:szCs w:val="20"/>
          <w:spacing w:val="-14"/>
        </w:rPr>
        <w:t>indiv</w:t>
      </w:r>
      <w:r>
        <w:rPr>
          <w:sz w:val="20"/>
          <w:szCs w:val="20"/>
          <w:spacing w:val="-15"/>
        </w:rPr>
        <w:t>iduality</w:t>
      </w:r>
      <w:r>
        <w:rPr>
          <w:sz w:val="20"/>
          <w:szCs w:val="20"/>
          <w:spacing w:val="-25"/>
        </w:rPr>
        <w:t xml:space="preserve"> </w:t>
      </w:r>
      <w:r>
        <w:rPr>
          <w:sz w:val="20"/>
          <w:szCs w:val="20"/>
          <w:spacing w:val="-15"/>
        </w:rPr>
        <w:t>”may</w:t>
      </w:r>
      <w:r>
        <w:rPr>
          <w:sz w:val="20"/>
          <w:szCs w:val="20"/>
          <w:spacing w:val="2"/>
        </w:rPr>
        <w:t xml:space="preserve">  </w:t>
      </w:r>
      <w:r>
        <w:rPr>
          <w:sz w:val="20"/>
          <w:szCs w:val="20"/>
          <w:spacing w:val="-15"/>
        </w:rPr>
        <w:t>gradually</w:t>
      </w:r>
      <w:r>
        <w:rPr>
          <w:sz w:val="20"/>
          <w:szCs w:val="20"/>
          <w:spacing w:val="2"/>
        </w:rPr>
        <w:t xml:space="preserve">  </w:t>
      </w:r>
      <w:r>
        <w:rPr>
          <w:sz w:val="20"/>
          <w:szCs w:val="20"/>
          <w:spacing w:val="-15"/>
        </w:rPr>
        <w:t>decline</w:t>
      </w:r>
      <w:r>
        <w:rPr>
          <w:sz w:val="20"/>
          <w:szCs w:val="20"/>
          <w:spacing w:val="-32"/>
        </w:rPr>
        <w:t xml:space="preserve"> </w:t>
      </w:r>
      <w:r>
        <w:rPr>
          <w:sz w:val="20"/>
          <w:szCs w:val="20"/>
          <w:spacing w:val="-15"/>
        </w:rPr>
        <w:t>.</w:t>
      </w:r>
      <w:r>
        <w:rPr>
          <w:sz w:val="20"/>
          <w:szCs w:val="20"/>
        </w:rPr>
        <w:t xml:space="preserve"> </w:t>
      </w:r>
      <w:r>
        <w:rPr>
          <w:sz w:val="20"/>
          <w:szCs w:val="20"/>
          <w:spacing w:val="-16"/>
        </w:rPr>
        <w:t>Ultimately,</w:t>
      </w:r>
      <w:r>
        <w:rPr>
          <w:sz w:val="20"/>
          <w:szCs w:val="20"/>
          <w:spacing w:val="8"/>
        </w:rPr>
        <w:t xml:space="preserve"> </w:t>
      </w:r>
      <w:r>
        <w:rPr>
          <w:sz w:val="20"/>
          <w:szCs w:val="20"/>
          <w:spacing w:val="-16"/>
        </w:rPr>
        <w:t>the</w:t>
      </w:r>
      <w:r>
        <w:rPr>
          <w:sz w:val="20"/>
          <w:szCs w:val="20"/>
          <w:spacing w:val="30"/>
        </w:rPr>
        <w:t xml:space="preserve"> </w:t>
      </w:r>
      <w:r>
        <w:rPr>
          <w:sz w:val="20"/>
          <w:szCs w:val="20"/>
          <w:spacing w:val="-16"/>
        </w:rPr>
        <w:t>disputes</w:t>
      </w:r>
      <w:r>
        <w:rPr>
          <w:sz w:val="20"/>
          <w:szCs w:val="20"/>
          <w:spacing w:val="36"/>
          <w:w w:val="101"/>
        </w:rPr>
        <w:t xml:space="preserve"> </w:t>
      </w:r>
      <w:r>
        <w:rPr>
          <w:sz w:val="20"/>
          <w:szCs w:val="20"/>
          <w:spacing w:val="-16"/>
        </w:rPr>
        <w:t>over</w:t>
      </w:r>
      <w:r>
        <w:rPr>
          <w:sz w:val="20"/>
          <w:szCs w:val="20"/>
          <w:spacing w:val="33"/>
        </w:rPr>
        <w:t xml:space="preserve"> </w:t>
      </w:r>
      <w:r>
        <w:rPr>
          <w:sz w:val="20"/>
          <w:szCs w:val="20"/>
          <w:spacing w:val="-16"/>
        </w:rPr>
        <w:t>AI  copyright  a</w:t>
      </w:r>
      <w:r>
        <w:rPr>
          <w:sz w:val="20"/>
          <w:szCs w:val="20"/>
          <w:spacing w:val="-17"/>
        </w:rPr>
        <w:t>re  not  merely  legal  and  technical  issues  but  are  also</w:t>
      </w:r>
      <w:r>
        <w:rPr>
          <w:sz w:val="20"/>
          <w:szCs w:val="20"/>
          <w:spacing w:val="44"/>
          <w:w w:val="101"/>
        </w:rPr>
        <w:t xml:space="preserve"> </w:t>
      </w:r>
      <w:r>
        <w:rPr>
          <w:sz w:val="20"/>
          <w:szCs w:val="20"/>
          <w:spacing w:val="-17"/>
        </w:rPr>
        <w:t>contests</w:t>
      </w:r>
      <w:r>
        <w:rPr>
          <w:sz w:val="20"/>
          <w:szCs w:val="20"/>
          <w:spacing w:val="44"/>
        </w:rPr>
        <w:t xml:space="preserve"> </w:t>
      </w:r>
      <w:r>
        <w:rPr>
          <w:sz w:val="20"/>
          <w:szCs w:val="20"/>
          <w:spacing w:val="-17"/>
        </w:rPr>
        <w:t>over</w:t>
      </w:r>
      <w:r>
        <w:rPr>
          <w:sz w:val="20"/>
          <w:szCs w:val="20"/>
        </w:rPr>
        <w:t xml:space="preserve"> </w:t>
      </w:r>
      <w:r>
        <w:rPr>
          <w:sz w:val="20"/>
          <w:szCs w:val="20"/>
          <w:spacing w:val="-18"/>
        </w:rPr>
        <w:t>narrative</w:t>
      </w:r>
      <w:r>
        <w:rPr>
          <w:sz w:val="20"/>
          <w:szCs w:val="20"/>
          <w:spacing w:val="40"/>
        </w:rPr>
        <w:t xml:space="preserve"> </w:t>
      </w:r>
      <w:r>
        <w:rPr>
          <w:sz w:val="20"/>
          <w:szCs w:val="20"/>
          <w:spacing w:val="-18"/>
        </w:rPr>
        <w:t>power.</w:t>
      </w:r>
    </w:p>
    <w:p>
      <w:pPr>
        <w:pStyle w:val="BodyText"/>
        <w:ind w:left="8"/>
        <w:spacing w:line="163" w:lineRule="auto"/>
        <w:rPr>
          <w:sz w:val="20"/>
          <w:szCs w:val="20"/>
        </w:rPr>
      </w:pPr>
      <w:r>
        <w:rPr>
          <w:sz w:val="20"/>
          <w:szCs w:val="20"/>
          <w:spacing w:val="-12"/>
        </w:rPr>
        <w:t>Key</w:t>
      </w:r>
      <w:r>
        <w:rPr>
          <w:sz w:val="20"/>
          <w:szCs w:val="20"/>
          <w:spacing w:val="25"/>
          <w:w w:val="101"/>
        </w:rPr>
        <w:t xml:space="preserve"> </w:t>
      </w:r>
      <w:r>
        <w:rPr>
          <w:sz w:val="20"/>
          <w:szCs w:val="20"/>
          <w:spacing w:val="-12"/>
        </w:rPr>
        <w:t>words: copyright; copyright</w:t>
      </w:r>
      <w:r>
        <w:rPr>
          <w:sz w:val="20"/>
          <w:szCs w:val="20"/>
          <w:spacing w:val="22"/>
          <w:w w:val="101"/>
        </w:rPr>
        <w:t xml:space="preserve"> </w:t>
      </w:r>
      <w:r>
        <w:rPr>
          <w:sz w:val="20"/>
          <w:szCs w:val="20"/>
          <w:spacing w:val="-12"/>
        </w:rPr>
        <w:t>law; fair</w:t>
      </w:r>
      <w:r>
        <w:rPr>
          <w:sz w:val="20"/>
          <w:szCs w:val="20"/>
          <w:spacing w:val="19"/>
        </w:rPr>
        <w:t xml:space="preserve"> </w:t>
      </w:r>
      <w:r>
        <w:rPr>
          <w:sz w:val="20"/>
          <w:szCs w:val="20"/>
          <w:spacing w:val="-12"/>
        </w:rPr>
        <w:t>use; G</w:t>
      </w:r>
      <w:r>
        <w:rPr>
          <w:sz w:val="20"/>
          <w:szCs w:val="20"/>
          <w:spacing w:val="-13"/>
        </w:rPr>
        <w:t>enerative  Artificial</w:t>
      </w:r>
      <w:r>
        <w:rPr>
          <w:sz w:val="20"/>
          <w:szCs w:val="20"/>
          <w:spacing w:val="27"/>
          <w:w w:val="101"/>
        </w:rPr>
        <w:t xml:space="preserve"> </w:t>
      </w:r>
      <w:r>
        <w:rPr>
          <w:sz w:val="20"/>
          <w:szCs w:val="20"/>
          <w:spacing w:val="-13"/>
        </w:rPr>
        <w:t>Intelligence; DeepSeek</w:t>
      </w:r>
    </w:p>
    <w:p>
      <w:pPr>
        <w:spacing w:line="432" w:lineRule="auto"/>
        <w:rPr>
          <w:rFonts w:ascii="Arial"/>
          <w:sz w:val="21"/>
        </w:rPr>
      </w:pPr>
      <w:r>
        <w:pict>
          <v:shape id="_x0000_s108" style="position:absolute;margin-left:0.163498pt;margin-top:13.3303pt;mso-position-vertical-relative:text;mso-position-horizontal-relative:text;width:116.95pt;height:0.35pt;z-index:251718656;" filled="false" strokecolor="#231F20" strokeweight="0.33pt" coordsize="2338,6" coordorigin="0,0" path="m0,3l2338,3e">
            <v:stroke joinstyle="miter" miterlimit="10"/>
          </v:shape>
        </w:pict>
      </w:r>
      <w:r/>
    </w:p>
    <w:p>
      <w:pPr>
        <w:pStyle w:val="BodyText"/>
        <w:ind w:left="5" w:right="84" w:firstLine="317"/>
        <w:spacing w:before="64" w:line="204" w:lineRule="auto"/>
        <w:rPr>
          <w:sz w:val="15"/>
          <w:szCs w:val="15"/>
        </w:rPr>
      </w:pPr>
      <w:r>
        <w:rPr>
          <w:sz w:val="15"/>
          <w:szCs w:val="15"/>
          <w:spacing w:val="-11"/>
        </w:rPr>
        <w:t>①Comment</w:t>
      </w:r>
      <w:r>
        <w:rPr>
          <w:sz w:val="15"/>
          <w:szCs w:val="15"/>
          <w:spacing w:val="30"/>
        </w:rPr>
        <w:t xml:space="preserve"> </w:t>
      </w:r>
      <w:r>
        <w:rPr>
          <w:sz w:val="15"/>
          <w:szCs w:val="15"/>
          <w:spacing w:val="-11"/>
        </w:rPr>
        <w:t>of</w:t>
      </w:r>
      <w:r>
        <w:rPr>
          <w:sz w:val="15"/>
          <w:szCs w:val="15"/>
          <w:spacing w:val="17"/>
        </w:rPr>
        <w:t xml:space="preserve"> </w:t>
      </w:r>
      <w:r>
        <w:rPr>
          <w:sz w:val="15"/>
          <w:szCs w:val="15"/>
          <w:spacing w:val="-11"/>
        </w:rPr>
        <w:t>the  Copia  </w:t>
      </w:r>
      <w:r>
        <w:rPr>
          <w:sz w:val="15"/>
          <w:szCs w:val="15"/>
          <w:spacing w:val="-12"/>
        </w:rPr>
        <w:t>Institute</w:t>
      </w:r>
      <w:r>
        <w:rPr>
          <w:sz w:val="15"/>
          <w:szCs w:val="15"/>
          <w:spacing w:val="-11"/>
        </w:rPr>
        <w:t xml:space="preserve"> </w:t>
      </w:r>
      <w:r>
        <w:rPr>
          <w:sz w:val="15"/>
          <w:szCs w:val="15"/>
          <w:spacing w:val="-12"/>
        </w:rPr>
        <w:t>,</w:t>
      </w:r>
      <w:r>
        <w:rPr>
          <w:sz w:val="15"/>
          <w:szCs w:val="15"/>
          <w:spacing w:val="4"/>
        </w:rPr>
        <w:t xml:space="preserve"> </w:t>
      </w:r>
      <w:r>
        <w:rPr>
          <w:sz w:val="15"/>
          <w:szCs w:val="15"/>
          <w:spacing w:val="-12"/>
        </w:rPr>
        <w:t>Oct</w:t>
      </w:r>
      <w:r>
        <w:rPr>
          <w:sz w:val="15"/>
          <w:szCs w:val="15"/>
          <w:spacing w:val="28"/>
          <w:w w:val="101"/>
        </w:rPr>
        <w:t xml:space="preserve"> </w:t>
      </w:r>
      <w:r>
        <w:rPr>
          <w:sz w:val="15"/>
          <w:szCs w:val="15"/>
          <w:spacing w:val="-12"/>
        </w:rPr>
        <w:t>30，2023，https://s3.</w:t>
      </w:r>
      <w:r>
        <w:rPr>
          <w:sz w:val="15"/>
          <w:szCs w:val="15"/>
          <w:spacing w:val="-18"/>
        </w:rPr>
        <w:t xml:space="preserve"> </w:t>
      </w:r>
      <w:r>
        <w:rPr>
          <w:sz w:val="15"/>
          <w:szCs w:val="15"/>
          <w:spacing w:val="-12"/>
        </w:rPr>
        <w:t>documentcloud.</w:t>
      </w:r>
      <w:r>
        <w:rPr>
          <w:sz w:val="15"/>
          <w:szCs w:val="15"/>
          <w:spacing w:val="-19"/>
        </w:rPr>
        <w:t xml:space="preserve"> </w:t>
      </w:r>
      <w:r>
        <w:rPr>
          <w:sz w:val="15"/>
          <w:szCs w:val="15"/>
          <w:spacing w:val="-12"/>
        </w:rPr>
        <w:t>org/documents/24113231/copiainstitute</w:t>
      </w:r>
      <w:r>
        <w:rPr>
          <w:sz w:val="15"/>
          <w:szCs w:val="15"/>
          <w:spacing w:val="-23"/>
        </w:rPr>
        <w:t xml:space="preserve"> </w:t>
      </w:r>
      <w:r>
        <w:rPr>
          <w:sz w:val="15"/>
          <w:szCs w:val="15"/>
          <w:spacing w:val="-12"/>
        </w:rPr>
        <w:t>_</w:t>
      </w:r>
      <w:r>
        <w:rPr>
          <w:sz w:val="15"/>
          <w:szCs w:val="15"/>
          <w:spacing w:val="-23"/>
        </w:rPr>
        <w:t xml:space="preserve"> </w:t>
      </w:r>
      <w:r>
        <w:rPr>
          <w:sz w:val="15"/>
          <w:szCs w:val="15"/>
          <w:spacing w:val="-12"/>
        </w:rPr>
        <w:t>copyrightoffice</w:t>
      </w:r>
      <w:r>
        <w:rPr>
          <w:sz w:val="15"/>
          <w:szCs w:val="15"/>
          <w:spacing w:val="-23"/>
        </w:rPr>
        <w:t xml:space="preserve"> </w:t>
      </w:r>
      <w:r>
        <w:rPr>
          <w:sz w:val="15"/>
          <w:szCs w:val="15"/>
          <w:spacing w:val="-12"/>
        </w:rPr>
        <w:t>_</w:t>
      </w:r>
      <w:r>
        <w:rPr>
          <w:sz w:val="15"/>
          <w:szCs w:val="15"/>
          <w:spacing w:val="-24"/>
        </w:rPr>
        <w:t xml:space="preserve"> </w:t>
      </w:r>
      <w:r>
        <w:rPr>
          <w:sz w:val="15"/>
          <w:szCs w:val="15"/>
          <w:spacing w:val="-12"/>
        </w:rPr>
        <w:t>aistudy.</w:t>
      </w:r>
      <w:r>
        <w:rPr>
          <w:sz w:val="15"/>
          <w:szCs w:val="15"/>
        </w:rPr>
        <w:t xml:space="preserve"> </w:t>
      </w:r>
      <w:r>
        <w:rPr>
          <w:sz w:val="15"/>
          <w:szCs w:val="15"/>
          <w:spacing w:val="-11"/>
        </w:rPr>
        <w:t>pdf.</w:t>
      </w:r>
    </w:p>
    <w:sectPr>
      <w:headerReference w:type="default" r:id="rId18"/>
      <w:footerReference w:type="default" r:id="rId30"/>
      <w:pgSz w:w="12244" w:h="16496"/>
      <w:pgMar w:top="1805" w:right="1369" w:bottom="1860" w:left="1443" w:header="1374" w:footer="1625"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99"/>
      <w:spacing w:line="157" w:lineRule="auto"/>
      <w:rPr>
        <w:sz w:val="20"/>
        <w:szCs w:val="20"/>
      </w:rPr>
    </w:pPr>
    <w:r>
      <w:rPr>
        <w:sz w:val="20"/>
        <w:szCs w:val="20"/>
        <w:spacing w:val="23"/>
        <w:w w:val="109"/>
      </w:rPr>
      <w:t>·39</w:t>
    </w:r>
    <w:r>
      <w:rPr>
        <w:sz w:val="20"/>
        <w:szCs w:val="20"/>
        <w:spacing w:val="27"/>
        <w:w w:val="101"/>
      </w:rPr>
      <w:t xml:space="preserve"> </w:t>
    </w:r>
    <w:r>
      <w:rPr>
        <w:sz w:val="20"/>
        <w:szCs w:val="20"/>
        <w:spacing w:val="23"/>
        <w:w w:val="109"/>
      </w:rPr>
      <w: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3"/>
      <w:spacing w:line="222" w:lineRule="exact"/>
      <w:rPr>
        <w:sz w:val="20"/>
        <w:szCs w:val="20"/>
      </w:rPr>
    </w:pPr>
    <w:r>
      <w:rPr>
        <w:sz w:val="20"/>
        <w:szCs w:val="20"/>
        <w:spacing w:val="16"/>
        <w:w w:val="118"/>
        <w:position w:val="-4"/>
      </w:rPr>
      <w:t>·40</w:t>
    </w:r>
    <w:r>
      <w:rPr>
        <w:sz w:val="20"/>
        <w:szCs w:val="20"/>
        <w:spacing w:val="26"/>
        <w:w w:val="101"/>
        <w:position w:val="-4"/>
      </w:rPr>
      <w:t xml:space="preserve"> </w:t>
    </w:r>
    <w:r>
      <w:rPr>
        <w:sz w:val="20"/>
        <w:szCs w:val="20"/>
        <w:spacing w:val="16"/>
        <w:w w:val="118"/>
        <w:position w:val="-4"/>
      </w:rPr>
      <w: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99"/>
      <w:spacing w:line="223" w:lineRule="exact"/>
      <w:rPr>
        <w:sz w:val="20"/>
        <w:szCs w:val="20"/>
      </w:rPr>
    </w:pPr>
    <w:r>
      <w:rPr>
        <w:sz w:val="20"/>
        <w:szCs w:val="20"/>
        <w:spacing w:val="22"/>
        <w:w w:val="110"/>
        <w:position w:val="-4"/>
      </w:rPr>
      <w:t>·41</w:t>
    </w:r>
    <w:r>
      <w:rPr>
        <w:sz w:val="20"/>
        <w:szCs w:val="20"/>
        <w:spacing w:val="28"/>
        <w:w w:val="101"/>
        <w:position w:val="-4"/>
      </w:rPr>
      <w:t xml:space="preserve"> </w:t>
    </w:r>
    <w:r>
      <w:rPr>
        <w:sz w:val="20"/>
        <w:szCs w:val="20"/>
        <w:spacing w:val="22"/>
        <w:w w:val="110"/>
        <w:position w:val="-4"/>
      </w:rPr>
      <w: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2"/>
      <w:spacing w:line="223" w:lineRule="exact"/>
      <w:rPr>
        <w:sz w:val="20"/>
        <w:szCs w:val="20"/>
      </w:rPr>
    </w:pPr>
    <w:r>
      <w:rPr>
        <w:sz w:val="20"/>
        <w:szCs w:val="20"/>
        <w:spacing w:val="17"/>
        <w:w w:val="116"/>
        <w:position w:val="-4"/>
      </w:rPr>
      <w:t>·42</w:t>
    </w:r>
    <w:r>
      <w:rPr>
        <w:sz w:val="20"/>
        <w:szCs w:val="20"/>
        <w:spacing w:val="28"/>
        <w:w w:val="101"/>
        <w:position w:val="-4"/>
      </w:rPr>
      <w:t xml:space="preserve"> </w:t>
    </w:r>
    <w:r>
      <w:rPr>
        <w:sz w:val="20"/>
        <w:szCs w:val="20"/>
        <w:spacing w:val="17"/>
        <w:w w:val="116"/>
        <w:position w:val="-4"/>
      </w:rPr>
      <w:t>·</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99"/>
      <w:spacing w:line="223" w:lineRule="exact"/>
      <w:rPr>
        <w:sz w:val="20"/>
        <w:szCs w:val="20"/>
      </w:rPr>
    </w:pPr>
    <w:r>
      <w:rPr>
        <w:sz w:val="20"/>
        <w:szCs w:val="20"/>
        <w:spacing w:val="19"/>
        <w:w w:val="114"/>
        <w:position w:val="-4"/>
      </w:rPr>
      <w:t>·43</w:t>
    </w:r>
    <w:r>
      <w:rPr>
        <w:sz w:val="20"/>
        <w:szCs w:val="20"/>
        <w:spacing w:val="27"/>
        <w:position w:val="-4"/>
      </w:rPr>
      <w:t xml:space="preserve"> </w:t>
    </w:r>
    <w:r>
      <w:rPr>
        <w:sz w:val="20"/>
        <w:szCs w:val="20"/>
        <w:spacing w:val="19"/>
        <w:w w:val="114"/>
        <w:position w:val="-4"/>
      </w:rPr>
      <w:t>·</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3"/>
      <w:spacing w:line="223" w:lineRule="exact"/>
      <w:rPr>
        <w:sz w:val="20"/>
        <w:szCs w:val="20"/>
      </w:rPr>
    </w:pPr>
    <w:r>
      <w:rPr>
        <w:sz w:val="20"/>
        <w:szCs w:val="20"/>
        <w:spacing w:val="13"/>
        <w:w w:val="119"/>
        <w:position w:val="-4"/>
      </w:rPr>
      <w:t>·44</w:t>
    </w:r>
    <w:r>
      <w:rPr>
        <w:sz w:val="20"/>
        <w:szCs w:val="20"/>
        <w:spacing w:val="34"/>
        <w:w w:val="101"/>
        <w:position w:val="-4"/>
      </w:rPr>
      <w:t xml:space="preserve"> </w:t>
    </w:r>
    <w:r>
      <w:rPr>
        <w:sz w:val="20"/>
        <w:szCs w:val="20"/>
        <w:spacing w:val="13"/>
        <w:w w:val="119"/>
        <w:position w:val="-4"/>
      </w:rPr>
      <w:t>·</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99"/>
      <w:spacing w:line="157" w:lineRule="auto"/>
      <w:rPr>
        <w:sz w:val="20"/>
        <w:szCs w:val="20"/>
      </w:rPr>
    </w:pPr>
    <w:r>
      <w:rPr>
        <w:sz w:val="20"/>
        <w:szCs w:val="20"/>
        <w:spacing w:val="19"/>
        <w:w w:val="114"/>
      </w:rPr>
      <w:t>·45</w:t>
    </w:r>
    <w:r>
      <w:rPr>
        <w:sz w:val="20"/>
        <w:szCs w:val="20"/>
        <w:spacing w:val="27"/>
      </w:rPr>
      <w:t xml:space="preserve"> </w:t>
    </w:r>
    <w:r>
      <w:rPr>
        <w:sz w:val="20"/>
        <w:szCs w:val="20"/>
        <w:spacing w:val="19"/>
        <w:w w:val="114"/>
      </w:rPr>
      <w:t>·</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3"/>
      <w:spacing w:line="157" w:lineRule="auto"/>
      <w:rPr>
        <w:sz w:val="20"/>
        <w:szCs w:val="20"/>
      </w:rPr>
    </w:pPr>
    <w:r>
      <w:rPr>
        <w:sz w:val="20"/>
        <w:szCs w:val="20"/>
        <w:spacing w:val="16"/>
        <w:w w:val="118"/>
      </w:rPr>
      <w:t>·46</w:t>
    </w:r>
    <w:r>
      <w:rPr>
        <w:sz w:val="20"/>
        <w:szCs w:val="20"/>
        <w:spacing w:val="26"/>
        <w:w w:val="101"/>
      </w:rPr>
      <w:t xml:space="preserve"> </w:t>
    </w:r>
    <w:r>
      <w:rPr>
        <w:sz w:val="20"/>
        <w:szCs w:val="20"/>
        <w:spacing w:val="16"/>
        <w:w w:val="118"/>
      </w:rPr>
      <w:t>·</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99"/>
      <w:spacing w:line="224" w:lineRule="exact"/>
      <w:rPr>
        <w:sz w:val="20"/>
        <w:szCs w:val="20"/>
      </w:rPr>
    </w:pPr>
    <w:r>
      <w:rPr>
        <w:sz w:val="20"/>
        <w:szCs w:val="20"/>
        <w:spacing w:val="17"/>
        <w:w w:val="113"/>
        <w:position w:val="-4"/>
      </w:rPr>
      <w:t>·47</w:t>
    </w:r>
    <w:r>
      <w:rPr>
        <w:sz w:val="20"/>
        <w:szCs w:val="20"/>
        <w:spacing w:val="38"/>
        <w:w w:val="101"/>
        <w:position w:val="-4"/>
      </w:rPr>
      <w:t xml:space="preserve"> </w:t>
    </w:r>
    <w:r>
      <w:rPr>
        <w:sz w:val="20"/>
        <w:szCs w:val="20"/>
        <w:spacing w:val="17"/>
        <w:w w:val="113"/>
        <w:position w:val="-4"/>
      </w:rPr>
      <w:t>·</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3"/>
      <w:spacing w:line="223" w:lineRule="exact"/>
      <w:rPr>
        <w:sz w:val="20"/>
        <w:szCs w:val="20"/>
      </w:rPr>
    </w:pPr>
    <w:r>
      <w:rPr>
        <w:sz w:val="20"/>
        <w:szCs w:val="20"/>
        <w:spacing w:val="17"/>
        <w:w w:val="116"/>
        <w:position w:val="-4"/>
      </w:rPr>
      <w:t>·48</w:t>
    </w:r>
    <w:r>
      <w:rPr>
        <w:sz w:val="20"/>
        <w:szCs w:val="20"/>
        <w:spacing w:val="28"/>
        <w:w w:val="101"/>
        <w:position w:val="-4"/>
      </w:rPr>
      <w:t xml:space="preserve"> </w:t>
    </w:r>
    <w:r>
      <w:rPr>
        <w:sz w:val="20"/>
        <w:szCs w:val="20"/>
        <w:spacing w:val="17"/>
        <w:w w:val="116"/>
        <w:position w:val="-4"/>
      </w:rPr>
      <w:t>·</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99"/>
      <w:spacing w:line="157" w:lineRule="auto"/>
      <w:rPr>
        <w:sz w:val="20"/>
        <w:szCs w:val="20"/>
      </w:rPr>
    </w:pPr>
    <w:r>
      <w:rPr>
        <w:sz w:val="20"/>
        <w:szCs w:val="20"/>
        <w:spacing w:val="17"/>
        <w:w w:val="116"/>
      </w:rPr>
      <w:t>·49</w:t>
    </w:r>
    <w:r>
      <w:rPr>
        <w:sz w:val="20"/>
        <w:szCs w:val="20"/>
        <w:spacing w:val="28"/>
        <w:w w:val="101"/>
      </w:rPr>
      <w:t xml:space="preserve"> </w:t>
    </w:r>
    <w:r>
      <w:rPr>
        <w:sz w:val="20"/>
        <w:szCs w:val="20"/>
        <w:spacing w:val="17"/>
        <w:w w:val="116"/>
      </w:rPr>
      <w:t>·</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2"/>
      <w:spacing w:line="157" w:lineRule="auto"/>
      <w:rPr>
        <w:sz w:val="20"/>
        <w:szCs w:val="20"/>
      </w:rPr>
    </w:pPr>
    <w:r>
      <w:rPr>
        <w:sz w:val="20"/>
        <w:szCs w:val="20"/>
        <w:spacing w:val="22"/>
        <w:w w:val="110"/>
      </w:rPr>
      <w:t>·50</w:t>
    </w:r>
    <w:r>
      <w:rPr>
        <w:sz w:val="20"/>
        <w:szCs w:val="20"/>
        <w:spacing w:val="28"/>
        <w:w w:val="101"/>
      </w:rPr>
      <w:t xml:space="preserve"> </w:t>
    </w:r>
    <w:r>
      <w:rPr>
        <w:sz w:val="20"/>
        <w:szCs w:val="20"/>
        <w:spacing w:val="22"/>
        <w:w w:val="110"/>
      </w:rPr>
      <w:t>·</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99"/>
      <w:spacing w:line="157" w:lineRule="auto"/>
      <w:rPr>
        <w:sz w:val="20"/>
        <w:szCs w:val="20"/>
      </w:rPr>
    </w:pPr>
    <w:r>
      <w:rPr>
        <w:sz w:val="20"/>
        <w:szCs w:val="20"/>
        <w:spacing w:val="28"/>
        <w:w w:val="103"/>
      </w:rPr>
      <w:t>·51</w:t>
    </w:r>
    <w:r>
      <w:rPr>
        <w:sz w:val="20"/>
        <w:szCs w:val="20"/>
        <w:spacing w:val="27"/>
        <w:w w:val="101"/>
      </w:rPr>
      <w:t xml:space="preserve"> </w:t>
    </w:r>
    <w:r>
      <w:rPr>
        <w:sz w:val="20"/>
        <w:szCs w:val="20"/>
        <w:spacing w:val="28"/>
        <w:w w:val="103"/>
      </w:rPr>
      <w:t>·</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93"/>
      <w:spacing w:line="157" w:lineRule="auto"/>
      <w:rPr>
        <w:sz w:val="20"/>
        <w:szCs w:val="20"/>
      </w:rPr>
    </w:pPr>
    <w:r>
      <w:rPr>
        <w:sz w:val="20"/>
        <w:szCs w:val="20"/>
        <w:spacing w:val="23"/>
        <w:w w:val="109"/>
      </w:rPr>
      <w:t>·52</w:t>
    </w:r>
    <w:r>
      <w:rPr>
        <w:sz w:val="20"/>
        <w:szCs w:val="20"/>
        <w:spacing w:val="27"/>
        <w:w w:val="101"/>
      </w:rPr>
      <w:t xml:space="preserve"> </w:t>
    </w:r>
    <w:r>
      <w:rPr>
        <w:sz w:val="20"/>
        <w:szCs w:val="20"/>
        <w:spacing w:val="23"/>
        <w:w w:val="109"/>
      </w:rPr>
      <w: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20"/>
      <w:spacing w:before="149" w:line="218" w:lineRule="auto"/>
      <w:rPr/>
    </w:pPr>
    <w:r>
      <w:pict>
        <v:shape id="_x0000_s10" style="position:absolute;margin-left:72.17pt;margin-top:88.4346pt;mso-position-vertical-relative:page;mso-position-horizontal-relative:page;width:467.75pt;height:0.35pt;z-index:251659264;" o:allowincell="f" filled="false" strokecolor="#231F20" strokeweight="0.33pt" coordsize="9355,6" coordorigin="0,0" path="m0,3l9354,3e">
          <v:stroke joinstyle="miter" miterlimit="10"/>
        </v:shape>
      </w:pict>
    </w:r>
    <w:r>
      <w:pict>
        <v:shape id="_x0000_s12" style="position:absolute;margin-left:168.559pt;margin-top:9.22447pt;mso-position-vertical-relative:text;mso-position-horizontal-relative:text;width:29.15pt;height:10.9pt;z-index:251660288;" filled="false" stroked="false" type="#_x0000_t202">
          <v:fill on="false"/>
          <v:stroke on="false"/>
          <v:path/>
          <v:imagedata o:title=""/>
          <o:lock v:ext="edit" aspectratio="false"/>
          <v:textbox inset="0mm,0mm,0mm,0mm">
            <w:txbxContent>
              <w:p>
                <w:pPr>
                  <w:pStyle w:val="BodyText"/>
                  <w:ind w:left="20"/>
                  <w:spacing w:before="19" w:line="166" w:lineRule="auto"/>
                  <w:rPr>
                    <w:sz w:val="15"/>
                    <w:szCs w:val="15"/>
                  </w:rPr>
                </w:pPr>
                <w:r>
                  <w:rPr>
                    <w:sz w:val="15"/>
                    <w:szCs w:val="15"/>
                    <w:spacing w:val="1"/>
                  </w:rPr>
                  <w:t>2025</w:t>
                </w:r>
                <w:r>
                  <w:rPr>
                    <w:sz w:val="15"/>
                    <w:szCs w:val="15"/>
                    <w:spacing w:val="25"/>
                    <w:w w:val="101"/>
                  </w:rPr>
                  <w:t xml:space="preserve"> </w:t>
                </w:r>
                <w:r>
                  <w:rPr>
                    <w:sz w:val="15"/>
                    <w:szCs w:val="15"/>
                    <w:spacing w:val="1"/>
                  </w:rPr>
                  <w:t>·3</w:t>
                </w:r>
              </w:p>
            </w:txbxContent>
          </v:textbox>
        </v:shape>
      </w:pict>
    </w:r>
    <w:r>
      <w:drawing>
        <wp:anchor distT="0" distB="0" distL="0" distR="0" simplePos="0" relativeHeight="251658240" behindDoc="0" locked="0" layoutInCell="0" allowOverlap="1">
          <wp:simplePos x="0" y="0"/>
          <wp:positionH relativeFrom="page">
            <wp:posOffset>916558</wp:posOffset>
          </wp:positionH>
          <wp:positionV relativeFrom="page">
            <wp:posOffset>892264</wp:posOffset>
          </wp:positionV>
          <wp:extent cx="953833" cy="195948"/>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953833" cy="195948"/>
                  </a:xfrm>
                  <a:prstGeom prst="rect">
                    <a:avLst/>
                  </a:prstGeom>
                </pic:spPr>
              </pic:pic>
            </a:graphicData>
          </a:graphic>
        </wp:anchor>
      </w:drawing>
    </w:r>
    <w:r>
      <w:rPr>
        <w:spacing w:val="38"/>
      </w:rPr>
      <w:t>哲学社会科学版</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5"/>
      <w:spacing w:before="36" w:line="193" w:lineRule="auto"/>
      <w:jc w:val="right"/>
      <w:rPr>
        <w:rFonts w:ascii="FangSong" w:hAnsi="FangSong" w:eastAsia="FangSong" w:cs="FangSong"/>
      </w:rPr>
    </w:pPr>
    <w:r>
      <w:pict>
        <v:shape id="_x0000_s20" style="position:absolute;margin-left:72.312pt;margin-top:88.4346pt;mso-position-vertical-relative:page;mso-position-horizontal-relative:page;width:467.75pt;height:0.35pt;z-index:251661312;" o:allowincell="f" filled="false" strokecolor="#231F20" strokeweight="0.33pt" coordsize="9355,6" coordorigin="0,0" path="m0,3l9354,3e">
          <v:stroke joinstyle="miter" miterlimit="10"/>
        </v:shape>
      </w:pict>
    </w:r>
    <w:r>
      <w:rPr/>
      <w:t>DeepSeek</w:t>
    </w:r>
    <w:r>
      <w:rPr>
        <w:spacing w:val="29"/>
      </w:rPr>
      <w:t xml:space="preserve"> </w:t>
    </w:r>
    <w:r>
      <w:rPr>
        <w:rFonts w:ascii="FangSong" w:hAnsi="FangSong" w:eastAsia="FangSong" w:cs="FangSong"/>
        <w:spacing w:val="1"/>
      </w:rPr>
      <w:t>引发的全球</w:t>
    </w:r>
    <w:r>
      <w:rPr>
        <w:rFonts w:ascii="FangSong" w:hAnsi="FangSong" w:eastAsia="FangSong" w:cs="FangSong"/>
        <w:spacing w:val="-33"/>
      </w:rPr>
      <w:t xml:space="preserve"> </w:t>
    </w:r>
    <w:r>
      <w:rPr/>
      <w:t>AI</w:t>
    </w:r>
    <w:r>
      <w:rPr>
        <w:spacing w:val="1"/>
      </w:rPr>
      <w:t xml:space="preserve"> </w:t>
    </w:r>
    <w:r>
      <w:rPr>
        <w:rFonts w:ascii="FangSong" w:hAnsi="FangSong" w:eastAsia="FangSong" w:cs="FangSong"/>
        <w:spacing w:val="1"/>
      </w:rPr>
      <w:t>版权困局</w:t>
    </w:r>
    <w:r>
      <w:rPr>
        <w:spacing w:val="1"/>
      </w:rPr>
      <w:t>:</w:t>
    </w:r>
    <w:r>
      <w:rPr>
        <w:rFonts w:ascii="FangSong" w:hAnsi="FangSong" w:eastAsia="FangSong" w:cs="FangSong"/>
        <w:spacing w:val="1"/>
      </w:rPr>
      <w:t>未解之惑</w:t>
    </w:r>
    <w:r>
      <w:rPr>
        <w:spacing w:val="1"/>
      </w:rPr>
      <w:t>、</w:t>
    </w:r>
    <w:r>
      <w:rPr>
        <w:rFonts w:ascii="FangSong" w:hAnsi="FangSong" w:eastAsia="FangSong" w:cs="FangSong"/>
        <w:spacing w:val="1"/>
      </w:rPr>
      <w:t>由来之辨与叙事之争</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8"/>
      <w:spacing w:before="149" w:line="218" w:lineRule="auto"/>
      <w:rPr/>
    </w:pPr>
    <w:r>
      <w:pict>
        <v:shape id="_x0000_s24" style="position:absolute;margin-left:72.17pt;margin-top:88.4346pt;mso-position-vertical-relative:page;mso-position-horizontal-relative:page;width:467.75pt;height:0.35pt;z-index:251665408;" o:allowincell="f" filled="false" strokecolor="#231F20" strokeweight="0.33pt" coordsize="9355,6" coordorigin="0,0" path="m0,3l9354,3e">
          <v:stroke joinstyle="miter" miterlimit="10"/>
        </v:shape>
      </w:pict>
    </w:r>
    <w:r>
      <w:pict>
        <v:shape id="_x0000_s26" style="position:absolute;margin-left:172.978pt;margin-top:9.22447pt;mso-position-vertical-relative:text;mso-position-horizontal-relative:text;width:29.15pt;height:10.9pt;z-index:251666432;" filled="false" stroked="false" type="#_x0000_t202">
          <v:fill on="false"/>
          <v:stroke on="false"/>
          <v:path/>
          <v:imagedata o:title=""/>
          <o:lock v:ext="edit" aspectratio="false"/>
          <v:textbox inset="0mm,0mm,0mm,0mm">
            <w:txbxContent>
              <w:p>
                <w:pPr>
                  <w:pStyle w:val="BodyText"/>
                  <w:ind w:left="20"/>
                  <w:spacing w:before="19" w:line="166" w:lineRule="auto"/>
                  <w:rPr>
                    <w:sz w:val="15"/>
                    <w:szCs w:val="15"/>
                  </w:rPr>
                </w:pPr>
                <w:r>
                  <w:rPr>
                    <w:sz w:val="15"/>
                    <w:szCs w:val="15"/>
                    <w:spacing w:val="1"/>
                  </w:rPr>
                  <w:t>2025</w:t>
                </w:r>
                <w:r>
                  <w:rPr>
                    <w:sz w:val="15"/>
                    <w:szCs w:val="15"/>
                    <w:spacing w:val="25"/>
                    <w:w w:val="101"/>
                  </w:rPr>
                  <w:t xml:space="preserve"> </w:t>
                </w:r>
                <w:r>
                  <w:rPr>
                    <w:sz w:val="15"/>
                    <w:szCs w:val="15"/>
                    <w:spacing w:val="1"/>
                  </w:rPr>
                  <w:t>·3</w:t>
                </w:r>
              </w:p>
            </w:txbxContent>
          </v:textbox>
        </v:shape>
      </w:pict>
    </w:r>
    <w:r>
      <w:drawing>
        <wp:anchor distT="0" distB="0" distL="0" distR="0" simplePos="0" relativeHeight="251664384" behindDoc="0" locked="0" layoutInCell="0" allowOverlap="1">
          <wp:simplePos x="0" y="0"/>
          <wp:positionH relativeFrom="page">
            <wp:posOffset>916558</wp:posOffset>
          </wp:positionH>
          <wp:positionV relativeFrom="page">
            <wp:posOffset>892264</wp:posOffset>
          </wp:positionV>
          <wp:extent cx="953833" cy="195948"/>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953833" cy="195948"/>
                  </a:xfrm>
                  <a:prstGeom prst="rect">
                    <a:avLst/>
                  </a:prstGeom>
                </pic:spPr>
              </pic:pic>
            </a:graphicData>
          </a:graphic>
        </wp:anchor>
      </w:drawing>
    </w:r>
    <w:r>
      <w:rPr>
        <w:spacing w:val="38"/>
      </w:rPr>
      <w:t>哲学社会科学版</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08"/>
      <w:spacing w:before="36" w:line="193" w:lineRule="auto"/>
      <w:rPr>
        <w:rFonts w:ascii="FangSong" w:hAnsi="FangSong" w:eastAsia="FangSong" w:cs="FangSong"/>
      </w:rPr>
    </w:pPr>
    <w:r>
      <w:pict>
        <v:shape id="_x0000_s32" style="position:absolute;margin-left:72.312pt;margin-top:88.4346pt;mso-position-vertical-relative:page;mso-position-horizontal-relative:page;width:467.75pt;height:0.35pt;z-index:251667456;" o:allowincell="f" filled="false" strokecolor="#231F20" strokeweight="0.33pt" coordsize="9355,6" coordorigin="0,0" path="m0,3l9354,3e">
          <v:stroke joinstyle="miter" miterlimit="10"/>
        </v:shape>
      </w:pict>
    </w:r>
    <w:r>
      <w:rPr/>
      <w:t>DeepSeek</w:t>
    </w:r>
    <w:r>
      <w:rPr>
        <w:spacing w:val="29"/>
      </w:rPr>
      <w:t xml:space="preserve"> </w:t>
    </w:r>
    <w:r>
      <w:rPr>
        <w:rFonts w:ascii="FangSong" w:hAnsi="FangSong" w:eastAsia="FangSong" w:cs="FangSong"/>
        <w:spacing w:val="1"/>
      </w:rPr>
      <w:t>引发的全球</w:t>
    </w:r>
    <w:r>
      <w:rPr>
        <w:rFonts w:ascii="FangSong" w:hAnsi="FangSong" w:eastAsia="FangSong" w:cs="FangSong"/>
        <w:spacing w:val="-33"/>
      </w:rPr>
      <w:t xml:space="preserve"> </w:t>
    </w:r>
    <w:r>
      <w:rPr/>
      <w:t>AI</w:t>
    </w:r>
    <w:r>
      <w:rPr>
        <w:spacing w:val="1"/>
      </w:rPr>
      <w:t xml:space="preserve"> </w:t>
    </w:r>
    <w:r>
      <w:rPr>
        <w:rFonts w:ascii="FangSong" w:hAnsi="FangSong" w:eastAsia="FangSong" w:cs="FangSong"/>
        <w:spacing w:val="1"/>
      </w:rPr>
      <w:t>版权困局</w:t>
    </w:r>
    <w:r>
      <w:rPr>
        <w:spacing w:val="1"/>
      </w:rPr>
      <w:t>:</w:t>
    </w:r>
    <w:r>
      <w:rPr>
        <w:rFonts w:ascii="FangSong" w:hAnsi="FangSong" w:eastAsia="FangSong" w:cs="FangSong"/>
        <w:spacing w:val="1"/>
      </w:rPr>
      <w:t>未解之惑</w:t>
    </w:r>
    <w:r>
      <w:rPr>
        <w:spacing w:val="1"/>
      </w:rPr>
      <w:t>、</w:t>
    </w:r>
    <w:r>
      <w:rPr>
        <w:rFonts w:ascii="FangSong" w:hAnsi="FangSong" w:eastAsia="FangSong" w:cs="FangSong"/>
        <w:spacing w:val="1"/>
      </w:rPr>
      <w:t>由来之辨与叙事之争</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20"/>
      <w:spacing w:before="149" w:line="218" w:lineRule="auto"/>
      <w:rPr/>
    </w:pPr>
    <w:r>
      <w:pict>
        <v:shape id="_x0000_s34" style="position:absolute;margin-left:72.17pt;margin-top:88.4346pt;mso-position-vertical-relative:page;mso-position-horizontal-relative:page;width:467.75pt;height:0.35pt;z-index:251671552;" o:allowincell="f" filled="false" strokecolor="#231F20" strokeweight="0.33pt" coordsize="9355,6" coordorigin="0,0" path="m0,3l9354,3e">
          <v:stroke joinstyle="miter" miterlimit="10"/>
        </v:shape>
      </w:pict>
    </w:r>
    <w:r>
      <w:pict>
        <v:shape id="_x0000_s36" style="position:absolute;margin-left:168.559pt;margin-top:9.22447pt;mso-position-vertical-relative:text;mso-position-horizontal-relative:text;width:29.15pt;height:10.9pt;z-index:251672576;" filled="false" stroked="false" type="#_x0000_t202">
          <v:fill on="false"/>
          <v:stroke on="false"/>
          <v:path/>
          <v:imagedata o:title=""/>
          <o:lock v:ext="edit" aspectratio="false"/>
          <v:textbox inset="0mm,0mm,0mm,0mm">
            <w:txbxContent>
              <w:p>
                <w:pPr>
                  <w:pStyle w:val="BodyText"/>
                  <w:ind w:left="20"/>
                  <w:spacing w:before="19" w:line="166" w:lineRule="auto"/>
                  <w:rPr>
                    <w:sz w:val="15"/>
                    <w:szCs w:val="15"/>
                  </w:rPr>
                </w:pPr>
                <w:r>
                  <w:rPr>
                    <w:sz w:val="15"/>
                    <w:szCs w:val="15"/>
                    <w:spacing w:val="1"/>
                  </w:rPr>
                  <w:t>2025</w:t>
                </w:r>
                <w:r>
                  <w:rPr>
                    <w:sz w:val="15"/>
                    <w:szCs w:val="15"/>
                    <w:spacing w:val="25"/>
                    <w:w w:val="101"/>
                  </w:rPr>
                  <w:t xml:space="preserve"> </w:t>
                </w:r>
                <w:r>
                  <w:rPr>
                    <w:sz w:val="15"/>
                    <w:szCs w:val="15"/>
                    <w:spacing w:val="1"/>
                  </w:rPr>
                  <w:t>·3</w:t>
                </w:r>
              </w:p>
            </w:txbxContent>
          </v:textbox>
        </v:shape>
      </w:pict>
    </w:r>
    <w:r>
      <w:drawing>
        <wp:anchor distT="0" distB="0" distL="0" distR="0" simplePos="0" relativeHeight="251670528" behindDoc="0" locked="0" layoutInCell="0" allowOverlap="1">
          <wp:simplePos x="0" y="0"/>
          <wp:positionH relativeFrom="page">
            <wp:posOffset>916558</wp:posOffset>
          </wp:positionH>
          <wp:positionV relativeFrom="page">
            <wp:posOffset>892264</wp:posOffset>
          </wp:positionV>
          <wp:extent cx="953833" cy="195948"/>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953833" cy="195948"/>
                  </a:xfrm>
                  <a:prstGeom prst="rect">
                    <a:avLst/>
                  </a:prstGeom>
                </pic:spPr>
              </pic:pic>
            </a:graphicData>
          </a:graphic>
        </wp:anchor>
      </w:drawing>
    </w:r>
    <w:r>
      <w:rPr>
        <w:spacing w:val="38"/>
      </w:rPr>
      <w:t>哲学社会科学版</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08"/>
      <w:spacing w:before="36" w:line="193" w:lineRule="auto"/>
      <w:rPr>
        <w:rFonts w:ascii="FangSong" w:hAnsi="FangSong" w:eastAsia="FangSong" w:cs="FangSong"/>
      </w:rPr>
    </w:pPr>
    <w:r>
      <w:pict>
        <v:shape id="_x0000_s44" style="position:absolute;margin-left:72.312pt;margin-top:88.4346pt;mso-position-vertical-relative:page;mso-position-horizontal-relative:page;width:467.75pt;height:0.35pt;z-index:251673600;" o:allowincell="f" filled="false" strokecolor="#231F20" strokeweight="0.33pt" coordsize="9355,6" coordorigin="0,0" path="m0,3l9354,3e">
          <v:stroke joinstyle="miter" miterlimit="10"/>
        </v:shape>
      </w:pict>
    </w:r>
    <w:r>
      <w:rPr/>
      <w:t>DeepSeek</w:t>
    </w:r>
    <w:r>
      <w:rPr>
        <w:spacing w:val="29"/>
      </w:rPr>
      <w:t xml:space="preserve"> </w:t>
    </w:r>
    <w:r>
      <w:rPr>
        <w:rFonts w:ascii="FangSong" w:hAnsi="FangSong" w:eastAsia="FangSong" w:cs="FangSong"/>
        <w:spacing w:val="1"/>
      </w:rPr>
      <w:t>引发的全球</w:t>
    </w:r>
    <w:r>
      <w:rPr>
        <w:rFonts w:ascii="FangSong" w:hAnsi="FangSong" w:eastAsia="FangSong" w:cs="FangSong"/>
        <w:spacing w:val="-33"/>
      </w:rPr>
      <w:t xml:space="preserve"> </w:t>
    </w:r>
    <w:r>
      <w:rPr/>
      <w:t>AI</w:t>
    </w:r>
    <w:r>
      <w:rPr>
        <w:spacing w:val="1"/>
      </w:rPr>
      <w:t xml:space="preserve"> </w:t>
    </w:r>
    <w:r>
      <w:rPr>
        <w:rFonts w:ascii="FangSong" w:hAnsi="FangSong" w:eastAsia="FangSong" w:cs="FangSong"/>
        <w:spacing w:val="1"/>
      </w:rPr>
      <w:t>版权困局</w:t>
    </w:r>
    <w:r>
      <w:rPr>
        <w:spacing w:val="1"/>
      </w:rPr>
      <w:t>:</w:t>
    </w:r>
    <w:r>
      <w:rPr>
        <w:rFonts w:ascii="FangSong" w:hAnsi="FangSong" w:eastAsia="FangSong" w:cs="FangSong"/>
        <w:spacing w:val="1"/>
      </w:rPr>
      <w:t>未解之惑</w:t>
    </w:r>
    <w:r>
      <w:rPr>
        <w:spacing w:val="1"/>
      </w:rPr>
      <w:t>、</w:t>
    </w:r>
    <w:r>
      <w:rPr>
        <w:rFonts w:ascii="FangSong" w:hAnsi="FangSong" w:eastAsia="FangSong" w:cs="FangSong"/>
        <w:spacing w:val="1"/>
      </w:rPr>
      <w:t>由来之辨与叙事之争</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20"/>
      <w:spacing w:before="149" w:line="218" w:lineRule="auto"/>
      <w:rPr/>
    </w:pPr>
    <w:r>
      <w:pict>
        <v:shape id="_x0000_s54" style="position:absolute;margin-left:72.17pt;margin-top:88.4346pt;mso-position-vertical-relative:page;mso-position-horizontal-relative:page;width:467.75pt;height:0.35pt;z-index:251677696;" o:allowincell="f" filled="false" strokecolor="#231F20" strokeweight="0.33pt" coordsize="9355,6" coordorigin="0,0" path="m0,3l9354,3e">
          <v:stroke joinstyle="miter" miterlimit="10"/>
        </v:shape>
      </w:pict>
    </w:r>
    <w:r>
      <w:pict>
        <v:shape id="_x0000_s56" style="position:absolute;margin-left:168.559pt;margin-top:9.22447pt;mso-position-vertical-relative:text;mso-position-horizontal-relative:text;width:29.15pt;height:10.9pt;z-index:251678720;" filled="false" stroked="false" type="#_x0000_t202">
          <v:fill on="false"/>
          <v:stroke on="false"/>
          <v:path/>
          <v:imagedata o:title=""/>
          <o:lock v:ext="edit" aspectratio="false"/>
          <v:textbox inset="0mm,0mm,0mm,0mm">
            <w:txbxContent>
              <w:p>
                <w:pPr>
                  <w:pStyle w:val="BodyText"/>
                  <w:ind w:left="20"/>
                  <w:spacing w:before="19" w:line="166" w:lineRule="auto"/>
                  <w:rPr>
                    <w:sz w:val="15"/>
                    <w:szCs w:val="15"/>
                  </w:rPr>
                </w:pPr>
                <w:r>
                  <w:rPr>
                    <w:sz w:val="15"/>
                    <w:szCs w:val="15"/>
                    <w:spacing w:val="1"/>
                  </w:rPr>
                  <w:t>2025</w:t>
                </w:r>
                <w:r>
                  <w:rPr>
                    <w:sz w:val="15"/>
                    <w:szCs w:val="15"/>
                    <w:spacing w:val="25"/>
                    <w:w w:val="101"/>
                  </w:rPr>
                  <w:t xml:space="preserve"> </w:t>
                </w:r>
                <w:r>
                  <w:rPr>
                    <w:sz w:val="15"/>
                    <w:szCs w:val="15"/>
                    <w:spacing w:val="1"/>
                  </w:rPr>
                  <w:t>·3</w:t>
                </w:r>
              </w:p>
            </w:txbxContent>
          </v:textbox>
        </v:shape>
      </w:pict>
    </w:r>
    <w:r>
      <w:drawing>
        <wp:anchor distT="0" distB="0" distL="0" distR="0" simplePos="0" relativeHeight="251676672" behindDoc="0" locked="0" layoutInCell="0" allowOverlap="1">
          <wp:simplePos x="0" y="0"/>
          <wp:positionH relativeFrom="page">
            <wp:posOffset>916558</wp:posOffset>
          </wp:positionH>
          <wp:positionV relativeFrom="page">
            <wp:posOffset>892264</wp:posOffset>
          </wp:positionV>
          <wp:extent cx="953833" cy="195948"/>
          <wp:effectExtent l="0" t="0" r="0" b="0"/>
          <wp:wrapNone/>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953833" cy="195948"/>
                  </a:xfrm>
                  <a:prstGeom prst="rect">
                    <a:avLst/>
                  </a:prstGeom>
                </pic:spPr>
              </pic:pic>
            </a:graphicData>
          </a:graphic>
        </wp:anchor>
      </w:drawing>
    </w:r>
    <w:r>
      <w:rPr>
        <w:spacing w:val="38"/>
      </w:rPr>
      <w:t>哲学社会科学版</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720"/>
      <w:spacing w:before="149" w:line="218" w:lineRule="auto"/>
      <w:rPr/>
    </w:pPr>
    <w:r>
      <w:pict>
        <v:shape id="_x0000_s64" style="position:absolute;margin-left:72.17pt;margin-top:88.4346pt;mso-position-vertical-relative:page;mso-position-horizontal-relative:page;width:467.75pt;height:0.35pt;z-index:251683840;" o:allowincell="f" filled="false" strokecolor="#231F20" strokeweight="0.33pt" coordsize="9355,6" coordorigin="0,0" path="m0,3l9354,3e">
          <v:stroke joinstyle="miter" miterlimit="10"/>
        </v:shape>
      </w:pict>
    </w:r>
    <w:r>
      <w:pict>
        <v:shape id="_x0000_s66" style="position:absolute;margin-left:168.559pt;margin-top:9.22447pt;mso-position-vertical-relative:text;mso-position-horizontal-relative:text;width:29.15pt;height:10.9pt;z-index:251684864;" filled="false" stroked="false" type="#_x0000_t202">
          <v:fill on="false"/>
          <v:stroke on="false"/>
          <v:path/>
          <v:imagedata o:title=""/>
          <o:lock v:ext="edit" aspectratio="false"/>
          <v:textbox inset="0mm,0mm,0mm,0mm">
            <w:txbxContent>
              <w:p>
                <w:pPr>
                  <w:pStyle w:val="BodyText"/>
                  <w:ind w:left="20"/>
                  <w:spacing w:before="19" w:line="166" w:lineRule="auto"/>
                  <w:rPr>
                    <w:sz w:val="15"/>
                    <w:szCs w:val="15"/>
                  </w:rPr>
                </w:pPr>
                <w:r>
                  <w:rPr>
                    <w:sz w:val="15"/>
                    <w:szCs w:val="15"/>
                    <w:spacing w:val="1"/>
                  </w:rPr>
                  <w:t>2025</w:t>
                </w:r>
                <w:r>
                  <w:rPr>
                    <w:sz w:val="15"/>
                    <w:szCs w:val="15"/>
                    <w:spacing w:val="25"/>
                    <w:w w:val="101"/>
                  </w:rPr>
                  <w:t xml:space="preserve"> </w:t>
                </w:r>
                <w:r>
                  <w:rPr>
                    <w:sz w:val="15"/>
                    <w:szCs w:val="15"/>
                    <w:spacing w:val="1"/>
                  </w:rPr>
                  <w:t>·3</w:t>
                </w:r>
              </w:p>
            </w:txbxContent>
          </v:textbox>
        </v:shape>
      </w:pict>
    </w:r>
    <w:r>
      <w:drawing>
        <wp:anchor distT="0" distB="0" distL="0" distR="0" simplePos="0" relativeHeight="251682816" behindDoc="0" locked="0" layoutInCell="0" allowOverlap="1">
          <wp:simplePos x="0" y="0"/>
          <wp:positionH relativeFrom="page">
            <wp:posOffset>916558</wp:posOffset>
          </wp:positionH>
          <wp:positionV relativeFrom="page">
            <wp:posOffset>892264</wp:posOffset>
          </wp:positionV>
          <wp:extent cx="953833" cy="195948"/>
          <wp:effectExtent l="0" t="0" r="0" b="0"/>
          <wp:wrapNone/>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953833" cy="195948"/>
                  </a:xfrm>
                  <a:prstGeom prst="rect">
                    <a:avLst/>
                  </a:prstGeom>
                </pic:spPr>
              </pic:pic>
            </a:graphicData>
          </a:graphic>
        </wp:anchor>
      </w:drawing>
    </w:r>
    <w:r>
      <w:rPr>
        <w:spacing w:val="38"/>
      </w:rPr>
      <w:t>哲学社会科学版</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8"/>
      <w:spacing w:before="149" w:line="218" w:lineRule="auto"/>
      <w:rPr/>
    </w:pPr>
    <w:r>
      <w:pict>
        <v:shape id="_x0000_s78" style="position:absolute;margin-left:72.17pt;margin-top:88.4346pt;mso-position-vertical-relative:page;mso-position-horizontal-relative:page;width:467.75pt;height:0.35pt;z-index:251689984;" o:allowincell="f" filled="false" strokecolor="#231F20" strokeweight="0.33pt" coordsize="9355,6" coordorigin="0,0" path="m0,3l9354,3e">
          <v:stroke joinstyle="miter" miterlimit="10"/>
        </v:shape>
      </w:pict>
    </w:r>
    <w:r>
      <w:pict>
        <v:shape id="_x0000_s80" style="position:absolute;margin-left:172.978pt;margin-top:9.22447pt;mso-position-vertical-relative:text;mso-position-horizontal-relative:text;width:29.15pt;height:10.9pt;z-index:251691008;" filled="false" stroked="false" type="#_x0000_t202">
          <v:fill on="false"/>
          <v:stroke on="false"/>
          <v:path/>
          <v:imagedata o:title=""/>
          <o:lock v:ext="edit" aspectratio="false"/>
          <v:textbox inset="0mm,0mm,0mm,0mm">
            <w:txbxContent>
              <w:p>
                <w:pPr>
                  <w:pStyle w:val="BodyText"/>
                  <w:ind w:left="20"/>
                  <w:spacing w:before="19" w:line="166" w:lineRule="auto"/>
                  <w:rPr>
                    <w:sz w:val="15"/>
                    <w:szCs w:val="15"/>
                  </w:rPr>
                </w:pPr>
                <w:r>
                  <w:rPr>
                    <w:sz w:val="15"/>
                    <w:szCs w:val="15"/>
                    <w:spacing w:val="1"/>
                  </w:rPr>
                  <w:t>2025</w:t>
                </w:r>
                <w:r>
                  <w:rPr>
                    <w:sz w:val="15"/>
                    <w:szCs w:val="15"/>
                    <w:spacing w:val="25"/>
                    <w:w w:val="101"/>
                  </w:rPr>
                  <w:t xml:space="preserve"> </w:t>
                </w:r>
                <w:r>
                  <w:rPr>
                    <w:sz w:val="15"/>
                    <w:szCs w:val="15"/>
                    <w:spacing w:val="1"/>
                  </w:rPr>
                  <w:t>·3</w:t>
                </w:r>
              </w:p>
            </w:txbxContent>
          </v:textbox>
        </v:shape>
      </w:pict>
    </w:r>
    <w:r>
      <w:drawing>
        <wp:anchor distT="0" distB="0" distL="0" distR="0" simplePos="0" relativeHeight="251688960" behindDoc="0" locked="0" layoutInCell="0" allowOverlap="1">
          <wp:simplePos x="0" y="0"/>
          <wp:positionH relativeFrom="page">
            <wp:posOffset>916558</wp:posOffset>
          </wp:positionH>
          <wp:positionV relativeFrom="page">
            <wp:posOffset>892264</wp:posOffset>
          </wp:positionV>
          <wp:extent cx="953833" cy="195948"/>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953833" cy="195948"/>
                  </a:xfrm>
                  <a:prstGeom prst="rect">
                    <a:avLst/>
                  </a:prstGeom>
                </pic:spPr>
              </pic:pic>
            </a:graphicData>
          </a:graphic>
        </wp:anchor>
      </w:drawing>
    </w:r>
    <w:r>
      <w:rPr>
        <w:spacing w:val="38"/>
      </w:rPr>
      <w:t>哲学社会科学版</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4.xml"/><Relationship Id="rId7" Type="http://schemas.openxmlformats.org/officeDocument/2006/relationships/footer" Target="footer4.xml"/><Relationship Id="rId6" Type="http://schemas.openxmlformats.org/officeDocument/2006/relationships/header" Target="header3.xml"/><Relationship Id="rId5" Type="http://schemas.openxmlformats.org/officeDocument/2006/relationships/footer" Target="footer3.xml"/><Relationship Id="rId4" Type="http://schemas.openxmlformats.org/officeDocument/2006/relationships/header" Target="header2.xml"/><Relationship Id="rId33" Type="http://schemas.openxmlformats.org/officeDocument/2006/relationships/fontTable" Target="fontTable.xml"/><Relationship Id="rId32" Type="http://schemas.openxmlformats.org/officeDocument/2006/relationships/styles" Target="styles.xml"/><Relationship Id="rId31" Type="http://schemas.openxmlformats.org/officeDocument/2006/relationships/settings" Target="settings.xml"/><Relationship Id="rId30" Type="http://schemas.openxmlformats.org/officeDocument/2006/relationships/footer" Target="footer14.xml"/><Relationship Id="rId3" Type="http://schemas.openxmlformats.org/officeDocument/2006/relationships/footer" Target="footer2.xml"/><Relationship Id="rId29" Type="http://schemas.openxmlformats.org/officeDocument/2006/relationships/footer" Target="footer13.xml"/><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footer" Target="footer12.xml"/><Relationship Id="rId21" Type="http://schemas.openxmlformats.org/officeDocument/2006/relationships/header" Target="header9.xml"/><Relationship Id="rId20" Type="http://schemas.openxmlformats.org/officeDocument/2006/relationships/footer" Target="footer11.xml"/><Relationship Id="rId2" Type="http://schemas.openxmlformats.org/officeDocument/2006/relationships/header" Target="header1.xml"/><Relationship Id="rId19" Type="http://schemas.openxmlformats.org/officeDocument/2006/relationships/footer" Target="footer10.xml"/><Relationship Id="rId18" Type="http://schemas.openxmlformats.org/officeDocument/2006/relationships/header" Target="header8.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header" Target="header7.xml"/><Relationship Id="rId14" Type="http://schemas.openxmlformats.org/officeDocument/2006/relationships/footer" Target="footer7.xml"/><Relationship Id="rId13" Type="http://schemas.openxmlformats.org/officeDocument/2006/relationships/header" Target="header6.xml"/><Relationship Id="rId12" Type="http://schemas.openxmlformats.org/officeDocument/2006/relationships/image" Target="media/image2.png"/><Relationship Id="rId11" Type="http://schemas.openxmlformats.org/officeDocument/2006/relationships/footer" Target="footer6.xml"/><Relationship Id="rId10" Type="http://schemas.openxmlformats.org/officeDocument/2006/relationships/header" Target="header5.xml"/><Relationship Id="rId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docProps/app.xml><?xml version="1.0" encoding="utf-8"?>
<ap:Properties xmlns:vt="http://schemas.openxmlformats.org/officeDocument/2006/docPropsVTypes" xmlns:ap="http://schemas.openxmlformats.org/officeDocument/2006/extended-properties">
  <ap:Application>创建者</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标题</dc:title>
  <dc:subject>科目</dc:subject>
  <dc:creator>作者</dc:creator>
  <cp:keywords>关键字</cp:keywords>
  <dcterms:created xsi:type="dcterms:W3CDTF">2025-06-09T15:13:43Z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2026-05-22T00:42:02</vt:filetime>
  </property>
</Properties>
</file>