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
        <w:spacing w:before="197" w:line="185" w:lineRule="auto"/>
        <w:rPr/>
      </w:pPr>
      <w:r>
        <w:rPr>
          <w:spacing w:val="1"/>
        </w:rPr>
        <w:t>2025 年第 6 期                                   福建师范大学学</w:t>
      </w:r>
      <w:r>
        <w:rPr/>
        <w:t>报  (哲学社会科学版)                                   No. 6</w:t>
      </w:r>
      <w:r>
        <w:rPr>
          <w:spacing w:val="-12"/>
        </w:rPr>
        <w:t xml:space="preserve"> </w:t>
      </w:r>
      <w:r>
        <w:rPr/>
        <w:t>,</w:t>
      </w:r>
      <w:r>
        <w:rPr>
          <w:spacing w:val="11"/>
        </w:rPr>
        <w:t xml:space="preserve">  </w:t>
      </w:r>
      <w:r>
        <w:rPr/>
        <w:t>2025</w:t>
      </w:r>
    </w:p>
    <w:p>
      <w:pPr>
        <w:pStyle w:val="BodyText"/>
        <w:ind w:left="23"/>
        <w:spacing w:line="184" w:lineRule="auto"/>
        <w:rPr/>
      </w:pPr>
      <w:r>
        <w:rPr>
          <w:spacing w:val="-9"/>
        </w:rPr>
        <w:t>(总第 255</w:t>
      </w:r>
      <w:r>
        <w:rPr>
          <w:spacing w:val="11"/>
        </w:rPr>
        <w:t xml:space="preserve"> </w:t>
      </w:r>
      <w:r>
        <w:rPr>
          <w:spacing w:val="-9"/>
        </w:rPr>
        <w:t>期)           Journal</w:t>
      </w:r>
      <w:r>
        <w:rPr>
          <w:spacing w:val="23"/>
          <w:w w:val="101"/>
        </w:rPr>
        <w:t xml:space="preserve"> </w:t>
      </w:r>
      <w:r>
        <w:rPr>
          <w:spacing w:val="-9"/>
        </w:rPr>
        <w:t>of</w:t>
      </w:r>
      <w:r>
        <w:rPr>
          <w:spacing w:val="9"/>
        </w:rPr>
        <w:t xml:space="preserve"> </w:t>
      </w:r>
      <w:r>
        <w:rPr>
          <w:spacing w:val="-9"/>
        </w:rPr>
        <w:t>F</w:t>
      </w:r>
      <w:r>
        <w:rPr>
          <w:spacing w:val="-10"/>
        </w:rPr>
        <w:t>ujian</w:t>
      </w:r>
      <w:r>
        <w:rPr>
          <w:spacing w:val="24"/>
        </w:rPr>
        <w:t xml:space="preserve"> </w:t>
      </w:r>
      <w:r>
        <w:rPr>
          <w:spacing w:val="-10"/>
        </w:rPr>
        <w:t>Normal</w:t>
      </w:r>
      <w:r>
        <w:rPr>
          <w:spacing w:val="24"/>
          <w:w w:val="101"/>
        </w:rPr>
        <w:t xml:space="preserve"> </w:t>
      </w:r>
      <w:r>
        <w:rPr>
          <w:spacing w:val="-10"/>
        </w:rPr>
        <w:t>University</w:t>
      </w:r>
      <w:r>
        <w:rPr>
          <w:spacing w:val="8"/>
        </w:rPr>
        <w:t xml:space="preserve">  </w:t>
      </w:r>
      <w:r>
        <w:rPr>
          <w:spacing w:val="-10"/>
        </w:rPr>
        <w:t>(Philosophy</w:t>
      </w:r>
      <w:r>
        <w:rPr>
          <w:spacing w:val="23"/>
        </w:rPr>
        <w:t xml:space="preserve"> </w:t>
      </w:r>
      <w:r>
        <w:rPr>
          <w:spacing w:val="-10"/>
        </w:rPr>
        <w:t>and</w:t>
      </w:r>
      <w:r>
        <w:rPr>
          <w:spacing w:val="24"/>
        </w:rPr>
        <w:t xml:space="preserve"> </w:t>
      </w:r>
      <w:r>
        <w:rPr>
          <w:spacing w:val="-10"/>
        </w:rPr>
        <w:t>Social</w:t>
      </w:r>
      <w:r>
        <w:rPr>
          <w:spacing w:val="25"/>
        </w:rPr>
        <w:t xml:space="preserve"> </w:t>
      </w:r>
      <w:r>
        <w:rPr>
          <w:spacing w:val="-10"/>
        </w:rPr>
        <w:t>Sciences</w:t>
      </w:r>
      <w:r>
        <w:rPr>
          <w:spacing w:val="25"/>
          <w:w w:val="101"/>
        </w:rPr>
        <w:t xml:space="preserve"> </w:t>
      </w:r>
      <w:r>
        <w:rPr>
          <w:spacing w:val="-10"/>
        </w:rPr>
        <w:t>Edition)      General ,</w:t>
      </w:r>
      <w:r>
        <w:rPr>
          <w:spacing w:val="13"/>
          <w:w w:val="101"/>
        </w:rPr>
        <w:t xml:space="preserve">  </w:t>
      </w:r>
      <w:r>
        <w:rPr>
          <w:spacing w:val="-10"/>
        </w:rPr>
        <w:t>No. 255</w:t>
      </w:r>
    </w:p>
    <w:p>
      <w:pPr>
        <w:spacing w:line="332" w:lineRule="auto"/>
        <w:rPr>
          <w:rFonts w:ascii="Arial"/>
          <w:sz w:val="21"/>
        </w:rPr>
      </w:pPr>
      <w:r>
        <w:pict>
          <v:shape id="_x0000_s2" style="position:absolute;margin-left:0.382pt;margin-top:7.07123pt;mso-position-vertical-relative:text;mso-position-horizontal-relative:text;width:440.2pt;height:0.8pt;z-index:251658240;" filled="false" strokecolor="#231F20" strokeweight="0.76pt" coordsize="8804,16" coordorigin="0,0" path="m0,7l8803,7e">
            <v:stroke joinstyle="miter" miterlimit="10"/>
          </v:shape>
        </w:pict>
      </w:r>
      <w:r/>
    </w:p>
    <w:p>
      <w:pPr>
        <w:pStyle w:val="BodyText"/>
        <w:ind w:left="189"/>
        <w:spacing w:before="73" w:line="163" w:lineRule="auto"/>
        <w:rPr/>
      </w:pPr>
      <w:r>
        <w:rPr>
          <w:spacing w:val="-8"/>
        </w:rPr>
        <w:t>DOI :  10.</w:t>
      </w:r>
      <w:r>
        <w:rPr>
          <w:spacing w:val="12"/>
          <w:w w:val="101"/>
        </w:rPr>
        <w:t xml:space="preserve"> </w:t>
      </w:r>
      <w:r>
        <w:rPr>
          <w:spacing w:val="-8"/>
        </w:rPr>
        <w:t>12046/j. issn.</w:t>
      </w:r>
      <w:r>
        <w:rPr>
          <w:spacing w:val="12"/>
          <w:w w:val="101"/>
        </w:rPr>
        <w:t xml:space="preserve"> </w:t>
      </w:r>
      <w:r>
        <w:rPr>
          <w:spacing w:val="-8"/>
        </w:rPr>
        <w:t>10</w:t>
      </w:r>
      <w:r>
        <w:rPr>
          <w:spacing w:val="-9"/>
        </w:rPr>
        <w:t>00-5285. 2025. 06. 007</w:t>
      </w:r>
    </w:p>
    <w:p>
      <w:pPr>
        <w:spacing w:line="271" w:lineRule="auto"/>
        <w:rPr>
          <w:rFonts w:ascii="Arial"/>
          <w:sz w:val="21"/>
        </w:rPr>
      </w:pPr>
      <w:r/>
    </w:p>
    <w:p>
      <w:pPr>
        <w:pStyle w:val="BodyText"/>
        <w:ind w:left="98"/>
        <w:spacing w:before="98" w:line="214" w:lineRule="auto"/>
        <w:rPr>
          <w:sz w:val="23"/>
          <w:szCs w:val="23"/>
        </w:rPr>
      </w:pPr>
      <w:r>
        <w:rPr>
          <w:sz w:val="23"/>
          <w:szCs w:val="23"/>
          <w:spacing w:val="32"/>
        </w:rPr>
        <w:t>·新媒体研究</w:t>
      </w:r>
      <w:r>
        <w:rPr>
          <w:sz w:val="23"/>
          <w:szCs w:val="23"/>
          <w:spacing w:val="31"/>
        </w:rPr>
        <w:t xml:space="preserve"> </w:t>
      </w:r>
      <w:r>
        <w:rPr>
          <w:sz w:val="23"/>
          <w:szCs w:val="23"/>
          <w:spacing w:val="32"/>
        </w:rPr>
        <w:t>·</w:t>
      </w:r>
    </w:p>
    <w:p>
      <w:pPr>
        <w:pStyle w:val="BodyText"/>
        <w:ind w:left="1300"/>
        <w:spacing w:before="279" w:line="179" w:lineRule="auto"/>
        <w:rPr>
          <w:sz w:val="45"/>
          <w:szCs w:val="45"/>
        </w:rPr>
      </w:pPr>
      <w:r>
        <w:rPr>
          <w:sz w:val="45"/>
          <w:szCs w:val="45"/>
          <w:spacing w:val="9"/>
        </w:rPr>
        <w:t>“</w:t>
      </w:r>
      <w:r>
        <w:rPr>
          <w:sz w:val="45"/>
          <w:szCs w:val="45"/>
          <w:spacing w:val="-54"/>
        </w:rPr>
        <w:t xml:space="preserve"> </w:t>
      </w:r>
      <w:r>
        <w:rPr>
          <w:sz w:val="45"/>
          <w:szCs w:val="45"/>
          <w:spacing w:val="9"/>
        </w:rPr>
        <w:t>在吸纳中共鸣</w:t>
      </w:r>
      <w:r>
        <w:rPr>
          <w:sz w:val="45"/>
          <w:szCs w:val="45"/>
          <w:spacing w:val="-94"/>
        </w:rPr>
        <w:t xml:space="preserve"> </w:t>
      </w:r>
      <w:r>
        <w:rPr>
          <w:sz w:val="45"/>
          <w:szCs w:val="45"/>
          <w:spacing w:val="9"/>
        </w:rPr>
        <w:t>”:</w:t>
      </w:r>
      <w:r>
        <w:rPr>
          <w:sz w:val="45"/>
          <w:szCs w:val="45"/>
          <w:spacing w:val="128"/>
        </w:rPr>
        <w:t xml:space="preserve"> </w:t>
      </w:r>
      <w:r>
        <w:rPr>
          <w:sz w:val="45"/>
          <w:szCs w:val="45"/>
          <w:spacing w:val="9"/>
        </w:rPr>
        <w:t>数智时代</w:t>
      </w:r>
    </w:p>
    <w:p>
      <w:pPr>
        <w:pStyle w:val="BodyText"/>
        <w:ind w:left="1073"/>
        <w:spacing w:before="26" w:line="181" w:lineRule="auto"/>
        <w:outlineLvl w:val="0"/>
        <w:rPr>
          <w:sz w:val="45"/>
          <w:szCs w:val="45"/>
        </w:rPr>
      </w:pPr>
      <w:r>
        <w:rPr>
          <w:sz w:val="45"/>
          <w:szCs w:val="45"/>
          <w:spacing w:val="26"/>
        </w:rPr>
        <w:t>文化生产与传播的异化及其超越</w:t>
      </w:r>
    </w:p>
    <w:p>
      <w:pPr>
        <w:pStyle w:val="BodyText"/>
        <w:ind w:left="3269"/>
        <w:spacing w:before="253" w:line="199" w:lineRule="auto"/>
        <w:rPr>
          <w:sz w:val="15"/>
          <w:szCs w:val="15"/>
        </w:rPr>
      </w:pPr>
      <w:r>
        <w:rPr>
          <w:sz w:val="27"/>
          <w:szCs w:val="27"/>
          <w:spacing w:val="-6"/>
          <w:position w:val="-1"/>
        </w:rPr>
        <w:t>涂凌波</w:t>
      </w:r>
      <w:r>
        <w:rPr>
          <w:sz w:val="15"/>
          <w:szCs w:val="15"/>
          <w:spacing w:val="-6"/>
          <w:position w:val="11"/>
        </w:rPr>
        <w:t>1 ,</w:t>
      </w:r>
      <w:r>
        <w:rPr>
          <w:sz w:val="15"/>
          <w:szCs w:val="15"/>
          <w:spacing w:val="-16"/>
          <w:position w:val="11"/>
        </w:rPr>
        <w:t xml:space="preserve"> </w:t>
      </w:r>
      <w:r>
        <w:rPr>
          <w:sz w:val="15"/>
          <w:szCs w:val="15"/>
          <w:spacing w:val="-6"/>
          <w:position w:val="11"/>
        </w:rPr>
        <w:t>2</w:t>
      </w:r>
      <w:r>
        <w:rPr>
          <w:sz w:val="15"/>
          <w:szCs w:val="15"/>
          <w:spacing w:val="24"/>
          <w:position w:val="11"/>
        </w:rPr>
        <w:t xml:space="preserve"> </w:t>
      </w:r>
      <w:r>
        <w:rPr>
          <w:sz w:val="27"/>
          <w:szCs w:val="27"/>
          <w:spacing w:val="-6"/>
          <w:w w:val="97"/>
          <w:position w:val="-1"/>
        </w:rPr>
        <w:t>,</w:t>
      </w:r>
      <w:r>
        <w:rPr>
          <w:sz w:val="27"/>
          <w:szCs w:val="27"/>
          <w:spacing w:val="23"/>
          <w:position w:val="-1"/>
        </w:rPr>
        <w:t xml:space="preserve">  </w:t>
      </w:r>
      <w:r>
        <w:rPr>
          <w:sz w:val="27"/>
          <w:szCs w:val="27"/>
          <w:spacing w:val="-6"/>
          <w:w w:val="97"/>
          <w:position w:val="-1"/>
        </w:rPr>
        <w:t>李</w:t>
      </w:r>
      <w:r>
        <w:rPr>
          <w:sz w:val="27"/>
          <w:szCs w:val="27"/>
          <w:spacing w:val="17"/>
          <w:position w:val="-1"/>
        </w:rPr>
        <w:t xml:space="preserve">   </w:t>
      </w:r>
      <w:r>
        <w:rPr>
          <w:sz w:val="27"/>
          <w:szCs w:val="27"/>
          <w:spacing w:val="-6"/>
          <w:w w:val="97"/>
          <w:position w:val="-1"/>
        </w:rPr>
        <w:t>杭</w:t>
      </w:r>
      <w:r>
        <w:rPr>
          <w:sz w:val="15"/>
          <w:szCs w:val="15"/>
          <w:spacing w:val="3"/>
          <w:position w:val="11"/>
        </w:rPr>
        <w:t>2</w:t>
      </w:r>
    </w:p>
    <w:p>
      <w:pPr>
        <w:pStyle w:val="BodyText"/>
        <w:ind w:left="1849"/>
        <w:spacing w:before="263" w:line="204" w:lineRule="auto"/>
        <w:rPr/>
      </w:pPr>
      <w:r>
        <w:rPr>
          <w:spacing w:val="1"/>
        </w:rPr>
        <w:t>(</w:t>
      </w:r>
      <w:r>
        <w:rPr>
          <w:spacing w:val="-7"/>
        </w:rPr>
        <w:t xml:space="preserve"> </w:t>
      </w:r>
      <w:r>
        <w:rPr>
          <w:spacing w:val="1"/>
        </w:rPr>
        <w:t>1</w:t>
      </w:r>
      <w:r>
        <w:rPr>
          <w:spacing w:val="-21"/>
        </w:rPr>
        <w:t xml:space="preserve"> </w:t>
      </w:r>
      <w:r>
        <w:rPr>
          <w:spacing w:val="1"/>
        </w:rPr>
        <w:t>.  </w:t>
      </w:r>
      <w:r>
        <w:rPr>
          <w:rFonts w:ascii="FangSong" w:hAnsi="FangSong" w:eastAsia="FangSong" w:cs="FangSong"/>
          <w:spacing w:val="1"/>
        </w:rPr>
        <w:t>中国传媒大学</w:t>
      </w:r>
      <w:r>
        <w:rPr>
          <w:rFonts w:ascii="FangSong" w:hAnsi="FangSong" w:eastAsia="FangSong" w:cs="FangSong"/>
          <w:spacing w:val="1"/>
        </w:rPr>
        <w:t xml:space="preserve"> </w:t>
      </w:r>
      <w:r>
        <w:rPr>
          <w:rFonts w:ascii="FangSong" w:hAnsi="FangSong" w:eastAsia="FangSong" w:cs="FangSong"/>
          <w:spacing w:val="1"/>
        </w:rPr>
        <w:t>中国特色新闻传播学研究中心</w:t>
      </w:r>
      <w:r>
        <w:rPr>
          <w:spacing w:val="1"/>
        </w:rPr>
        <w:t>，</w:t>
      </w:r>
      <w:r>
        <w:rPr>
          <w:rFonts w:ascii="FangSong" w:hAnsi="FangSong" w:eastAsia="FangSong" w:cs="FangSong"/>
          <w:spacing w:val="1"/>
        </w:rPr>
        <w:t>北京</w:t>
      </w:r>
      <w:r>
        <w:rPr>
          <w:rFonts w:ascii="FangSong" w:hAnsi="FangSong" w:eastAsia="FangSong" w:cs="FangSong"/>
          <w:spacing w:val="15"/>
        </w:rPr>
        <w:t xml:space="preserve">  </w:t>
      </w:r>
      <w:r>
        <w:rPr>
          <w:spacing w:val="1"/>
        </w:rPr>
        <w:t>100024</w:t>
      </w:r>
      <w:r>
        <w:rPr>
          <w:spacing w:val="-13"/>
        </w:rPr>
        <w:t xml:space="preserve"> </w:t>
      </w:r>
      <w:r>
        <w:rPr>
          <w:spacing w:val="1"/>
        </w:rPr>
        <w:t>;</w:t>
      </w:r>
    </w:p>
    <w:p>
      <w:pPr>
        <w:pStyle w:val="BodyText"/>
        <w:ind w:left="2687"/>
        <w:spacing w:before="57" w:line="204" w:lineRule="auto"/>
        <w:rPr/>
      </w:pPr>
      <w:r>
        <w:rPr/>
        <w:t>2.  </w:t>
      </w:r>
      <w:r>
        <w:rPr>
          <w:rFonts w:ascii="FangSong" w:hAnsi="FangSong" w:eastAsia="FangSong" w:cs="FangSong"/>
        </w:rPr>
        <w:t>中国传媒大学</w:t>
      </w:r>
      <w:r>
        <w:rPr>
          <w:rFonts w:ascii="FangSong" w:hAnsi="FangSong" w:eastAsia="FangSong" w:cs="FangSong"/>
          <w:spacing w:val="22"/>
          <w:w w:val="101"/>
        </w:rPr>
        <w:t xml:space="preserve"> </w:t>
      </w:r>
      <w:r>
        <w:rPr>
          <w:rFonts w:ascii="FangSong" w:hAnsi="FangSong" w:eastAsia="FangSong" w:cs="FangSong"/>
        </w:rPr>
        <w:t>电视学院</w:t>
      </w:r>
      <w:r>
        <w:rPr/>
        <w:t>，</w:t>
      </w:r>
      <w:r>
        <w:rPr>
          <w:rFonts w:ascii="FangSong" w:hAnsi="FangSong" w:eastAsia="FangSong" w:cs="FangSong"/>
        </w:rPr>
        <w:t>北京</w:t>
      </w:r>
      <w:r>
        <w:rPr>
          <w:rFonts w:ascii="FangSong" w:hAnsi="FangSong" w:eastAsia="FangSong" w:cs="FangSong"/>
          <w:spacing w:val="15"/>
        </w:rPr>
        <w:t xml:space="preserve">  </w:t>
      </w:r>
      <w:r>
        <w:rPr/>
        <w:t>100024)</w:t>
      </w:r>
    </w:p>
    <w:p>
      <w:pPr>
        <w:spacing w:line="470" w:lineRule="auto"/>
        <w:rPr>
          <w:rFonts w:ascii="Arial"/>
          <w:sz w:val="21"/>
        </w:rPr>
      </w:pPr>
      <w:r/>
    </w:p>
    <w:p>
      <w:pPr>
        <w:pStyle w:val="BodyText"/>
        <w:ind w:left="423" w:right="488" w:firstLine="364"/>
        <w:spacing w:before="74" w:line="251" w:lineRule="auto"/>
        <w:jc w:val="both"/>
        <w:rPr/>
      </w:pPr>
      <w:r>
        <w:rPr>
          <w:rFonts w:ascii="SimHei" w:hAnsi="SimHei" w:eastAsia="SimHei" w:cs="SimHei"/>
          <w:spacing w:val="8"/>
        </w:rPr>
        <w:t>摘</w:t>
      </w:r>
      <w:r>
        <w:rPr>
          <w:rFonts w:ascii="SimHei" w:hAnsi="SimHei" w:eastAsia="SimHei" w:cs="SimHei"/>
          <w:spacing w:val="8"/>
        </w:rPr>
        <w:t xml:space="preserve">  </w:t>
      </w:r>
      <w:r>
        <w:rPr>
          <w:rFonts w:ascii="SimHei" w:hAnsi="SimHei" w:eastAsia="SimHei" w:cs="SimHei"/>
          <w:spacing w:val="8"/>
        </w:rPr>
        <w:t>要</w:t>
      </w:r>
      <w:r>
        <w:rPr>
          <w:rFonts w:ascii="SimHei" w:hAnsi="SimHei" w:eastAsia="SimHei" w:cs="SimHei"/>
          <w:spacing w:val="-40"/>
        </w:rPr>
        <w:t xml:space="preserve"> </w:t>
      </w:r>
      <w:r>
        <w:rPr>
          <w:spacing w:val="8"/>
        </w:rPr>
        <w:t>:  数智技术已演化为具有高度自主性的超级系统</w:t>
      </w:r>
      <w:r>
        <w:rPr>
          <w:spacing w:val="-17"/>
        </w:rPr>
        <w:t xml:space="preserve"> </w:t>
      </w:r>
      <w:r>
        <w:rPr>
          <w:spacing w:val="8"/>
        </w:rPr>
        <w:t>，并通过其装置</w:t>
      </w:r>
      <w:r>
        <w:rPr>
          <w:spacing w:val="-29"/>
        </w:rPr>
        <w:t xml:space="preserve"> </w:t>
      </w:r>
      <w:r>
        <w:rPr>
          <w:spacing w:val="8"/>
        </w:rPr>
        <w:t>、技法</w:t>
      </w:r>
      <w:r>
        <w:rPr>
          <w:spacing w:val="-29"/>
        </w:rPr>
        <w:t xml:space="preserve"> </w:t>
      </w:r>
      <w:r>
        <w:rPr>
          <w:spacing w:val="8"/>
        </w:rPr>
        <w:t>、组织与网络的协</w:t>
      </w:r>
      <w:r>
        <w:rPr>
          <w:spacing w:val="8"/>
        </w:rPr>
        <w:t>同运作</w:t>
      </w:r>
      <w:r>
        <w:rPr>
          <w:spacing w:val="-18"/>
        </w:rPr>
        <w:t xml:space="preserve"> </w:t>
      </w:r>
      <w:r>
        <w:rPr>
          <w:spacing w:val="8"/>
        </w:rPr>
        <w:t>，作为一种生成式力量形塑着文化的符号形态</w:t>
      </w:r>
      <w:r>
        <w:rPr>
          <w:spacing w:val="-28"/>
        </w:rPr>
        <w:t xml:space="preserve"> </w:t>
      </w:r>
      <w:r>
        <w:rPr>
          <w:spacing w:val="8"/>
        </w:rPr>
        <w:t>、生产模式</w:t>
      </w:r>
      <w:r>
        <w:rPr>
          <w:spacing w:val="-29"/>
        </w:rPr>
        <w:t xml:space="preserve"> </w:t>
      </w:r>
      <w:r>
        <w:rPr>
          <w:spacing w:val="8"/>
        </w:rPr>
        <w:t>、传播机制与权力</w:t>
      </w:r>
      <w:r>
        <w:rPr>
          <w:spacing w:val="7"/>
        </w:rPr>
        <w:t>结构</w:t>
      </w:r>
      <w:r>
        <w:rPr>
          <w:spacing w:val="-26"/>
        </w:rPr>
        <w:t xml:space="preserve"> </w:t>
      </w:r>
      <w:r>
        <w:rPr>
          <w:spacing w:val="7"/>
        </w:rPr>
        <w:t>。然而</w:t>
      </w:r>
      <w:r>
        <w:rPr>
          <w:spacing w:val="-17"/>
        </w:rPr>
        <w:t xml:space="preserve"> </w:t>
      </w:r>
      <w:r>
        <w:rPr>
          <w:spacing w:val="7"/>
        </w:rPr>
        <w:t>，数智</w:t>
      </w:r>
      <w:r>
        <w:rPr>
          <w:spacing w:val="9"/>
        </w:rPr>
        <w:t>技术系统自主性的持续扩张造成人</w:t>
      </w:r>
      <w:r>
        <w:rPr>
          <w:spacing w:val="-24"/>
        </w:rPr>
        <w:t xml:space="preserve"> </w:t>
      </w:r>
      <w:r>
        <w:rPr>
          <w:spacing w:val="9"/>
        </w:rPr>
        <w:t>、技术与文化之间关系的失衡</w:t>
      </w:r>
      <w:r>
        <w:rPr>
          <w:spacing w:val="-19"/>
        </w:rPr>
        <w:t xml:space="preserve"> </w:t>
      </w:r>
      <w:r>
        <w:rPr>
          <w:spacing w:val="9"/>
        </w:rPr>
        <w:t>，进而导致文化实践陷入“</w:t>
      </w:r>
      <w:r>
        <w:rPr>
          <w:spacing w:val="-27"/>
        </w:rPr>
        <w:t xml:space="preserve"> </w:t>
      </w:r>
      <w:r>
        <w:rPr>
          <w:spacing w:val="9"/>
        </w:rPr>
        <w:t>嵌入的疏</w:t>
      </w:r>
      <w:r>
        <w:rPr>
          <w:spacing w:val="8"/>
        </w:rPr>
        <w:t>离</w:t>
      </w:r>
      <w:r>
        <w:rPr>
          <w:spacing w:val="-32"/>
        </w:rPr>
        <w:t xml:space="preserve"> </w:t>
      </w:r>
      <w:r>
        <w:rPr>
          <w:spacing w:val="8"/>
        </w:rPr>
        <w:t>”异化困境</w:t>
      </w:r>
      <w:r>
        <w:rPr>
          <w:spacing w:val="-17"/>
        </w:rPr>
        <w:t xml:space="preserve"> </w:t>
      </w:r>
      <w:r>
        <w:rPr>
          <w:spacing w:val="8"/>
        </w:rPr>
        <w:t>，造成人与自身文化活动</w:t>
      </w:r>
      <w:r>
        <w:rPr>
          <w:spacing w:val="-29"/>
        </w:rPr>
        <w:t xml:space="preserve"> </w:t>
      </w:r>
      <w:r>
        <w:rPr>
          <w:spacing w:val="8"/>
        </w:rPr>
        <w:t>、文化产品以及社会文化环境的关系疏离</w:t>
      </w:r>
      <w:r>
        <w:rPr>
          <w:spacing w:val="-26"/>
        </w:rPr>
        <w:t xml:space="preserve"> </w:t>
      </w:r>
      <w:r>
        <w:rPr>
          <w:spacing w:val="8"/>
        </w:rPr>
        <w:t>。在数智</w:t>
      </w:r>
      <w:r>
        <w:rPr>
          <w:spacing w:val="7"/>
        </w:rPr>
        <w:t>时代</w:t>
      </w:r>
      <w:r>
        <w:rPr>
          <w:spacing w:val="-17"/>
        </w:rPr>
        <w:t xml:space="preserve"> </w:t>
      </w:r>
      <w:r>
        <w:rPr>
          <w:spacing w:val="7"/>
        </w:rPr>
        <w:t>，人的</w:t>
      </w:r>
      <w:r>
        <w:rPr>
          <w:spacing w:val="7"/>
        </w:rPr>
        <w:t>文化主体性正面临着“</w:t>
      </w:r>
      <w:r>
        <w:rPr>
          <w:spacing w:val="-10"/>
        </w:rPr>
        <w:t xml:space="preserve"> </w:t>
      </w:r>
      <w:r>
        <w:rPr>
          <w:spacing w:val="7"/>
        </w:rPr>
        <w:t>衰落</w:t>
      </w:r>
      <w:r>
        <w:rPr>
          <w:spacing w:val="-32"/>
        </w:rPr>
        <w:t xml:space="preserve"> </w:t>
      </w:r>
      <w:r>
        <w:rPr>
          <w:spacing w:val="7"/>
        </w:rPr>
        <w:t>”危机</w:t>
      </w:r>
      <w:r>
        <w:rPr>
          <w:spacing w:val="-18"/>
        </w:rPr>
        <w:t xml:space="preserve"> </w:t>
      </w:r>
      <w:r>
        <w:rPr>
          <w:spacing w:val="7"/>
        </w:rPr>
        <w:t>，</w:t>
      </w:r>
      <w:r>
        <w:rPr>
          <w:spacing w:val="-18"/>
        </w:rPr>
        <w:t xml:space="preserve"> </w:t>
      </w:r>
      <w:r>
        <w:rPr>
          <w:spacing w:val="7"/>
        </w:rPr>
        <w:t>出现了程序化自主</w:t>
      </w:r>
      <w:r>
        <w:rPr>
          <w:spacing w:val="-29"/>
        </w:rPr>
        <w:t xml:space="preserve"> </w:t>
      </w:r>
      <w:r>
        <w:rPr>
          <w:spacing w:val="7"/>
        </w:rPr>
        <w:t>、批判性悬置与创造性悖论等异化症候</w:t>
      </w:r>
      <w:r>
        <w:rPr>
          <w:spacing w:val="-26"/>
        </w:rPr>
        <w:t xml:space="preserve"> </w:t>
      </w:r>
      <w:r>
        <w:rPr>
          <w:spacing w:val="7"/>
        </w:rPr>
        <w:t>。“在</w:t>
      </w:r>
      <w:r>
        <w:rPr>
          <w:spacing w:val="9"/>
        </w:rPr>
        <w:t>吸纳中共鸣</w:t>
      </w:r>
      <w:r>
        <w:rPr>
          <w:spacing w:val="-32"/>
        </w:rPr>
        <w:t xml:space="preserve"> </w:t>
      </w:r>
      <w:r>
        <w:rPr>
          <w:spacing w:val="9"/>
        </w:rPr>
        <w:t>”作为一种新型文化实践方案</w:t>
      </w:r>
      <w:r>
        <w:rPr>
          <w:spacing w:val="-17"/>
        </w:rPr>
        <w:t xml:space="preserve"> </w:t>
      </w:r>
      <w:r>
        <w:rPr>
          <w:spacing w:val="9"/>
        </w:rPr>
        <w:t>，</w:t>
      </w:r>
      <w:r>
        <w:rPr>
          <w:spacing w:val="8"/>
        </w:rPr>
        <w:t>可以重构数智时代人</w:t>
      </w:r>
      <w:r>
        <w:rPr>
          <w:spacing w:val="-29"/>
        </w:rPr>
        <w:t xml:space="preserve"> </w:t>
      </w:r>
      <w:r>
        <w:rPr>
          <w:spacing w:val="8"/>
        </w:rPr>
        <w:t>、技术与文化三者之间的关系</w:t>
      </w:r>
      <w:r>
        <w:rPr>
          <w:spacing w:val="-17"/>
        </w:rPr>
        <w:t xml:space="preserve"> </w:t>
      </w:r>
      <w:r>
        <w:rPr>
          <w:spacing w:val="8"/>
        </w:rPr>
        <w:t>，克服</w:t>
      </w:r>
      <w:r>
        <w:rPr>
          <w:spacing w:val="9"/>
        </w:rPr>
        <w:t>文化实践的异化困境</w:t>
      </w:r>
      <w:r>
        <w:rPr>
          <w:spacing w:val="-18"/>
        </w:rPr>
        <w:t xml:space="preserve"> </w:t>
      </w:r>
      <w:r>
        <w:rPr>
          <w:spacing w:val="9"/>
        </w:rPr>
        <w:t>，推动文化实践从技术规制回归主体意义</w:t>
      </w:r>
      <w:r>
        <w:rPr>
          <w:spacing w:val="-17"/>
        </w:rPr>
        <w:t xml:space="preserve"> </w:t>
      </w:r>
      <w:r>
        <w:rPr>
          <w:spacing w:val="8"/>
        </w:rPr>
        <w:t>，更好地激发文化创新创造活力</w:t>
      </w:r>
      <w:r>
        <w:rPr>
          <w:spacing w:val="-18"/>
        </w:rPr>
        <w:t xml:space="preserve"> </w:t>
      </w:r>
      <w:r>
        <w:rPr>
          <w:spacing w:val="8"/>
        </w:rPr>
        <w:t>，助力</w:t>
      </w:r>
      <w:r>
        <w:rPr>
          <w:spacing w:val="8"/>
        </w:rPr>
        <w:t>文化强国建设。</w:t>
      </w:r>
    </w:p>
    <w:p>
      <w:pPr>
        <w:pStyle w:val="BodyText"/>
        <w:ind w:left="788"/>
        <w:spacing w:line="202" w:lineRule="auto"/>
        <w:rPr/>
      </w:pPr>
      <w:r>
        <w:rPr>
          <w:rFonts w:ascii="SimHei" w:hAnsi="SimHei" w:eastAsia="SimHei" w:cs="SimHei"/>
          <w:spacing w:val="3"/>
        </w:rPr>
        <w:t>关键词</w:t>
      </w:r>
      <w:r>
        <w:rPr>
          <w:rFonts w:ascii="SimHei" w:hAnsi="SimHei" w:eastAsia="SimHei" w:cs="SimHei"/>
          <w:spacing w:val="-48"/>
        </w:rPr>
        <w:t xml:space="preserve"> </w:t>
      </w:r>
      <w:r>
        <w:rPr>
          <w:spacing w:val="3"/>
        </w:rPr>
        <w:t>:</w:t>
      </w:r>
      <w:r>
        <w:rPr>
          <w:spacing w:val="42"/>
        </w:rPr>
        <w:t xml:space="preserve"> </w:t>
      </w:r>
      <w:r>
        <w:rPr>
          <w:spacing w:val="3"/>
        </w:rPr>
        <w:t>数智技术</w:t>
      </w:r>
      <w:r>
        <w:rPr>
          <w:spacing w:val="-16"/>
        </w:rPr>
        <w:t xml:space="preserve"> </w:t>
      </w:r>
      <w:r>
        <w:rPr>
          <w:spacing w:val="3"/>
        </w:rPr>
        <w:t>；文化实践</w:t>
      </w:r>
      <w:r>
        <w:rPr>
          <w:spacing w:val="-17"/>
        </w:rPr>
        <w:t xml:space="preserve"> </w:t>
      </w:r>
      <w:r>
        <w:rPr>
          <w:spacing w:val="3"/>
        </w:rPr>
        <w:t>；技术自主性</w:t>
      </w:r>
      <w:r>
        <w:rPr>
          <w:spacing w:val="-16"/>
        </w:rPr>
        <w:t xml:space="preserve"> </w:t>
      </w:r>
      <w:r>
        <w:rPr>
          <w:spacing w:val="2"/>
        </w:rPr>
        <w:t>；异化</w:t>
      </w:r>
      <w:r>
        <w:rPr>
          <w:spacing w:val="-16"/>
        </w:rPr>
        <w:t xml:space="preserve"> </w:t>
      </w:r>
      <w:r>
        <w:rPr>
          <w:spacing w:val="2"/>
        </w:rPr>
        <w:t>；主体性</w:t>
      </w:r>
      <w:r>
        <w:rPr>
          <w:spacing w:val="-16"/>
        </w:rPr>
        <w:t xml:space="preserve"> </w:t>
      </w:r>
      <w:r>
        <w:rPr>
          <w:spacing w:val="2"/>
        </w:rPr>
        <w:t>；“在吸纳中共鸣</w:t>
      </w:r>
      <w:r>
        <w:rPr>
          <w:spacing w:val="-32"/>
        </w:rPr>
        <w:t xml:space="preserve"> </w:t>
      </w:r>
      <w:r>
        <w:rPr>
          <w:spacing w:val="2"/>
        </w:rPr>
        <w:t>”</w:t>
      </w:r>
    </w:p>
    <w:p>
      <w:pPr>
        <w:pStyle w:val="BodyText"/>
        <w:ind w:left="803"/>
        <w:spacing w:before="66" w:line="188" w:lineRule="auto"/>
        <w:rPr/>
      </w:pPr>
      <w:r>
        <w:rPr>
          <w:rFonts w:ascii="SimHei" w:hAnsi="SimHei" w:eastAsia="SimHei" w:cs="SimHei"/>
        </w:rPr>
        <w:t>中图分类号</w:t>
      </w:r>
      <w:r>
        <w:rPr>
          <w:rFonts w:ascii="SimHei" w:hAnsi="SimHei" w:eastAsia="SimHei" w:cs="SimHei"/>
          <w:spacing w:val="-49"/>
        </w:rPr>
        <w:t xml:space="preserve"> </w:t>
      </w:r>
      <w:r>
        <w:rPr/>
        <w:t>:</w:t>
      </w:r>
      <w:r>
        <w:rPr>
          <w:spacing w:val="49"/>
        </w:rPr>
        <w:t xml:space="preserve"> </w:t>
      </w:r>
      <w:r>
        <w:rPr/>
        <w:t>G206            </w:t>
      </w:r>
      <w:r>
        <w:rPr>
          <w:rFonts w:ascii="SimHei" w:hAnsi="SimHei" w:eastAsia="SimHei" w:cs="SimHei"/>
        </w:rPr>
        <w:t>文献标识码</w:t>
      </w:r>
      <w:r>
        <w:rPr>
          <w:rFonts w:ascii="SimHei" w:hAnsi="SimHei" w:eastAsia="SimHei" w:cs="SimHei"/>
          <w:spacing w:val="-49"/>
        </w:rPr>
        <w:t xml:space="preserve"> </w:t>
      </w:r>
      <w:r>
        <w:rPr/>
        <w:t>:  A           </w:t>
      </w:r>
      <w:r>
        <w:rPr>
          <w:rFonts w:ascii="SimHei" w:hAnsi="SimHei" w:eastAsia="SimHei" w:cs="SimHei"/>
        </w:rPr>
        <w:t>文章编号</w:t>
      </w:r>
      <w:r>
        <w:rPr>
          <w:rFonts w:ascii="SimHei" w:hAnsi="SimHei" w:eastAsia="SimHei" w:cs="SimHei"/>
          <w:spacing w:val="-48"/>
        </w:rPr>
        <w:t xml:space="preserve"> </w:t>
      </w:r>
      <w:r>
        <w:rPr/>
        <w:t>:  1000-5285(2025</w:t>
      </w:r>
      <w:r>
        <w:rPr>
          <w:spacing w:val="-1"/>
        </w:rPr>
        <w:t>)06-0067-12</w:t>
      </w:r>
    </w:p>
    <w:p>
      <w:pPr>
        <w:spacing w:line="272" w:lineRule="auto"/>
        <w:rPr>
          <w:rFonts w:ascii="Arial"/>
          <w:sz w:val="21"/>
        </w:rPr>
      </w:pPr>
      <w:r/>
    </w:p>
    <w:p>
      <w:pPr>
        <w:ind w:left="4149"/>
        <w:spacing w:before="88" w:line="206" w:lineRule="auto"/>
        <w:outlineLvl w:val="0"/>
        <w:rPr>
          <w:rFonts w:ascii="SimHei" w:hAnsi="SimHei" w:eastAsia="SimHei" w:cs="SimHei"/>
          <w:sz w:val="27"/>
          <w:szCs w:val="27"/>
        </w:rPr>
      </w:pPr>
      <w:r>
        <w:rPr>
          <w:rFonts w:ascii="SimHei" w:hAnsi="SimHei" w:eastAsia="SimHei" w:cs="SimHei"/>
          <w:sz w:val="27"/>
          <w:szCs w:val="27"/>
          <w:spacing w:val="-7"/>
        </w:rPr>
        <w:t>引言</w:t>
      </w:r>
    </w:p>
    <w:p>
      <w:pPr>
        <w:spacing w:line="252" w:lineRule="auto"/>
        <w:rPr>
          <w:rFonts w:ascii="Arial"/>
          <w:sz w:val="21"/>
        </w:rPr>
      </w:pPr>
      <w:r/>
    </w:p>
    <w:p>
      <w:pPr>
        <w:pStyle w:val="BodyText"/>
        <w:ind w:left="4" w:right="3" w:firstLine="330"/>
        <w:spacing w:before="86" w:line="229" w:lineRule="auto"/>
        <w:jc w:val="both"/>
        <w:rPr>
          <w:sz w:val="20"/>
          <w:szCs w:val="20"/>
        </w:rPr>
      </w:pPr>
      <w:r>
        <w:pict>
          <v:shape id="_x0000_s4" style="position:absolute;margin-left:0.2605pt;margin-top:135.356pt;mso-position-vertical-relative:text;mso-position-horizontal-relative:text;width:104.65pt;height:0.35pt;z-index:251659264;" filled="false" strokecolor="#231F20" strokeweight="0.33pt" coordsize="2093,6" coordorigin="0,0" path="m0,3l2092,3e">
            <v:stroke joinstyle="miter" miterlimit="10"/>
          </v:shape>
        </w:pict>
      </w:r>
      <w:r>
        <w:rPr>
          <w:sz w:val="20"/>
          <w:szCs w:val="20"/>
          <w:spacing w:val="9"/>
        </w:rPr>
        <w:t>“</w:t>
      </w:r>
      <w:r>
        <w:rPr>
          <w:sz w:val="20"/>
          <w:szCs w:val="20"/>
          <w:spacing w:val="-13"/>
        </w:rPr>
        <w:t xml:space="preserve"> </w:t>
      </w:r>
      <w:r>
        <w:rPr>
          <w:sz w:val="20"/>
          <w:szCs w:val="20"/>
          <w:spacing w:val="9"/>
        </w:rPr>
        <w:t>文化</w:t>
      </w:r>
      <w:r>
        <w:rPr>
          <w:sz w:val="20"/>
          <w:szCs w:val="20"/>
          <w:spacing w:val="-39"/>
        </w:rPr>
        <w:t xml:space="preserve"> </w:t>
      </w:r>
      <w:r>
        <w:rPr>
          <w:sz w:val="20"/>
          <w:szCs w:val="20"/>
          <w:spacing w:val="9"/>
        </w:rPr>
        <w:t>”是一个内涵复杂且历经流变的概念</w:t>
      </w:r>
      <w:r>
        <w:rPr>
          <w:sz w:val="20"/>
          <w:szCs w:val="20"/>
          <w:spacing w:val="-21"/>
        </w:rPr>
        <w:t xml:space="preserve"> </w:t>
      </w:r>
      <w:r>
        <w:rPr>
          <w:sz w:val="20"/>
          <w:szCs w:val="20"/>
          <w:spacing w:val="9"/>
        </w:rPr>
        <w:t>，在不同的人文社科领域中也都被看作是一个重</w:t>
      </w:r>
      <w:r>
        <w:rPr>
          <w:sz w:val="20"/>
          <w:szCs w:val="20"/>
          <w:spacing w:val="9"/>
        </w:rPr>
        <w:t>要的观念。</w:t>
      </w:r>
      <w:r>
        <w:rPr>
          <w:sz w:val="11"/>
          <w:szCs w:val="11"/>
          <w:spacing w:val="9"/>
          <w:position w:val="9"/>
        </w:rPr>
        <w:t>①</w:t>
      </w:r>
      <w:r>
        <w:rPr>
          <w:sz w:val="11"/>
          <w:szCs w:val="11"/>
          <w:spacing w:val="-8"/>
          <w:position w:val="9"/>
        </w:rPr>
        <w:t xml:space="preserve"> </w:t>
      </w:r>
      <w:r>
        <w:rPr>
          <w:sz w:val="20"/>
          <w:szCs w:val="20"/>
          <w:spacing w:val="9"/>
        </w:rPr>
        <w:t>广义上的文化概念不仅涵盖“</w:t>
      </w:r>
      <w:r>
        <w:rPr>
          <w:sz w:val="20"/>
          <w:szCs w:val="20"/>
          <w:spacing w:val="-29"/>
        </w:rPr>
        <w:t xml:space="preserve"> </w:t>
      </w:r>
      <w:r>
        <w:rPr>
          <w:sz w:val="20"/>
          <w:szCs w:val="20"/>
          <w:spacing w:val="9"/>
        </w:rPr>
        <w:t>构成特殊群体生活方式的价值观</w:t>
      </w:r>
      <w:r>
        <w:rPr>
          <w:sz w:val="20"/>
          <w:szCs w:val="20"/>
          <w:spacing w:val="-33"/>
        </w:rPr>
        <w:t xml:space="preserve"> </w:t>
      </w:r>
      <w:r>
        <w:rPr>
          <w:sz w:val="20"/>
          <w:szCs w:val="20"/>
          <w:spacing w:val="9"/>
        </w:rPr>
        <w:t>、习惯</w:t>
      </w:r>
      <w:r>
        <w:rPr>
          <w:sz w:val="20"/>
          <w:szCs w:val="20"/>
          <w:spacing w:val="-33"/>
        </w:rPr>
        <w:t xml:space="preserve"> </w:t>
      </w:r>
      <w:r>
        <w:rPr>
          <w:sz w:val="20"/>
          <w:szCs w:val="20"/>
          <w:spacing w:val="9"/>
        </w:rPr>
        <w:t>、信念和惯例</w:t>
      </w:r>
      <w:r>
        <w:rPr>
          <w:sz w:val="20"/>
          <w:szCs w:val="20"/>
          <w:spacing w:val="9"/>
        </w:rPr>
        <w:t>的联合体</w:t>
      </w:r>
      <w:r>
        <w:rPr>
          <w:sz w:val="20"/>
          <w:szCs w:val="20"/>
          <w:spacing w:val="9"/>
          <w:position w:val="7"/>
        </w:rPr>
        <w:t>”</w:t>
      </w:r>
      <w:r>
        <w:rPr>
          <w:sz w:val="11"/>
          <w:szCs w:val="11"/>
          <w:spacing w:val="9"/>
          <w:position w:val="7"/>
        </w:rPr>
        <w:t>②</w:t>
      </w:r>
      <w:r>
        <w:rPr>
          <w:sz w:val="11"/>
          <w:szCs w:val="11"/>
          <w:spacing w:val="36"/>
          <w:w w:val="102"/>
          <w:position w:val="7"/>
        </w:rPr>
        <w:t xml:space="preserve"> </w:t>
      </w:r>
      <w:r>
        <w:rPr>
          <w:sz w:val="20"/>
          <w:szCs w:val="20"/>
          <w:spacing w:val="9"/>
        </w:rPr>
        <w:t>,  而且表现为人在生活实践中把握世界</w:t>
      </w:r>
      <w:r>
        <w:rPr>
          <w:sz w:val="20"/>
          <w:szCs w:val="20"/>
          <w:spacing w:val="-33"/>
        </w:rPr>
        <w:t xml:space="preserve"> </w:t>
      </w:r>
      <w:r>
        <w:rPr>
          <w:sz w:val="20"/>
          <w:szCs w:val="20"/>
          <w:spacing w:val="9"/>
        </w:rPr>
        <w:t>、确证自身存在意义的基本方式</w:t>
      </w:r>
      <w:r>
        <w:rPr>
          <w:sz w:val="20"/>
          <w:szCs w:val="20"/>
          <w:spacing w:val="-32"/>
        </w:rPr>
        <w:t xml:space="preserve"> </w:t>
      </w:r>
      <w:r>
        <w:rPr>
          <w:sz w:val="20"/>
          <w:szCs w:val="20"/>
          <w:spacing w:val="9"/>
        </w:rPr>
        <w:t>。技术作为</w:t>
      </w:r>
      <w:r>
        <w:rPr>
          <w:sz w:val="20"/>
          <w:szCs w:val="20"/>
          <w:spacing w:val="7"/>
        </w:rPr>
        <w:t>人类社会实践的中介</w:t>
      </w:r>
      <w:r>
        <w:rPr>
          <w:sz w:val="20"/>
          <w:szCs w:val="20"/>
          <w:spacing w:val="-22"/>
        </w:rPr>
        <w:t xml:space="preserve"> </w:t>
      </w:r>
      <w:r>
        <w:rPr>
          <w:sz w:val="20"/>
          <w:szCs w:val="20"/>
          <w:spacing w:val="7"/>
        </w:rPr>
        <w:t>，是推动人类生产力发展的核心要素</w:t>
      </w:r>
      <w:r>
        <w:rPr>
          <w:sz w:val="20"/>
          <w:szCs w:val="20"/>
          <w:spacing w:val="-21"/>
        </w:rPr>
        <w:t xml:space="preserve"> </w:t>
      </w:r>
      <w:r>
        <w:rPr>
          <w:sz w:val="20"/>
          <w:szCs w:val="20"/>
          <w:spacing w:val="7"/>
        </w:rPr>
        <w:t>，也是塑造文化生成机制</w:t>
      </w:r>
      <w:r>
        <w:rPr>
          <w:sz w:val="20"/>
          <w:szCs w:val="20"/>
          <w:spacing w:val="-33"/>
        </w:rPr>
        <w:t xml:space="preserve"> </w:t>
      </w:r>
      <w:r>
        <w:rPr>
          <w:sz w:val="20"/>
          <w:szCs w:val="20"/>
          <w:spacing w:val="7"/>
        </w:rPr>
        <w:t>、传播路径与</w:t>
      </w:r>
      <w:r>
        <w:rPr>
          <w:sz w:val="20"/>
          <w:szCs w:val="20"/>
          <w:spacing w:val="5"/>
        </w:rPr>
        <w:t>接受方式的关键力量</w:t>
      </w:r>
      <w:r>
        <w:rPr>
          <w:sz w:val="20"/>
          <w:szCs w:val="20"/>
          <w:spacing w:val="-17"/>
        </w:rPr>
        <w:t xml:space="preserve"> </w:t>
      </w:r>
      <w:r>
        <w:rPr>
          <w:sz w:val="20"/>
          <w:szCs w:val="20"/>
          <w:spacing w:val="5"/>
        </w:rPr>
        <w:t>。当前</w:t>
      </w:r>
      <w:r>
        <w:rPr>
          <w:sz w:val="20"/>
          <w:szCs w:val="20"/>
          <w:spacing w:val="-21"/>
        </w:rPr>
        <w:t xml:space="preserve"> </w:t>
      </w:r>
      <w:r>
        <w:rPr>
          <w:sz w:val="20"/>
          <w:szCs w:val="20"/>
          <w:spacing w:val="5"/>
        </w:rPr>
        <w:t>，包含大数据</w:t>
      </w:r>
      <w:r>
        <w:rPr>
          <w:sz w:val="20"/>
          <w:szCs w:val="20"/>
          <w:spacing w:val="-33"/>
        </w:rPr>
        <w:t xml:space="preserve"> </w:t>
      </w:r>
      <w:r>
        <w:rPr>
          <w:sz w:val="20"/>
          <w:szCs w:val="20"/>
          <w:spacing w:val="5"/>
        </w:rPr>
        <w:t>、区块链</w:t>
      </w:r>
      <w:r>
        <w:rPr>
          <w:sz w:val="20"/>
          <w:szCs w:val="20"/>
          <w:spacing w:val="-33"/>
        </w:rPr>
        <w:t xml:space="preserve"> </w:t>
      </w:r>
      <w:r>
        <w:rPr>
          <w:sz w:val="20"/>
          <w:szCs w:val="20"/>
          <w:spacing w:val="5"/>
        </w:rPr>
        <w:t>、人工智能</w:t>
      </w:r>
      <w:r>
        <w:rPr>
          <w:sz w:val="20"/>
          <w:szCs w:val="20"/>
          <w:spacing w:val="-33"/>
        </w:rPr>
        <w:t xml:space="preserve"> </w:t>
      </w:r>
      <w:r>
        <w:rPr>
          <w:sz w:val="20"/>
          <w:szCs w:val="20"/>
          <w:spacing w:val="5"/>
        </w:rPr>
        <w:t>、云计算</w:t>
      </w:r>
      <w:r>
        <w:rPr>
          <w:sz w:val="20"/>
          <w:szCs w:val="20"/>
          <w:spacing w:val="-33"/>
        </w:rPr>
        <w:t xml:space="preserve"> </w:t>
      </w:r>
      <w:r>
        <w:rPr>
          <w:sz w:val="20"/>
          <w:szCs w:val="20"/>
          <w:spacing w:val="5"/>
        </w:rPr>
        <w:t>、物联网在内的数智技术</w:t>
      </w:r>
      <w:r>
        <w:rPr>
          <w:sz w:val="20"/>
          <w:szCs w:val="20"/>
          <w:spacing w:val="1"/>
        </w:rPr>
        <w:t>(</w:t>
      </w:r>
      <w:r>
        <w:rPr>
          <w:sz w:val="20"/>
          <w:szCs w:val="20"/>
        </w:rPr>
        <w:t>digital</w:t>
      </w:r>
      <w:r>
        <w:rPr>
          <w:sz w:val="20"/>
          <w:szCs w:val="20"/>
          <w:spacing w:val="1"/>
        </w:rPr>
        <w:t>-</w:t>
      </w:r>
      <w:r>
        <w:rPr>
          <w:sz w:val="20"/>
          <w:szCs w:val="20"/>
        </w:rPr>
        <w:t>intelligence</w:t>
      </w:r>
      <w:r>
        <w:rPr>
          <w:sz w:val="20"/>
          <w:szCs w:val="20"/>
          <w:spacing w:val="27"/>
        </w:rPr>
        <w:t xml:space="preserve"> </w:t>
      </w:r>
      <w:r>
        <w:rPr>
          <w:sz w:val="20"/>
          <w:szCs w:val="20"/>
        </w:rPr>
        <w:t>technology</w:t>
      </w:r>
      <w:r>
        <w:rPr>
          <w:sz w:val="20"/>
          <w:szCs w:val="20"/>
          <w:spacing w:val="1"/>
        </w:rPr>
        <w:t>)  正以一种结构性的力量形塑着文化生产</w:t>
      </w:r>
      <w:r>
        <w:rPr>
          <w:sz w:val="20"/>
          <w:szCs w:val="20"/>
          <w:spacing w:val="-33"/>
        </w:rPr>
        <w:t xml:space="preserve"> </w:t>
      </w:r>
      <w:r>
        <w:rPr>
          <w:sz w:val="20"/>
          <w:szCs w:val="20"/>
          <w:spacing w:val="1"/>
        </w:rPr>
        <w:t>、传播与消费的全链</w:t>
      </w:r>
      <w:r>
        <w:rPr>
          <w:sz w:val="20"/>
          <w:szCs w:val="20"/>
        </w:rPr>
        <w:t>条，</w:t>
      </w:r>
      <w:r>
        <w:rPr>
          <w:sz w:val="20"/>
          <w:szCs w:val="20"/>
          <w:spacing w:val="9"/>
        </w:rPr>
        <w:t>带来了文化实践领域的深刻变革</w:t>
      </w:r>
      <w:r>
        <w:rPr>
          <w:sz w:val="20"/>
          <w:szCs w:val="20"/>
          <w:spacing w:val="-24"/>
        </w:rPr>
        <w:t xml:space="preserve"> </w:t>
      </w:r>
      <w:r>
        <w:rPr>
          <w:sz w:val="20"/>
          <w:szCs w:val="20"/>
          <w:spacing w:val="9"/>
        </w:rPr>
        <w:t>。习近平指出</w:t>
      </w:r>
      <w:r>
        <w:rPr>
          <w:sz w:val="20"/>
          <w:szCs w:val="20"/>
          <w:spacing w:val="-20"/>
        </w:rPr>
        <w:t xml:space="preserve"> </w:t>
      </w:r>
      <w:r>
        <w:rPr>
          <w:sz w:val="20"/>
          <w:szCs w:val="20"/>
          <w:spacing w:val="9"/>
        </w:rPr>
        <w:t>:</w:t>
      </w:r>
      <w:r>
        <w:rPr>
          <w:sz w:val="20"/>
          <w:szCs w:val="20"/>
          <w:spacing w:val="-28"/>
        </w:rPr>
        <w:t xml:space="preserve"> </w:t>
      </w:r>
      <w:r>
        <w:rPr>
          <w:sz w:val="20"/>
          <w:szCs w:val="20"/>
          <w:spacing w:val="9"/>
        </w:rPr>
        <w:t>“</w:t>
      </w:r>
      <w:r>
        <w:rPr>
          <w:sz w:val="20"/>
          <w:szCs w:val="20"/>
          <w:spacing w:val="-34"/>
        </w:rPr>
        <w:t xml:space="preserve"> </w:t>
      </w:r>
      <w:r>
        <w:rPr>
          <w:sz w:val="20"/>
          <w:szCs w:val="20"/>
          <w:spacing w:val="9"/>
        </w:rPr>
        <w:t>要探索文化和科技融合的有效机制</w:t>
      </w:r>
      <w:r>
        <w:rPr>
          <w:sz w:val="20"/>
          <w:szCs w:val="20"/>
          <w:spacing w:val="-21"/>
        </w:rPr>
        <w:t xml:space="preserve"> </w:t>
      </w:r>
      <w:r>
        <w:rPr>
          <w:sz w:val="20"/>
          <w:szCs w:val="20"/>
          <w:spacing w:val="9"/>
        </w:rPr>
        <w:t>，用互联网</w:t>
      </w:r>
      <w:r>
        <w:rPr>
          <w:sz w:val="20"/>
          <w:szCs w:val="20"/>
          <w:spacing w:val="9"/>
        </w:rPr>
        <w:t>思维和信息技术改进文化创作生产流程</w:t>
      </w:r>
      <w:r>
        <w:rPr>
          <w:sz w:val="20"/>
          <w:szCs w:val="20"/>
          <w:spacing w:val="-22"/>
        </w:rPr>
        <w:t xml:space="preserve"> </w:t>
      </w:r>
      <w:r>
        <w:rPr>
          <w:sz w:val="20"/>
          <w:szCs w:val="20"/>
          <w:spacing w:val="9"/>
        </w:rPr>
        <w:t>，推动‘</w:t>
      </w:r>
      <w:r>
        <w:rPr>
          <w:sz w:val="20"/>
          <w:szCs w:val="20"/>
          <w:spacing w:val="-26"/>
        </w:rPr>
        <w:t xml:space="preserve"> </w:t>
      </w:r>
      <w:r>
        <w:rPr>
          <w:sz w:val="20"/>
          <w:szCs w:val="20"/>
          <w:spacing w:val="9"/>
        </w:rPr>
        <w:t>硬件</w:t>
      </w:r>
      <w:r>
        <w:rPr>
          <w:sz w:val="20"/>
          <w:szCs w:val="20"/>
          <w:spacing w:val="-15"/>
        </w:rPr>
        <w:t xml:space="preserve"> </w:t>
      </w:r>
      <w:r>
        <w:rPr>
          <w:sz w:val="20"/>
          <w:szCs w:val="20"/>
          <w:spacing w:val="9"/>
        </w:rPr>
        <w:t>’和</w:t>
      </w:r>
      <w:r>
        <w:rPr>
          <w:sz w:val="20"/>
          <w:szCs w:val="20"/>
          <w:spacing w:val="8"/>
        </w:rPr>
        <w:t>‘</w:t>
      </w:r>
      <w:r>
        <w:rPr>
          <w:sz w:val="20"/>
          <w:szCs w:val="20"/>
          <w:spacing w:val="-24"/>
        </w:rPr>
        <w:t xml:space="preserve"> </w:t>
      </w:r>
      <w:r>
        <w:rPr>
          <w:sz w:val="20"/>
          <w:szCs w:val="20"/>
          <w:spacing w:val="8"/>
        </w:rPr>
        <w:t>软件</w:t>
      </w:r>
      <w:r>
        <w:rPr>
          <w:sz w:val="20"/>
          <w:szCs w:val="20"/>
          <w:spacing w:val="-14"/>
        </w:rPr>
        <w:t xml:space="preserve"> </w:t>
      </w:r>
      <w:r>
        <w:rPr>
          <w:sz w:val="20"/>
          <w:szCs w:val="20"/>
          <w:spacing w:val="8"/>
        </w:rPr>
        <w:t>’全面升级</w:t>
      </w:r>
      <w:r>
        <w:rPr>
          <w:sz w:val="20"/>
          <w:szCs w:val="20"/>
          <w:spacing w:val="-16"/>
        </w:rPr>
        <w:t xml:space="preserve"> </w:t>
      </w:r>
      <w:r>
        <w:rPr>
          <w:sz w:val="20"/>
          <w:szCs w:val="20"/>
          <w:spacing w:val="8"/>
        </w:rPr>
        <w:t>，实现文化建设数</w:t>
      </w:r>
    </w:p>
    <w:p>
      <w:pPr>
        <w:pStyle w:val="BodyText"/>
        <w:ind w:left="189"/>
        <w:spacing w:before="164" w:line="186" w:lineRule="auto"/>
        <w:rPr/>
      </w:pPr>
      <w:r>
        <w:rPr>
          <w:rFonts w:ascii="SimHei" w:hAnsi="SimHei" w:eastAsia="SimHei" w:cs="SimHei"/>
          <w:spacing w:val="-5"/>
        </w:rPr>
        <w:t>收稿日期</w:t>
      </w:r>
      <w:r>
        <w:rPr>
          <w:rFonts w:ascii="SimHei" w:hAnsi="SimHei" w:eastAsia="SimHei" w:cs="SimHei"/>
          <w:spacing w:val="-47"/>
        </w:rPr>
        <w:t xml:space="preserve"> </w:t>
      </w:r>
      <w:r>
        <w:rPr>
          <w:spacing w:val="-5"/>
        </w:rPr>
        <w:t>:</w:t>
      </w:r>
      <w:r>
        <w:rPr>
          <w:spacing w:val="41"/>
          <w:w w:val="101"/>
        </w:rPr>
        <w:t xml:space="preserve"> </w:t>
      </w:r>
      <w:r>
        <w:rPr>
          <w:spacing w:val="-5"/>
        </w:rPr>
        <w:t>2025-09-23</w:t>
      </w:r>
    </w:p>
    <w:p>
      <w:pPr>
        <w:pStyle w:val="BodyText"/>
        <w:ind w:left="187"/>
        <w:spacing w:before="69" w:line="204" w:lineRule="auto"/>
        <w:rPr/>
      </w:pPr>
      <w:r>
        <w:rPr>
          <w:rFonts w:ascii="SimHei" w:hAnsi="SimHei" w:eastAsia="SimHei" w:cs="SimHei"/>
          <w:spacing w:val="7"/>
        </w:rPr>
        <w:t>基金项目</w:t>
      </w:r>
      <w:r>
        <w:rPr>
          <w:rFonts w:ascii="SimHei" w:hAnsi="SimHei" w:eastAsia="SimHei" w:cs="SimHei"/>
          <w:spacing w:val="-48"/>
        </w:rPr>
        <w:t xml:space="preserve"> </w:t>
      </w:r>
      <w:r>
        <w:rPr>
          <w:spacing w:val="7"/>
        </w:rPr>
        <w:t>:  </w:t>
      </w:r>
      <w:r>
        <w:rPr>
          <w:rFonts w:ascii="FangSong" w:hAnsi="FangSong" w:eastAsia="FangSong" w:cs="FangSong"/>
          <w:spacing w:val="7"/>
        </w:rPr>
        <w:t>习近平文化思想研究中心重大课题</w:t>
      </w:r>
      <w:r>
        <w:rPr>
          <w:spacing w:val="7"/>
        </w:rPr>
        <w:t>“</w:t>
      </w:r>
      <w:r>
        <w:rPr>
          <w:spacing w:val="-16"/>
        </w:rPr>
        <w:t xml:space="preserve"> </w:t>
      </w:r>
      <w:r>
        <w:rPr>
          <w:rFonts w:ascii="FangSong" w:hAnsi="FangSong" w:eastAsia="FangSong" w:cs="FangSong"/>
          <w:spacing w:val="7"/>
        </w:rPr>
        <w:t>互联网时代文化生产和传播的</w:t>
      </w:r>
      <w:r>
        <w:rPr>
          <w:rFonts w:ascii="FangSong" w:hAnsi="FangSong" w:eastAsia="FangSong" w:cs="FangSong"/>
          <w:spacing w:val="6"/>
        </w:rPr>
        <w:t>规律研究</w:t>
      </w:r>
      <w:r>
        <w:rPr>
          <w:spacing w:val="6"/>
        </w:rPr>
        <w:t>”</w:t>
      </w:r>
      <w:r>
        <w:rPr>
          <w:spacing w:val="-17"/>
        </w:rPr>
        <w:t xml:space="preserve"> </w:t>
      </w:r>
      <w:r>
        <w:rPr>
          <w:spacing w:val="6"/>
        </w:rPr>
        <w:t>(24&amp;</w:t>
      </w:r>
      <w:r>
        <w:rPr/>
        <w:t>WZD</w:t>
      </w:r>
      <w:r>
        <w:rPr>
          <w:spacing w:val="6"/>
        </w:rPr>
        <w:t>19)</w:t>
      </w:r>
      <w:r>
        <w:rPr>
          <w:spacing w:val="-23"/>
        </w:rPr>
        <w:t xml:space="preserve"> </w:t>
      </w:r>
      <w:r>
        <w:rPr>
          <w:spacing w:val="6"/>
        </w:rPr>
        <w:t>。</w:t>
      </w:r>
    </w:p>
    <w:p>
      <w:pPr>
        <w:pStyle w:val="BodyText"/>
        <w:spacing w:before="57" w:line="208" w:lineRule="auto"/>
        <w:jc w:val="right"/>
        <w:rPr/>
      </w:pPr>
      <w:r>
        <w:rPr>
          <w:rFonts w:ascii="SimHei" w:hAnsi="SimHei" w:eastAsia="SimHei" w:cs="SimHei"/>
          <w:spacing w:val="12"/>
        </w:rPr>
        <w:t>作者简介</w:t>
      </w:r>
      <w:r>
        <w:rPr>
          <w:rFonts w:ascii="SimHei" w:hAnsi="SimHei" w:eastAsia="SimHei" w:cs="SimHei"/>
          <w:spacing w:val="-49"/>
        </w:rPr>
        <w:t xml:space="preserve"> </w:t>
      </w:r>
      <w:r>
        <w:rPr>
          <w:spacing w:val="12"/>
        </w:rPr>
        <w:t>:</w:t>
      </w:r>
      <w:r>
        <w:rPr>
          <w:spacing w:val="1"/>
        </w:rPr>
        <w:t xml:space="preserve">  </w:t>
      </w:r>
      <w:r>
        <w:rPr>
          <w:rFonts w:ascii="FangSong" w:hAnsi="FangSong" w:eastAsia="FangSong" w:cs="FangSong"/>
          <w:spacing w:val="12"/>
        </w:rPr>
        <w:t>涂凌波</w:t>
      </w:r>
      <w:r>
        <w:rPr>
          <w:spacing w:val="12"/>
        </w:rPr>
        <w:t>，</w:t>
      </w:r>
      <w:r>
        <w:rPr>
          <w:rFonts w:ascii="FangSong" w:hAnsi="FangSong" w:eastAsia="FangSong" w:cs="FangSong"/>
          <w:spacing w:val="12"/>
        </w:rPr>
        <w:t>男</w:t>
      </w:r>
      <w:r>
        <w:rPr>
          <w:spacing w:val="12"/>
        </w:rPr>
        <w:t>，</w:t>
      </w:r>
      <w:r>
        <w:rPr>
          <w:spacing w:val="-12"/>
        </w:rPr>
        <w:t xml:space="preserve"> </w:t>
      </w:r>
      <w:r>
        <w:rPr>
          <w:rFonts w:ascii="FangSong" w:hAnsi="FangSong" w:eastAsia="FangSong" w:cs="FangSong"/>
          <w:spacing w:val="12"/>
        </w:rPr>
        <w:t>中国传媒大学中国特色新闻传播学研究中心研究员</w:t>
      </w:r>
      <w:r>
        <w:rPr>
          <w:spacing w:val="12"/>
        </w:rPr>
        <w:t>，</w:t>
      </w:r>
      <w:r>
        <w:rPr>
          <w:spacing w:val="-9"/>
        </w:rPr>
        <w:t xml:space="preserve"> </w:t>
      </w:r>
      <w:r>
        <w:rPr>
          <w:rFonts w:ascii="FangSong" w:hAnsi="FangSong" w:eastAsia="FangSong" w:cs="FangSong"/>
          <w:spacing w:val="12"/>
        </w:rPr>
        <w:t>中</w:t>
      </w:r>
      <w:r>
        <w:rPr>
          <w:rFonts w:ascii="FangSong" w:hAnsi="FangSong" w:eastAsia="FangSong" w:cs="FangSong"/>
          <w:spacing w:val="-41"/>
        </w:rPr>
        <w:t xml:space="preserve"> </w:t>
      </w:r>
      <w:r>
        <w:rPr>
          <w:rFonts w:ascii="FangSong" w:hAnsi="FangSong" w:eastAsia="FangSong" w:cs="FangSong"/>
          <w:spacing w:val="12"/>
        </w:rPr>
        <w:t>国传媒大学</w:t>
      </w:r>
      <w:r>
        <w:rPr>
          <w:rFonts w:ascii="FangSong" w:hAnsi="FangSong" w:eastAsia="FangSong" w:cs="FangSong"/>
          <w:spacing w:val="11"/>
        </w:rPr>
        <w:t>电视学院教授</w:t>
      </w:r>
      <w:r>
        <w:rPr>
          <w:spacing w:val="11"/>
        </w:rPr>
        <w:t>、</w:t>
      </w:r>
    </w:p>
    <w:p>
      <w:pPr>
        <w:pStyle w:val="BodyText"/>
        <w:ind w:left="1093"/>
        <w:spacing w:before="52" w:line="210" w:lineRule="auto"/>
        <w:rPr/>
      </w:pPr>
      <w:r>
        <w:rPr>
          <w:rFonts w:ascii="FangSong" w:hAnsi="FangSong" w:eastAsia="FangSong" w:cs="FangSong"/>
          <w:spacing w:val="9"/>
        </w:rPr>
        <w:t>博士生导师</w:t>
      </w:r>
      <w:r>
        <w:rPr>
          <w:spacing w:val="9"/>
        </w:rPr>
        <w:t>。</w:t>
      </w:r>
      <w:r>
        <w:rPr>
          <w:rFonts w:ascii="FangSong" w:hAnsi="FangSong" w:eastAsia="FangSong" w:cs="FangSong"/>
          <w:spacing w:val="9"/>
        </w:rPr>
        <w:t>主要研究方向</w:t>
      </w:r>
      <w:r>
        <w:rPr>
          <w:rFonts w:ascii="FangSong" w:hAnsi="FangSong" w:eastAsia="FangSong" w:cs="FangSong"/>
          <w:spacing w:val="-50"/>
        </w:rPr>
        <w:t xml:space="preserve"> </w:t>
      </w:r>
      <w:r>
        <w:rPr>
          <w:spacing w:val="9"/>
        </w:rPr>
        <w:t>:  </w:t>
      </w:r>
      <w:r>
        <w:rPr>
          <w:rFonts w:ascii="FangSong" w:hAnsi="FangSong" w:eastAsia="FangSong" w:cs="FangSong"/>
          <w:spacing w:val="9"/>
        </w:rPr>
        <w:t>融合新闻学</w:t>
      </w:r>
      <w:r>
        <w:rPr>
          <w:spacing w:val="9"/>
        </w:rPr>
        <w:t>、</w:t>
      </w:r>
      <w:r>
        <w:rPr>
          <w:rFonts w:ascii="FangSong" w:hAnsi="FangSong" w:eastAsia="FangSong" w:cs="FangSong"/>
          <w:spacing w:val="9"/>
        </w:rPr>
        <w:t>马克思主义新闻观</w:t>
      </w:r>
      <w:r>
        <w:rPr>
          <w:spacing w:val="9"/>
        </w:rPr>
        <w:t>、</w:t>
      </w:r>
      <w:r>
        <w:rPr>
          <w:rFonts w:ascii="FangSong" w:hAnsi="FangSong" w:eastAsia="FangSong" w:cs="FangSong"/>
          <w:spacing w:val="9"/>
        </w:rPr>
        <w:t>智能技术与媒介理</w:t>
      </w:r>
      <w:r>
        <w:rPr>
          <w:rFonts w:ascii="FangSong" w:hAnsi="FangSong" w:eastAsia="FangSong" w:cs="FangSong"/>
          <w:spacing w:val="8"/>
        </w:rPr>
        <w:t>论</w:t>
      </w:r>
      <w:r>
        <w:rPr>
          <w:spacing w:val="8"/>
        </w:rPr>
        <w:t>。</w:t>
      </w:r>
    </w:p>
    <w:p>
      <w:pPr>
        <w:pStyle w:val="BodyText"/>
        <w:ind w:left="1096"/>
        <w:spacing w:before="49" w:line="208" w:lineRule="auto"/>
        <w:rPr/>
      </w:pPr>
      <w:r>
        <w:rPr>
          <w:rFonts w:ascii="FangSong" w:hAnsi="FangSong" w:eastAsia="FangSong" w:cs="FangSong"/>
          <w:spacing w:val="9"/>
        </w:rPr>
        <w:t>李杭</w:t>
      </w:r>
      <w:r>
        <w:rPr>
          <w:spacing w:val="9"/>
        </w:rPr>
        <w:t>，</w:t>
      </w:r>
      <w:r>
        <w:rPr>
          <w:rFonts w:ascii="FangSong" w:hAnsi="FangSong" w:eastAsia="FangSong" w:cs="FangSong"/>
          <w:spacing w:val="9"/>
        </w:rPr>
        <w:t>男</w:t>
      </w:r>
      <w:r>
        <w:rPr>
          <w:spacing w:val="9"/>
        </w:rPr>
        <w:t>，</w:t>
      </w:r>
      <w:r>
        <w:rPr>
          <w:spacing w:val="-14"/>
        </w:rPr>
        <w:t xml:space="preserve"> </w:t>
      </w:r>
      <w:r>
        <w:rPr>
          <w:rFonts w:ascii="FangSong" w:hAnsi="FangSong" w:eastAsia="FangSong" w:cs="FangSong"/>
          <w:spacing w:val="9"/>
        </w:rPr>
        <w:t>中国传媒大学电视学院博士研究生</w:t>
      </w:r>
      <w:r>
        <w:rPr>
          <w:spacing w:val="9"/>
        </w:rPr>
        <w:t>。</w:t>
      </w:r>
      <w:r>
        <w:rPr>
          <w:rFonts w:ascii="FangSong" w:hAnsi="FangSong" w:eastAsia="FangSong" w:cs="FangSong"/>
          <w:spacing w:val="8"/>
        </w:rPr>
        <w:t>主要研究方向</w:t>
      </w:r>
      <w:r>
        <w:rPr>
          <w:rFonts w:ascii="FangSong" w:hAnsi="FangSong" w:eastAsia="FangSong" w:cs="FangSong"/>
          <w:spacing w:val="-50"/>
        </w:rPr>
        <w:t xml:space="preserve"> </w:t>
      </w:r>
      <w:r>
        <w:rPr>
          <w:spacing w:val="8"/>
        </w:rPr>
        <w:t>:</w:t>
      </w:r>
      <w:r>
        <w:rPr>
          <w:spacing w:val="2"/>
        </w:rPr>
        <w:t xml:space="preserve">  </w:t>
      </w:r>
      <w:r>
        <w:rPr>
          <w:rFonts w:ascii="FangSong" w:hAnsi="FangSong" w:eastAsia="FangSong" w:cs="FangSong"/>
          <w:spacing w:val="8"/>
        </w:rPr>
        <w:t>新闻学理论</w:t>
      </w:r>
      <w:r>
        <w:rPr>
          <w:spacing w:val="8"/>
        </w:rPr>
        <w:t>、</w:t>
      </w:r>
      <w:r>
        <w:rPr>
          <w:rFonts w:ascii="FangSong" w:hAnsi="FangSong" w:eastAsia="FangSong" w:cs="FangSong"/>
          <w:spacing w:val="8"/>
        </w:rPr>
        <w:t>互联网与国家治理</w:t>
      </w:r>
      <w:r>
        <w:rPr>
          <w:spacing w:val="8"/>
        </w:rPr>
        <w:t>。</w:t>
      </w:r>
    </w:p>
    <w:p>
      <w:pPr>
        <w:pStyle w:val="BodyText"/>
        <w:ind w:left="323"/>
        <w:spacing w:before="57" w:line="175" w:lineRule="auto"/>
        <w:rPr>
          <w:sz w:val="15"/>
          <w:szCs w:val="15"/>
        </w:rPr>
      </w:pPr>
      <w:r>
        <w:rPr>
          <w:sz w:val="15"/>
          <w:szCs w:val="15"/>
          <w:spacing w:val="-2"/>
        </w:rPr>
        <w:t>①    [英]雷蒙</w:t>
      </w:r>
      <w:r>
        <w:rPr>
          <w:sz w:val="15"/>
          <w:szCs w:val="15"/>
          <w:spacing w:val="28"/>
        </w:rPr>
        <w:t xml:space="preserve"> </w:t>
      </w:r>
      <w:r>
        <w:rPr>
          <w:sz w:val="15"/>
          <w:szCs w:val="15"/>
          <w:spacing w:val="-2"/>
        </w:rPr>
        <w:t>•威廉斯</w:t>
      </w:r>
      <w:r>
        <w:rPr>
          <w:sz w:val="15"/>
          <w:szCs w:val="15"/>
          <w:spacing w:val="-22"/>
        </w:rPr>
        <w:t xml:space="preserve"> </w:t>
      </w:r>
      <w:r>
        <w:rPr>
          <w:sz w:val="15"/>
          <w:szCs w:val="15"/>
          <w:spacing w:val="-2"/>
        </w:rPr>
        <w:t>:《关键词</w:t>
      </w:r>
      <w:r>
        <w:rPr>
          <w:sz w:val="15"/>
          <w:szCs w:val="15"/>
          <w:spacing w:val="-23"/>
        </w:rPr>
        <w:t xml:space="preserve"> </w:t>
      </w:r>
      <w:r>
        <w:rPr>
          <w:sz w:val="15"/>
          <w:szCs w:val="15"/>
          <w:spacing w:val="-2"/>
        </w:rPr>
        <w:t>:  文化与社会的词汇》，刘建基译</w:t>
      </w:r>
      <w:r>
        <w:rPr>
          <w:sz w:val="15"/>
          <w:szCs w:val="15"/>
          <w:spacing w:val="-24"/>
        </w:rPr>
        <w:t xml:space="preserve"> </w:t>
      </w:r>
      <w:r>
        <w:rPr>
          <w:sz w:val="15"/>
          <w:szCs w:val="15"/>
          <w:spacing w:val="-2"/>
        </w:rPr>
        <w:t>，北京</w:t>
      </w:r>
      <w:r>
        <w:rPr>
          <w:sz w:val="15"/>
          <w:szCs w:val="15"/>
          <w:spacing w:val="-22"/>
        </w:rPr>
        <w:t xml:space="preserve"> </w:t>
      </w:r>
      <w:r>
        <w:rPr>
          <w:sz w:val="15"/>
          <w:szCs w:val="15"/>
          <w:spacing w:val="-2"/>
        </w:rPr>
        <w:t>:</w:t>
      </w:r>
      <w:r>
        <w:rPr>
          <w:sz w:val="15"/>
          <w:szCs w:val="15"/>
          <w:spacing w:val="34"/>
          <w:w w:val="101"/>
        </w:rPr>
        <w:t xml:space="preserve"> </w:t>
      </w:r>
      <w:r>
        <w:rPr>
          <w:sz w:val="15"/>
          <w:szCs w:val="15"/>
          <w:spacing w:val="-2"/>
        </w:rPr>
        <w:t>生活</w:t>
      </w:r>
      <w:r>
        <w:rPr>
          <w:sz w:val="15"/>
          <w:szCs w:val="15"/>
          <w:spacing w:val="14"/>
        </w:rPr>
        <w:t xml:space="preserve"> </w:t>
      </w:r>
      <w:r>
        <w:rPr>
          <w:sz w:val="15"/>
          <w:szCs w:val="15"/>
          <w:spacing w:val="-2"/>
        </w:rPr>
        <w:t>•读书</w:t>
      </w:r>
      <w:r>
        <w:rPr>
          <w:sz w:val="15"/>
          <w:szCs w:val="15"/>
          <w:spacing w:val="13"/>
          <w:w w:val="101"/>
        </w:rPr>
        <w:t xml:space="preserve"> </w:t>
      </w:r>
      <w:r>
        <w:rPr>
          <w:sz w:val="15"/>
          <w:szCs w:val="15"/>
          <w:spacing w:val="-2"/>
        </w:rPr>
        <w:t>•新知三联书店，2016 年</w:t>
      </w:r>
      <w:r>
        <w:rPr>
          <w:sz w:val="15"/>
          <w:szCs w:val="15"/>
          <w:spacing w:val="-25"/>
        </w:rPr>
        <w:t xml:space="preserve"> </w:t>
      </w:r>
      <w:r>
        <w:rPr>
          <w:sz w:val="15"/>
          <w:szCs w:val="15"/>
          <w:spacing w:val="-2"/>
        </w:rPr>
        <w:t>，第 147</w:t>
      </w:r>
      <w:r>
        <w:rPr>
          <w:sz w:val="15"/>
          <w:szCs w:val="15"/>
          <w:spacing w:val="16"/>
          <w:w w:val="101"/>
        </w:rPr>
        <w:t xml:space="preserve"> </w:t>
      </w:r>
      <w:r>
        <w:rPr>
          <w:sz w:val="15"/>
          <w:szCs w:val="15"/>
          <w:spacing w:val="-2"/>
        </w:rPr>
        <w:t>页。</w:t>
      </w:r>
    </w:p>
    <w:p>
      <w:pPr>
        <w:pStyle w:val="BodyText"/>
        <w:ind w:left="323"/>
        <w:spacing w:before="1" w:line="232" w:lineRule="auto"/>
        <w:rPr>
          <w:sz w:val="15"/>
          <w:szCs w:val="15"/>
        </w:rPr>
      </w:pPr>
      <w:r>
        <w:rPr>
          <w:sz w:val="15"/>
          <w:szCs w:val="15"/>
          <w:spacing w:val="-5"/>
        </w:rPr>
        <w:t>②    </w:t>
      </w:r>
      <w:r>
        <w:rPr>
          <w:sz w:val="15"/>
          <w:szCs w:val="15"/>
          <w:spacing w:val="-5"/>
          <w:position w:val="1"/>
        </w:rPr>
        <w:t>[英</w:t>
      </w:r>
      <w:r>
        <w:rPr>
          <w:rFonts w:ascii="SimHei" w:hAnsi="SimHei" w:eastAsia="SimHei" w:cs="SimHei"/>
          <w:sz w:val="20"/>
          <w:szCs w:val="20"/>
          <w14:textFill>
            <w14:solidFill>
              <w14:srgbClr w14:val="000000">
                <w14:alpha w14:val="19999"/>
              </w14:srgbClr>
            </w14:solidFill>
          </w14:textFill>
          <w:spacing w:val="-5"/>
          <w:position w:val="1"/>
        </w:rPr>
        <w:t>万</w:t>
      </w:r>
      <w:r>
        <w:rPr>
          <w:sz w:val="15"/>
          <w:szCs w:val="15"/>
          <w:spacing w:val="-5"/>
          <w:position w:val="1"/>
        </w:rPr>
        <w:t>]</w:t>
      </w:r>
      <w:r>
        <w:rPr>
          <w:sz w:val="15"/>
          <w:szCs w:val="15"/>
          <w:position w:val="-5"/>
        </w:rPr>
        <w:drawing>
          <wp:inline distT="0" distB="0" distL="0" distR="0">
            <wp:extent cx="114310" cy="167809"/>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14310" cy="167809"/>
                    </a:xfrm>
                    <a:prstGeom prst="rect">
                      <a:avLst/>
                    </a:prstGeom>
                  </pic:spPr>
                </pic:pic>
              </a:graphicData>
            </a:graphic>
          </wp:inline>
        </w:drawing>
      </w:r>
      <w:r>
        <w:rPr>
          <w:sz w:val="15"/>
          <w:szCs w:val="15"/>
          <w:spacing w:val="-5"/>
          <w:position w:val="2"/>
        </w:rPr>
        <w:t>瑞</w:t>
      </w:r>
      <w:r>
        <w:rPr>
          <w:rFonts w:ascii="SimHei" w:hAnsi="SimHei" w:eastAsia="SimHei" w:cs="SimHei"/>
          <w:sz w:val="20"/>
          <w:szCs w:val="20"/>
          <w14:textFill>
            <w14:solidFill>
              <w14:srgbClr w14:val="000000">
                <w14:alpha w14:val="19999"/>
              </w14:srgbClr>
            </w14:solidFill>
          </w14:textFill>
          <w:spacing w:val="-5"/>
          <w:position w:val="2"/>
        </w:rPr>
        <w:t>数</w:t>
      </w:r>
      <w:r>
        <w:rPr>
          <w:sz w:val="15"/>
          <w:szCs w:val="15"/>
          <w:spacing w:val="-5"/>
        </w:rPr>
        <w:t>•</w:t>
      </w:r>
      <w:r>
        <w:rPr>
          <w:sz w:val="15"/>
          <w:szCs w:val="15"/>
          <w:position w:val="-5"/>
        </w:rPr>
        <w:drawing>
          <wp:inline distT="0" distB="0" distL="0" distR="0">
            <wp:extent cx="113730" cy="167809"/>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13730" cy="167809"/>
                    </a:xfrm>
                    <a:prstGeom prst="rect">
                      <a:avLst/>
                    </a:prstGeom>
                  </pic:spPr>
                </pic:pic>
              </a:graphicData>
            </a:graphic>
          </wp:inline>
        </w:drawing>
      </w:r>
      <w:r>
        <w:rPr>
          <w:sz w:val="15"/>
          <w:szCs w:val="15"/>
          <w:spacing w:val="-5"/>
        </w:rPr>
        <w:t>格尔顿</w:t>
      </w:r>
      <w:r>
        <w:rPr>
          <w:sz w:val="15"/>
          <w:szCs w:val="15"/>
        </w:rPr>
        <w:t xml:space="preserve"> </w:t>
      </w:r>
      <w:r>
        <w:rPr>
          <w:sz w:val="15"/>
          <w:szCs w:val="15"/>
          <w:spacing w:val="-5"/>
        </w:rPr>
        <w:t>:《文化的观念》，方杰译</w:t>
      </w:r>
      <w:r>
        <w:rPr>
          <w:sz w:val="15"/>
          <w:szCs w:val="15"/>
          <w:spacing w:val="-15"/>
        </w:rPr>
        <w:t xml:space="preserve"> </w:t>
      </w:r>
      <w:r>
        <w:rPr>
          <w:sz w:val="15"/>
          <w:szCs w:val="15"/>
          <w:spacing w:val="-5"/>
        </w:rPr>
        <w:t>，</w:t>
      </w:r>
      <w:r>
        <w:rPr>
          <w:sz w:val="15"/>
          <w:szCs w:val="15"/>
          <w:spacing w:val="-22"/>
        </w:rPr>
        <w:t xml:space="preserve"> </w:t>
      </w:r>
      <w:r>
        <w:rPr>
          <w:sz w:val="15"/>
          <w:szCs w:val="15"/>
          <w:spacing w:val="-5"/>
        </w:rPr>
        <w:t>南京</w:t>
      </w:r>
      <w:r>
        <w:rPr>
          <w:sz w:val="15"/>
          <w:szCs w:val="15"/>
          <w:spacing w:val="-13"/>
        </w:rPr>
        <w:t xml:space="preserve"> </w:t>
      </w:r>
      <w:r>
        <w:rPr>
          <w:sz w:val="15"/>
          <w:szCs w:val="15"/>
          <w:spacing w:val="-5"/>
        </w:rPr>
        <w:t>:  南京大学出版社</w:t>
      </w:r>
      <w:r>
        <w:rPr>
          <w:sz w:val="15"/>
          <w:szCs w:val="15"/>
          <w:spacing w:val="-15"/>
        </w:rPr>
        <w:t xml:space="preserve"> </w:t>
      </w:r>
      <w:r>
        <w:rPr>
          <w:sz w:val="15"/>
          <w:szCs w:val="15"/>
          <w:spacing w:val="-5"/>
        </w:rPr>
        <w:t>，2003</w:t>
      </w:r>
      <w:r>
        <w:rPr>
          <w:sz w:val="15"/>
          <w:szCs w:val="15"/>
          <w:spacing w:val="13"/>
          <w:w w:val="101"/>
        </w:rPr>
        <w:t xml:space="preserve"> </w:t>
      </w:r>
      <w:r>
        <w:rPr>
          <w:sz w:val="15"/>
          <w:szCs w:val="15"/>
          <w:spacing w:val="-5"/>
        </w:rPr>
        <w:t>年</w:t>
      </w:r>
      <w:r>
        <w:rPr>
          <w:sz w:val="15"/>
          <w:szCs w:val="15"/>
          <w:spacing w:val="-15"/>
        </w:rPr>
        <w:t xml:space="preserve"> </w:t>
      </w:r>
      <w:r>
        <w:rPr>
          <w:sz w:val="15"/>
          <w:szCs w:val="15"/>
          <w:spacing w:val="-5"/>
        </w:rPr>
        <w:t>，第 39</w:t>
      </w:r>
      <w:r>
        <w:rPr>
          <w:sz w:val="15"/>
          <w:szCs w:val="15"/>
          <w:spacing w:val="24"/>
        </w:rPr>
        <w:t xml:space="preserve"> </w:t>
      </w:r>
      <w:r>
        <w:rPr>
          <w:sz w:val="15"/>
          <w:szCs w:val="15"/>
          <w:spacing w:val="-5"/>
        </w:rPr>
        <w:t>页。</w:t>
      </w:r>
    </w:p>
    <w:p>
      <w:pPr>
        <w:spacing w:line="232" w:lineRule="auto"/>
        <w:sectPr>
          <w:headerReference w:type="default" r:id="rId1"/>
          <w:footerReference w:type="default" r:id="rId2"/>
          <w:pgSz w:w="9197" w:h="14455"/>
          <w:pgMar w:top="1" w:right="129" w:bottom="1" w:left="196" w:header="0" w:footer="0" w:gutter="0"/>
        </w:sectPr>
        <w:rPr>
          <w:sz w:val="15"/>
          <w:szCs w:val="15"/>
        </w:rPr>
      </w:pPr>
    </w:p>
    <w:p>
      <w:pPr>
        <w:pStyle w:val="BodyText"/>
        <w:ind w:left="6" w:right="80"/>
        <w:spacing w:before="191" w:line="220" w:lineRule="auto"/>
        <w:jc w:val="both"/>
        <w:rPr>
          <w:sz w:val="20"/>
          <w:szCs w:val="20"/>
        </w:rPr>
      </w:pPr>
      <w:r>
        <w:rPr>
          <w:sz w:val="20"/>
          <w:szCs w:val="20"/>
          <w:spacing w:val="7"/>
        </w:rPr>
        <w:t>字化赋能</w:t>
      </w:r>
      <w:r>
        <w:rPr>
          <w:sz w:val="20"/>
          <w:szCs w:val="20"/>
          <w:spacing w:val="-33"/>
        </w:rPr>
        <w:t xml:space="preserve"> </w:t>
      </w:r>
      <w:r>
        <w:rPr>
          <w:sz w:val="20"/>
          <w:szCs w:val="20"/>
          <w:spacing w:val="7"/>
        </w:rPr>
        <w:t>、信息化转型</w:t>
      </w:r>
      <w:r>
        <w:rPr>
          <w:sz w:val="20"/>
          <w:szCs w:val="20"/>
          <w:spacing w:val="-21"/>
        </w:rPr>
        <w:t xml:space="preserve"> </w:t>
      </w:r>
      <w:r>
        <w:rPr>
          <w:sz w:val="20"/>
          <w:szCs w:val="20"/>
          <w:spacing w:val="7"/>
        </w:rPr>
        <w:t>，把文化资源优势转化为文化发展优势。</w:t>
      </w:r>
      <w:r>
        <w:rPr>
          <w:sz w:val="20"/>
          <w:szCs w:val="20"/>
          <w:spacing w:val="7"/>
          <w:position w:val="4"/>
        </w:rPr>
        <w:t>”</w:t>
      </w:r>
      <w:r>
        <w:rPr>
          <w:sz w:val="13"/>
          <w:szCs w:val="13"/>
          <w:spacing w:val="7"/>
          <w:position w:val="4"/>
        </w:rPr>
        <w:t>①</w:t>
      </w:r>
      <w:r>
        <w:rPr>
          <w:sz w:val="13"/>
          <w:szCs w:val="13"/>
          <w:position w:val="4"/>
        </w:rPr>
        <w:t xml:space="preserve">   </w:t>
      </w:r>
      <w:r>
        <w:rPr>
          <w:sz w:val="20"/>
          <w:szCs w:val="20"/>
          <w:spacing w:val="6"/>
        </w:rPr>
        <w:t>在文化强国建设的战略目标</w:t>
      </w:r>
      <w:r>
        <w:rPr>
          <w:sz w:val="20"/>
          <w:szCs w:val="20"/>
          <w:spacing w:val="6"/>
        </w:rPr>
        <w:t>下</w:t>
      </w:r>
      <w:r>
        <w:rPr>
          <w:sz w:val="20"/>
          <w:szCs w:val="20"/>
          <w:spacing w:val="-21"/>
        </w:rPr>
        <w:t xml:space="preserve"> </w:t>
      </w:r>
      <w:r>
        <w:rPr>
          <w:sz w:val="20"/>
          <w:szCs w:val="20"/>
          <w:spacing w:val="6"/>
        </w:rPr>
        <w:t>，如何把握好新一轮科技革命带来的重大机遇</w:t>
      </w:r>
      <w:r>
        <w:rPr>
          <w:sz w:val="20"/>
          <w:szCs w:val="20"/>
          <w:spacing w:val="-21"/>
        </w:rPr>
        <w:t xml:space="preserve"> </w:t>
      </w:r>
      <w:r>
        <w:rPr>
          <w:sz w:val="20"/>
          <w:szCs w:val="20"/>
          <w:spacing w:val="6"/>
        </w:rPr>
        <w:t>，</w:t>
      </w:r>
      <w:r>
        <w:rPr>
          <w:sz w:val="20"/>
          <w:szCs w:val="20"/>
          <w:spacing w:val="-33"/>
        </w:rPr>
        <w:t xml:space="preserve"> </w:t>
      </w:r>
      <w:r>
        <w:rPr>
          <w:sz w:val="20"/>
          <w:szCs w:val="20"/>
          <w:spacing w:val="6"/>
        </w:rPr>
        <w:t>同时积极应对技术带来的风险和挑战</w:t>
      </w:r>
      <w:r>
        <w:rPr>
          <w:sz w:val="20"/>
          <w:szCs w:val="20"/>
          <w:spacing w:val="-21"/>
        </w:rPr>
        <w:t xml:space="preserve"> </w:t>
      </w:r>
      <w:r>
        <w:rPr>
          <w:sz w:val="20"/>
          <w:szCs w:val="20"/>
          <w:spacing w:val="6"/>
        </w:rPr>
        <w:t>，更好地</w:t>
      </w:r>
      <w:r>
        <w:rPr>
          <w:sz w:val="20"/>
          <w:szCs w:val="20"/>
          <w:spacing w:val="7"/>
        </w:rPr>
        <w:t>激发文化创新创造活力</w:t>
      </w:r>
      <w:r>
        <w:rPr>
          <w:sz w:val="20"/>
          <w:szCs w:val="20"/>
          <w:spacing w:val="-19"/>
        </w:rPr>
        <w:t xml:space="preserve"> </w:t>
      </w:r>
      <w:r>
        <w:rPr>
          <w:sz w:val="20"/>
          <w:szCs w:val="20"/>
          <w:spacing w:val="7"/>
        </w:rPr>
        <w:t>，成为一个重要的时代命题。</w:t>
      </w:r>
    </w:p>
    <w:p>
      <w:pPr>
        <w:pStyle w:val="BodyText"/>
        <w:ind w:left="4" w:right="80" w:firstLine="423"/>
        <w:spacing w:before="11" w:line="219" w:lineRule="auto"/>
        <w:jc w:val="both"/>
        <w:rPr>
          <w:sz w:val="20"/>
          <w:szCs w:val="20"/>
        </w:rPr>
      </w:pPr>
      <w:r>
        <w:rPr>
          <w:sz w:val="20"/>
          <w:szCs w:val="20"/>
          <w:spacing w:val="9"/>
        </w:rPr>
        <w:t>文化数字化与文化媒介化是用以分析数智时代文化发展趋</w:t>
      </w:r>
      <w:r>
        <w:rPr>
          <w:sz w:val="20"/>
          <w:szCs w:val="20"/>
          <w:spacing w:val="8"/>
        </w:rPr>
        <w:t>向的两个重要概念</w:t>
      </w:r>
      <w:r>
        <w:rPr>
          <w:sz w:val="20"/>
          <w:szCs w:val="20"/>
          <w:spacing w:val="-32"/>
        </w:rPr>
        <w:t xml:space="preserve"> </w:t>
      </w:r>
      <w:r>
        <w:rPr>
          <w:sz w:val="20"/>
          <w:szCs w:val="20"/>
          <w:spacing w:val="8"/>
        </w:rPr>
        <w:t>。文化数字化指</w:t>
      </w:r>
      <w:r>
        <w:rPr>
          <w:sz w:val="20"/>
          <w:szCs w:val="20"/>
          <w:spacing w:val="11"/>
        </w:rPr>
        <w:t>的是“</w:t>
      </w:r>
      <w:r>
        <w:rPr>
          <w:sz w:val="20"/>
          <w:szCs w:val="20"/>
          <w:spacing w:val="-31"/>
        </w:rPr>
        <w:t xml:space="preserve"> </w:t>
      </w:r>
      <w:r>
        <w:rPr>
          <w:sz w:val="20"/>
          <w:szCs w:val="20"/>
          <w:spacing w:val="11"/>
        </w:rPr>
        <w:t>现代信息技术在文化领域的延伸和扩散</w:t>
      </w:r>
      <w:r>
        <w:rPr>
          <w:sz w:val="20"/>
          <w:szCs w:val="20"/>
          <w:spacing w:val="-22"/>
        </w:rPr>
        <w:t xml:space="preserve"> </w:t>
      </w:r>
      <w:r>
        <w:rPr>
          <w:sz w:val="20"/>
          <w:szCs w:val="20"/>
          <w:spacing w:val="11"/>
        </w:rPr>
        <w:t>，使文化的创作</w:t>
      </w:r>
      <w:r>
        <w:rPr>
          <w:sz w:val="20"/>
          <w:szCs w:val="20"/>
          <w:spacing w:val="-33"/>
        </w:rPr>
        <w:t xml:space="preserve"> </w:t>
      </w:r>
      <w:r>
        <w:rPr>
          <w:sz w:val="20"/>
          <w:szCs w:val="20"/>
          <w:spacing w:val="11"/>
        </w:rPr>
        <w:t>、生产</w:t>
      </w:r>
      <w:r>
        <w:rPr>
          <w:sz w:val="20"/>
          <w:szCs w:val="20"/>
          <w:spacing w:val="-33"/>
        </w:rPr>
        <w:t xml:space="preserve"> </w:t>
      </w:r>
      <w:r>
        <w:rPr>
          <w:sz w:val="20"/>
          <w:szCs w:val="20"/>
          <w:spacing w:val="11"/>
        </w:rPr>
        <w:t>、展现</w:t>
      </w:r>
      <w:r>
        <w:rPr>
          <w:sz w:val="20"/>
          <w:szCs w:val="20"/>
          <w:spacing w:val="-33"/>
        </w:rPr>
        <w:t xml:space="preserve"> </w:t>
      </w:r>
      <w:r>
        <w:rPr>
          <w:sz w:val="20"/>
          <w:szCs w:val="20"/>
          <w:spacing w:val="11"/>
        </w:rPr>
        <w:t>、传播和消费具有</w:t>
      </w:r>
      <w:r>
        <w:rPr>
          <w:sz w:val="20"/>
          <w:szCs w:val="20"/>
          <w:spacing w:val="10"/>
        </w:rPr>
        <w:t>显著的数字特征</w:t>
      </w:r>
      <w:r>
        <w:rPr>
          <w:sz w:val="20"/>
          <w:szCs w:val="20"/>
          <w:spacing w:val="10"/>
          <w:position w:val="4"/>
        </w:rPr>
        <w:t>”</w:t>
      </w:r>
      <w:r>
        <w:rPr>
          <w:sz w:val="13"/>
          <w:szCs w:val="13"/>
          <w:spacing w:val="10"/>
          <w:position w:val="4"/>
        </w:rPr>
        <w:t>② </w:t>
      </w:r>
      <w:r>
        <w:rPr>
          <w:sz w:val="20"/>
          <w:szCs w:val="20"/>
          <w:spacing w:val="10"/>
        </w:rPr>
        <w:t>,  意味着文化生产与传播的全流程数</w:t>
      </w:r>
      <w:r>
        <w:rPr>
          <w:sz w:val="20"/>
          <w:szCs w:val="20"/>
          <w:spacing w:val="9"/>
        </w:rPr>
        <w:t>字化</w:t>
      </w:r>
      <w:r>
        <w:rPr>
          <w:sz w:val="20"/>
          <w:szCs w:val="20"/>
          <w:spacing w:val="-32"/>
        </w:rPr>
        <w:t xml:space="preserve"> </w:t>
      </w:r>
      <w:r>
        <w:rPr>
          <w:sz w:val="20"/>
          <w:szCs w:val="20"/>
          <w:spacing w:val="9"/>
        </w:rPr>
        <w:t>。文化媒介化则源于欧陆学者的媒</w:t>
      </w:r>
      <w:r>
        <w:rPr>
          <w:sz w:val="20"/>
          <w:szCs w:val="20"/>
          <w:spacing w:val="8"/>
        </w:rPr>
        <w:t>介化理论</w:t>
      </w:r>
      <w:r>
        <w:rPr>
          <w:sz w:val="20"/>
          <w:szCs w:val="20"/>
          <w:spacing w:val="-15"/>
        </w:rPr>
        <w:t xml:space="preserve"> </w:t>
      </w:r>
      <w:r>
        <w:rPr>
          <w:sz w:val="20"/>
          <w:szCs w:val="20"/>
          <w:spacing w:val="8"/>
        </w:rPr>
        <w:t>，其将媒介化视为一种重塑文化实践逻辑</w:t>
      </w:r>
      <w:r>
        <w:rPr>
          <w:sz w:val="20"/>
          <w:szCs w:val="20"/>
          <w:spacing w:val="-33"/>
        </w:rPr>
        <w:t xml:space="preserve"> </w:t>
      </w:r>
      <w:r>
        <w:rPr>
          <w:sz w:val="20"/>
          <w:szCs w:val="20"/>
          <w:spacing w:val="8"/>
        </w:rPr>
        <w:t>、组织形式与权力关系的“</w:t>
      </w:r>
      <w:r>
        <w:rPr>
          <w:sz w:val="20"/>
          <w:szCs w:val="20"/>
          <w:spacing w:val="-29"/>
        </w:rPr>
        <w:t xml:space="preserve"> </w:t>
      </w:r>
      <w:r>
        <w:rPr>
          <w:sz w:val="20"/>
          <w:szCs w:val="20"/>
          <w:spacing w:val="8"/>
        </w:rPr>
        <w:t>元过程</w:t>
      </w:r>
      <w:r>
        <w:rPr>
          <w:sz w:val="20"/>
          <w:szCs w:val="20"/>
          <w:spacing w:val="8"/>
          <w:position w:val="4"/>
        </w:rPr>
        <w:t>”</w:t>
      </w:r>
      <w:r>
        <w:rPr>
          <w:sz w:val="13"/>
          <w:szCs w:val="13"/>
          <w:spacing w:val="8"/>
          <w:position w:val="4"/>
        </w:rPr>
        <w:t>③ </w:t>
      </w:r>
      <w:r>
        <w:rPr>
          <w:sz w:val="20"/>
          <w:szCs w:val="20"/>
          <w:spacing w:val="8"/>
        </w:rPr>
        <w:t>,  其理</w:t>
      </w:r>
      <w:r>
        <w:rPr>
          <w:sz w:val="20"/>
          <w:szCs w:val="20"/>
          <w:spacing w:val="7"/>
        </w:rPr>
        <w:t>论预设是建构性的</w:t>
      </w:r>
      <w:r>
        <w:rPr>
          <w:sz w:val="20"/>
          <w:szCs w:val="20"/>
          <w:spacing w:val="-22"/>
        </w:rPr>
        <w:t xml:space="preserve"> </w:t>
      </w:r>
      <w:r>
        <w:rPr>
          <w:sz w:val="20"/>
          <w:szCs w:val="20"/>
          <w:spacing w:val="7"/>
        </w:rPr>
        <w:t>，侧重于分析媒介作为一种结构性力量对社会文化领域的形塑</w:t>
      </w:r>
      <w:r>
        <w:rPr>
          <w:sz w:val="20"/>
          <w:szCs w:val="20"/>
          <w:spacing w:val="-31"/>
        </w:rPr>
        <w:t xml:space="preserve"> </w:t>
      </w:r>
      <w:r>
        <w:rPr>
          <w:sz w:val="20"/>
          <w:szCs w:val="20"/>
          <w:spacing w:val="7"/>
        </w:rPr>
        <w:t>。然而</w:t>
      </w:r>
      <w:r>
        <w:rPr>
          <w:sz w:val="20"/>
          <w:szCs w:val="20"/>
          <w:spacing w:val="-21"/>
        </w:rPr>
        <w:t xml:space="preserve"> </w:t>
      </w:r>
      <w:r>
        <w:rPr>
          <w:sz w:val="20"/>
          <w:szCs w:val="20"/>
          <w:spacing w:val="7"/>
        </w:rPr>
        <w:t>，这</w:t>
      </w:r>
      <w:r>
        <w:rPr>
          <w:sz w:val="20"/>
          <w:szCs w:val="20"/>
          <w:spacing w:val="6"/>
        </w:rPr>
        <w:t>两个</w:t>
      </w:r>
      <w:r>
        <w:rPr>
          <w:sz w:val="20"/>
          <w:szCs w:val="20"/>
          <w:spacing w:val="9"/>
        </w:rPr>
        <w:t>概念在解释数智时代的文化实践与变革时存在明</w:t>
      </w:r>
      <w:r>
        <w:rPr>
          <w:sz w:val="20"/>
          <w:szCs w:val="20"/>
          <w:spacing w:val="8"/>
        </w:rPr>
        <w:t>显局限</w:t>
      </w:r>
      <w:r>
        <w:rPr>
          <w:sz w:val="20"/>
          <w:szCs w:val="20"/>
          <w:spacing w:val="-21"/>
        </w:rPr>
        <w:t xml:space="preserve"> </w:t>
      </w:r>
      <w:r>
        <w:rPr>
          <w:sz w:val="20"/>
          <w:szCs w:val="20"/>
          <w:spacing w:val="8"/>
        </w:rPr>
        <w:t>，前者暗含的技术工具主义取向遮蔽了技</w:t>
      </w:r>
      <w:r>
        <w:rPr>
          <w:sz w:val="20"/>
          <w:szCs w:val="20"/>
          <w:spacing w:val="8"/>
        </w:rPr>
        <w:t>术本体的内在逻辑</w:t>
      </w:r>
      <w:r>
        <w:rPr>
          <w:sz w:val="20"/>
          <w:szCs w:val="20"/>
          <w:spacing w:val="-33"/>
        </w:rPr>
        <w:t xml:space="preserve"> </w:t>
      </w:r>
      <w:r>
        <w:rPr>
          <w:sz w:val="20"/>
          <w:szCs w:val="20"/>
          <w:spacing w:val="8"/>
        </w:rPr>
        <w:t>、基础架构及其对社会关系的塑造</w:t>
      </w:r>
      <w:r>
        <w:rPr>
          <w:sz w:val="20"/>
          <w:szCs w:val="20"/>
          <w:spacing w:val="-21"/>
        </w:rPr>
        <w:t xml:space="preserve"> </w:t>
      </w:r>
      <w:r>
        <w:rPr>
          <w:sz w:val="20"/>
          <w:szCs w:val="20"/>
          <w:spacing w:val="8"/>
        </w:rPr>
        <w:t>，对数智技术赋能文化实践背后</w:t>
      </w:r>
      <w:r>
        <w:rPr>
          <w:sz w:val="20"/>
          <w:szCs w:val="20"/>
          <w:spacing w:val="7"/>
        </w:rPr>
        <w:t>可能存在的</w:t>
      </w:r>
      <w:r>
        <w:rPr>
          <w:sz w:val="20"/>
          <w:szCs w:val="20"/>
          <w:spacing w:val="8"/>
        </w:rPr>
        <w:t>主体性让渡</w:t>
      </w:r>
      <w:r>
        <w:rPr>
          <w:sz w:val="20"/>
          <w:szCs w:val="20"/>
          <w:spacing w:val="-33"/>
        </w:rPr>
        <w:t xml:space="preserve"> </w:t>
      </w:r>
      <w:r>
        <w:rPr>
          <w:sz w:val="20"/>
          <w:szCs w:val="20"/>
          <w:spacing w:val="8"/>
        </w:rPr>
        <w:t>、价值异化等问题也缺乏足够的理论回应</w:t>
      </w:r>
      <w:r>
        <w:rPr>
          <w:sz w:val="20"/>
          <w:szCs w:val="20"/>
          <w:spacing w:val="-21"/>
        </w:rPr>
        <w:t xml:space="preserve"> </w:t>
      </w:r>
      <w:r>
        <w:rPr>
          <w:sz w:val="20"/>
          <w:szCs w:val="20"/>
          <w:spacing w:val="8"/>
        </w:rPr>
        <w:t>，“这种理论缺位不仅弱化了对</w:t>
      </w:r>
      <w:r>
        <w:rPr>
          <w:sz w:val="20"/>
          <w:szCs w:val="20"/>
          <w:spacing w:val="7"/>
        </w:rPr>
        <w:t>数字时代文</w:t>
      </w:r>
      <w:r>
        <w:rPr>
          <w:sz w:val="20"/>
          <w:szCs w:val="20"/>
          <w:spacing w:val="9"/>
        </w:rPr>
        <w:t>化矛盾的阐释力</w:t>
      </w:r>
      <w:r>
        <w:rPr>
          <w:sz w:val="20"/>
          <w:szCs w:val="20"/>
          <w:spacing w:val="-19"/>
        </w:rPr>
        <w:t xml:space="preserve"> </w:t>
      </w:r>
      <w:r>
        <w:rPr>
          <w:sz w:val="20"/>
          <w:szCs w:val="20"/>
          <w:spacing w:val="9"/>
        </w:rPr>
        <w:t>，更可能导致技术乌托邦主义的认知偏差</w:t>
      </w:r>
      <w:r>
        <w:rPr>
          <w:sz w:val="20"/>
          <w:szCs w:val="20"/>
          <w:spacing w:val="9"/>
          <w:position w:val="4"/>
        </w:rPr>
        <w:t>”</w:t>
      </w:r>
      <w:r>
        <w:rPr>
          <w:sz w:val="13"/>
          <w:szCs w:val="13"/>
          <w:spacing w:val="9"/>
          <w:position w:val="4"/>
        </w:rPr>
        <w:t>④ </w:t>
      </w:r>
      <w:r>
        <w:rPr>
          <w:sz w:val="20"/>
          <w:szCs w:val="20"/>
          <w:spacing w:val="9"/>
        </w:rPr>
        <w:t>；后者则没有充分意识到政治经济</w:t>
      </w:r>
      <w:r>
        <w:rPr>
          <w:sz w:val="20"/>
          <w:szCs w:val="20"/>
          <w:spacing w:val="8"/>
        </w:rPr>
        <w:t>结构对媒介化进程的影响</w:t>
      </w:r>
      <w:r>
        <w:rPr>
          <w:sz w:val="20"/>
          <w:szCs w:val="20"/>
          <w:spacing w:val="-21"/>
        </w:rPr>
        <w:t xml:space="preserve"> </w:t>
      </w:r>
      <w:r>
        <w:rPr>
          <w:sz w:val="20"/>
          <w:szCs w:val="20"/>
          <w:spacing w:val="8"/>
        </w:rPr>
        <w:t>，也在一定程度上忽视了算法</w:t>
      </w:r>
      <w:r>
        <w:rPr>
          <w:sz w:val="20"/>
          <w:szCs w:val="20"/>
          <w:spacing w:val="-33"/>
        </w:rPr>
        <w:t xml:space="preserve"> </w:t>
      </w:r>
      <w:r>
        <w:rPr>
          <w:sz w:val="20"/>
          <w:szCs w:val="20"/>
          <w:spacing w:val="8"/>
        </w:rPr>
        <w:t>、数据和平台等具体技术对文</w:t>
      </w:r>
      <w:r>
        <w:rPr>
          <w:sz w:val="20"/>
          <w:szCs w:val="20"/>
          <w:spacing w:val="7"/>
        </w:rPr>
        <w:t>化实践的前</w:t>
      </w:r>
      <w:r>
        <w:rPr>
          <w:sz w:val="20"/>
          <w:szCs w:val="20"/>
          <w:spacing w:val="1"/>
        </w:rPr>
        <w:t>置性规制</w:t>
      </w:r>
      <w:r>
        <w:rPr>
          <w:sz w:val="20"/>
          <w:szCs w:val="20"/>
          <w:spacing w:val="-26"/>
        </w:rPr>
        <w:t xml:space="preserve"> </w:t>
      </w:r>
      <w:r>
        <w:rPr>
          <w:sz w:val="20"/>
          <w:szCs w:val="20"/>
          <w:spacing w:val="1"/>
        </w:rPr>
        <w:t>。技术从来不是中立的</w:t>
      </w:r>
      <w:r>
        <w:rPr>
          <w:sz w:val="20"/>
          <w:szCs w:val="20"/>
          <w:spacing w:val="-21"/>
        </w:rPr>
        <w:t xml:space="preserve"> </w:t>
      </w:r>
      <w:r>
        <w:rPr>
          <w:sz w:val="20"/>
          <w:szCs w:val="20"/>
          <w:spacing w:val="1"/>
        </w:rPr>
        <w:t>，正如赫伯特</w:t>
      </w:r>
      <w:r>
        <w:rPr>
          <w:sz w:val="20"/>
          <w:szCs w:val="20"/>
          <w:spacing w:val="36"/>
          <w:w w:val="101"/>
        </w:rPr>
        <w:t xml:space="preserve"> </w:t>
      </w:r>
      <w:r>
        <w:rPr>
          <w:sz w:val="20"/>
          <w:szCs w:val="20"/>
          <w:spacing w:val="1"/>
        </w:rPr>
        <w:t>·</w:t>
      </w:r>
      <w:r>
        <w:rPr>
          <w:sz w:val="20"/>
          <w:szCs w:val="20"/>
          <w:spacing w:val="-36"/>
        </w:rPr>
        <w:t xml:space="preserve"> </w:t>
      </w:r>
      <w:r>
        <w:rPr>
          <w:sz w:val="20"/>
          <w:szCs w:val="20"/>
          <w:spacing w:val="1"/>
        </w:rPr>
        <w:t>马尔库塞  (</w:t>
      </w:r>
      <w:r>
        <w:rPr>
          <w:sz w:val="20"/>
          <w:szCs w:val="20"/>
          <w:spacing w:val="-26"/>
        </w:rPr>
        <w:t xml:space="preserve"> </w:t>
      </w:r>
      <w:r>
        <w:rPr>
          <w:sz w:val="20"/>
          <w:szCs w:val="20"/>
        </w:rPr>
        <w:t>Herbert</w:t>
      </w:r>
      <w:r>
        <w:rPr>
          <w:sz w:val="20"/>
          <w:szCs w:val="20"/>
          <w:spacing w:val="36"/>
        </w:rPr>
        <w:t xml:space="preserve"> </w:t>
      </w:r>
      <w:r>
        <w:rPr>
          <w:sz w:val="20"/>
          <w:szCs w:val="20"/>
        </w:rPr>
        <w:t>Marcuse</w:t>
      </w:r>
      <w:r>
        <w:rPr>
          <w:sz w:val="20"/>
          <w:szCs w:val="20"/>
          <w:spacing w:val="1"/>
        </w:rPr>
        <w:t>)  所揭示的</w:t>
      </w:r>
      <w:r>
        <w:rPr>
          <w:sz w:val="20"/>
          <w:szCs w:val="20"/>
          <w:spacing w:val="-22"/>
        </w:rPr>
        <w:t xml:space="preserve"> </w:t>
      </w:r>
      <w:r>
        <w:rPr>
          <w:sz w:val="20"/>
          <w:szCs w:val="20"/>
          <w:spacing w:val="1"/>
        </w:rPr>
        <w:t>，“</w:t>
      </w:r>
      <w:r>
        <w:rPr>
          <w:sz w:val="20"/>
          <w:szCs w:val="20"/>
          <w:spacing w:val="-26"/>
        </w:rPr>
        <w:t xml:space="preserve"> </w:t>
      </w:r>
      <w:r>
        <w:rPr>
          <w:sz w:val="20"/>
          <w:szCs w:val="20"/>
          <w:spacing w:val="1"/>
        </w:rPr>
        <w:t>当技</w:t>
      </w:r>
      <w:r>
        <w:rPr>
          <w:sz w:val="20"/>
          <w:szCs w:val="20"/>
          <w:spacing w:val="18"/>
        </w:rPr>
        <w:t>术成为物质生产的普遍形式时</w:t>
      </w:r>
      <w:r>
        <w:rPr>
          <w:sz w:val="20"/>
          <w:szCs w:val="20"/>
          <w:spacing w:val="-19"/>
        </w:rPr>
        <w:t xml:space="preserve"> </w:t>
      </w:r>
      <w:r>
        <w:rPr>
          <w:sz w:val="20"/>
          <w:szCs w:val="20"/>
          <w:spacing w:val="18"/>
        </w:rPr>
        <w:t>，它就制约着整个文化</w:t>
      </w:r>
      <w:r>
        <w:rPr>
          <w:sz w:val="20"/>
          <w:szCs w:val="20"/>
          <w:spacing w:val="-22"/>
        </w:rPr>
        <w:t xml:space="preserve"> </w:t>
      </w:r>
      <w:r>
        <w:rPr>
          <w:sz w:val="20"/>
          <w:szCs w:val="20"/>
          <w:spacing w:val="18"/>
        </w:rPr>
        <w:t>；它设计出一种历史总体</w:t>
      </w:r>
      <w:r>
        <w:rPr>
          <w:rFonts w:ascii="Arial" w:hAnsi="Arial" w:eastAsia="Arial" w:cs="Arial"/>
          <w:sz w:val="20"/>
          <w:szCs w:val="20"/>
          <w:b/>
          <w:bCs/>
          <w:spacing w:val="10"/>
          <w:w w:val="120"/>
        </w:rPr>
        <w:t>—</w:t>
      </w:r>
      <w:r>
        <w:rPr>
          <w:sz w:val="20"/>
          <w:szCs w:val="20"/>
          <w:spacing w:val="10"/>
          <w:w w:val="120"/>
        </w:rPr>
        <w:t>一个</w:t>
      </w:r>
      <w:r>
        <w:rPr>
          <w:sz w:val="20"/>
          <w:szCs w:val="20"/>
          <w:spacing w:val="-38"/>
        </w:rPr>
        <w:t xml:space="preserve"> </w:t>
      </w:r>
      <w:r>
        <w:rPr>
          <w:sz w:val="20"/>
          <w:szCs w:val="20"/>
          <w:spacing w:val="10"/>
          <w:w w:val="120"/>
        </w:rPr>
        <w:t>‘</w:t>
      </w:r>
      <w:r>
        <w:rPr>
          <w:sz w:val="20"/>
          <w:szCs w:val="20"/>
          <w:spacing w:val="-25"/>
        </w:rPr>
        <w:t xml:space="preserve"> </w:t>
      </w:r>
      <w:r>
        <w:rPr>
          <w:sz w:val="20"/>
          <w:szCs w:val="20"/>
          <w:spacing w:val="10"/>
          <w:w w:val="120"/>
        </w:rPr>
        <w:t>世</w:t>
      </w:r>
      <w:r>
        <w:rPr>
          <w:sz w:val="20"/>
          <w:szCs w:val="20"/>
          <w:spacing w:val="-15"/>
          <w:w w:val="90"/>
          <w:position w:val="-1"/>
        </w:rPr>
        <w:t>界</w:t>
      </w:r>
      <w:r>
        <w:rPr>
          <w:sz w:val="20"/>
          <w:szCs w:val="20"/>
          <w:spacing w:val="-20"/>
          <w:position w:val="-1"/>
        </w:rPr>
        <w:t xml:space="preserve"> </w:t>
      </w:r>
      <w:r>
        <w:rPr>
          <w:sz w:val="20"/>
          <w:szCs w:val="20"/>
          <w:spacing w:val="-15"/>
          <w:w w:val="90"/>
          <w:position w:val="-1"/>
        </w:rPr>
        <w:t>’</w:t>
      </w:r>
      <w:r>
        <w:rPr>
          <w:sz w:val="20"/>
          <w:szCs w:val="20"/>
          <w:spacing w:val="-15"/>
          <w:w w:val="90"/>
          <w:position w:val="3"/>
        </w:rPr>
        <w:t>”</w:t>
      </w:r>
      <w:r>
        <w:rPr>
          <w:sz w:val="13"/>
          <w:szCs w:val="13"/>
          <w:spacing w:val="16"/>
          <w:position w:val="3"/>
        </w:rPr>
        <w:t>⑤</w:t>
      </w:r>
      <w:r>
        <w:rPr>
          <w:sz w:val="20"/>
          <w:szCs w:val="20"/>
          <w:spacing w:val="16"/>
          <w:position w:val="-1"/>
        </w:rPr>
        <w:t>。</w:t>
      </w:r>
    </w:p>
    <w:p>
      <w:pPr>
        <w:pStyle w:val="BodyText"/>
        <w:ind w:left="4" w:right="80" w:firstLine="432"/>
        <w:spacing w:line="230" w:lineRule="auto"/>
        <w:jc w:val="both"/>
        <w:rPr>
          <w:sz w:val="20"/>
          <w:szCs w:val="20"/>
        </w:rPr>
      </w:pPr>
      <w:r>
        <w:rPr>
          <w:sz w:val="20"/>
          <w:szCs w:val="20"/>
          <w:spacing w:val="7"/>
        </w:rPr>
        <w:t>随着数智技术的演进及其社会嵌入程度的日益加深</w:t>
      </w:r>
      <w:r>
        <w:rPr>
          <w:sz w:val="20"/>
          <w:szCs w:val="20"/>
          <w:spacing w:val="-15"/>
        </w:rPr>
        <w:t xml:space="preserve"> </w:t>
      </w:r>
      <w:r>
        <w:rPr>
          <w:sz w:val="20"/>
          <w:szCs w:val="20"/>
          <w:spacing w:val="7"/>
        </w:rPr>
        <w:t>，技术的复杂性与自主性持续涌现</w:t>
      </w:r>
      <w:r>
        <w:rPr>
          <w:sz w:val="20"/>
          <w:szCs w:val="20"/>
          <w:spacing w:val="-21"/>
        </w:rPr>
        <w:t xml:space="preserve"> </w:t>
      </w:r>
      <w:r>
        <w:rPr>
          <w:sz w:val="20"/>
          <w:szCs w:val="20"/>
          <w:spacing w:val="7"/>
        </w:rPr>
        <w:t>，这对</w:t>
      </w:r>
      <w:r>
        <w:rPr>
          <w:sz w:val="20"/>
          <w:szCs w:val="20"/>
          <w:spacing w:val="14"/>
        </w:rPr>
        <w:t>文化实践的塑造将更具系统性与隐蔽性</w:t>
      </w:r>
      <w:r>
        <w:rPr>
          <w:sz w:val="20"/>
          <w:szCs w:val="20"/>
          <w:spacing w:val="-21"/>
        </w:rPr>
        <w:t xml:space="preserve"> </w:t>
      </w:r>
      <w:r>
        <w:rPr>
          <w:sz w:val="20"/>
          <w:szCs w:val="20"/>
          <w:spacing w:val="14"/>
        </w:rPr>
        <w:t>，文化实践者的</w:t>
      </w:r>
      <w:r>
        <w:rPr>
          <w:sz w:val="20"/>
          <w:szCs w:val="20"/>
          <w:spacing w:val="13"/>
        </w:rPr>
        <w:t>主体性地位面临着被技术系统消解的风</w:t>
      </w:r>
      <w:r>
        <w:rPr>
          <w:sz w:val="20"/>
          <w:szCs w:val="20"/>
          <w:spacing w:val="8"/>
        </w:rPr>
        <w:t>险</w:t>
      </w:r>
      <w:r>
        <w:rPr>
          <w:sz w:val="20"/>
          <w:szCs w:val="20"/>
          <w:spacing w:val="-32"/>
        </w:rPr>
        <w:t xml:space="preserve"> </w:t>
      </w:r>
      <w:r>
        <w:rPr>
          <w:sz w:val="20"/>
          <w:szCs w:val="20"/>
          <w:spacing w:val="8"/>
        </w:rPr>
        <w:t>。数智技术驱动下的文化生产与传播实践呈现出哪些新特征</w:t>
      </w:r>
      <w:r>
        <w:rPr>
          <w:sz w:val="20"/>
          <w:szCs w:val="20"/>
          <w:spacing w:val="7"/>
        </w:rPr>
        <w:t>?</w:t>
      </w:r>
      <w:r>
        <w:rPr>
          <w:sz w:val="20"/>
          <w:szCs w:val="20"/>
          <w:spacing w:val="53"/>
          <w:w w:val="101"/>
        </w:rPr>
        <w:t xml:space="preserve"> </w:t>
      </w:r>
      <w:r>
        <w:rPr>
          <w:sz w:val="20"/>
          <w:szCs w:val="20"/>
          <w:spacing w:val="7"/>
        </w:rPr>
        <w:t>在文化实践领域</w:t>
      </w:r>
      <w:r>
        <w:rPr>
          <w:sz w:val="20"/>
          <w:szCs w:val="20"/>
          <w:spacing w:val="-22"/>
        </w:rPr>
        <w:t xml:space="preserve"> </w:t>
      </w:r>
      <w:r>
        <w:rPr>
          <w:sz w:val="20"/>
          <w:szCs w:val="20"/>
          <w:spacing w:val="7"/>
        </w:rPr>
        <w:t>，数智技术的持</w:t>
      </w:r>
      <w:r>
        <w:rPr>
          <w:sz w:val="20"/>
          <w:szCs w:val="20"/>
          <w:spacing w:val="8"/>
        </w:rPr>
        <w:t>续扩张带来了怎样的严峻后果与重大挑战?</w:t>
      </w:r>
      <w:r>
        <w:rPr>
          <w:sz w:val="20"/>
          <w:szCs w:val="20"/>
          <w:spacing w:val="54"/>
          <w:w w:val="101"/>
        </w:rPr>
        <w:t xml:space="preserve"> </w:t>
      </w:r>
      <w:r>
        <w:rPr>
          <w:sz w:val="20"/>
          <w:szCs w:val="20"/>
          <w:spacing w:val="8"/>
        </w:rPr>
        <w:t>如何应对这些挑战</w:t>
      </w:r>
      <w:r>
        <w:rPr>
          <w:sz w:val="20"/>
          <w:szCs w:val="20"/>
          <w:spacing w:val="-22"/>
        </w:rPr>
        <w:t xml:space="preserve"> </w:t>
      </w:r>
      <w:r>
        <w:rPr>
          <w:sz w:val="20"/>
          <w:szCs w:val="20"/>
          <w:spacing w:val="7"/>
        </w:rPr>
        <w:t>，重构数智时代人</w:t>
      </w:r>
      <w:r>
        <w:rPr>
          <w:sz w:val="20"/>
          <w:szCs w:val="20"/>
          <w:spacing w:val="-33"/>
        </w:rPr>
        <w:t xml:space="preserve"> </w:t>
      </w:r>
      <w:r>
        <w:rPr>
          <w:sz w:val="20"/>
          <w:szCs w:val="20"/>
          <w:spacing w:val="7"/>
        </w:rPr>
        <w:t>、技术与文化的</w:t>
      </w:r>
      <w:r>
        <w:rPr>
          <w:sz w:val="20"/>
          <w:szCs w:val="20"/>
          <w:spacing w:val="8"/>
        </w:rPr>
        <w:t>新关系?</w:t>
      </w:r>
      <w:r>
        <w:rPr>
          <w:sz w:val="20"/>
          <w:szCs w:val="20"/>
          <w:spacing w:val="50"/>
          <w:w w:val="101"/>
        </w:rPr>
        <w:t xml:space="preserve"> </w:t>
      </w:r>
      <w:r>
        <w:rPr>
          <w:sz w:val="20"/>
          <w:szCs w:val="20"/>
          <w:spacing w:val="8"/>
        </w:rPr>
        <w:t>基于新异化理论的概念与框架</w:t>
      </w:r>
      <w:r>
        <w:rPr>
          <w:sz w:val="20"/>
          <w:szCs w:val="20"/>
          <w:spacing w:val="-21"/>
        </w:rPr>
        <w:t xml:space="preserve"> </w:t>
      </w:r>
      <w:r>
        <w:rPr>
          <w:sz w:val="20"/>
          <w:szCs w:val="20"/>
          <w:spacing w:val="8"/>
        </w:rPr>
        <w:t>，对</w:t>
      </w:r>
      <w:r>
        <w:rPr>
          <w:sz w:val="20"/>
          <w:szCs w:val="20"/>
          <w:spacing w:val="7"/>
        </w:rPr>
        <w:t>数智时代的文化生产与传播展开批判性分析</w:t>
      </w:r>
      <w:r>
        <w:rPr>
          <w:sz w:val="20"/>
          <w:szCs w:val="20"/>
          <w:spacing w:val="-22"/>
        </w:rPr>
        <w:t xml:space="preserve"> </w:t>
      </w:r>
      <w:r>
        <w:rPr>
          <w:sz w:val="20"/>
          <w:szCs w:val="20"/>
          <w:spacing w:val="7"/>
        </w:rPr>
        <w:t>，有助于</w:t>
      </w:r>
      <w:r>
        <w:rPr>
          <w:sz w:val="20"/>
          <w:szCs w:val="20"/>
          <w:spacing w:val="8"/>
        </w:rPr>
        <w:t>构建一种理想型的文化实践方案。</w:t>
      </w:r>
    </w:p>
    <w:p>
      <w:pPr>
        <w:pStyle w:val="BodyText"/>
        <w:ind w:left="647"/>
        <w:spacing w:before="215" w:line="187" w:lineRule="auto"/>
        <w:outlineLvl w:val="0"/>
        <w:rPr>
          <w:rFonts w:ascii="SimHei" w:hAnsi="SimHei" w:eastAsia="SimHei" w:cs="SimHei"/>
          <w:sz w:val="27"/>
          <w:szCs w:val="27"/>
        </w:rPr>
      </w:pPr>
      <w:r>
        <w:rPr>
          <w:rFonts w:ascii="SimHei" w:hAnsi="SimHei" w:eastAsia="SimHei" w:cs="SimHei"/>
          <w:sz w:val="27"/>
          <w:szCs w:val="27"/>
          <w:spacing w:val="8"/>
        </w:rPr>
        <w:t>一</w:t>
      </w:r>
      <w:r>
        <w:rPr>
          <w:sz w:val="27"/>
          <w:szCs w:val="27"/>
          <w:spacing w:val="8"/>
        </w:rPr>
        <w:t>、</w:t>
      </w:r>
      <w:r>
        <w:rPr>
          <w:rFonts w:ascii="SimHei" w:hAnsi="SimHei" w:eastAsia="SimHei" w:cs="SimHei"/>
          <w:sz w:val="27"/>
          <w:szCs w:val="27"/>
          <w:spacing w:val="8"/>
        </w:rPr>
        <w:t>从自主性系统到生成式力量</w:t>
      </w:r>
      <w:r>
        <w:rPr>
          <w:rFonts w:ascii="SimHei" w:hAnsi="SimHei" w:eastAsia="SimHei" w:cs="SimHei"/>
          <w:sz w:val="27"/>
          <w:szCs w:val="27"/>
          <w:spacing w:val="-65"/>
        </w:rPr>
        <w:t xml:space="preserve"> </w:t>
      </w:r>
      <w:r>
        <w:rPr>
          <w:sz w:val="27"/>
          <w:szCs w:val="27"/>
          <w:spacing w:val="8"/>
        </w:rPr>
        <w:t>:</w:t>
      </w:r>
      <w:r>
        <w:rPr>
          <w:sz w:val="27"/>
          <w:szCs w:val="27"/>
          <w:spacing w:val="70"/>
        </w:rPr>
        <w:t xml:space="preserve"> </w:t>
      </w:r>
      <w:r>
        <w:rPr>
          <w:rFonts w:ascii="SimHei" w:hAnsi="SimHei" w:eastAsia="SimHei" w:cs="SimHei"/>
          <w:sz w:val="27"/>
          <w:szCs w:val="27"/>
          <w:spacing w:val="8"/>
        </w:rPr>
        <w:t>数智技术何以形塑文化实践</w:t>
      </w:r>
    </w:p>
    <w:p>
      <w:pPr>
        <w:pStyle w:val="BodyText"/>
        <w:ind w:left="5" w:firstLine="420"/>
        <w:spacing w:before="265" w:line="227" w:lineRule="auto"/>
        <w:jc w:val="both"/>
        <w:rPr>
          <w:sz w:val="20"/>
          <w:szCs w:val="20"/>
        </w:rPr>
      </w:pPr>
      <w:r>
        <w:rPr>
          <w:sz w:val="20"/>
          <w:szCs w:val="20"/>
          <w:spacing w:val="10"/>
        </w:rPr>
        <w:t>技术始终与文化生产和传播深度交织</w:t>
      </w:r>
      <w:r>
        <w:rPr>
          <w:sz w:val="20"/>
          <w:szCs w:val="20"/>
          <w:spacing w:val="-31"/>
        </w:rPr>
        <w:t xml:space="preserve"> </w:t>
      </w:r>
      <w:r>
        <w:rPr>
          <w:sz w:val="20"/>
          <w:szCs w:val="20"/>
          <w:spacing w:val="10"/>
        </w:rPr>
        <w:t>。数智时代的到来</w:t>
      </w:r>
      <w:r>
        <w:rPr>
          <w:sz w:val="20"/>
          <w:szCs w:val="20"/>
          <w:spacing w:val="-21"/>
        </w:rPr>
        <w:t xml:space="preserve"> </w:t>
      </w:r>
      <w:r>
        <w:rPr>
          <w:sz w:val="20"/>
          <w:szCs w:val="20"/>
          <w:spacing w:val="10"/>
        </w:rPr>
        <w:t>，标志着技</w:t>
      </w:r>
      <w:r>
        <w:rPr>
          <w:sz w:val="20"/>
          <w:szCs w:val="20"/>
          <w:spacing w:val="9"/>
        </w:rPr>
        <w:t>术介入文化领域的深度、</w:t>
      </w:r>
      <w:r>
        <w:rPr>
          <w:sz w:val="20"/>
          <w:szCs w:val="20"/>
          <w:spacing w:val="12"/>
        </w:rPr>
        <w:t>性质发生了重大跃迁</w:t>
      </w:r>
      <w:r>
        <w:rPr>
          <w:sz w:val="20"/>
          <w:szCs w:val="20"/>
          <w:spacing w:val="-32"/>
        </w:rPr>
        <w:t xml:space="preserve"> </w:t>
      </w:r>
      <w:r>
        <w:rPr>
          <w:sz w:val="20"/>
          <w:szCs w:val="20"/>
          <w:spacing w:val="12"/>
        </w:rPr>
        <w:t>。当前</w:t>
      </w:r>
      <w:r>
        <w:rPr>
          <w:sz w:val="20"/>
          <w:szCs w:val="20"/>
          <w:spacing w:val="-22"/>
        </w:rPr>
        <w:t xml:space="preserve"> </w:t>
      </w:r>
      <w:r>
        <w:rPr>
          <w:sz w:val="20"/>
          <w:szCs w:val="20"/>
          <w:spacing w:val="12"/>
        </w:rPr>
        <w:t>，数智技术已演化为一个具有高度自主性的超级系统</w:t>
      </w:r>
      <w:r>
        <w:rPr>
          <w:sz w:val="20"/>
          <w:szCs w:val="20"/>
          <w:spacing w:val="-21"/>
        </w:rPr>
        <w:t xml:space="preserve"> </w:t>
      </w:r>
      <w:r>
        <w:rPr>
          <w:sz w:val="20"/>
          <w:szCs w:val="20"/>
          <w:spacing w:val="12"/>
        </w:rPr>
        <w:t>，并通过其装</w:t>
      </w:r>
      <w:r>
        <w:rPr>
          <w:sz w:val="20"/>
          <w:szCs w:val="20"/>
          <w:spacing w:val="10"/>
        </w:rPr>
        <w:t>置</w:t>
      </w:r>
      <w:r>
        <w:rPr>
          <w:sz w:val="20"/>
          <w:szCs w:val="20"/>
          <w:spacing w:val="-15"/>
        </w:rPr>
        <w:t xml:space="preserve"> </w:t>
      </w:r>
      <w:r>
        <w:rPr>
          <w:sz w:val="20"/>
          <w:szCs w:val="20"/>
          <w:spacing w:val="10"/>
        </w:rPr>
        <w:t>、技法</w:t>
      </w:r>
      <w:r>
        <w:rPr>
          <w:sz w:val="20"/>
          <w:szCs w:val="20"/>
          <w:spacing w:val="-33"/>
        </w:rPr>
        <w:t xml:space="preserve"> </w:t>
      </w:r>
      <w:r>
        <w:rPr>
          <w:sz w:val="20"/>
          <w:szCs w:val="20"/>
          <w:spacing w:val="10"/>
        </w:rPr>
        <w:t>、组织与网络的协同运作</w:t>
      </w:r>
      <w:r>
        <w:rPr>
          <w:sz w:val="20"/>
          <w:szCs w:val="20"/>
          <w:spacing w:val="-21"/>
        </w:rPr>
        <w:t xml:space="preserve"> </w:t>
      </w:r>
      <w:r>
        <w:rPr>
          <w:sz w:val="20"/>
          <w:szCs w:val="20"/>
          <w:spacing w:val="10"/>
        </w:rPr>
        <w:t>，不断形塑着文化的符号形态</w:t>
      </w:r>
      <w:r>
        <w:rPr>
          <w:sz w:val="20"/>
          <w:szCs w:val="20"/>
          <w:spacing w:val="-33"/>
        </w:rPr>
        <w:t xml:space="preserve"> </w:t>
      </w:r>
      <w:r>
        <w:rPr>
          <w:sz w:val="20"/>
          <w:szCs w:val="20"/>
          <w:spacing w:val="10"/>
        </w:rPr>
        <w:t>、生产模式</w:t>
      </w:r>
      <w:r>
        <w:rPr>
          <w:sz w:val="20"/>
          <w:szCs w:val="20"/>
          <w:spacing w:val="-21"/>
        </w:rPr>
        <w:t xml:space="preserve"> </w:t>
      </w:r>
      <w:r>
        <w:rPr>
          <w:sz w:val="20"/>
          <w:szCs w:val="20"/>
          <w:spacing w:val="10"/>
        </w:rPr>
        <w:t>、传播机制与权力</w:t>
      </w:r>
      <w:r>
        <w:rPr>
          <w:sz w:val="20"/>
          <w:szCs w:val="20"/>
          <w:spacing w:val="7"/>
        </w:rPr>
        <w:t>结构</w:t>
      </w:r>
      <w:r>
        <w:rPr>
          <w:sz w:val="20"/>
          <w:szCs w:val="20"/>
          <w:spacing w:val="-32"/>
        </w:rPr>
        <w:t xml:space="preserve"> </w:t>
      </w:r>
      <w:r>
        <w:rPr>
          <w:sz w:val="20"/>
          <w:szCs w:val="20"/>
          <w:spacing w:val="7"/>
        </w:rPr>
        <w:t>。</w:t>
      </w:r>
    </w:p>
    <w:p>
      <w:pPr>
        <w:pStyle w:val="BodyText"/>
        <w:ind w:left="511"/>
        <w:spacing w:line="197" w:lineRule="auto"/>
        <w:outlineLvl w:val="1"/>
        <w:rPr>
          <w:sz w:val="23"/>
          <w:szCs w:val="23"/>
        </w:rPr>
      </w:pPr>
      <w:r>
        <w:rPr>
          <w:sz w:val="23"/>
          <w:szCs w:val="23"/>
          <w:spacing w:val="12"/>
        </w:rPr>
        <w:t>(一)  数智技术作为超级系统</w:t>
      </w:r>
      <w:r>
        <w:rPr>
          <w:sz w:val="23"/>
          <w:szCs w:val="23"/>
          <w:spacing w:val="-10"/>
        </w:rPr>
        <w:t xml:space="preserve"> </w:t>
      </w:r>
      <w:r>
        <w:rPr>
          <w:sz w:val="23"/>
          <w:szCs w:val="23"/>
          <w:spacing w:val="12"/>
        </w:rPr>
        <w:t>:</w:t>
      </w:r>
      <w:r>
        <w:rPr>
          <w:sz w:val="23"/>
          <w:szCs w:val="23"/>
          <w:spacing w:val="57"/>
          <w:w w:val="101"/>
        </w:rPr>
        <w:t xml:space="preserve"> </w:t>
      </w:r>
      <w:r>
        <w:rPr>
          <w:sz w:val="23"/>
          <w:szCs w:val="23"/>
          <w:spacing w:val="12"/>
        </w:rPr>
        <w:t>技术自主论的视角</w:t>
      </w:r>
    </w:p>
    <w:p>
      <w:pPr>
        <w:pStyle w:val="BodyText"/>
        <w:ind w:left="5" w:right="14" w:firstLine="421"/>
        <w:spacing w:before="36" w:line="232" w:lineRule="auto"/>
        <w:jc w:val="both"/>
        <w:rPr>
          <w:sz w:val="13"/>
          <w:szCs w:val="13"/>
        </w:rPr>
      </w:pPr>
      <w:r>
        <w:rPr>
          <w:sz w:val="20"/>
          <w:szCs w:val="20"/>
          <w:spacing w:val="8"/>
        </w:rPr>
        <w:t>在技术哲学谱系中</w:t>
      </w:r>
      <w:r>
        <w:rPr>
          <w:sz w:val="20"/>
          <w:szCs w:val="20"/>
          <w:spacing w:val="-14"/>
        </w:rPr>
        <w:t xml:space="preserve"> </w:t>
      </w:r>
      <w:r>
        <w:rPr>
          <w:sz w:val="20"/>
          <w:szCs w:val="20"/>
          <w:spacing w:val="8"/>
        </w:rPr>
        <w:t>，技术自主论为理解“</w:t>
      </w:r>
      <w:r>
        <w:rPr>
          <w:sz w:val="20"/>
          <w:szCs w:val="20"/>
          <w:spacing w:val="-33"/>
        </w:rPr>
        <w:t xml:space="preserve"> </w:t>
      </w:r>
      <w:r>
        <w:rPr>
          <w:sz w:val="20"/>
          <w:szCs w:val="20"/>
          <w:spacing w:val="8"/>
        </w:rPr>
        <w:t>数智技术何以成为超级系统</w:t>
      </w:r>
      <w:r>
        <w:rPr>
          <w:sz w:val="20"/>
          <w:szCs w:val="20"/>
          <w:spacing w:val="-35"/>
        </w:rPr>
        <w:t xml:space="preserve"> </w:t>
      </w:r>
      <w:r>
        <w:rPr>
          <w:sz w:val="20"/>
          <w:szCs w:val="20"/>
          <w:spacing w:val="8"/>
        </w:rPr>
        <w:t>”</w:t>
      </w:r>
      <w:r>
        <w:rPr>
          <w:sz w:val="20"/>
          <w:szCs w:val="20"/>
          <w:spacing w:val="-36"/>
        </w:rPr>
        <w:t xml:space="preserve"> </w:t>
      </w:r>
      <w:r>
        <w:rPr>
          <w:sz w:val="20"/>
          <w:szCs w:val="20"/>
          <w:spacing w:val="8"/>
        </w:rPr>
        <w:t>提供了批判性起点，</w:t>
      </w:r>
      <w:r>
        <w:rPr>
          <w:sz w:val="20"/>
          <w:szCs w:val="20"/>
          <w:spacing w:val="10"/>
        </w:rPr>
        <w:t>其理论源头可追溯至马克思的异化思想以及海德格</w:t>
      </w:r>
      <w:r>
        <w:rPr>
          <w:sz w:val="20"/>
          <w:szCs w:val="20"/>
          <w:spacing w:val="9"/>
        </w:rPr>
        <w:t>尔的“</w:t>
      </w:r>
      <w:r>
        <w:rPr>
          <w:sz w:val="20"/>
          <w:szCs w:val="20"/>
          <w:spacing w:val="-26"/>
        </w:rPr>
        <w:t xml:space="preserve"> </w:t>
      </w:r>
      <w:r>
        <w:rPr>
          <w:sz w:val="20"/>
          <w:szCs w:val="20"/>
          <w:spacing w:val="9"/>
        </w:rPr>
        <w:t>座架</w:t>
      </w:r>
      <w:r>
        <w:rPr>
          <w:sz w:val="20"/>
          <w:szCs w:val="20"/>
          <w:spacing w:val="-32"/>
        </w:rPr>
        <w:t xml:space="preserve"> </w:t>
      </w:r>
      <w:r>
        <w:rPr>
          <w:sz w:val="20"/>
          <w:szCs w:val="20"/>
          <w:spacing w:val="9"/>
        </w:rPr>
        <w:t>”</w:t>
      </w:r>
      <w:r>
        <w:rPr>
          <w:sz w:val="20"/>
          <w:szCs w:val="20"/>
          <w:spacing w:val="-35"/>
        </w:rPr>
        <w:t xml:space="preserve"> </w:t>
      </w:r>
      <w:r>
        <w:rPr>
          <w:sz w:val="20"/>
          <w:szCs w:val="20"/>
          <w:spacing w:val="9"/>
        </w:rPr>
        <w:t>之思</w:t>
      </w:r>
      <w:r>
        <w:rPr>
          <w:sz w:val="20"/>
          <w:szCs w:val="20"/>
          <w:spacing w:val="-32"/>
        </w:rPr>
        <w:t xml:space="preserve"> </w:t>
      </w:r>
      <w:r>
        <w:rPr>
          <w:sz w:val="20"/>
          <w:szCs w:val="20"/>
          <w:spacing w:val="9"/>
        </w:rPr>
        <w:t>。雅克</w:t>
      </w:r>
      <w:r>
        <w:rPr>
          <w:sz w:val="20"/>
          <w:szCs w:val="20"/>
          <w:spacing w:val="37"/>
        </w:rPr>
        <w:t xml:space="preserve"> </w:t>
      </w:r>
      <w:r>
        <w:rPr>
          <w:sz w:val="20"/>
          <w:szCs w:val="20"/>
          <w:spacing w:val="9"/>
        </w:rPr>
        <w:t>·</w:t>
      </w:r>
      <w:r>
        <w:rPr>
          <w:sz w:val="20"/>
          <w:szCs w:val="20"/>
          <w:spacing w:val="-43"/>
        </w:rPr>
        <w:t xml:space="preserve"> </w:t>
      </w:r>
      <w:r>
        <w:rPr>
          <w:sz w:val="20"/>
          <w:szCs w:val="20"/>
          <w:spacing w:val="9"/>
        </w:rPr>
        <w:t>埃吕尔  (</w:t>
      </w:r>
      <w:r>
        <w:rPr>
          <w:sz w:val="20"/>
          <w:szCs w:val="20"/>
        </w:rPr>
        <w:t>Jacques </w:t>
      </w:r>
      <w:r>
        <w:rPr>
          <w:sz w:val="20"/>
          <w:szCs w:val="20"/>
        </w:rPr>
        <w:t>Ellul</w:t>
      </w:r>
      <w:r>
        <w:rPr>
          <w:sz w:val="20"/>
          <w:szCs w:val="20"/>
          <w:spacing w:val="5"/>
        </w:rPr>
        <w:t>)  和兰登</w:t>
      </w:r>
      <w:r>
        <w:rPr>
          <w:sz w:val="20"/>
          <w:szCs w:val="20"/>
          <w:spacing w:val="29"/>
        </w:rPr>
        <w:t xml:space="preserve"> </w:t>
      </w:r>
      <w:r>
        <w:rPr>
          <w:sz w:val="20"/>
          <w:szCs w:val="20"/>
          <w:spacing w:val="5"/>
        </w:rPr>
        <w:t>· 温纳  (</w:t>
      </w:r>
      <w:r>
        <w:rPr>
          <w:sz w:val="20"/>
          <w:szCs w:val="20"/>
        </w:rPr>
        <w:t>Langdon</w:t>
      </w:r>
      <w:r>
        <w:rPr>
          <w:sz w:val="20"/>
          <w:szCs w:val="20"/>
          <w:spacing w:val="5"/>
        </w:rPr>
        <w:t xml:space="preserve"> </w:t>
      </w:r>
      <w:r>
        <w:rPr>
          <w:sz w:val="20"/>
          <w:szCs w:val="20"/>
        </w:rPr>
        <w:t>Winner</w:t>
      </w:r>
      <w:r>
        <w:rPr>
          <w:sz w:val="20"/>
          <w:szCs w:val="20"/>
          <w:spacing w:val="5"/>
        </w:rPr>
        <w:t>)</w:t>
      </w:r>
      <w:r>
        <w:rPr>
          <w:sz w:val="20"/>
          <w:szCs w:val="20"/>
          <w:spacing w:val="6"/>
        </w:rPr>
        <w:t xml:space="preserve">  </w:t>
      </w:r>
      <w:r>
        <w:rPr>
          <w:sz w:val="20"/>
          <w:szCs w:val="20"/>
          <w:spacing w:val="5"/>
        </w:rPr>
        <w:t>被公认为是技术</w:t>
      </w:r>
      <w:r>
        <w:rPr>
          <w:sz w:val="20"/>
          <w:szCs w:val="20"/>
          <w:spacing w:val="4"/>
        </w:rPr>
        <w:t>自主论的代表学者</w:t>
      </w:r>
      <w:r>
        <w:rPr>
          <w:sz w:val="20"/>
          <w:szCs w:val="20"/>
          <w:spacing w:val="-32"/>
        </w:rPr>
        <w:t xml:space="preserve"> </w:t>
      </w:r>
      <w:r>
        <w:rPr>
          <w:sz w:val="20"/>
          <w:szCs w:val="20"/>
          <w:spacing w:val="4"/>
        </w:rPr>
        <w:t>。埃吕尔指出</w:t>
      </w:r>
      <w:r>
        <w:rPr>
          <w:sz w:val="20"/>
          <w:szCs w:val="20"/>
          <w:spacing w:val="-21"/>
        </w:rPr>
        <w:t xml:space="preserve"> </w:t>
      </w:r>
      <w:r>
        <w:rPr>
          <w:sz w:val="20"/>
          <w:szCs w:val="20"/>
          <w:spacing w:val="4"/>
        </w:rPr>
        <w:t>，现代</w:t>
      </w:r>
      <w:r>
        <w:rPr>
          <w:sz w:val="20"/>
          <w:szCs w:val="20"/>
          <w:spacing w:val="9"/>
        </w:rPr>
        <w:t>技术绝非满足于充当工具</w:t>
      </w:r>
      <w:r>
        <w:rPr>
          <w:sz w:val="20"/>
          <w:szCs w:val="20"/>
          <w:spacing w:val="-9"/>
        </w:rPr>
        <w:t xml:space="preserve"> </w:t>
      </w:r>
      <w:r>
        <w:rPr>
          <w:sz w:val="20"/>
          <w:szCs w:val="20"/>
          <w:spacing w:val="9"/>
        </w:rPr>
        <w:t>，亦非满足于成为首要因素或决定性因素</w:t>
      </w:r>
      <w:r>
        <w:rPr>
          <w:sz w:val="20"/>
          <w:szCs w:val="20"/>
          <w:spacing w:val="-21"/>
        </w:rPr>
        <w:t xml:space="preserve"> </w:t>
      </w:r>
      <w:r>
        <w:rPr>
          <w:sz w:val="20"/>
          <w:szCs w:val="20"/>
          <w:spacing w:val="9"/>
        </w:rPr>
        <w:t>，技术已然成为一个系统。</w:t>
      </w:r>
      <w:r>
        <w:rPr>
          <w:sz w:val="13"/>
          <w:szCs w:val="13"/>
          <w:spacing w:val="9"/>
          <w:position w:val="5"/>
        </w:rPr>
        <w:t>⑥</w:t>
      </w:r>
    </w:p>
    <w:p>
      <w:pPr>
        <w:spacing w:line="306" w:lineRule="auto"/>
        <w:rPr>
          <w:rFonts w:ascii="Arial"/>
          <w:sz w:val="21"/>
        </w:rPr>
      </w:pPr>
      <w:r>
        <w:pict>
          <v:shape id="_x0000_s8" style="position:absolute;margin-left:0.1635pt;margin-top:4.82135pt;mso-position-vertical-relative:text;mso-position-horizontal-relative:text;width:110.05pt;height:0.35pt;z-index:251660288;" filled="false" strokecolor="#231F20" strokeweight="0.33pt" coordsize="2201,6" coordorigin="0,0" path="m0,3l2200,3e">
            <v:stroke joinstyle="miter" miterlimit="10"/>
          </v:shape>
        </w:pict>
      </w:r>
      <w:r/>
    </w:p>
    <w:p>
      <w:pPr>
        <w:pStyle w:val="BodyText"/>
        <w:ind w:left="321"/>
        <w:spacing w:before="65" w:line="199" w:lineRule="auto"/>
        <w:rPr>
          <w:sz w:val="15"/>
          <w:szCs w:val="15"/>
        </w:rPr>
      </w:pPr>
      <w:r>
        <w:rPr>
          <w:sz w:val="13"/>
          <w:szCs w:val="13"/>
          <w:spacing w:val="-1"/>
        </w:rPr>
        <w:t>①    </w:t>
      </w:r>
      <w:r>
        <w:rPr>
          <w:sz w:val="15"/>
          <w:szCs w:val="15"/>
          <w:spacing w:val="-1"/>
        </w:rPr>
        <w:t>习近平</w:t>
      </w:r>
      <w:r>
        <w:rPr>
          <w:sz w:val="15"/>
          <w:szCs w:val="15"/>
          <w:spacing w:val="-13"/>
        </w:rPr>
        <w:t xml:space="preserve"> </w:t>
      </w:r>
      <w:r>
        <w:rPr>
          <w:sz w:val="15"/>
          <w:szCs w:val="15"/>
          <w:spacing w:val="-1"/>
        </w:rPr>
        <w:t>:《加快建设文化强国》，《</w:t>
      </w:r>
      <w:r>
        <w:rPr>
          <w:sz w:val="15"/>
          <w:szCs w:val="15"/>
          <w:spacing w:val="-2"/>
        </w:rPr>
        <w:t>求是》</w:t>
      </w:r>
      <w:r>
        <w:rPr>
          <w:sz w:val="15"/>
          <w:szCs w:val="15"/>
          <w:spacing w:val="-11"/>
        </w:rPr>
        <w:t xml:space="preserve"> </w:t>
      </w:r>
      <w:r>
        <w:rPr>
          <w:sz w:val="15"/>
          <w:szCs w:val="15"/>
          <w:spacing w:val="-2"/>
        </w:rPr>
        <w:t>2025</w:t>
      </w:r>
      <w:r>
        <w:rPr>
          <w:sz w:val="15"/>
          <w:szCs w:val="15"/>
          <w:spacing w:val="12"/>
          <w:w w:val="101"/>
        </w:rPr>
        <w:t xml:space="preserve"> </w:t>
      </w:r>
      <w:r>
        <w:rPr>
          <w:sz w:val="15"/>
          <w:szCs w:val="15"/>
          <w:spacing w:val="-2"/>
        </w:rPr>
        <w:t>年第 8</w:t>
      </w:r>
      <w:r>
        <w:rPr>
          <w:sz w:val="15"/>
          <w:szCs w:val="15"/>
          <w:spacing w:val="13"/>
        </w:rPr>
        <w:t xml:space="preserve"> </w:t>
      </w:r>
      <w:r>
        <w:rPr>
          <w:sz w:val="15"/>
          <w:szCs w:val="15"/>
          <w:spacing w:val="-2"/>
        </w:rPr>
        <w:t>期</w:t>
      </w:r>
      <w:r>
        <w:rPr>
          <w:sz w:val="15"/>
          <w:szCs w:val="15"/>
          <w:spacing w:val="-15"/>
        </w:rPr>
        <w:t xml:space="preserve"> </w:t>
      </w:r>
      <w:r>
        <w:rPr>
          <w:sz w:val="15"/>
          <w:szCs w:val="15"/>
          <w:spacing w:val="-2"/>
        </w:rPr>
        <w:t>，第 6</w:t>
      </w:r>
      <w:r>
        <w:rPr>
          <w:sz w:val="15"/>
          <w:szCs w:val="15"/>
          <w:spacing w:val="22"/>
          <w:w w:val="101"/>
        </w:rPr>
        <w:t xml:space="preserve"> </w:t>
      </w:r>
      <w:r>
        <w:rPr>
          <w:sz w:val="15"/>
          <w:szCs w:val="15"/>
          <w:spacing w:val="-2"/>
        </w:rPr>
        <w:t>页。</w:t>
      </w:r>
    </w:p>
    <w:p>
      <w:pPr>
        <w:pStyle w:val="BodyText"/>
        <w:ind w:left="321"/>
        <w:spacing w:before="25" w:line="199" w:lineRule="auto"/>
        <w:rPr>
          <w:sz w:val="15"/>
          <w:szCs w:val="15"/>
        </w:rPr>
      </w:pPr>
      <w:r>
        <w:rPr>
          <w:sz w:val="13"/>
          <w:szCs w:val="13"/>
          <w:spacing w:val="4"/>
        </w:rPr>
        <w:t>②    </w:t>
      </w:r>
      <w:r>
        <w:rPr>
          <w:sz w:val="15"/>
          <w:szCs w:val="15"/>
          <w:spacing w:val="4"/>
        </w:rPr>
        <w:t>杨永恒</w:t>
      </w:r>
      <w:r>
        <w:rPr>
          <w:sz w:val="15"/>
          <w:szCs w:val="15"/>
          <w:spacing w:val="1"/>
        </w:rPr>
        <w:t xml:space="preserve"> </w:t>
      </w:r>
      <w:r>
        <w:rPr>
          <w:sz w:val="15"/>
          <w:szCs w:val="15"/>
          <w:spacing w:val="4"/>
        </w:rPr>
        <w:t>:《文化数字化与数字文化化</w:t>
      </w:r>
      <w:r>
        <w:rPr>
          <w:rFonts w:ascii="Arial" w:hAnsi="Arial" w:eastAsia="Arial" w:cs="Arial"/>
          <w:sz w:val="15"/>
          <w:szCs w:val="15"/>
          <w:b/>
          <w:bCs/>
          <w:spacing w:val="4"/>
        </w:rPr>
        <w:t>—</w:t>
      </w:r>
      <w:r>
        <w:rPr>
          <w:rFonts w:ascii="Arial" w:hAnsi="Arial" w:eastAsia="Arial" w:cs="Arial"/>
          <w:sz w:val="15"/>
          <w:szCs w:val="15"/>
          <w:b/>
          <w:bCs/>
          <w:spacing w:val="-28"/>
        </w:rPr>
        <w:t xml:space="preserve"> </w:t>
      </w:r>
      <w:r>
        <w:rPr>
          <w:sz w:val="15"/>
          <w:szCs w:val="15"/>
          <w:spacing w:val="4"/>
        </w:rPr>
        <w:t>对数字文化发展再审视》，《人民论坛</w:t>
      </w:r>
      <w:r>
        <w:rPr>
          <w:sz w:val="15"/>
          <w:szCs w:val="15"/>
          <w:spacing w:val="23"/>
          <w:w w:val="101"/>
        </w:rPr>
        <w:t xml:space="preserve"> </w:t>
      </w:r>
      <w:r>
        <w:rPr>
          <w:sz w:val="15"/>
          <w:szCs w:val="15"/>
          <w:spacing w:val="4"/>
        </w:rPr>
        <w:t>•</w:t>
      </w:r>
      <w:r>
        <w:rPr>
          <w:sz w:val="15"/>
          <w:szCs w:val="15"/>
          <w:spacing w:val="-23"/>
        </w:rPr>
        <w:t xml:space="preserve"> </w:t>
      </w:r>
      <w:r>
        <w:rPr>
          <w:sz w:val="15"/>
          <w:szCs w:val="15"/>
          <w:spacing w:val="4"/>
        </w:rPr>
        <w:t>学术前沿》</w:t>
      </w:r>
      <w:r>
        <w:rPr>
          <w:sz w:val="15"/>
          <w:szCs w:val="15"/>
          <w:spacing w:val="-10"/>
        </w:rPr>
        <w:t xml:space="preserve"> </w:t>
      </w:r>
      <w:r>
        <w:rPr>
          <w:sz w:val="15"/>
          <w:szCs w:val="15"/>
          <w:spacing w:val="4"/>
        </w:rPr>
        <w:t>2023 年第 1</w:t>
      </w:r>
      <w:r>
        <w:rPr>
          <w:sz w:val="15"/>
          <w:szCs w:val="15"/>
          <w:spacing w:val="21"/>
          <w:w w:val="101"/>
        </w:rPr>
        <w:t xml:space="preserve"> </w:t>
      </w:r>
      <w:r>
        <w:rPr>
          <w:sz w:val="15"/>
          <w:szCs w:val="15"/>
          <w:spacing w:val="4"/>
        </w:rPr>
        <w:t>期</w:t>
      </w:r>
      <w:r>
        <w:rPr>
          <w:sz w:val="15"/>
          <w:szCs w:val="15"/>
          <w:spacing w:val="-15"/>
        </w:rPr>
        <w:t xml:space="preserve"> </w:t>
      </w:r>
      <w:r>
        <w:rPr>
          <w:sz w:val="15"/>
          <w:szCs w:val="15"/>
          <w:spacing w:val="4"/>
        </w:rPr>
        <w:t>，第 83</w:t>
      </w:r>
      <w:r>
        <w:rPr>
          <w:sz w:val="15"/>
          <w:szCs w:val="15"/>
          <w:spacing w:val="28"/>
        </w:rPr>
        <w:t xml:space="preserve"> </w:t>
      </w:r>
      <w:r>
        <w:rPr>
          <w:sz w:val="15"/>
          <w:szCs w:val="15"/>
          <w:spacing w:val="4"/>
        </w:rPr>
        <w:t>页。</w:t>
      </w:r>
    </w:p>
    <w:p>
      <w:pPr>
        <w:pStyle w:val="BodyText"/>
        <w:ind w:left="7" w:right="104" w:firstLine="313"/>
        <w:spacing w:before="45" w:line="196" w:lineRule="auto"/>
        <w:rPr>
          <w:sz w:val="15"/>
          <w:szCs w:val="15"/>
        </w:rPr>
      </w:pPr>
      <w:r>
        <w:rPr>
          <w:sz w:val="13"/>
          <w:szCs w:val="13"/>
          <w:spacing w:val="-11"/>
        </w:rPr>
        <w:t>③     </w:t>
      </w:r>
      <w:r>
        <w:rPr>
          <w:sz w:val="15"/>
          <w:szCs w:val="15"/>
          <w:spacing w:val="-11"/>
        </w:rPr>
        <w:t>Friedrich  Krotz ,  “</w:t>
      </w:r>
      <w:r>
        <w:rPr>
          <w:sz w:val="15"/>
          <w:szCs w:val="15"/>
          <w:spacing w:val="-19"/>
        </w:rPr>
        <w:t xml:space="preserve"> </w:t>
      </w:r>
      <w:r>
        <w:rPr>
          <w:sz w:val="15"/>
          <w:szCs w:val="15"/>
          <w:spacing w:val="-11"/>
        </w:rPr>
        <w:t>The  Meta-process  of‘</w:t>
      </w:r>
      <w:r>
        <w:rPr>
          <w:sz w:val="15"/>
          <w:szCs w:val="15"/>
          <w:spacing w:val="-15"/>
        </w:rPr>
        <w:t xml:space="preserve"> </w:t>
      </w:r>
      <w:r>
        <w:rPr>
          <w:sz w:val="15"/>
          <w:szCs w:val="15"/>
          <w:spacing w:val="-11"/>
        </w:rPr>
        <w:t>Mediatization</w:t>
      </w:r>
      <w:r>
        <w:rPr>
          <w:sz w:val="15"/>
          <w:szCs w:val="15"/>
          <w:spacing w:val="-12"/>
        </w:rPr>
        <w:t xml:space="preserve"> ’as  a  Conceptual  Frame , ”</w:t>
      </w:r>
      <w:r>
        <w:rPr>
          <w:sz w:val="15"/>
          <w:szCs w:val="15"/>
          <w:spacing w:val="-17"/>
        </w:rPr>
        <w:t xml:space="preserve"> </w:t>
      </w:r>
      <w:r>
        <w:rPr>
          <w:sz w:val="15"/>
          <w:szCs w:val="15"/>
          <w:spacing w:val="-12"/>
        </w:rPr>
        <w:t>Global  Media  and  Communication ,   Vol. 3 ,</w:t>
      </w:r>
      <w:r>
        <w:rPr>
          <w:sz w:val="15"/>
          <w:szCs w:val="15"/>
        </w:rPr>
        <w:t xml:space="preserve"> </w:t>
      </w:r>
      <w:r>
        <w:rPr>
          <w:sz w:val="15"/>
          <w:szCs w:val="15"/>
          <w:spacing w:val="-11"/>
        </w:rPr>
        <w:t>No. 3 ,   2007 ,   p.</w:t>
      </w:r>
      <w:r>
        <w:rPr>
          <w:sz w:val="15"/>
          <w:szCs w:val="15"/>
          <w:spacing w:val="16"/>
        </w:rPr>
        <w:t xml:space="preserve"> </w:t>
      </w:r>
      <w:r>
        <w:rPr>
          <w:sz w:val="15"/>
          <w:szCs w:val="15"/>
          <w:spacing w:val="-11"/>
        </w:rPr>
        <w:t>256.</w:t>
      </w:r>
    </w:p>
    <w:p>
      <w:pPr>
        <w:pStyle w:val="BodyText"/>
        <w:ind w:left="321"/>
        <w:spacing w:before="38" w:line="199" w:lineRule="auto"/>
        <w:rPr>
          <w:sz w:val="15"/>
          <w:szCs w:val="15"/>
        </w:rPr>
      </w:pPr>
      <w:r>
        <w:rPr>
          <w:sz w:val="13"/>
          <w:szCs w:val="13"/>
          <w:spacing w:val="2"/>
        </w:rPr>
        <w:t>④    </w:t>
      </w:r>
      <w:r>
        <w:rPr>
          <w:sz w:val="15"/>
          <w:szCs w:val="15"/>
          <w:spacing w:val="2"/>
        </w:rPr>
        <w:t>陈洁</w:t>
      </w:r>
      <w:r>
        <w:rPr>
          <w:sz w:val="15"/>
          <w:szCs w:val="15"/>
          <w:spacing w:val="-12"/>
        </w:rPr>
        <w:t xml:space="preserve"> </w:t>
      </w:r>
      <w:r>
        <w:rPr>
          <w:sz w:val="15"/>
          <w:szCs w:val="15"/>
          <w:spacing w:val="2"/>
        </w:rPr>
        <w:t>:《马克思“</w:t>
      </w:r>
      <w:r>
        <w:rPr>
          <w:sz w:val="15"/>
          <w:szCs w:val="15"/>
          <w:spacing w:val="-25"/>
        </w:rPr>
        <w:t xml:space="preserve"> </w:t>
      </w:r>
      <w:r>
        <w:rPr>
          <w:sz w:val="15"/>
          <w:szCs w:val="15"/>
          <w:spacing w:val="2"/>
        </w:rPr>
        <w:t>机器论片断</w:t>
      </w:r>
      <w:r>
        <w:rPr>
          <w:sz w:val="15"/>
          <w:szCs w:val="15"/>
          <w:spacing w:val="-28"/>
        </w:rPr>
        <w:t xml:space="preserve"> </w:t>
      </w:r>
      <w:r>
        <w:rPr>
          <w:sz w:val="15"/>
          <w:szCs w:val="15"/>
          <w:spacing w:val="2"/>
        </w:rPr>
        <w:t>”语境下文化数字</w:t>
      </w:r>
      <w:r>
        <w:rPr>
          <w:sz w:val="15"/>
          <w:szCs w:val="15"/>
          <w:spacing w:val="1"/>
        </w:rPr>
        <w:t>化的审慎思考》，《东岳论丛》</w:t>
      </w:r>
      <w:r>
        <w:rPr>
          <w:sz w:val="15"/>
          <w:szCs w:val="15"/>
          <w:spacing w:val="-10"/>
        </w:rPr>
        <w:t xml:space="preserve"> </w:t>
      </w:r>
      <w:r>
        <w:rPr>
          <w:sz w:val="15"/>
          <w:szCs w:val="15"/>
          <w:spacing w:val="1"/>
        </w:rPr>
        <w:t>2025 年第 5</w:t>
      </w:r>
      <w:r>
        <w:rPr>
          <w:sz w:val="15"/>
          <w:szCs w:val="15"/>
          <w:spacing w:val="14"/>
          <w:w w:val="101"/>
        </w:rPr>
        <w:t xml:space="preserve"> </w:t>
      </w:r>
      <w:r>
        <w:rPr>
          <w:sz w:val="15"/>
          <w:szCs w:val="15"/>
          <w:spacing w:val="1"/>
        </w:rPr>
        <w:t>期</w:t>
      </w:r>
      <w:r>
        <w:rPr>
          <w:sz w:val="15"/>
          <w:szCs w:val="15"/>
          <w:spacing w:val="-15"/>
        </w:rPr>
        <w:t xml:space="preserve"> </w:t>
      </w:r>
      <w:r>
        <w:rPr>
          <w:sz w:val="15"/>
          <w:szCs w:val="15"/>
          <w:spacing w:val="1"/>
        </w:rPr>
        <w:t>，第 96</w:t>
      </w:r>
      <w:r>
        <w:rPr>
          <w:sz w:val="15"/>
          <w:szCs w:val="15"/>
          <w:spacing w:val="22"/>
          <w:w w:val="101"/>
        </w:rPr>
        <w:t xml:space="preserve"> </w:t>
      </w:r>
      <w:r>
        <w:rPr>
          <w:sz w:val="15"/>
          <w:szCs w:val="15"/>
          <w:spacing w:val="1"/>
        </w:rPr>
        <w:t>页。</w:t>
      </w:r>
    </w:p>
    <w:p>
      <w:pPr>
        <w:pStyle w:val="BodyText"/>
        <w:ind w:left="16" w:right="29" w:firstLine="304"/>
        <w:spacing w:before="25" w:line="180" w:lineRule="auto"/>
        <w:rPr>
          <w:sz w:val="15"/>
          <w:szCs w:val="15"/>
        </w:rPr>
      </w:pPr>
      <w:r>
        <w:rPr>
          <w:sz w:val="13"/>
          <w:szCs w:val="13"/>
          <w:spacing w:val="9"/>
        </w:rPr>
        <w:t>⑤    </w:t>
      </w:r>
      <w:r>
        <w:rPr>
          <w:sz w:val="15"/>
          <w:szCs w:val="15"/>
          <w:spacing w:val="9"/>
        </w:rPr>
        <w:t>[美]赫伯特</w:t>
      </w:r>
      <w:r>
        <w:rPr>
          <w:sz w:val="15"/>
          <w:szCs w:val="15"/>
          <w:spacing w:val="24"/>
        </w:rPr>
        <w:t xml:space="preserve"> </w:t>
      </w:r>
      <w:r>
        <w:rPr>
          <w:sz w:val="15"/>
          <w:szCs w:val="15"/>
          <w:spacing w:val="9"/>
        </w:rPr>
        <w:t>•</w:t>
      </w:r>
      <w:r>
        <w:rPr>
          <w:sz w:val="15"/>
          <w:szCs w:val="15"/>
          <w:spacing w:val="-31"/>
        </w:rPr>
        <w:t xml:space="preserve"> </w:t>
      </w:r>
      <w:r>
        <w:rPr>
          <w:sz w:val="15"/>
          <w:szCs w:val="15"/>
          <w:spacing w:val="9"/>
        </w:rPr>
        <w:t>马尔库塞</w:t>
      </w:r>
      <w:r>
        <w:rPr>
          <w:sz w:val="15"/>
          <w:szCs w:val="15"/>
          <w:spacing w:val="-12"/>
        </w:rPr>
        <w:t xml:space="preserve"> </w:t>
      </w:r>
      <w:r>
        <w:rPr>
          <w:sz w:val="15"/>
          <w:szCs w:val="15"/>
          <w:spacing w:val="9"/>
        </w:rPr>
        <w:t>:《单向度的人</w:t>
      </w:r>
      <w:r>
        <w:rPr>
          <w:sz w:val="15"/>
          <w:szCs w:val="15"/>
          <w:spacing w:val="-13"/>
        </w:rPr>
        <w:t xml:space="preserve"> </w:t>
      </w:r>
      <w:r>
        <w:rPr>
          <w:sz w:val="15"/>
          <w:szCs w:val="15"/>
          <w:spacing w:val="9"/>
        </w:rPr>
        <w:t>:  发达工</w:t>
      </w:r>
      <w:r>
        <w:rPr>
          <w:sz w:val="15"/>
          <w:szCs w:val="15"/>
          <w:spacing w:val="8"/>
        </w:rPr>
        <w:t>业社会意识形态研究》，</w:t>
      </w:r>
      <w:r>
        <w:rPr>
          <w:sz w:val="15"/>
          <w:szCs w:val="15"/>
          <w:spacing w:val="-24"/>
        </w:rPr>
        <w:t xml:space="preserve"> </w:t>
      </w:r>
      <w:r>
        <w:rPr>
          <w:sz w:val="15"/>
          <w:szCs w:val="15"/>
          <w:spacing w:val="8"/>
        </w:rPr>
        <w:t>刘继译</w:t>
      </w:r>
      <w:r>
        <w:rPr>
          <w:sz w:val="15"/>
          <w:szCs w:val="15"/>
          <w:spacing w:val="-15"/>
        </w:rPr>
        <w:t xml:space="preserve"> </w:t>
      </w:r>
      <w:r>
        <w:rPr>
          <w:sz w:val="15"/>
          <w:szCs w:val="15"/>
          <w:spacing w:val="8"/>
        </w:rPr>
        <w:t>，上海</w:t>
      </w:r>
      <w:r>
        <w:rPr>
          <w:sz w:val="15"/>
          <w:szCs w:val="15"/>
          <w:spacing w:val="-13"/>
        </w:rPr>
        <w:t xml:space="preserve"> </w:t>
      </w:r>
      <w:r>
        <w:rPr>
          <w:sz w:val="15"/>
          <w:szCs w:val="15"/>
          <w:spacing w:val="8"/>
        </w:rPr>
        <w:t>:  上海译文出版社</w:t>
      </w:r>
      <w:r>
        <w:rPr>
          <w:sz w:val="15"/>
          <w:szCs w:val="15"/>
          <w:spacing w:val="-15"/>
        </w:rPr>
        <w:t xml:space="preserve"> </w:t>
      </w:r>
      <w:r>
        <w:rPr>
          <w:sz w:val="15"/>
          <w:szCs w:val="15"/>
          <w:spacing w:val="8"/>
        </w:rPr>
        <w:t>，2006 年，</w:t>
      </w:r>
      <w:r>
        <w:rPr>
          <w:sz w:val="15"/>
          <w:szCs w:val="15"/>
          <w:spacing w:val="-12"/>
          <w:w w:val="99"/>
        </w:rPr>
        <w:t>第</w:t>
      </w:r>
      <w:r>
        <w:rPr>
          <w:sz w:val="15"/>
          <w:szCs w:val="15"/>
          <w:spacing w:val="14"/>
          <w:w w:val="101"/>
        </w:rPr>
        <w:t xml:space="preserve"> </w:t>
      </w:r>
      <w:r>
        <w:rPr>
          <w:sz w:val="15"/>
          <w:szCs w:val="15"/>
          <w:spacing w:val="-12"/>
          <w:w w:val="99"/>
        </w:rPr>
        <w:t>140</w:t>
      </w:r>
      <w:r>
        <w:rPr>
          <w:sz w:val="15"/>
          <w:szCs w:val="15"/>
          <w:spacing w:val="21"/>
        </w:rPr>
        <w:t xml:space="preserve"> </w:t>
      </w:r>
      <w:r>
        <w:rPr>
          <w:sz w:val="15"/>
          <w:szCs w:val="15"/>
          <w:spacing w:val="-12"/>
          <w:w w:val="99"/>
        </w:rPr>
        <w:t>页。</w:t>
      </w:r>
    </w:p>
    <w:p>
      <w:pPr>
        <w:pStyle w:val="BodyText"/>
        <w:ind w:left="321"/>
        <w:spacing w:line="251" w:lineRule="exact"/>
        <w:rPr>
          <w:sz w:val="15"/>
          <w:szCs w:val="15"/>
        </w:rPr>
      </w:pPr>
      <w:r>
        <w:rPr>
          <w:sz w:val="13"/>
          <w:szCs w:val="13"/>
          <w:spacing w:val="-13"/>
          <w:w w:val="79"/>
          <w:position w:val="-1"/>
        </w:rPr>
        <w:t>⑥</w:t>
      </w:r>
      <w:r>
        <w:rPr>
          <w:sz w:val="13"/>
          <w:szCs w:val="13"/>
          <w:spacing w:val="2"/>
          <w:position w:val="-1"/>
        </w:rPr>
        <w:t xml:space="preserve">    </w:t>
      </w:r>
      <w:r>
        <w:rPr>
          <w:sz w:val="15"/>
          <w:szCs w:val="15"/>
          <w:spacing w:val="-13"/>
          <w:w w:val="79"/>
          <w:position w:val="-1"/>
        </w:rPr>
        <w:t>Jac</w:t>
      </w:r>
      <w:r>
        <w:rPr>
          <w:rFonts w:ascii="SimHei" w:hAnsi="SimHei" w:eastAsia="SimHei" w:cs="SimHei"/>
          <w:sz w:val="20"/>
          <w:szCs w:val="20"/>
          <w14:textFill>
            <w14:solidFill>
              <w14:srgbClr w14:val="000000">
                <w14:alpha w14:val="19999"/>
              </w14:srgbClr>
            </w14:solidFill>
          </w14:textFill>
          <w:spacing w:val="-13"/>
          <w:w w:val="79"/>
          <w:position w:val="4"/>
        </w:rPr>
        <w:t>万</w:t>
      </w:r>
      <w:r>
        <w:rPr>
          <w:sz w:val="15"/>
          <w:szCs w:val="15"/>
          <w:spacing w:val="-13"/>
          <w:w w:val="79"/>
          <w:position w:val="4"/>
        </w:rPr>
        <w:t>qu</w:t>
      </w:r>
      <w:r>
        <w:rPr>
          <w:sz w:val="15"/>
          <w:szCs w:val="15"/>
          <w:spacing w:val="-13"/>
          <w:w w:val="79"/>
          <w:position w:val="-1"/>
        </w:rPr>
        <w:t>e</w:t>
      </w:r>
      <w:r>
        <w:rPr>
          <w:rFonts w:ascii="SimHei" w:hAnsi="SimHei" w:eastAsia="SimHei" w:cs="SimHei"/>
          <w:sz w:val="20"/>
          <w:szCs w:val="20"/>
          <w14:textFill>
            <w14:solidFill>
              <w14:srgbClr w14:val="000000">
                <w14:alpha w14:val="19999"/>
              </w14:srgbClr>
            </w14:solidFill>
          </w14:textFill>
          <w:spacing w:val="-15"/>
          <w:position w:val="6"/>
        </w:rPr>
        <w:t>方</w:t>
      </w:r>
      <w:r>
        <w:rPr>
          <w:sz w:val="15"/>
          <w:szCs w:val="15"/>
          <w:spacing w:val="-15"/>
          <w:position w:val="-1"/>
        </w:rPr>
        <w:t>sE</w:t>
      </w:r>
      <w:r>
        <w:rPr>
          <w:rFonts w:ascii="SimHei" w:hAnsi="SimHei" w:eastAsia="SimHei" w:cs="SimHei"/>
          <w:sz w:val="20"/>
          <w:szCs w:val="20"/>
          <w14:textFill>
            <w14:solidFill>
              <w14:srgbClr w14:val="000000">
                <w14:alpha w14:val="19999"/>
              </w14:srgbClr>
            </w14:solidFill>
          </w14:textFill>
          <w:spacing w:val="-15"/>
          <w:position w:val="2"/>
        </w:rPr>
        <w:t>数</w:t>
      </w:r>
      <w:r>
        <w:rPr>
          <w:sz w:val="15"/>
          <w:szCs w:val="15"/>
          <w:spacing w:val="-15"/>
          <w:position w:val="2"/>
        </w:rPr>
        <w:t>llu</w:t>
      </w:r>
      <w:r>
        <w:rPr>
          <w:rFonts w:ascii="SimHei" w:hAnsi="SimHei" w:eastAsia="SimHei" w:cs="SimHei"/>
          <w:sz w:val="20"/>
          <w:szCs w:val="20"/>
          <w14:textFill>
            <w14:solidFill>
              <w14:srgbClr w14:val="000000">
                <w14:alpha w14:val="19999"/>
              </w14:srgbClr>
            </w14:solidFill>
          </w14:textFill>
          <w:spacing w:val="-15"/>
          <w:position w:val="6"/>
        </w:rPr>
        <w:t>据</w:t>
      </w:r>
      <w:r>
        <w:rPr>
          <w:sz w:val="15"/>
          <w:szCs w:val="15"/>
          <w:spacing w:val="-15"/>
          <w:position w:val="-1"/>
        </w:rPr>
        <w:t>l,</w:t>
      </w:r>
      <w:r>
        <w:rPr>
          <w:sz w:val="15"/>
          <w:szCs w:val="15"/>
          <w:spacing w:val="-19"/>
          <w:position w:val="-1"/>
        </w:rPr>
        <w:t xml:space="preserve"> </w:t>
      </w:r>
      <w:r>
        <w:rPr>
          <w:sz w:val="15"/>
          <w:szCs w:val="15"/>
          <w:spacing w:val="-15"/>
          <w:position w:val="-1"/>
        </w:rPr>
        <w:t>The  Technological</w:t>
      </w:r>
      <w:r>
        <w:rPr>
          <w:sz w:val="15"/>
          <w:szCs w:val="15"/>
          <w:spacing w:val="15"/>
          <w:w w:val="101"/>
          <w:position w:val="-1"/>
        </w:rPr>
        <w:t xml:space="preserve"> </w:t>
      </w:r>
      <w:r>
        <w:rPr>
          <w:sz w:val="15"/>
          <w:szCs w:val="15"/>
          <w:spacing w:val="-15"/>
          <w:position w:val="-1"/>
        </w:rPr>
        <w:t>System</w:t>
      </w:r>
      <w:r>
        <w:rPr>
          <w:sz w:val="15"/>
          <w:szCs w:val="15"/>
          <w:spacing w:val="-13"/>
          <w:position w:val="-1"/>
        </w:rPr>
        <w:t xml:space="preserve"> </w:t>
      </w:r>
      <w:r>
        <w:rPr>
          <w:sz w:val="15"/>
          <w:szCs w:val="15"/>
          <w:spacing w:val="-15"/>
          <w:position w:val="-1"/>
        </w:rPr>
        <w:t>,   Joachim</w:t>
      </w:r>
      <w:r>
        <w:rPr>
          <w:sz w:val="15"/>
          <w:szCs w:val="15"/>
          <w:spacing w:val="20"/>
          <w:position w:val="-1"/>
        </w:rPr>
        <w:t xml:space="preserve"> </w:t>
      </w:r>
      <w:r>
        <w:rPr>
          <w:sz w:val="15"/>
          <w:szCs w:val="15"/>
          <w:spacing w:val="-15"/>
          <w:position w:val="-1"/>
        </w:rPr>
        <w:t>Neugroschel   (Trans.</w:t>
      </w:r>
      <w:r>
        <w:rPr>
          <w:sz w:val="15"/>
          <w:szCs w:val="15"/>
          <w:spacing w:val="16"/>
          <w:w w:val="101"/>
          <w:position w:val="-1"/>
        </w:rPr>
        <w:t xml:space="preserve"> </w:t>
      </w:r>
      <w:r>
        <w:rPr>
          <w:sz w:val="15"/>
          <w:szCs w:val="15"/>
          <w:spacing w:val="-15"/>
          <w:position w:val="-1"/>
        </w:rPr>
        <w:t>) ，New</w:t>
      </w:r>
      <w:r>
        <w:rPr>
          <w:sz w:val="15"/>
          <w:szCs w:val="15"/>
          <w:spacing w:val="17"/>
          <w:position w:val="-1"/>
        </w:rPr>
        <w:t xml:space="preserve"> </w:t>
      </w:r>
      <w:r>
        <w:rPr>
          <w:sz w:val="15"/>
          <w:szCs w:val="15"/>
          <w:spacing w:val="-15"/>
          <w:position w:val="-1"/>
        </w:rPr>
        <w:t>York :  Continuum ,    1980 ,  p.</w:t>
      </w:r>
      <w:r>
        <w:rPr>
          <w:sz w:val="15"/>
          <w:szCs w:val="15"/>
          <w:spacing w:val="12"/>
          <w:position w:val="-1"/>
        </w:rPr>
        <w:t xml:space="preserve"> </w:t>
      </w:r>
      <w:r>
        <w:rPr>
          <w:sz w:val="15"/>
          <w:szCs w:val="15"/>
          <w:spacing w:val="-16"/>
          <w:position w:val="-1"/>
        </w:rPr>
        <w:t>1 .</w:t>
      </w:r>
    </w:p>
    <w:p>
      <w:pPr>
        <w:spacing w:line="251" w:lineRule="exact"/>
        <w:sectPr>
          <w:headerReference w:type="default" r:id="rId5"/>
          <w:pgSz w:w="9197" w:h="14455"/>
          <w:pgMar w:top="833" w:right="118" w:bottom="189" w:left="196" w:header="490" w:footer="0" w:gutter="0"/>
        </w:sectPr>
        <w:rPr>
          <w:sz w:val="15"/>
          <w:szCs w:val="15"/>
        </w:rPr>
      </w:pPr>
    </w:p>
    <w:p>
      <w:pPr>
        <w:pStyle w:val="BodyText"/>
        <w:ind w:left="5" w:right="80"/>
        <w:spacing w:before="191" w:line="222" w:lineRule="auto"/>
        <w:jc w:val="both"/>
        <w:rPr>
          <w:sz w:val="20"/>
          <w:szCs w:val="20"/>
        </w:rPr>
      </w:pPr>
      <w:r>
        <w:rPr>
          <w:sz w:val="20"/>
          <w:szCs w:val="20"/>
          <w:spacing w:val="11"/>
        </w:rPr>
        <w:t>他特别强调</w:t>
      </w:r>
      <w:r>
        <w:rPr>
          <w:sz w:val="20"/>
          <w:szCs w:val="20"/>
          <w:spacing w:val="-13"/>
        </w:rPr>
        <w:t xml:space="preserve"> </w:t>
      </w:r>
      <w:r>
        <w:rPr>
          <w:sz w:val="20"/>
          <w:szCs w:val="20"/>
          <w:spacing w:val="11"/>
        </w:rPr>
        <w:t>，计算机的出现使得技术系统得以最终确立</w:t>
      </w:r>
      <w:r>
        <w:rPr>
          <w:sz w:val="20"/>
          <w:szCs w:val="20"/>
          <w:spacing w:val="-32"/>
        </w:rPr>
        <w:t xml:space="preserve"> </w:t>
      </w:r>
      <w:r>
        <w:rPr>
          <w:sz w:val="20"/>
          <w:szCs w:val="20"/>
          <w:spacing w:val="11"/>
        </w:rPr>
        <w:t>。温纳继承了埃氏的思想</w:t>
      </w:r>
      <w:r>
        <w:rPr>
          <w:sz w:val="20"/>
          <w:szCs w:val="20"/>
          <w:spacing w:val="-21"/>
        </w:rPr>
        <w:t xml:space="preserve"> </w:t>
      </w:r>
      <w:r>
        <w:rPr>
          <w:sz w:val="20"/>
          <w:szCs w:val="20"/>
          <w:spacing w:val="11"/>
        </w:rPr>
        <w:t>，提出了“</w:t>
      </w:r>
      <w:r>
        <w:rPr>
          <w:sz w:val="20"/>
          <w:szCs w:val="20"/>
          <w:spacing w:val="-28"/>
        </w:rPr>
        <w:t xml:space="preserve"> </w:t>
      </w:r>
      <w:r>
        <w:rPr>
          <w:sz w:val="20"/>
          <w:szCs w:val="20"/>
          <w:spacing w:val="11"/>
        </w:rPr>
        <w:t>技</w:t>
      </w:r>
      <w:r>
        <w:rPr>
          <w:sz w:val="20"/>
          <w:szCs w:val="20"/>
          <w:spacing w:val="12"/>
        </w:rPr>
        <w:t>术命令</w:t>
      </w:r>
      <w:r>
        <w:rPr>
          <w:sz w:val="20"/>
          <w:szCs w:val="20"/>
          <w:spacing w:val="-22"/>
        </w:rPr>
        <w:t xml:space="preserve"> </w:t>
      </w:r>
      <w:r>
        <w:rPr>
          <w:sz w:val="20"/>
          <w:szCs w:val="20"/>
          <w:spacing w:val="12"/>
        </w:rPr>
        <w:t>”概念</w:t>
      </w:r>
      <w:r>
        <w:rPr>
          <w:sz w:val="20"/>
          <w:szCs w:val="20"/>
          <w:spacing w:val="-22"/>
        </w:rPr>
        <w:t xml:space="preserve"> </w:t>
      </w:r>
      <w:r>
        <w:rPr>
          <w:sz w:val="20"/>
          <w:szCs w:val="20"/>
          <w:spacing w:val="12"/>
        </w:rPr>
        <w:t>，揭示了技术如何通过其内在规则要求人类行为乃至人类社会秩序为之重构</w:t>
      </w:r>
      <w:r>
        <w:rPr>
          <w:sz w:val="20"/>
          <w:szCs w:val="20"/>
          <w:spacing w:val="-31"/>
        </w:rPr>
        <w:t xml:space="preserve"> </w:t>
      </w:r>
      <w:r>
        <w:rPr>
          <w:sz w:val="20"/>
          <w:szCs w:val="20"/>
          <w:spacing w:val="12"/>
        </w:rPr>
        <w:t>。尤</w:t>
      </w:r>
      <w:r>
        <w:rPr>
          <w:sz w:val="20"/>
          <w:szCs w:val="20"/>
          <w:spacing w:val="8"/>
        </w:rPr>
        <w:t>为关键的是</w:t>
      </w:r>
      <w:r>
        <w:rPr>
          <w:sz w:val="20"/>
          <w:szCs w:val="20"/>
          <w:spacing w:val="-21"/>
        </w:rPr>
        <w:t xml:space="preserve"> </w:t>
      </w:r>
      <w:r>
        <w:rPr>
          <w:sz w:val="20"/>
          <w:szCs w:val="20"/>
          <w:spacing w:val="8"/>
        </w:rPr>
        <w:t>，温纳还将技术的影响范围从物质领域拓展</w:t>
      </w:r>
      <w:r>
        <w:rPr>
          <w:sz w:val="20"/>
          <w:szCs w:val="20"/>
          <w:spacing w:val="7"/>
        </w:rPr>
        <w:t>至精神文化层面</w:t>
      </w:r>
      <w:r>
        <w:rPr>
          <w:sz w:val="20"/>
          <w:szCs w:val="20"/>
          <w:spacing w:val="-21"/>
        </w:rPr>
        <w:t xml:space="preserve"> </w:t>
      </w:r>
      <w:r>
        <w:rPr>
          <w:sz w:val="20"/>
          <w:szCs w:val="20"/>
          <w:spacing w:val="7"/>
        </w:rPr>
        <w:t>，“某些最具吸引力的新</w:t>
      </w:r>
      <w:r>
        <w:rPr>
          <w:sz w:val="20"/>
          <w:szCs w:val="20"/>
          <w:spacing w:val="6"/>
        </w:rPr>
        <w:t>技术与心理或精神状态的改变有关系</w:t>
      </w:r>
      <w:r>
        <w:rPr>
          <w:sz w:val="20"/>
          <w:szCs w:val="20"/>
          <w:spacing w:val="6"/>
          <w:position w:val="4"/>
        </w:rPr>
        <w:t>”</w:t>
      </w:r>
      <w:r>
        <w:rPr>
          <w:sz w:val="13"/>
          <w:szCs w:val="13"/>
          <w:spacing w:val="6"/>
          <w:position w:val="4"/>
        </w:rPr>
        <w:t>① </w:t>
      </w:r>
      <w:r>
        <w:rPr>
          <w:sz w:val="20"/>
          <w:szCs w:val="20"/>
          <w:spacing w:val="6"/>
        </w:rPr>
        <w:t>,  这凸显了技术塑造文化生态的能动作用。</w:t>
      </w:r>
    </w:p>
    <w:p>
      <w:pPr>
        <w:pStyle w:val="BodyText"/>
        <w:ind w:left="3" w:right="80" w:firstLine="421"/>
        <w:spacing w:before="1" w:line="228" w:lineRule="auto"/>
        <w:jc w:val="both"/>
        <w:rPr>
          <w:sz w:val="13"/>
          <w:szCs w:val="13"/>
        </w:rPr>
      </w:pPr>
      <w:r>
        <w:rPr>
          <w:sz w:val="20"/>
          <w:szCs w:val="20"/>
          <w:spacing w:val="8"/>
        </w:rPr>
        <w:t>埃吕尔和温纳的技术自主论都属于本质主义的技术观</w:t>
      </w:r>
      <w:r>
        <w:rPr>
          <w:sz w:val="20"/>
          <w:szCs w:val="20"/>
          <w:spacing w:val="-5"/>
        </w:rPr>
        <w:t xml:space="preserve"> </w:t>
      </w:r>
      <w:r>
        <w:rPr>
          <w:sz w:val="20"/>
          <w:szCs w:val="20"/>
          <w:spacing w:val="8"/>
        </w:rPr>
        <w:t>，这导致技术本质主义尤其是技术自主</w:t>
      </w:r>
      <w:r>
        <w:rPr>
          <w:sz w:val="20"/>
          <w:szCs w:val="20"/>
          <w:spacing w:val="7"/>
        </w:rPr>
        <w:t>论常被认为具有技术决定论色彩而备受诘难</w:t>
      </w:r>
      <w:r>
        <w:rPr>
          <w:sz w:val="20"/>
          <w:szCs w:val="20"/>
          <w:spacing w:val="-31"/>
        </w:rPr>
        <w:t xml:space="preserve"> </w:t>
      </w:r>
      <w:r>
        <w:rPr>
          <w:sz w:val="20"/>
          <w:szCs w:val="20"/>
          <w:spacing w:val="7"/>
        </w:rPr>
        <w:t>。这种批评固然有其合理性</w:t>
      </w:r>
      <w:r>
        <w:rPr>
          <w:sz w:val="20"/>
          <w:szCs w:val="20"/>
          <w:spacing w:val="-21"/>
        </w:rPr>
        <w:t xml:space="preserve"> </w:t>
      </w:r>
      <w:r>
        <w:rPr>
          <w:sz w:val="20"/>
          <w:szCs w:val="20"/>
          <w:spacing w:val="7"/>
        </w:rPr>
        <w:t>，然而</w:t>
      </w:r>
      <w:r>
        <w:rPr>
          <w:sz w:val="20"/>
          <w:szCs w:val="20"/>
          <w:spacing w:val="-22"/>
        </w:rPr>
        <w:t xml:space="preserve"> </w:t>
      </w:r>
      <w:r>
        <w:rPr>
          <w:sz w:val="20"/>
          <w:szCs w:val="20"/>
          <w:spacing w:val="7"/>
        </w:rPr>
        <w:t>，此种技术观</w:t>
      </w:r>
      <w:r>
        <w:rPr>
          <w:sz w:val="20"/>
          <w:szCs w:val="20"/>
          <w:spacing w:val="6"/>
        </w:rPr>
        <w:t>的深</w:t>
      </w:r>
      <w:r>
        <w:rPr>
          <w:sz w:val="20"/>
          <w:szCs w:val="20"/>
          <w:spacing w:val="9"/>
        </w:rPr>
        <w:t>刻之处在于突破了狭义技术观仅关注技术物或具体</w:t>
      </w:r>
      <w:r>
        <w:rPr>
          <w:sz w:val="20"/>
          <w:szCs w:val="20"/>
          <w:spacing w:val="8"/>
        </w:rPr>
        <w:t>技术活动的局限</w:t>
      </w:r>
      <w:r>
        <w:rPr>
          <w:sz w:val="20"/>
          <w:szCs w:val="20"/>
          <w:spacing w:val="-21"/>
        </w:rPr>
        <w:t xml:space="preserve"> </w:t>
      </w:r>
      <w:r>
        <w:rPr>
          <w:sz w:val="20"/>
          <w:szCs w:val="20"/>
          <w:spacing w:val="8"/>
        </w:rPr>
        <w:t>，为后续质询技术如何形塑社</w:t>
      </w:r>
      <w:r>
        <w:rPr>
          <w:sz w:val="20"/>
          <w:szCs w:val="20"/>
          <w:spacing w:val="13"/>
        </w:rPr>
        <w:t>会文化系统</w:t>
      </w:r>
      <w:r>
        <w:rPr>
          <w:sz w:val="20"/>
          <w:szCs w:val="20"/>
          <w:spacing w:val="-24"/>
        </w:rPr>
        <w:t xml:space="preserve"> </w:t>
      </w:r>
      <w:r>
        <w:rPr>
          <w:sz w:val="20"/>
          <w:szCs w:val="20"/>
          <w:spacing w:val="13"/>
        </w:rPr>
        <w:t>、如何影响人类生存状态提供了分析基础</w:t>
      </w:r>
      <w:r>
        <w:rPr>
          <w:sz w:val="20"/>
          <w:szCs w:val="20"/>
          <w:spacing w:val="-31"/>
        </w:rPr>
        <w:t xml:space="preserve"> </w:t>
      </w:r>
      <w:r>
        <w:rPr>
          <w:sz w:val="20"/>
          <w:szCs w:val="20"/>
          <w:spacing w:val="13"/>
        </w:rPr>
        <w:t>。本文秉持一种批判性的技术本质主义立</w:t>
      </w:r>
      <w:r>
        <w:rPr>
          <w:sz w:val="20"/>
          <w:szCs w:val="20"/>
          <w:spacing w:val="7"/>
        </w:rPr>
        <w:t>场</w:t>
      </w:r>
      <w:r>
        <w:rPr>
          <w:sz w:val="20"/>
          <w:szCs w:val="20"/>
          <w:spacing w:val="-21"/>
        </w:rPr>
        <w:t xml:space="preserve"> </w:t>
      </w:r>
      <w:r>
        <w:rPr>
          <w:sz w:val="20"/>
          <w:szCs w:val="20"/>
          <w:spacing w:val="7"/>
        </w:rPr>
        <w:t>，意在说明数智技术是具有特定运作方式和自主性的超级系统</w:t>
      </w:r>
      <w:r>
        <w:rPr>
          <w:sz w:val="20"/>
          <w:szCs w:val="20"/>
          <w:spacing w:val="-22"/>
        </w:rPr>
        <w:t xml:space="preserve"> </w:t>
      </w:r>
      <w:r>
        <w:rPr>
          <w:sz w:val="20"/>
          <w:szCs w:val="20"/>
          <w:spacing w:val="7"/>
        </w:rPr>
        <w:t>，但这并非说它具有完全的</w:t>
      </w:r>
      <w:r>
        <w:rPr>
          <w:sz w:val="20"/>
          <w:szCs w:val="20"/>
          <w:spacing w:val="-33"/>
        </w:rPr>
        <w:t xml:space="preserve"> </w:t>
      </w:r>
      <w:r>
        <w:rPr>
          <w:sz w:val="20"/>
          <w:szCs w:val="20"/>
          <w:spacing w:val="7"/>
        </w:rPr>
        <w:t>、绝</w:t>
      </w:r>
      <w:r>
        <w:rPr>
          <w:sz w:val="20"/>
          <w:szCs w:val="20"/>
          <w:spacing w:val="8"/>
        </w:rPr>
        <w:t>对的独立性</w:t>
      </w:r>
      <w:r>
        <w:rPr>
          <w:sz w:val="20"/>
          <w:szCs w:val="20"/>
          <w:spacing w:val="-21"/>
        </w:rPr>
        <w:t xml:space="preserve"> </w:t>
      </w:r>
      <w:r>
        <w:rPr>
          <w:sz w:val="20"/>
          <w:szCs w:val="20"/>
          <w:spacing w:val="8"/>
        </w:rPr>
        <w:t>，其自主性的彰显也绝非脱离社会语境的绝对独</w:t>
      </w:r>
      <w:r>
        <w:rPr>
          <w:sz w:val="20"/>
          <w:szCs w:val="20"/>
          <w:spacing w:val="7"/>
        </w:rPr>
        <w:t>立</w:t>
      </w:r>
      <w:r>
        <w:rPr>
          <w:sz w:val="20"/>
          <w:szCs w:val="20"/>
          <w:spacing w:val="-21"/>
        </w:rPr>
        <w:t xml:space="preserve"> </w:t>
      </w:r>
      <w:r>
        <w:rPr>
          <w:sz w:val="20"/>
          <w:szCs w:val="20"/>
          <w:spacing w:val="7"/>
        </w:rPr>
        <w:t>，而是集中体现在社会的技术化和</w:t>
      </w:r>
      <w:r>
        <w:rPr>
          <w:sz w:val="20"/>
          <w:szCs w:val="20"/>
          <w:spacing w:val="1"/>
        </w:rPr>
        <w:t>人的技术化生存两个维度。</w:t>
      </w:r>
      <w:r>
        <w:rPr>
          <w:sz w:val="13"/>
          <w:szCs w:val="13"/>
          <w:spacing w:val="1"/>
          <w:position w:val="5"/>
        </w:rPr>
        <w:t>②</w:t>
      </w:r>
    </w:p>
    <w:p>
      <w:pPr>
        <w:pStyle w:val="BodyText"/>
        <w:ind w:left="5" w:firstLine="423"/>
        <w:spacing w:before="15" w:line="227" w:lineRule="auto"/>
        <w:jc w:val="both"/>
        <w:rPr>
          <w:sz w:val="20"/>
          <w:szCs w:val="20"/>
        </w:rPr>
      </w:pPr>
      <w:r>
        <w:rPr>
          <w:sz w:val="20"/>
          <w:szCs w:val="20"/>
          <w:spacing w:val="5"/>
        </w:rPr>
        <w:t>温纳认为</w:t>
      </w:r>
      <w:r>
        <w:rPr>
          <w:sz w:val="20"/>
          <w:szCs w:val="20"/>
          <w:spacing w:val="-14"/>
        </w:rPr>
        <w:t xml:space="preserve"> </w:t>
      </w:r>
      <w:r>
        <w:rPr>
          <w:sz w:val="20"/>
          <w:szCs w:val="20"/>
          <w:spacing w:val="5"/>
        </w:rPr>
        <w:t>，技术包括四个层面</w:t>
      </w:r>
      <w:r>
        <w:rPr>
          <w:sz w:val="20"/>
          <w:szCs w:val="20"/>
          <w:spacing w:val="-19"/>
        </w:rPr>
        <w:t xml:space="preserve"> </w:t>
      </w:r>
      <w:r>
        <w:rPr>
          <w:sz w:val="20"/>
          <w:szCs w:val="20"/>
          <w:spacing w:val="5"/>
        </w:rPr>
        <w:t>:</w:t>
      </w:r>
      <w:r>
        <w:rPr>
          <w:sz w:val="20"/>
          <w:szCs w:val="20"/>
          <w:spacing w:val="52"/>
        </w:rPr>
        <w:t xml:space="preserve"> </w:t>
      </w:r>
      <w:r>
        <w:rPr>
          <w:sz w:val="20"/>
          <w:szCs w:val="20"/>
          <w:spacing w:val="5"/>
        </w:rPr>
        <w:t>一是装置  (</w:t>
      </w:r>
      <w:r>
        <w:rPr>
          <w:sz w:val="20"/>
          <w:szCs w:val="20"/>
        </w:rPr>
        <w:t>apparatus</w:t>
      </w:r>
      <w:r>
        <w:rPr>
          <w:sz w:val="20"/>
          <w:szCs w:val="20"/>
          <w:spacing w:val="5"/>
        </w:rPr>
        <w:t>) ，</w:t>
      </w:r>
      <w:r>
        <w:rPr>
          <w:sz w:val="20"/>
          <w:szCs w:val="20"/>
          <w:spacing w:val="-30"/>
        </w:rPr>
        <w:t xml:space="preserve"> </w:t>
      </w:r>
      <w:r>
        <w:rPr>
          <w:sz w:val="20"/>
          <w:szCs w:val="20"/>
          <w:spacing w:val="5"/>
        </w:rPr>
        <w:t>即技术运作的物理装置</w:t>
      </w:r>
      <w:r>
        <w:rPr>
          <w:sz w:val="20"/>
          <w:szCs w:val="20"/>
          <w:spacing w:val="-22"/>
        </w:rPr>
        <w:t xml:space="preserve"> </w:t>
      </w:r>
      <w:r>
        <w:rPr>
          <w:sz w:val="20"/>
          <w:szCs w:val="20"/>
          <w:spacing w:val="5"/>
        </w:rPr>
        <w:t>；二是技法</w:t>
      </w:r>
      <w:r>
        <w:rPr>
          <w:sz w:val="20"/>
          <w:szCs w:val="20"/>
        </w:rPr>
        <w:t xml:space="preserve"> </w:t>
      </w:r>
      <w:r>
        <w:rPr>
          <w:sz w:val="20"/>
          <w:szCs w:val="20"/>
          <w:spacing w:val="2"/>
        </w:rPr>
        <w:t>(</w:t>
      </w:r>
      <w:r>
        <w:rPr>
          <w:sz w:val="20"/>
          <w:szCs w:val="20"/>
          <w:spacing w:val="-34"/>
        </w:rPr>
        <w:t xml:space="preserve"> </w:t>
      </w:r>
      <w:r>
        <w:rPr>
          <w:sz w:val="20"/>
          <w:szCs w:val="20"/>
        </w:rPr>
        <w:t>technique</w:t>
      </w:r>
      <w:r>
        <w:rPr>
          <w:sz w:val="20"/>
          <w:szCs w:val="20"/>
          <w:spacing w:val="2"/>
        </w:rPr>
        <w:t>) ，指代人类为了完成任务所涉及的大量技术活动</w:t>
      </w:r>
      <w:r>
        <w:rPr>
          <w:sz w:val="20"/>
          <w:szCs w:val="20"/>
          <w:spacing w:val="-22"/>
        </w:rPr>
        <w:t xml:space="preserve"> </w:t>
      </w:r>
      <w:r>
        <w:rPr>
          <w:sz w:val="20"/>
          <w:szCs w:val="20"/>
          <w:spacing w:val="2"/>
        </w:rPr>
        <w:t>；三是组织  (</w:t>
      </w:r>
      <w:r>
        <w:rPr>
          <w:sz w:val="20"/>
          <w:szCs w:val="20"/>
        </w:rPr>
        <w:t>organization</w:t>
      </w:r>
      <w:r>
        <w:rPr>
          <w:sz w:val="20"/>
          <w:szCs w:val="20"/>
          <w:spacing w:val="1"/>
        </w:rPr>
        <w:t>) ，指称所</w:t>
      </w:r>
      <w:r>
        <w:rPr>
          <w:sz w:val="20"/>
          <w:szCs w:val="20"/>
          <w:spacing w:val="5"/>
        </w:rPr>
        <w:t>有技术性的社会安排</w:t>
      </w:r>
      <w:r>
        <w:rPr>
          <w:sz w:val="20"/>
          <w:szCs w:val="20"/>
          <w:spacing w:val="-22"/>
        </w:rPr>
        <w:t xml:space="preserve"> </w:t>
      </w:r>
      <w:r>
        <w:rPr>
          <w:sz w:val="20"/>
          <w:szCs w:val="20"/>
          <w:spacing w:val="5"/>
        </w:rPr>
        <w:t>；</w:t>
      </w:r>
      <w:r>
        <w:rPr>
          <w:sz w:val="20"/>
          <w:szCs w:val="20"/>
          <w:spacing w:val="-31"/>
        </w:rPr>
        <w:t xml:space="preserve"> </w:t>
      </w:r>
      <w:r>
        <w:rPr>
          <w:sz w:val="20"/>
          <w:szCs w:val="20"/>
          <w:spacing w:val="5"/>
        </w:rPr>
        <w:t>四是网络  (</w:t>
      </w:r>
      <w:r>
        <w:rPr>
          <w:sz w:val="20"/>
          <w:szCs w:val="20"/>
        </w:rPr>
        <w:t>network</w:t>
      </w:r>
      <w:r>
        <w:rPr>
          <w:sz w:val="20"/>
          <w:szCs w:val="20"/>
          <w:spacing w:val="5"/>
        </w:rPr>
        <w:t>) ，表示那些跨越远距离将人与装置加以组合</w:t>
      </w:r>
      <w:r>
        <w:rPr>
          <w:sz w:val="20"/>
          <w:szCs w:val="20"/>
          <w:spacing w:val="-33"/>
        </w:rPr>
        <w:t xml:space="preserve"> </w:t>
      </w:r>
      <w:r>
        <w:rPr>
          <w:sz w:val="20"/>
          <w:szCs w:val="20"/>
          <w:spacing w:val="5"/>
        </w:rPr>
        <w:t>、联系在</w:t>
      </w:r>
      <w:r>
        <w:rPr>
          <w:sz w:val="20"/>
          <w:szCs w:val="20"/>
          <w:spacing w:val="7"/>
        </w:rPr>
        <w:t>一起的大规模系统。</w:t>
      </w:r>
      <w:r>
        <w:rPr>
          <w:sz w:val="11"/>
          <w:szCs w:val="11"/>
          <w:spacing w:val="7"/>
          <w:position w:val="9"/>
        </w:rPr>
        <w:t>③</w:t>
      </w:r>
      <w:r>
        <w:rPr>
          <w:sz w:val="11"/>
          <w:szCs w:val="11"/>
          <w:spacing w:val="-10"/>
          <w:position w:val="9"/>
        </w:rPr>
        <w:t xml:space="preserve"> </w:t>
      </w:r>
      <w:r>
        <w:rPr>
          <w:sz w:val="20"/>
          <w:szCs w:val="20"/>
          <w:spacing w:val="7"/>
        </w:rPr>
        <w:t>借鉴温纳的阐述</w:t>
      </w:r>
      <w:r>
        <w:rPr>
          <w:sz w:val="20"/>
          <w:szCs w:val="20"/>
          <w:spacing w:val="-21"/>
        </w:rPr>
        <w:t xml:space="preserve"> </w:t>
      </w:r>
      <w:r>
        <w:rPr>
          <w:sz w:val="20"/>
          <w:szCs w:val="20"/>
          <w:spacing w:val="7"/>
        </w:rPr>
        <w:t>，数智</w:t>
      </w:r>
      <w:r>
        <w:rPr>
          <w:sz w:val="20"/>
          <w:szCs w:val="20"/>
          <w:spacing w:val="6"/>
        </w:rPr>
        <w:t>技术系统可被视为一个由物质性装置</w:t>
      </w:r>
      <w:r>
        <w:rPr>
          <w:sz w:val="20"/>
          <w:szCs w:val="20"/>
          <w:spacing w:val="-33"/>
        </w:rPr>
        <w:t xml:space="preserve"> </w:t>
      </w:r>
      <w:r>
        <w:rPr>
          <w:sz w:val="20"/>
          <w:szCs w:val="20"/>
          <w:spacing w:val="6"/>
        </w:rPr>
        <w:t>、规范性技法、</w:t>
      </w:r>
      <w:r>
        <w:rPr>
          <w:sz w:val="20"/>
          <w:szCs w:val="20"/>
          <w:spacing w:val="8"/>
        </w:rPr>
        <w:t>制度性组织共同构成</w:t>
      </w:r>
      <w:r>
        <w:rPr>
          <w:sz w:val="20"/>
          <w:szCs w:val="20"/>
          <w:spacing w:val="-21"/>
        </w:rPr>
        <w:t xml:space="preserve"> </w:t>
      </w:r>
      <w:r>
        <w:rPr>
          <w:sz w:val="20"/>
          <w:szCs w:val="20"/>
          <w:spacing w:val="8"/>
        </w:rPr>
        <w:t>，并最终通过整合性网络融为一体的超级系统</w:t>
      </w:r>
      <w:r>
        <w:rPr>
          <w:sz w:val="20"/>
          <w:szCs w:val="20"/>
          <w:spacing w:val="-32"/>
        </w:rPr>
        <w:t xml:space="preserve"> </w:t>
      </w:r>
      <w:r>
        <w:rPr>
          <w:sz w:val="20"/>
          <w:szCs w:val="20"/>
          <w:spacing w:val="8"/>
        </w:rPr>
        <w:t>。装置维度聚</w:t>
      </w:r>
      <w:r>
        <w:rPr>
          <w:sz w:val="20"/>
          <w:szCs w:val="20"/>
          <w:spacing w:val="7"/>
        </w:rPr>
        <w:t>焦数智技术运作</w:t>
      </w:r>
      <w:r>
        <w:rPr>
          <w:sz w:val="20"/>
          <w:szCs w:val="20"/>
          <w:spacing w:val="8"/>
        </w:rPr>
        <w:t>的物质性基底</w:t>
      </w:r>
      <w:r>
        <w:rPr>
          <w:sz w:val="20"/>
          <w:szCs w:val="20"/>
          <w:spacing w:val="-21"/>
        </w:rPr>
        <w:t xml:space="preserve"> </w:t>
      </w:r>
      <w:r>
        <w:rPr>
          <w:sz w:val="20"/>
          <w:szCs w:val="20"/>
          <w:spacing w:val="8"/>
        </w:rPr>
        <w:t>，体现为承载技术功能的数字物质实体</w:t>
      </w:r>
      <w:r>
        <w:rPr>
          <w:sz w:val="20"/>
          <w:szCs w:val="20"/>
          <w:spacing w:val="-22"/>
        </w:rPr>
        <w:t xml:space="preserve"> </w:t>
      </w:r>
      <w:r>
        <w:rPr>
          <w:sz w:val="20"/>
          <w:szCs w:val="20"/>
          <w:spacing w:val="8"/>
        </w:rPr>
        <w:t>；技</w:t>
      </w:r>
      <w:r>
        <w:rPr>
          <w:sz w:val="20"/>
          <w:szCs w:val="20"/>
          <w:spacing w:val="7"/>
        </w:rPr>
        <w:t>法维度表现为驱动物质装置运作的规范</w:t>
      </w:r>
      <w:r>
        <w:rPr>
          <w:sz w:val="20"/>
          <w:szCs w:val="20"/>
          <w:spacing w:val="7"/>
        </w:rPr>
        <w:t>性操作手段与方法体系</w:t>
      </w:r>
      <w:r>
        <w:rPr>
          <w:sz w:val="20"/>
          <w:szCs w:val="20"/>
          <w:spacing w:val="-22"/>
        </w:rPr>
        <w:t xml:space="preserve"> </w:t>
      </w:r>
      <w:r>
        <w:rPr>
          <w:sz w:val="20"/>
          <w:szCs w:val="20"/>
          <w:spacing w:val="7"/>
        </w:rPr>
        <w:t>；组织维度集中体现为支撑和协调技术活动的社会性安排与权力结构</w:t>
      </w:r>
      <w:r>
        <w:rPr>
          <w:sz w:val="20"/>
          <w:szCs w:val="20"/>
          <w:spacing w:val="-21"/>
        </w:rPr>
        <w:t xml:space="preserve"> </w:t>
      </w:r>
      <w:r>
        <w:rPr>
          <w:sz w:val="20"/>
          <w:szCs w:val="20"/>
          <w:spacing w:val="7"/>
        </w:rPr>
        <w:t>；</w:t>
      </w:r>
      <w:r>
        <w:rPr>
          <w:sz w:val="20"/>
          <w:szCs w:val="20"/>
          <w:spacing w:val="-34"/>
        </w:rPr>
        <w:t xml:space="preserve"> </w:t>
      </w:r>
      <w:r>
        <w:rPr>
          <w:sz w:val="20"/>
          <w:szCs w:val="20"/>
          <w:spacing w:val="7"/>
        </w:rPr>
        <w:t>网</w:t>
      </w:r>
      <w:r>
        <w:rPr>
          <w:sz w:val="20"/>
          <w:szCs w:val="20"/>
          <w:spacing w:val="6"/>
        </w:rPr>
        <w:t>络维度则更进一步</w:t>
      </w:r>
      <w:r>
        <w:rPr>
          <w:sz w:val="20"/>
          <w:szCs w:val="20"/>
          <w:spacing w:val="-7"/>
        </w:rPr>
        <w:t xml:space="preserve"> </w:t>
      </w:r>
      <w:r>
        <w:rPr>
          <w:sz w:val="20"/>
          <w:szCs w:val="20"/>
          <w:spacing w:val="6"/>
        </w:rPr>
        <w:t>，指涉那些通过连接手段</w:t>
      </w:r>
      <w:r>
        <w:rPr>
          <w:sz w:val="20"/>
          <w:szCs w:val="20"/>
          <w:spacing w:val="-22"/>
        </w:rPr>
        <w:t xml:space="preserve"> </w:t>
      </w:r>
      <w:r>
        <w:rPr>
          <w:sz w:val="20"/>
          <w:szCs w:val="20"/>
          <w:spacing w:val="6"/>
        </w:rPr>
        <w:t>，将分散的装置</w:t>
      </w:r>
      <w:r>
        <w:rPr>
          <w:sz w:val="20"/>
          <w:szCs w:val="20"/>
          <w:spacing w:val="-32"/>
        </w:rPr>
        <w:t xml:space="preserve"> </w:t>
      </w:r>
      <w:r>
        <w:rPr>
          <w:sz w:val="20"/>
          <w:szCs w:val="20"/>
          <w:spacing w:val="6"/>
        </w:rPr>
        <w:t>、技法与组织整合为大规模</w:t>
      </w:r>
      <w:r>
        <w:rPr>
          <w:sz w:val="20"/>
          <w:szCs w:val="20"/>
          <w:spacing w:val="-33"/>
        </w:rPr>
        <w:t xml:space="preserve"> </w:t>
      </w:r>
      <w:r>
        <w:rPr>
          <w:sz w:val="20"/>
          <w:szCs w:val="20"/>
          <w:spacing w:val="6"/>
        </w:rPr>
        <w:t>、系统性</w:t>
      </w:r>
      <w:r>
        <w:rPr>
          <w:sz w:val="20"/>
          <w:szCs w:val="20"/>
          <w:spacing w:val="7"/>
        </w:rPr>
        <w:t>整体的技术能力与形态</w:t>
      </w:r>
      <w:r>
        <w:rPr>
          <w:sz w:val="20"/>
          <w:szCs w:val="20"/>
          <w:spacing w:val="-32"/>
        </w:rPr>
        <w:t xml:space="preserve"> </w:t>
      </w:r>
      <w:r>
        <w:rPr>
          <w:sz w:val="20"/>
          <w:szCs w:val="20"/>
          <w:spacing w:val="7"/>
        </w:rPr>
        <w:t>。至此</w:t>
      </w:r>
      <w:r>
        <w:rPr>
          <w:sz w:val="20"/>
          <w:szCs w:val="20"/>
          <w:spacing w:val="-21"/>
        </w:rPr>
        <w:t xml:space="preserve"> </w:t>
      </w:r>
      <w:r>
        <w:rPr>
          <w:sz w:val="20"/>
          <w:szCs w:val="20"/>
          <w:spacing w:val="7"/>
        </w:rPr>
        <w:t>，尽管温纳的技术定义为理解数智技术系统提供了有益启示</w:t>
      </w:r>
      <w:r>
        <w:rPr>
          <w:sz w:val="20"/>
          <w:szCs w:val="20"/>
          <w:spacing w:val="-21"/>
        </w:rPr>
        <w:t xml:space="preserve"> </w:t>
      </w:r>
      <w:r>
        <w:rPr>
          <w:sz w:val="20"/>
          <w:szCs w:val="20"/>
          <w:spacing w:val="6"/>
        </w:rPr>
        <w:t>，但数</w:t>
      </w:r>
      <w:r>
        <w:rPr>
          <w:sz w:val="20"/>
          <w:szCs w:val="20"/>
          <w:spacing w:val="8"/>
        </w:rPr>
        <w:t>智技术的内在原理与权力结构在日常生活中依然是不可见的</w:t>
      </w:r>
      <w:r>
        <w:rPr>
          <w:sz w:val="20"/>
          <w:szCs w:val="20"/>
          <w:spacing w:val="-21"/>
        </w:rPr>
        <w:t xml:space="preserve"> </w:t>
      </w:r>
      <w:r>
        <w:rPr>
          <w:sz w:val="20"/>
          <w:szCs w:val="20"/>
          <w:spacing w:val="8"/>
        </w:rPr>
        <w:t>，我们只能通过其外显</w:t>
      </w:r>
      <w:r>
        <w:rPr>
          <w:sz w:val="20"/>
          <w:szCs w:val="20"/>
          <w:spacing w:val="7"/>
        </w:rPr>
        <w:t>的</w:t>
      </w:r>
      <w:r>
        <w:rPr>
          <w:sz w:val="20"/>
          <w:szCs w:val="20"/>
          <w:spacing w:val="-33"/>
        </w:rPr>
        <w:t xml:space="preserve"> </w:t>
      </w:r>
      <w:r>
        <w:rPr>
          <w:sz w:val="20"/>
          <w:szCs w:val="20"/>
          <w:spacing w:val="7"/>
        </w:rPr>
        <w:t>、可感知的</w:t>
      </w:r>
      <w:r>
        <w:rPr>
          <w:sz w:val="20"/>
          <w:szCs w:val="20"/>
          <w:spacing w:val="9"/>
        </w:rPr>
        <w:t>中介形式来观察和剖析数智技术系统对文化的形塑</w:t>
      </w:r>
      <w:r>
        <w:rPr>
          <w:sz w:val="20"/>
          <w:szCs w:val="20"/>
          <w:spacing w:val="8"/>
        </w:rPr>
        <w:t>过程。</w:t>
      </w:r>
    </w:p>
    <w:p>
      <w:pPr>
        <w:pStyle w:val="BodyText"/>
        <w:ind w:left="3" w:right="80" w:firstLine="420"/>
        <w:spacing w:before="13" w:line="223" w:lineRule="auto"/>
        <w:jc w:val="both"/>
        <w:rPr>
          <w:sz w:val="20"/>
          <w:szCs w:val="20"/>
        </w:rPr>
      </w:pPr>
      <w:r>
        <w:rPr>
          <w:sz w:val="20"/>
          <w:szCs w:val="20"/>
          <w:spacing w:val="8"/>
        </w:rPr>
        <w:t>本研究将数智技术系统理解为以交互界面为主要装置</w:t>
      </w:r>
      <w:r>
        <w:rPr>
          <w:sz w:val="20"/>
          <w:szCs w:val="20"/>
          <w:spacing w:val="-30"/>
        </w:rPr>
        <w:t xml:space="preserve"> </w:t>
      </w:r>
      <w:r>
        <w:rPr>
          <w:sz w:val="20"/>
          <w:szCs w:val="20"/>
          <w:spacing w:val="8"/>
        </w:rPr>
        <w:t>、以数据化和算法推荐为核心技法</w:t>
      </w:r>
      <w:r>
        <w:rPr>
          <w:sz w:val="20"/>
          <w:szCs w:val="20"/>
          <w:spacing w:val="-33"/>
        </w:rPr>
        <w:t xml:space="preserve"> </w:t>
      </w:r>
      <w:r>
        <w:rPr>
          <w:sz w:val="20"/>
          <w:szCs w:val="20"/>
          <w:spacing w:val="8"/>
        </w:rPr>
        <w:t>、以</w:t>
      </w:r>
      <w:r>
        <w:rPr>
          <w:sz w:val="20"/>
          <w:szCs w:val="20"/>
          <w:spacing w:val="8"/>
        </w:rPr>
        <w:t>数字平台为关键组织并最终集成于全域性数字网络的超级系统</w:t>
      </w:r>
      <w:r>
        <w:rPr>
          <w:sz w:val="20"/>
          <w:szCs w:val="20"/>
          <w:spacing w:val="-31"/>
        </w:rPr>
        <w:t xml:space="preserve"> </w:t>
      </w:r>
      <w:r>
        <w:rPr>
          <w:sz w:val="20"/>
          <w:szCs w:val="20"/>
          <w:spacing w:val="8"/>
        </w:rPr>
        <w:t>。其中</w:t>
      </w:r>
      <w:r>
        <w:rPr>
          <w:sz w:val="20"/>
          <w:szCs w:val="20"/>
          <w:spacing w:val="-21"/>
        </w:rPr>
        <w:t xml:space="preserve"> </w:t>
      </w:r>
      <w:r>
        <w:rPr>
          <w:sz w:val="20"/>
          <w:szCs w:val="20"/>
          <w:spacing w:val="8"/>
        </w:rPr>
        <w:t>，交互界面作</w:t>
      </w:r>
      <w:r>
        <w:rPr>
          <w:sz w:val="20"/>
          <w:szCs w:val="20"/>
          <w:spacing w:val="7"/>
        </w:rPr>
        <w:t>为用户直接感</w:t>
      </w:r>
      <w:r>
        <w:rPr>
          <w:sz w:val="20"/>
          <w:szCs w:val="20"/>
          <w:spacing w:val="8"/>
        </w:rPr>
        <w:t>知与操作的媒介</w:t>
      </w:r>
      <w:r>
        <w:rPr>
          <w:sz w:val="20"/>
          <w:szCs w:val="20"/>
          <w:spacing w:val="-21"/>
        </w:rPr>
        <w:t xml:space="preserve"> </w:t>
      </w:r>
      <w:r>
        <w:rPr>
          <w:sz w:val="20"/>
          <w:szCs w:val="20"/>
          <w:spacing w:val="8"/>
        </w:rPr>
        <w:t>，是用户与计算机交互的方式</w:t>
      </w:r>
      <w:r>
        <w:rPr>
          <w:sz w:val="20"/>
          <w:szCs w:val="20"/>
          <w:spacing w:val="-21"/>
        </w:rPr>
        <w:t xml:space="preserve"> </w:t>
      </w:r>
      <w:r>
        <w:rPr>
          <w:sz w:val="20"/>
          <w:szCs w:val="20"/>
          <w:spacing w:val="8"/>
        </w:rPr>
        <w:t>，包括实体的</w:t>
      </w:r>
      <w:r>
        <w:rPr>
          <w:sz w:val="20"/>
          <w:szCs w:val="20"/>
          <w:spacing w:val="7"/>
        </w:rPr>
        <w:t>输入输出设备以及一系列将计算机数</w:t>
      </w:r>
      <w:r>
        <w:rPr>
          <w:sz w:val="20"/>
          <w:szCs w:val="20"/>
          <w:spacing w:val="7"/>
        </w:rPr>
        <w:t>据结构进行概念化的隐喻。</w:t>
      </w:r>
      <w:r>
        <w:rPr>
          <w:sz w:val="13"/>
          <w:szCs w:val="13"/>
          <w:spacing w:val="7"/>
          <w:position w:val="5"/>
        </w:rPr>
        <w:t>④</w:t>
      </w:r>
      <w:r>
        <w:rPr>
          <w:sz w:val="13"/>
          <w:szCs w:val="13"/>
          <w:spacing w:val="17"/>
          <w:position w:val="5"/>
        </w:rPr>
        <w:t xml:space="preserve">  </w:t>
      </w:r>
      <w:r>
        <w:rPr>
          <w:sz w:val="20"/>
          <w:szCs w:val="20"/>
          <w:spacing w:val="7"/>
        </w:rPr>
        <w:t>数据化与算法推荐是该系统的核心技法</w:t>
      </w:r>
      <w:r>
        <w:rPr>
          <w:sz w:val="20"/>
          <w:szCs w:val="20"/>
          <w:spacing w:val="-21"/>
        </w:rPr>
        <w:t xml:space="preserve"> </w:t>
      </w:r>
      <w:r>
        <w:rPr>
          <w:sz w:val="20"/>
          <w:szCs w:val="20"/>
          <w:spacing w:val="7"/>
        </w:rPr>
        <w:t>，前者通过分布式存</w:t>
      </w:r>
      <w:r>
        <w:rPr>
          <w:sz w:val="20"/>
          <w:szCs w:val="20"/>
          <w:spacing w:val="6"/>
        </w:rPr>
        <w:t>储</w:t>
      </w:r>
      <w:r>
        <w:rPr>
          <w:sz w:val="20"/>
          <w:szCs w:val="20"/>
          <w:spacing w:val="-33"/>
        </w:rPr>
        <w:t xml:space="preserve"> </w:t>
      </w:r>
      <w:r>
        <w:rPr>
          <w:sz w:val="20"/>
          <w:szCs w:val="20"/>
          <w:spacing w:val="6"/>
        </w:rPr>
        <w:t>、实</w:t>
      </w:r>
      <w:r>
        <w:rPr>
          <w:sz w:val="20"/>
          <w:szCs w:val="20"/>
          <w:spacing w:val="11"/>
        </w:rPr>
        <w:t>时处理等功能架构</w:t>
      </w:r>
      <w:r>
        <w:rPr>
          <w:sz w:val="20"/>
          <w:szCs w:val="20"/>
          <w:spacing w:val="-11"/>
        </w:rPr>
        <w:t xml:space="preserve"> </w:t>
      </w:r>
      <w:r>
        <w:rPr>
          <w:sz w:val="20"/>
          <w:szCs w:val="20"/>
          <w:spacing w:val="11"/>
        </w:rPr>
        <w:t>，将线下人类生活转移为线上的量化指标</w:t>
      </w:r>
      <w:r>
        <w:rPr>
          <w:sz w:val="20"/>
          <w:szCs w:val="20"/>
          <w:spacing w:val="-21"/>
        </w:rPr>
        <w:t xml:space="preserve"> </w:t>
      </w:r>
      <w:r>
        <w:rPr>
          <w:sz w:val="20"/>
          <w:szCs w:val="20"/>
          <w:spacing w:val="11"/>
        </w:rPr>
        <w:t>；算法推荐则“</w:t>
      </w:r>
      <w:r>
        <w:rPr>
          <w:sz w:val="20"/>
          <w:szCs w:val="20"/>
          <w:spacing w:val="-27"/>
        </w:rPr>
        <w:t xml:space="preserve"> </w:t>
      </w:r>
      <w:r>
        <w:rPr>
          <w:sz w:val="20"/>
          <w:szCs w:val="20"/>
          <w:spacing w:val="11"/>
        </w:rPr>
        <w:t>在信息的准入</w:t>
      </w:r>
      <w:r>
        <w:rPr>
          <w:sz w:val="20"/>
          <w:szCs w:val="20"/>
          <w:spacing w:val="-33"/>
        </w:rPr>
        <w:t xml:space="preserve"> </w:t>
      </w:r>
      <w:r>
        <w:rPr>
          <w:sz w:val="20"/>
          <w:szCs w:val="20"/>
          <w:spacing w:val="11"/>
        </w:rPr>
        <w:t>、准</w:t>
      </w:r>
      <w:r>
        <w:rPr>
          <w:sz w:val="20"/>
          <w:szCs w:val="20"/>
          <w:spacing w:val="9"/>
        </w:rPr>
        <w:t>出方面发挥着重要的过滤作用</w:t>
      </w:r>
      <w:r>
        <w:rPr>
          <w:sz w:val="20"/>
          <w:szCs w:val="20"/>
          <w:spacing w:val="-21"/>
        </w:rPr>
        <w:t xml:space="preserve"> </w:t>
      </w:r>
      <w:r>
        <w:rPr>
          <w:sz w:val="20"/>
          <w:szCs w:val="20"/>
          <w:spacing w:val="9"/>
        </w:rPr>
        <w:t>，在检索</w:t>
      </w:r>
      <w:r>
        <w:rPr>
          <w:sz w:val="20"/>
          <w:szCs w:val="20"/>
          <w:spacing w:val="-33"/>
        </w:rPr>
        <w:t xml:space="preserve"> </w:t>
      </w:r>
      <w:r>
        <w:rPr>
          <w:sz w:val="20"/>
          <w:szCs w:val="20"/>
          <w:spacing w:val="9"/>
        </w:rPr>
        <w:t>、分类方面发挥着记录和判定作用</w:t>
      </w:r>
      <w:r>
        <w:rPr>
          <w:sz w:val="20"/>
          <w:szCs w:val="20"/>
          <w:spacing w:val="9"/>
          <w:position w:val="4"/>
        </w:rPr>
        <w:t>”</w:t>
      </w:r>
      <w:r>
        <w:rPr>
          <w:sz w:val="13"/>
          <w:szCs w:val="13"/>
          <w:spacing w:val="9"/>
          <w:position w:val="4"/>
        </w:rPr>
        <w:t>⑤</w:t>
      </w:r>
      <w:r>
        <w:rPr>
          <w:sz w:val="13"/>
          <w:szCs w:val="13"/>
          <w:spacing w:val="-13"/>
          <w:position w:val="4"/>
        </w:rPr>
        <w:t xml:space="preserve"> </w:t>
      </w:r>
      <w:r>
        <w:rPr>
          <w:sz w:val="20"/>
          <w:szCs w:val="20"/>
          <w:spacing w:val="9"/>
        </w:rPr>
        <w:t>。数字平台是</w:t>
      </w:r>
      <w:r>
        <w:rPr>
          <w:sz w:val="20"/>
          <w:szCs w:val="20"/>
          <w:spacing w:val="8"/>
        </w:rPr>
        <w:t>数智</w:t>
      </w:r>
      <w:r>
        <w:rPr>
          <w:sz w:val="20"/>
          <w:szCs w:val="20"/>
          <w:spacing w:val="7"/>
        </w:rPr>
        <w:t>技术系统中实现多元主体与资源整合的关键组织</w:t>
      </w:r>
      <w:r>
        <w:rPr>
          <w:sz w:val="20"/>
          <w:szCs w:val="20"/>
          <w:spacing w:val="-21"/>
        </w:rPr>
        <w:t xml:space="preserve"> </w:t>
      </w:r>
      <w:r>
        <w:rPr>
          <w:sz w:val="20"/>
          <w:szCs w:val="20"/>
          <w:spacing w:val="7"/>
        </w:rPr>
        <w:t>，具有可编程</w:t>
      </w:r>
      <w:r>
        <w:rPr>
          <w:sz w:val="20"/>
          <w:szCs w:val="20"/>
          <w:spacing w:val="6"/>
        </w:rPr>
        <w:t>性</w:t>
      </w:r>
      <w:r>
        <w:rPr>
          <w:sz w:val="20"/>
          <w:szCs w:val="20"/>
          <w:spacing w:val="-33"/>
        </w:rPr>
        <w:t xml:space="preserve"> </w:t>
      </w:r>
      <w:r>
        <w:rPr>
          <w:sz w:val="20"/>
          <w:szCs w:val="20"/>
          <w:spacing w:val="6"/>
        </w:rPr>
        <w:t>、大众性</w:t>
      </w:r>
      <w:r>
        <w:rPr>
          <w:sz w:val="20"/>
          <w:szCs w:val="20"/>
          <w:spacing w:val="-33"/>
        </w:rPr>
        <w:t xml:space="preserve"> </w:t>
      </w:r>
      <w:r>
        <w:rPr>
          <w:sz w:val="20"/>
          <w:szCs w:val="20"/>
          <w:spacing w:val="6"/>
        </w:rPr>
        <w:t>、连接性</w:t>
      </w:r>
      <w:r>
        <w:rPr>
          <w:sz w:val="20"/>
          <w:szCs w:val="20"/>
          <w:spacing w:val="-33"/>
        </w:rPr>
        <w:t xml:space="preserve"> </w:t>
      </w:r>
      <w:r>
        <w:rPr>
          <w:sz w:val="20"/>
          <w:szCs w:val="20"/>
          <w:spacing w:val="6"/>
        </w:rPr>
        <w:t>、数据化等特</w:t>
      </w:r>
      <w:r>
        <w:rPr>
          <w:sz w:val="20"/>
          <w:szCs w:val="20"/>
          <w:spacing w:val="9"/>
        </w:rPr>
        <w:t>征</w:t>
      </w:r>
      <w:r>
        <w:rPr>
          <w:sz w:val="13"/>
          <w:szCs w:val="13"/>
          <w:spacing w:val="9"/>
          <w:position w:val="5"/>
        </w:rPr>
        <w:t>⑥ </w:t>
      </w:r>
      <w:r>
        <w:rPr>
          <w:sz w:val="20"/>
          <w:szCs w:val="20"/>
          <w:spacing w:val="9"/>
        </w:rPr>
        <w:t>,  它使传统链条化的社会协作转化为多向互动的协同网络</w:t>
      </w:r>
      <w:r>
        <w:rPr>
          <w:sz w:val="20"/>
          <w:szCs w:val="20"/>
          <w:spacing w:val="-3"/>
        </w:rPr>
        <w:t xml:space="preserve"> </w:t>
      </w:r>
      <w:r>
        <w:rPr>
          <w:sz w:val="20"/>
          <w:szCs w:val="20"/>
          <w:spacing w:val="9"/>
        </w:rPr>
        <w:t>，“对于社会多方的传播链条起到</w:t>
      </w:r>
      <w:r>
        <w:rPr>
          <w:sz w:val="20"/>
          <w:szCs w:val="20"/>
          <w:spacing w:val="7"/>
        </w:rPr>
        <w:t>了连接</w:t>
      </w:r>
      <w:r>
        <w:rPr>
          <w:sz w:val="20"/>
          <w:szCs w:val="20"/>
          <w:spacing w:val="-15"/>
        </w:rPr>
        <w:t xml:space="preserve"> </w:t>
      </w:r>
      <w:r>
        <w:rPr>
          <w:sz w:val="20"/>
          <w:szCs w:val="20"/>
          <w:spacing w:val="7"/>
        </w:rPr>
        <w:t>、调节和中介的作用</w:t>
      </w:r>
      <w:r>
        <w:rPr>
          <w:sz w:val="20"/>
          <w:szCs w:val="20"/>
          <w:spacing w:val="7"/>
          <w:position w:val="4"/>
        </w:rPr>
        <w:t>”</w:t>
      </w:r>
      <w:r>
        <w:rPr>
          <w:sz w:val="13"/>
          <w:szCs w:val="13"/>
          <w:spacing w:val="7"/>
          <w:position w:val="4"/>
        </w:rPr>
        <w:t>⑦</w:t>
      </w:r>
      <w:r>
        <w:rPr>
          <w:sz w:val="13"/>
          <w:szCs w:val="13"/>
          <w:spacing w:val="-13"/>
          <w:position w:val="4"/>
        </w:rPr>
        <w:t xml:space="preserve"> </w:t>
      </w:r>
      <w:r>
        <w:rPr>
          <w:sz w:val="20"/>
          <w:szCs w:val="20"/>
          <w:spacing w:val="7"/>
        </w:rPr>
        <w:t>。最终</w:t>
      </w:r>
      <w:r>
        <w:rPr>
          <w:sz w:val="20"/>
          <w:szCs w:val="20"/>
          <w:spacing w:val="-21"/>
        </w:rPr>
        <w:t xml:space="preserve"> </w:t>
      </w:r>
      <w:r>
        <w:rPr>
          <w:sz w:val="20"/>
          <w:szCs w:val="20"/>
          <w:spacing w:val="7"/>
        </w:rPr>
        <w:t>，全域性数智网络作为顶层架构</w:t>
      </w:r>
      <w:r>
        <w:rPr>
          <w:sz w:val="20"/>
          <w:szCs w:val="20"/>
          <w:spacing w:val="-21"/>
        </w:rPr>
        <w:t xml:space="preserve"> </w:t>
      </w:r>
      <w:r>
        <w:rPr>
          <w:sz w:val="20"/>
          <w:szCs w:val="20"/>
          <w:spacing w:val="7"/>
        </w:rPr>
        <w:t>，将前述的交互界面</w:t>
      </w:r>
      <w:r>
        <w:rPr>
          <w:sz w:val="20"/>
          <w:szCs w:val="20"/>
          <w:spacing w:val="-33"/>
        </w:rPr>
        <w:t xml:space="preserve"> </w:t>
      </w:r>
      <w:r>
        <w:rPr>
          <w:sz w:val="20"/>
          <w:szCs w:val="20"/>
          <w:spacing w:val="7"/>
        </w:rPr>
        <w:t>、算</w:t>
      </w:r>
      <w:r>
        <w:rPr>
          <w:sz w:val="20"/>
          <w:szCs w:val="20"/>
          <w:spacing w:val="8"/>
        </w:rPr>
        <w:t>法推荐与数字平台等要素深度互联</w:t>
      </w:r>
      <w:r>
        <w:rPr>
          <w:sz w:val="20"/>
          <w:szCs w:val="20"/>
          <w:spacing w:val="-21"/>
        </w:rPr>
        <w:t xml:space="preserve"> </w:t>
      </w:r>
      <w:r>
        <w:rPr>
          <w:sz w:val="20"/>
          <w:szCs w:val="20"/>
          <w:spacing w:val="8"/>
        </w:rPr>
        <w:t>，形成一个持续高效运作</w:t>
      </w:r>
      <w:r>
        <w:rPr>
          <w:sz w:val="20"/>
          <w:szCs w:val="20"/>
          <w:spacing w:val="7"/>
        </w:rPr>
        <w:t>的生态系统</w:t>
      </w:r>
      <w:r>
        <w:rPr>
          <w:sz w:val="20"/>
          <w:szCs w:val="20"/>
          <w:spacing w:val="-21"/>
        </w:rPr>
        <w:t xml:space="preserve"> </w:t>
      </w:r>
      <w:r>
        <w:rPr>
          <w:sz w:val="20"/>
          <w:szCs w:val="20"/>
          <w:spacing w:val="7"/>
        </w:rPr>
        <w:t>，构建了一种基础性的社</w:t>
      </w:r>
      <w:r>
        <w:rPr>
          <w:sz w:val="20"/>
          <w:szCs w:val="20"/>
          <w:spacing w:val="7"/>
        </w:rPr>
        <w:t>会文化环境。</w:t>
      </w:r>
    </w:p>
    <w:p>
      <w:pPr>
        <w:spacing w:line="315" w:lineRule="auto"/>
        <w:rPr>
          <w:rFonts w:ascii="Arial"/>
          <w:sz w:val="21"/>
        </w:rPr>
      </w:pPr>
      <w:r>
        <w:pict>
          <v:shape id="_x0000_s12" style="position:absolute;margin-left:0.1635pt;margin-top:5.27947pt;mso-position-vertical-relative:text;mso-position-horizontal-relative:text;width:110.05pt;height:0.35pt;z-index:251663360;" filled="false" strokecolor="#231F20" strokeweight="0.33pt" coordsize="2201,6" coordorigin="0,0" path="m0,3l2200,3e">
            <v:stroke joinstyle="miter" miterlimit="10"/>
          </v:shape>
        </w:pict>
      </w:r>
      <w:r/>
    </w:p>
    <w:p>
      <w:pPr>
        <w:pStyle w:val="BodyText"/>
        <w:ind w:left="3" w:right="76" w:firstLine="317"/>
        <w:spacing w:before="65" w:line="212" w:lineRule="auto"/>
        <w:rPr>
          <w:sz w:val="15"/>
          <w:szCs w:val="15"/>
        </w:rPr>
      </w:pPr>
      <w:r>
        <w:rPr>
          <w:sz w:val="13"/>
          <w:szCs w:val="13"/>
          <w:spacing w:val="5"/>
        </w:rPr>
        <w:t>①③    </w:t>
      </w:r>
      <w:r>
        <w:rPr>
          <w:sz w:val="15"/>
          <w:szCs w:val="15"/>
          <w:spacing w:val="5"/>
        </w:rPr>
        <w:t>[美]兰登</w:t>
      </w:r>
      <w:r>
        <w:rPr>
          <w:sz w:val="15"/>
          <w:szCs w:val="15"/>
          <w:spacing w:val="24"/>
        </w:rPr>
        <w:t xml:space="preserve"> </w:t>
      </w:r>
      <w:r>
        <w:rPr>
          <w:sz w:val="15"/>
          <w:szCs w:val="15"/>
          <w:spacing w:val="5"/>
        </w:rPr>
        <w:t>•</w:t>
      </w:r>
      <w:r>
        <w:rPr>
          <w:sz w:val="15"/>
          <w:szCs w:val="15"/>
          <w:spacing w:val="-29"/>
        </w:rPr>
        <w:t xml:space="preserve"> </w:t>
      </w:r>
      <w:r>
        <w:rPr>
          <w:sz w:val="15"/>
          <w:szCs w:val="15"/>
          <w:spacing w:val="5"/>
        </w:rPr>
        <w:t>温纳</w:t>
      </w:r>
      <w:r>
        <w:rPr>
          <w:sz w:val="15"/>
          <w:szCs w:val="15"/>
          <w:spacing w:val="-12"/>
        </w:rPr>
        <w:t xml:space="preserve"> </w:t>
      </w:r>
      <w:r>
        <w:rPr>
          <w:sz w:val="15"/>
          <w:szCs w:val="15"/>
          <w:spacing w:val="5"/>
        </w:rPr>
        <w:t>:《</w:t>
      </w:r>
      <w:r>
        <w:rPr>
          <w:sz w:val="15"/>
          <w:szCs w:val="15"/>
          <w:spacing w:val="20"/>
        </w:rPr>
        <w:t xml:space="preserve"> </w:t>
      </w:r>
      <w:r>
        <w:rPr>
          <w:sz w:val="15"/>
          <w:szCs w:val="15"/>
          <w:spacing w:val="5"/>
        </w:rPr>
        <w:t>自主性技术</w:t>
      </w:r>
      <w:r>
        <w:rPr>
          <w:sz w:val="15"/>
          <w:szCs w:val="15"/>
          <w:spacing w:val="-13"/>
        </w:rPr>
        <w:t xml:space="preserve"> </w:t>
      </w:r>
      <w:r>
        <w:rPr>
          <w:sz w:val="15"/>
          <w:szCs w:val="15"/>
          <w:spacing w:val="5"/>
        </w:rPr>
        <w:t>:  作为政治</w:t>
      </w:r>
      <w:r>
        <w:rPr>
          <w:sz w:val="15"/>
          <w:szCs w:val="15"/>
          <w:spacing w:val="4"/>
        </w:rPr>
        <w:t>思想主题的失控技术》，杨海燕译</w:t>
      </w:r>
      <w:r>
        <w:rPr>
          <w:sz w:val="15"/>
          <w:szCs w:val="15"/>
          <w:spacing w:val="-15"/>
        </w:rPr>
        <w:t xml:space="preserve"> </w:t>
      </w:r>
      <w:r>
        <w:rPr>
          <w:sz w:val="15"/>
          <w:szCs w:val="15"/>
          <w:spacing w:val="4"/>
        </w:rPr>
        <w:t>，北京</w:t>
      </w:r>
      <w:r>
        <w:rPr>
          <w:sz w:val="15"/>
          <w:szCs w:val="15"/>
          <w:spacing w:val="-12"/>
        </w:rPr>
        <w:t xml:space="preserve"> </w:t>
      </w:r>
      <w:r>
        <w:rPr>
          <w:sz w:val="15"/>
          <w:szCs w:val="15"/>
          <w:spacing w:val="4"/>
        </w:rPr>
        <w:t>:  北京大学出版社</w:t>
      </w:r>
      <w:r>
        <w:rPr>
          <w:sz w:val="15"/>
          <w:szCs w:val="15"/>
          <w:spacing w:val="-15"/>
        </w:rPr>
        <w:t xml:space="preserve"> </w:t>
      </w:r>
      <w:r>
        <w:rPr>
          <w:sz w:val="15"/>
          <w:szCs w:val="15"/>
          <w:spacing w:val="4"/>
        </w:rPr>
        <w:t>，2014 年</w:t>
      </w:r>
      <w:r>
        <w:rPr>
          <w:sz w:val="15"/>
          <w:szCs w:val="15"/>
          <w:spacing w:val="-15"/>
        </w:rPr>
        <w:t xml:space="preserve"> </w:t>
      </w:r>
      <w:r>
        <w:rPr>
          <w:sz w:val="15"/>
          <w:szCs w:val="15"/>
          <w:spacing w:val="4"/>
        </w:rPr>
        <w:t>，第</w:t>
      </w:r>
      <w:r>
        <w:rPr>
          <w:sz w:val="15"/>
          <w:szCs w:val="15"/>
          <w:spacing w:val="-5"/>
        </w:rPr>
        <w:t>6</w:t>
      </w:r>
      <w:r>
        <w:rPr>
          <w:sz w:val="15"/>
          <w:szCs w:val="15"/>
          <w:spacing w:val="-19"/>
        </w:rPr>
        <w:t xml:space="preserve"> </w:t>
      </w:r>
      <w:r>
        <w:rPr>
          <w:sz w:val="15"/>
          <w:szCs w:val="15"/>
          <w:spacing w:val="-5"/>
        </w:rPr>
        <w:t>、8-9</w:t>
      </w:r>
      <w:r>
        <w:rPr>
          <w:sz w:val="15"/>
          <w:szCs w:val="15"/>
          <w:spacing w:val="24"/>
          <w:w w:val="102"/>
        </w:rPr>
        <w:t xml:space="preserve"> </w:t>
      </w:r>
      <w:r>
        <w:rPr>
          <w:sz w:val="15"/>
          <w:szCs w:val="15"/>
          <w:spacing w:val="-5"/>
        </w:rPr>
        <w:t>页。</w:t>
      </w:r>
    </w:p>
    <w:p>
      <w:pPr>
        <w:pStyle w:val="BodyText"/>
        <w:ind w:left="321"/>
        <w:spacing w:before="21" w:line="199" w:lineRule="auto"/>
        <w:rPr>
          <w:sz w:val="15"/>
          <w:szCs w:val="15"/>
        </w:rPr>
      </w:pPr>
      <w:r>
        <w:rPr>
          <w:sz w:val="13"/>
          <w:szCs w:val="13"/>
        </w:rPr>
        <w:t>②    </w:t>
      </w:r>
      <w:r>
        <w:rPr>
          <w:sz w:val="15"/>
          <w:szCs w:val="15"/>
        </w:rPr>
        <w:t>梅其君</w:t>
      </w:r>
      <w:r>
        <w:rPr>
          <w:sz w:val="15"/>
          <w:szCs w:val="15"/>
          <w:spacing w:val="-12"/>
        </w:rPr>
        <w:t xml:space="preserve"> </w:t>
      </w:r>
      <w:r>
        <w:rPr>
          <w:sz w:val="15"/>
          <w:szCs w:val="15"/>
        </w:rPr>
        <w:t>:《技术自主论的三个层次》，《 自然辩证法研究》</w:t>
      </w:r>
      <w:r>
        <w:rPr>
          <w:sz w:val="15"/>
          <w:szCs w:val="15"/>
          <w:spacing w:val="-11"/>
        </w:rPr>
        <w:t xml:space="preserve"> </w:t>
      </w:r>
      <w:r>
        <w:rPr>
          <w:sz w:val="15"/>
          <w:szCs w:val="15"/>
        </w:rPr>
        <w:t>2</w:t>
      </w:r>
      <w:r>
        <w:rPr>
          <w:sz w:val="15"/>
          <w:szCs w:val="15"/>
          <w:spacing w:val="-1"/>
        </w:rPr>
        <w:t>008 年第 9</w:t>
      </w:r>
      <w:r>
        <w:rPr>
          <w:sz w:val="15"/>
          <w:szCs w:val="15"/>
          <w:spacing w:val="11"/>
          <w:w w:val="102"/>
        </w:rPr>
        <w:t xml:space="preserve"> </w:t>
      </w:r>
      <w:r>
        <w:rPr>
          <w:sz w:val="15"/>
          <w:szCs w:val="15"/>
          <w:spacing w:val="-1"/>
        </w:rPr>
        <w:t>期</w:t>
      </w:r>
      <w:r>
        <w:rPr>
          <w:sz w:val="15"/>
          <w:szCs w:val="15"/>
          <w:spacing w:val="-16"/>
        </w:rPr>
        <w:t xml:space="preserve"> </w:t>
      </w:r>
      <w:r>
        <w:rPr>
          <w:sz w:val="15"/>
          <w:szCs w:val="15"/>
          <w:spacing w:val="-1"/>
        </w:rPr>
        <w:t>，第 32-37</w:t>
      </w:r>
      <w:r>
        <w:rPr>
          <w:sz w:val="15"/>
          <w:szCs w:val="15"/>
          <w:spacing w:val="26"/>
          <w:w w:val="101"/>
        </w:rPr>
        <w:t xml:space="preserve"> </w:t>
      </w:r>
      <w:r>
        <w:rPr>
          <w:sz w:val="15"/>
          <w:szCs w:val="15"/>
          <w:spacing w:val="-1"/>
        </w:rPr>
        <w:t>页。</w:t>
      </w:r>
    </w:p>
    <w:p>
      <w:pPr>
        <w:pStyle w:val="BodyText"/>
        <w:ind w:left="321"/>
        <w:spacing w:before="26" w:line="198" w:lineRule="auto"/>
        <w:rPr>
          <w:sz w:val="15"/>
          <w:szCs w:val="15"/>
        </w:rPr>
      </w:pPr>
      <w:r>
        <w:rPr>
          <w:sz w:val="13"/>
          <w:szCs w:val="13"/>
          <w:spacing w:val="4"/>
        </w:rPr>
        <w:t>④    </w:t>
      </w:r>
      <w:r>
        <w:rPr>
          <w:sz w:val="15"/>
          <w:szCs w:val="15"/>
          <w:spacing w:val="4"/>
        </w:rPr>
        <w:t>[俄]列夫</w:t>
      </w:r>
      <w:r>
        <w:rPr>
          <w:sz w:val="15"/>
          <w:szCs w:val="15"/>
          <w:spacing w:val="24"/>
        </w:rPr>
        <w:t xml:space="preserve"> </w:t>
      </w:r>
      <w:r>
        <w:rPr>
          <w:sz w:val="15"/>
          <w:szCs w:val="15"/>
          <w:spacing w:val="4"/>
        </w:rPr>
        <w:t>•</w:t>
      </w:r>
      <w:r>
        <w:rPr>
          <w:sz w:val="15"/>
          <w:szCs w:val="15"/>
          <w:spacing w:val="-31"/>
        </w:rPr>
        <w:t xml:space="preserve"> </w:t>
      </w:r>
      <w:r>
        <w:rPr>
          <w:sz w:val="15"/>
          <w:szCs w:val="15"/>
          <w:spacing w:val="4"/>
        </w:rPr>
        <w:t>马诺维奇</w:t>
      </w:r>
      <w:r>
        <w:rPr>
          <w:sz w:val="15"/>
          <w:szCs w:val="15"/>
          <w:spacing w:val="-12"/>
        </w:rPr>
        <w:t xml:space="preserve"> </w:t>
      </w:r>
      <w:r>
        <w:rPr>
          <w:sz w:val="15"/>
          <w:szCs w:val="15"/>
          <w:spacing w:val="4"/>
        </w:rPr>
        <w:t>:《新媒体的语言》，车琳译</w:t>
      </w:r>
      <w:r>
        <w:rPr>
          <w:sz w:val="15"/>
          <w:szCs w:val="15"/>
          <w:spacing w:val="-15"/>
        </w:rPr>
        <w:t xml:space="preserve"> </w:t>
      </w:r>
      <w:r>
        <w:rPr>
          <w:sz w:val="15"/>
          <w:szCs w:val="15"/>
          <w:spacing w:val="4"/>
        </w:rPr>
        <w:t>，贵阳</w:t>
      </w:r>
      <w:r>
        <w:rPr>
          <w:sz w:val="15"/>
          <w:szCs w:val="15"/>
          <w:spacing w:val="-13"/>
        </w:rPr>
        <w:t xml:space="preserve"> </w:t>
      </w:r>
      <w:r>
        <w:rPr>
          <w:sz w:val="15"/>
          <w:szCs w:val="15"/>
          <w:spacing w:val="4"/>
        </w:rPr>
        <w:t>: </w:t>
      </w:r>
      <w:r>
        <w:rPr>
          <w:sz w:val="15"/>
          <w:szCs w:val="15"/>
          <w:spacing w:val="3"/>
        </w:rPr>
        <w:t xml:space="preserve"> 贵州人民出版社</w:t>
      </w:r>
      <w:r>
        <w:rPr>
          <w:sz w:val="15"/>
          <w:szCs w:val="15"/>
          <w:spacing w:val="-15"/>
        </w:rPr>
        <w:t xml:space="preserve"> </w:t>
      </w:r>
      <w:r>
        <w:rPr>
          <w:sz w:val="15"/>
          <w:szCs w:val="15"/>
          <w:spacing w:val="3"/>
        </w:rPr>
        <w:t>，2020 年</w:t>
      </w:r>
      <w:r>
        <w:rPr>
          <w:sz w:val="15"/>
          <w:szCs w:val="15"/>
          <w:spacing w:val="-15"/>
        </w:rPr>
        <w:t xml:space="preserve"> </w:t>
      </w:r>
      <w:r>
        <w:rPr>
          <w:sz w:val="15"/>
          <w:szCs w:val="15"/>
          <w:spacing w:val="3"/>
        </w:rPr>
        <w:t>，第 70</w:t>
      </w:r>
      <w:r>
        <w:rPr>
          <w:sz w:val="15"/>
          <w:szCs w:val="15"/>
          <w:spacing w:val="21"/>
          <w:w w:val="102"/>
        </w:rPr>
        <w:t xml:space="preserve"> </w:t>
      </w:r>
      <w:r>
        <w:rPr>
          <w:sz w:val="15"/>
          <w:szCs w:val="15"/>
          <w:spacing w:val="3"/>
        </w:rPr>
        <w:t>页。</w:t>
      </w:r>
    </w:p>
    <w:p>
      <w:pPr>
        <w:pStyle w:val="BodyText"/>
        <w:ind w:left="8" w:right="96" w:firstLine="312"/>
        <w:spacing w:before="27" w:line="212" w:lineRule="auto"/>
        <w:rPr>
          <w:sz w:val="15"/>
          <w:szCs w:val="15"/>
        </w:rPr>
      </w:pPr>
      <w:r>
        <w:rPr>
          <w:sz w:val="13"/>
          <w:szCs w:val="13"/>
          <w:spacing w:val="5"/>
        </w:rPr>
        <w:t>⑤    </w:t>
      </w:r>
      <w:r>
        <w:rPr>
          <w:sz w:val="15"/>
          <w:szCs w:val="15"/>
          <w:spacing w:val="5"/>
        </w:rPr>
        <w:t>匡文波</w:t>
      </w:r>
      <w:r>
        <w:rPr>
          <w:sz w:val="15"/>
          <w:szCs w:val="15"/>
          <w:spacing w:val="-13"/>
        </w:rPr>
        <w:t xml:space="preserve"> </w:t>
      </w:r>
      <w:r>
        <w:rPr>
          <w:sz w:val="15"/>
          <w:szCs w:val="15"/>
          <w:spacing w:val="5"/>
        </w:rPr>
        <w:t>:《智能算法推荐技术的逻辑理路</w:t>
      </w:r>
      <w:r>
        <w:rPr>
          <w:sz w:val="15"/>
          <w:szCs w:val="15"/>
          <w:spacing w:val="-25"/>
        </w:rPr>
        <w:t xml:space="preserve"> </w:t>
      </w:r>
      <w:r>
        <w:rPr>
          <w:sz w:val="15"/>
          <w:szCs w:val="15"/>
          <w:spacing w:val="5"/>
        </w:rPr>
        <w:t>、伦理问题及规制方略》，《深圳大学学报  (人文社会科</w:t>
      </w:r>
      <w:r>
        <w:rPr>
          <w:sz w:val="15"/>
          <w:szCs w:val="15"/>
          <w:spacing w:val="4"/>
        </w:rPr>
        <w:t>学版)</w:t>
      </w:r>
      <w:r>
        <w:rPr>
          <w:sz w:val="15"/>
          <w:szCs w:val="15"/>
          <w:spacing w:val="8"/>
        </w:rPr>
        <w:t xml:space="preserve">  </w:t>
      </w:r>
      <w:r>
        <w:rPr>
          <w:sz w:val="15"/>
          <w:szCs w:val="15"/>
          <w:spacing w:val="4"/>
        </w:rPr>
        <w:t>》</w:t>
      </w:r>
      <w:r>
        <w:rPr>
          <w:sz w:val="15"/>
          <w:szCs w:val="15"/>
          <w:spacing w:val="-7"/>
        </w:rPr>
        <w:t xml:space="preserve"> </w:t>
      </w:r>
      <w:r>
        <w:rPr>
          <w:sz w:val="15"/>
          <w:szCs w:val="15"/>
          <w:spacing w:val="4"/>
        </w:rPr>
        <w:t>2021</w:t>
      </w:r>
      <w:r>
        <w:rPr>
          <w:sz w:val="15"/>
          <w:szCs w:val="15"/>
          <w:spacing w:val="22"/>
          <w:w w:val="101"/>
        </w:rPr>
        <w:t xml:space="preserve"> </w:t>
      </w:r>
      <w:r>
        <w:rPr>
          <w:sz w:val="15"/>
          <w:szCs w:val="15"/>
          <w:spacing w:val="4"/>
        </w:rPr>
        <w:t>年第</w:t>
      </w:r>
      <w:r>
        <w:rPr>
          <w:sz w:val="15"/>
          <w:szCs w:val="15"/>
          <w:spacing w:val="15"/>
          <w:w w:val="101"/>
        </w:rPr>
        <w:t xml:space="preserve"> </w:t>
      </w:r>
      <w:r>
        <w:rPr>
          <w:sz w:val="15"/>
          <w:szCs w:val="15"/>
          <w:spacing w:val="4"/>
        </w:rPr>
        <w:t>1</w:t>
      </w:r>
      <w:r>
        <w:rPr>
          <w:sz w:val="15"/>
          <w:szCs w:val="15"/>
          <w:spacing w:val="-10"/>
        </w:rPr>
        <w:t>期</w:t>
      </w:r>
      <w:r>
        <w:rPr>
          <w:sz w:val="15"/>
          <w:szCs w:val="15"/>
          <w:spacing w:val="-16"/>
        </w:rPr>
        <w:t xml:space="preserve"> </w:t>
      </w:r>
      <w:r>
        <w:rPr>
          <w:sz w:val="15"/>
          <w:szCs w:val="15"/>
          <w:spacing w:val="-10"/>
        </w:rPr>
        <w:t>，第</w:t>
      </w:r>
      <w:r>
        <w:rPr>
          <w:sz w:val="15"/>
          <w:szCs w:val="15"/>
          <w:spacing w:val="12"/>
        </w:rPr>
        <w:t xml:space="preserve"> </w:t>
      </w:r>
      <w:r>
        <w:rPr>
          <w:sz w:val="15"/>
          <w:szCs w:val="15"/>
          <w:spacing w:val="-10"/>
        </w:rPr>
        <w:t>144</w:t>
      </w:r>
      <w:r>
        <w:rPr>
          <w:sz w:val="15"/>
          <w:szCs w:val="15"/>
          <w:spacing w:val="22"/>
          <w:w w:val="101"/>
        </w:rPr>
        <w:t xml:space="preserve"> </w:t>
      </w:r>
      <w:r>
        <w:rPr>
          <w:sz w:val="15"/>
          <w:szCs w:val="15"/>
          <w:spacing w:val="-10"/>
        </w:rPr>
        <w:t>页。</w:t>
      </w:r>
    </w:p>
    <w:p>
      <w:pPr>
        <w:pStyle w:val="BodyText"/>
        <w:ind w:left="5" w:right="104" w:firstLine="315"/>
        <w:spacing w:before="41" w:line="190" w:lineRule="auto"/>
        <w:rPr>
          <w:sz w:val="15"/>
          <w:szCs w:val="15"/>
        </w:rPr>
      </w:pPr>
      <w:r>
        <w:pict>
          <v:shape id="_x0000_s14" style="position:absolute;margin-left:15.0518pt;margin-top:18.3462pt;mso-position-vertical-relative:text;mso-position-horizontal-relative:text;width:405.9pt;height:17.05pt;z-index:251662336;" filled="false" stroked="false" type="#_x0000_t202">
            <v:fill on="false"/>
            <v:stroke on="false"/>
            <v:path/>
            <v:imagedata o:title=""/>
            <o:lock v:ext="edit" aspectratio="false"/>
            <v:textbox inset="0mm,0mm,0mm,0mm">
              <w:txbxContent>
                <w:p>
                  <w:pPr>
                    <w:pStyle w:val="BodyText"/>
                    <w:ind w:left="20"/>
                    <w:spacing w:before="19" w:line="231" w:lineRule="auto"/>
                    <w:rPr>
                      <w:sz w:val="15"/>
                      <w:szCs w:val="15"/>
                    </w:rPr>
                  </w:pPr>
                  <w:r>
                    <w:rPr>
                      <w:sz w:val="13"/>
                      <w:szCs w:val="13"/>
                      <w:spacing w:val="-7"/>
                      <w:w w:val="73"/>
                      <w:position w:val="-1"/>
                    </w:rPr>
                    <w:t>⑦</w:t>
                  </w:r>
                  <w:r>
                    <w:rPr>
                      <w:sz w:val="13"/>
                      <w:szCs w:val="13"/>
                      <w:spacing w:val="4"/>
                      <w:position w:val="-1"/>
                    </w:rPr>
                    <w:t xml:space="preserve">    </w:t>
                  </w:r>
                  <w:r>
                    <w:rPr>
                      <w:sz w:val="15"/>
                      <w:szCs w:val="15"/>
                      <w:spacing w:val="-7"/>
                      <w:w w:val="73"/>
                      <w:position w:val="-1"/>
                    </w:rPr>
                    <w:t>孙</w:t>
                  </w:r>
                  <w:r>
                    <w:rPr>
                      <w:sz w:val="15"/>
                      <w:szCs w:val="15"/>
                      <w:spacing w:val="-26"/>
                      <w:position w:val="-1"/>
                    </w:rPr>
                    <w:t xml:space="preserve"> </w:t>
                  </w:r>
                  <w:r>
                    <w:rPr>
                      <w:sz w:val="15"/>
                      <w:szCs w:val="15"/>
                      <w:position w:val="-6"/>
                    </w:rPr>
                    <w:drawing>
                      <wp:inline distT="0" distB="0" distL="0" distR="0">
                        <wp:extent cx="125939" cy="178897"/>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125939" cy="178897"/>
                                </a:xfrm>
                                <a:prstGeom prst="rect">
                                  <a:avLst/>
                                </a:prstGeom>
                              </pic:spPr>
                            </pic:pic>
                          </a:graphicData>
                        </a:graphic>
                      </wp:inline>
                    </w:drawing>
                  </w:r>
                  <w:r>
                    <w:rPr>
                      <w:sz w:val="15"/>
                      <w:szCs w:val="15"/>
                      <w:spacing w:val="-7"/>
                      <w:w w:val="73"/>
                      <w:position w:val="-1"/>
                    </w:rPr>
                    <w:t>、</w:t>
                  </w:r>
                  <w:r>
                    <w:rPr>
                      <w:rFonts w:ascii="SimHei" w:hAnsi="SimHei" w:eastAsia="SimHei" w:cs="SimHei"/>
                      <w:sz w:val="20"/>
                      <w:szCs w:val="20"/>
                      <w14:textFill>
                        <w14:solidFill>
                          <w14:srgbClr w14:val="000000">
                            <w14:alpha w14:val="19999"/>
                          </w14:srgbClr>
                        </w14:solidFill>
                      </w14:textFill>
                      <w:spacing w:val="-3"/>
                      <w:position w:val="3"/>
                    </w:rPr>
                    <w:t>方</w:t>
                  </w:r>
                  <w:r>
                    <w:rPr>
                      <w:sz w:val="15"/>
                      <w:szCs w:val="15"/>
                      <w:spacing w:val="-3"/>
                      <w:position w:val="3"/>
                    </w:rPr>
                    <w:t>邱</w:t>
                  </w:r>
                  <w:r>
                    <w:rPr>
                      <w:sz w:val="15"/>
                      <w:szCs w:val="15"/>
                      <w:position w:val="-3"/>
                    </w:rPr>
                    <w:drawing>
                      <wp:inline distT="0" distB="0" distL="0" distR="0">
                        <wp:extent cx="118252" cy="162334"/>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118252" cy="162334"/>
                                </a:xfrm>
                                <a:prstGeom prst="rect">
                                  <a:avLst/>
                                </a:prstGeom>
                              </pic:spPr>
                            </pic:pic>
                          </a:graphicData>
                        </a:graphic>
                      </wp:inline>
                    </w:drawing>
                  </w:r>
                  <w:r>
                    <w:rPr>
                      <w:sz w:val="15"/>
                      <w:szCs w:val="15"/>
                      <w:position w:val="-3"/>
                    </w:rPr>
                    <w:drawing>
                      <wp:inline distT="0" distB="0" distL="0" distR="0">
                        <wp:extent cx="113622" cy="161940"/>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113622" cy="161940"/>
                                </a:xfrm>
                                <a:prstGeom prst="rect">
                                  <a:avLst/>
                                </a:prstGeom>
                              </pic:spPr>
                            </pic:pic>
                          </a:graphicData>
                        </a:graphic>
                      </wp:inline>
                    </w:drawing>
                  </w:r>
                  <w:r>
                    <w:rPr>
                      <w:sz w:val="15"/>
                      <w:szCs w:val="15"/>
                      <w:spacing w:val="-3"/>
                      <w:position w:val="-1"/>
                    </w:rPr>
                    <w:t>、于海青</w:t>
                  </w:r>
                  <w:r>
                    <w:rPr>
                      <w:sz w:val="15"/>
                      <w:szCs w:val="15"/>
                      <w:spacing w:val="-12"/>
                      <w:position w:val="-1"/>
                    </w:rPr>
                    <w:t xml:space="preserve"> </w:t>
                  </w:r>
                  <w:r>
                    <w:rPr>
                      <w:sz w:val="15"/>
                      <w:szCs w:val="15"/>
                      <w:spacing w:val="-3"/>
                      <w:position w:val="-1"/>
                    </w:rPr>
                    <w:t>:《平台作为方法</w:t>
                  </w:r>
                  <w:r>
                    <w:rPr>
                      <w:sz w:val="15"/>
                      <w:szCs w:val="15"/>
                      <w:spacing w:val="-13"/>
                      <w:position w:val="-1"/>
                    </w:rPr>
                    <w:t xml:space="preserve"> </w:t>
                  </w:r>
                  <w:r>
                    <w:rPr>
                      <w:sz w:val="15"/>
                      <w:szCs w:val="15"/>
                      <w:spacing w:val="-3"/>
                      <w:position w:val="-1"/>
                    </w:rPr>
                    <w:t>:  劳动</w:t>
                  </w:r>
                  <w:r>
                    <w:rPr>
                      <w:sz w:val="15"/>
                      <w:szCs w:val="15"/>
                      <w:spacing w:val="-25"/>
                      <w:position w:val="-1"/>
                    </w:rPr>
                    <w:t xml:space="preserve"> </w:t>
                  </w:r>
                  <w:r>
                    <w:rPr>
                      <w:sz w:val="15"/>
                      <w:szCs w:val="15"/>
                      <w:spacing w:val="-3"/>
                      <w:position w:val="-1"/>
                    </w:rPr>
                    <w:t>、技术与传播》，《新闻与</w:t>
                  </w:r>
                  <w:r>
                    <w:rPr>
                      <w:sz w:val="15"/>
                      <w:szCs w:val="15"/>
                      <w:spacing w:val="-4"/>
                      <w:position w:val="-1"/>
                    </w:rPr>
                    <w:t>传播研究》</w:t>
                  </w:r>
                  <w:r>
                    <w:rPr>
                      <w:sz w:val="15"/>
                      <w:szCs w:val="15"/>
                      <w:spacing w:val="-10"/>
                      <w:position w:val="-1"/>
                    </w:rPr>
                    <w:t xml:space="preserve"> </w:t>
                  </w:r>
                  <w:r>
                    <w:rPr>
                      <w:sz w:val="15"/>
                      <w:szCs w:val="15"/>
                      <w:spacing w:val="-4"/>
                      <w:position w:val="-1"/>
                    </w:rPr>
                    <w:t>2021</w:t>
                  </w:r>
                  <w:r>
                    <w:rPr>
                      <w:sz w:val="15"/>
                      <w:szCs w:val="15"/>
                      <w:spacing w:val="18"/>
                      <w:position w:val="-1"/>
                    </w:rPr>
                    <w:t xml:space="preserve"> </w:t>
                  </w:r>
                  <w:r>
                    <w:rPr>
                      <w:sz w:val="15"/>
                      <w:szCs w:val="15"/>
                      <w:spacing w:val="-4"/>
                      <w:position w:val="-1"/>
                    </w:rPr>
                    <w:t>年第 S1</w:t>
                  </w:r>
                  <w:r>
                    <w:rPr>
                      <w:sz w:val="15"/>
                      <w:szCs w:val="15"/>
                      <w:spacing w:val="21"/>
                      <w:w w:val="101"/>
                      <w:position w:val="-1"/>
                    </w:rPr>
                    <w:t xml:space="preserve"> </w:t>
                  </w:r>
                  <w:r>
                    <w:rPr>
                      <w:sz w:val="15"/>
                      <w:szCs w:val="15"/>
                      <w:spacing w:val="-4"/>
                      <w:position w:val="-1"/>
                    </w:rPr>
                    <w:t>期</w:t>
                  </w:r>
                  <w:r>
                    <w:rPr>
                      <w:sz w:val="15"/>
                      <w:szCs w:val="15"/>
                      <w:spacing w:val="-15"/>
                      <w:position w:val="-1"/>
                    </w:rPr>
                    <w:t xml:space="preserve"> </w:t>
                  </w:r>
                  <w:r>
                    <w:rPr>
                      <w:sz w:val="15"/>
                      <w:szCs w:val="15"/>
                      <w:spacing w:val="-4"/>
                      <w:position w:val="-1"/>
                    </w:rPr>
                    <w:t>，第</w:t>
                  </w:r>
                  <w:r>
                    <w:rPr>
                      <w:sz w:val="15"/>
                      <w:szCs w:val="15"/>
                      <w:spacing w:val="11"/>
                      <w:w w:val="102"/>
                      <w:position w:val="-1"/>
                    </w:rPr>
                    <w:t xml:space="preserve"> </w:t>
                  </w:r>
                  <w:r>
                    <w:rPr>
                      <w:sz w:val="15"/>
                      <w:szCs w:val="15"/>
                      <w:spacing w:val="-4"/>
                      <w:position w:val="-1"/>
                    </w:rPr>
                    <w:t>13  页。</w:t>
                  </w:r>
                </w:p>
              </w:txbxContent>
            </v:textbox>
          </v:shape>
        </w:pict>
      </w:r>
      <w:r>
        <w:rPr>
          <w:sz w:val="13"/>
          <w:szCs w:val="13"/>
          <w:spacing w:val="-11"/>
        </w:rPr>
        <w:t>⑥     </w:t>
      </w:r>
      <w:r>
        <w:rPr>
          <w:sz w:val="15"/>
          <w:szCs w:val="15"/>
          <w:spacing w:val="-11"/>
        </w:rPr>
        <w:t>Van   Dij</w:t>
      </w:r>
      <w:r>
        <w:rPr>
          <w:sz w:val="15"/>
          <w:szCs w:val="15"/>
          <w:spacing w:val="-27"/>
        </w:rPr>
        <w:t xml:space="preserve"> </w:t>
      </w:r>
      <w:r>
        <w:rPr>
          <w:sz w:val="15"/>
          <w:szCs w:val="15"/>
          <w:spacing w:val="-11"/>
        </w:rPr>
        <w:t>ck  José</w:t>
      </w:r>
      <w:r>
        <w:rPr>
          <w:sz w:val="15"/>
          <w:szCs w:val="15"/>
          <w:spacing w:val="-16"/>
        </w:rPr>
        <w:t xml:space="preserve"> </w:t>
      </w:r>
      <w:r>
        <w:rPr>
          <w:sz w:val="15"/>
          <w:szCs w:val="15"/>
          <w:spacing w:val="-11"/>
        </w:rPr>
        <w:t>,   Thomas</w:t>
      </w:r>
      <w:r>
        <w:rPr>
          <w:sz w:val="15"/>
          <w:szCs w:val="15"/>
          <w:spacing w:val="1"/>
        </w:rPr>
        <w:t xml:space="preserve">  </w:t>
      </w:r>
      <w:r>
        <w:rPr>
          <w:sz w:val="15"/>
          <w:szCs w:val="15"/>
          <w:spacing w:val="-11"/>
        </w:rPr>
        <w:t>Poell ,  “ Understanding  Social   Media  Logic , ”</w:t>
      </w:r>
      <w:r>
        <w:rPr>
          <w:sz w:val="15"/>
          <w:szCs w:val="15"/>
          <w:spacing w:val="-20"/>
        </w:rPr>
        <w:t xml:space="preserve"> </w:t>
      </w:r>
      <w:r>
        <w:rPr>
          <w:sz w:val="15"/>
          <w:szCs w:val="15"/>
          <w:spacing w:val="-11"/>
        </w:rPr>
        <w:t>Media</w:t>
      </w:r>
      <w:r>
        <w:rPr>
          <w:sz w:val="15"/>
          <w:szCs w:val="15"/>
          <w:spacing w:val="1"/>
        </w:rPr>
        <w:t xml:space="preserve">  </w:t>
      </w:r>
      <w:r>
        <w:rPr>
          <w:sz w:val="15"/>
          <w:szCs w:val="15"/>
          <w:spacing w:val="-11"/>
        </w:rPr>
        <w:t>and   Commun</w:t>
      </w:r>
      <w:r>
        <w:rPr>
          <w:sz w:val="15"/>
          <w:szCs w:val="15"/>
          <w:spacing w:val="-12"/>
        </w:rPr>
        <w:t>ication ,   Vol.</w:t>
      </w:r>
      <w:r>
        <w:rPr>
          <w:sz w:val="15"/>
          <w:szCs w:val="15"/>
          <w:spacing w:val="11"/>
          <w:w w:val="101"/>
        </w:rPr>
        <w:t xml:space="preserve"> </w:t>
      </w:r>
      <w:r>
        <w:rPr>
          <w:sz w:val="15"/>
          <w:szCs w:val="15"/>
          <w:spacing w:val="-12"/>
        </w:rPr>
        <w:t>1 ,    No.</w:t>
      </w:r>
      <w:r>
        <w:rPr>
          <w:sz w:val="15"/>
          <w:szCs w:val="15"/>
          <w:spacing w:val="12"/>
        </w:rPr>
        <w:t xml:space="preserve"> </w:t>
      </w:r>
      <w:r>
        <w:rPr>
          <w:sz w:val="15"/>
          <w:szCs w:val="15"/>
          <w:spacing w:val="-12"/>
        </w:rPr>
        <w:t>1 ,   2013 ,</w:t>
      </w:r>
      <w:r>
        <w:rPr>
          <w:sz w:val="15"/>
          <w:szCs w:val="15"/>
        </w:rPr>
        <w:t xml:space="preserve"> </w:t>
      </w:r>
      <w:r>
        <w:rPr>
          <w:sz w:val="15"/>
          <w:szCs w:val="15"/>
          <w:spacing w:val="-4"/>
        </w:rPr>
        <w:t>pp. 2-14.</w:t>
      </w:r>
    </w:p>
    <w:p>
      <w:pPr>
        <w:spacing w:line="190" w:lineRule="auto"/>
        <w:sectPr>
          <w:headerReference w:type="default" r:id="rId6"/>
          <w:pgSz w:w="9197" w:h="14455"/>
          <w:pgMar w:top="833" w:right="118" w:bottom="400" w:left="196" w:header="490" w:footer="0" w:gutter="0"/>
        </w:sectPr>
        <w:rPr>
          <w:sz w:val="15"/>
          <w:szCs w:val="15"/>
        </w:rPr>
      </w:pPr>
    </w:p>
    <w:p>
      <w:pPr>
        <w:pStyle w:val="BodyText"/>
        <w:ind w:left="511"/>
        <w:spacing w:before="190" w:line="197" w:lineRule="auto"/>
        <w:outlineLvl w:val="1"/>
        <w:rPr>
          <w:sz w:val="23"/>
          <w:szCs w:val="23"/>
        </w:rPr>
      </w:pPr>
      <w:r>
        <w:rPr>
          <w:sz w:val="23"/>
          <w:szCs w:val="23"/>
          <w:spacing w:val="8"/>
        </w:rPr>
        <w:t>(</w:t>
      </w:r>
      <w:r>
        <w:rPr>
          <w:sz w:val="23"/>
          <w:szCs w:val="23"/>
          <w:spacing w:val="-17"/>
        </w:rPr>
        <w:t xml:space="preserve"> </w:t>
      </w:r>
      <w:r>
        <w:rPr>
          <w:sz w:val="23"/>
          <w:szCs w:val="23"/>
          <w:spacing w:val="8"/>
        </w:rPr>
        <w:t>二</w:t>
      </w:r>
      <w:r>
        <w:rPr>
          <w:sz w:val="23"/>
          <w:szCs w:val="23"/>
          <w:spacing w:val="-36"/>
        </w:rPr>
        <w:t xml:space="preserve"> </w:t>
      </w:r>
      <w:r>
        <w:rPr>
          <w:sz w:val="23"/>
          <w:szCs w:val="23"/>
          <w:spacing w:val="8"/>
        </w:rPr>
        <w:t>)  数智重塑</w:t>
      </w:r>
      <w:r>
        <w:rPr>
          <w:sz w:val="23"/>
          <w:szCs w:val="23"/>
          <w:spacing w:val="-21"/>
        </w:rPr>
        <w:t xml:space="preserve"> </w:t>
      </w:r>
      <w:r>
        <w:rPr>
          <w:sz w:val="23"/>
          <w:szCs w:val="23"/>
          <w:spacing w:val="8"/>
        </w:rPr>
        <w:t>:  文化生产与传播实践的四种新特征</w:t>
      </w:r>
    </w:p>
    <w:p>
      <w:pPr>
        <w:pStyle w:val="BodyText"/>
        <w:ind w:left="5" w:right="65" w:firstLine="435"/>
        <w:spacing w:before="40" w:line="232" w:lineRule="auto"/>
        <w:jc w:val="both"/>
        <w:rPr>
          <w:sz w:val="20"/>
          <w:szCs w:val="20"/>
        </w:rPr>
      </w:pPr>
      <w:r>
        <w:rPr>
          <w:sz w:val="20"/>
          <w:szCs w:val="20"/>
          <w:spacing w:val="5"/>
        </w:rPr>
        <w:t>当前</w:t>
      </w:r>
      <w:r>
        <w:rPr>
          <w:sz w:val="20"/>
          <w:szCs w:val="20"/>
          <w:spacing w:val="-22"/>
        </w:rPr>
        <w:t xml:space="preserve"> </w:t>
      </w:r>
      <w:r>
        <w:rPr>
          <w:sz w:val="20"/>
          <w:szCs w:val="20"/>
          <w:spacing w:val="5"/>
        </w:rPr>
        <w:t>，</w:t>
      </w:r>
      <w:r>
        <w:rPr>
          <w:sz w:val="20"/>
          <w:szCs w:val="20"/>
          <w:spacing w:val="-28"/>
        </w:rPr>
        <w:t xml:space="preserve"> </w:t>
      </w:r>
      <w:r>
        <w:rPr>
          <w:sz w:val="20"/>
          <w:szCs w:val="20"/>
          <w:spacing w:val="5"/>
        </w:rPr>
        <w:t>由装置</w:t>
      </w:r>
      <w:r>
        <w:rPr>
          <w:sz w:val="20"/>
          <w:szCs w:val="20"/>
          <w:spacing w:val="-33"/>
        </w:rPr>
        <w:t xml:space="preserve"> </w:t>
      </w:r>
      <w:r>
        <w:rPr>
          <w:sz w:val="20"/>
          <w:szCs w:val="20"/>
          <w:spacing w:val="5"/>
        </w:rPr>
        <w:t>、技法</w:t>
      </w:r>
      <w:r>
        <w:rPr>
          <w:sz w:val="20"/>
          <w:szCs w:val="20"/>
          <w:spacing w:val="-33"/>
        </w:rPr>
        <w:t xml:space="preserve"> </w:t>
      </w:r>
      <w:r>
        <w:rPr>
          <w:sz w:val="20"/>
          <w:szCs w:val="20"/>
          <w:spacing w:val="5"/>
        </w:rPr>
        <w:t>、组织与网络四个层面深度融合而成的数智技术系统</w:t>
      </w:r>
      <w:r>
        <w:rPr>
          <w:sz w:val="20"/>
          <w:szCs w:val="20"/>
          <w:spacing w:val="-21"/>
        </w:rPr>
        <w:t xml:space="preserve"> </w:t>
      </w:r>
      <w:r>
        <w:rPr>
          <w:sz w:val="20"/>
          <w:szCs w:val="20"/>
          <w:spacing w:val="5"/>
        </w:rPr>
        <w:t>，对文化领域的介</w:t>
      </w:r>
      <w:r>
        <w:rPr>
          <w:sz w:val="20"/>
          <w:szCs w:val="20"/>
          <w:spacing w:val="8"/>
        </w:rPr>
        <w:t>入已超越工具性应用范畴</w:t>
      </w:r>
      <w:r>
        <w:rPr>
          <w:sz w:val="20"/>
          <w:szCs w:val="20"/>
          <w:spacing w:val="-21"/>
        </w:rPr>
        <w:t xml:space="preserve"> </w:t>
      </w:r>
      <w:r>
        <w:rPr>
          <w:sz w:val="20"/>
          <w:szCs w:val="20"/>
          <w:spacing w:val="8"/>
        </w:rPr>
        <w:t>，并驱动文化生产与传播实践</w:t>
      </w:r>
      <w:r>
        <w:rPr>
          <w:sz w:val="20"/>
          <w:szCs w:val="20"/>
          <w:spacing w:val="7"/>
        </w:rPr>
        <w:t>呈现出以下新特征</w:t>
      </w:r>
      <w:r>
        <w:rPr>
          <w:sz w:val="20"/>
          <w:szCs w:val="20"/>
          <w:spacing w:val="-19"/>
        </w:rPr>
        <w:t xml:space="preserve"> </w:t>
      </w:r>
      <w:r>
        <w:rPr>
          <w:sz w:val="20"/>
          <w:szCs w:val="20"/>
          <w:spacing w:val="7"/>
        </w:rPr>
        <w:t>:</w:t>
      </w:r>
      <w:r>
        <w:rPr>
          <w:sz w:val="20"/>
          <w:szCs w:val="20"/>
          <w:spacing w:val="53"/>
        </w:rPr>
        <w:t xml:space="preserve"> </w:t>
      </w:r>
      <w:r>
        <w:rPr>
          <w:sz w:val="20"/>
          <w:szCs w:val="20"/>
          <w:spacing w:val="7"/>
        </w:rPr>
        <w:t>在存在形态上</w:t>
      </w:r>
      <w:r>
        <w:rPr>
          <w:sz w:val="20"/>
          <w:szCs w:val="20"/>
          <w:spacing w:val="-22"/>
        </w:rPr>
        <w:t xml:space="preserve"> </w:t>
      </w:r>
      <w:r>
        <w:rPr>
          <w:sz w:val="20"/>
          <w:szCs w:val="20"/>
          <w:spacing w:val="7"/>
        </w:rPr>
        <w:t>，文化</w:t>
      </w:r>
      <w:r>
        <w:rPr>
          <w:sz w:val="20"/>
          <w:szCs w:val="20"/>
          <w:spacing w:val="8"/>
        </w:rPr>
        <w:t>符号表现出界面化生存与模块化重组的样态</w:t>
      </w:r>
      <w:r>
        <w:rPr>
          <w:sz w:val="20"/>
          <w:szCs w:val="20"/>
          <w:spacing w:val="-22"/>
        </w:rPr>
        <w:t xml:space="preserve"> </w:t>
      </w:r>
      <w:r>
        <w:rPr>
          <w:sz w:val="20"/>
          <w:szCs w:val="20"/>
          <w:spacing w:val="8"/>
        </w:rPr>
        <w:t>；在文化生产</w:t>
      </w:r>
      <w:r>
        <w:rPr>
          <w:sz w:val="20"/>
          <w:szCs w:val="20"/>
          <w:spacing w:val="7"/>
        </w:rPr>
        <w:t>上</w:t>
      </w:r>
      <w:r>
        <w:rPr>
          <w:sz w:val="20"/>
          <w:szCs w:val="20"/>
          <w:spacing w:val="-21"/>
        </w:rPr>
        <w:t xml:space="preserve"> </w:t>
      </w:r>
      <w:r>
        <w:rPr>
          <w:sz w:val="20"/>
          <w:szCs w:val="20"/>
          <w:spacing w:val="7"/>
        </w:rPr>
        <w:t>，转向智能标准化与生成式共创的运</w:t>
      </w:r>
      <w:r>
        <w:rPr>
          <w:sz w:val="20"/>
          <w:szCs w:val="20"/>
          <w:spacing w:val="6"/>
        </w:rPr>
        <w:t>作模式</w:t>
      </w:r>
      <w:r>
        <w:rPr>
          <w:sz w:val="20"/>
          <w:szCs w:val="20"/>
          <w:spacing w:val="-21"/>
        </w:rPr>
        <w:t xml:space="preserve"> </w:t>
      </w:r>
      <w:r>
        <w:rPr>
          <w:sz w:val="20"/>
          <w:szCs w:val="20"/>
          <w:spacing w:val="6"/>
        </w:rPr>
        <w:t>；在文化传播上</w:t>
      </w:r>
      <w:r>
        <w:rPr>
          <w:sz w:val="20"/>
          <w:szCs w:val="20"/>
          <w:spacing w:val="-22"/>
        </w:rPr>
        <w:t xml:space="preserve"> </w:t>
      </w:r>
      <w:r>
        <w:rPr>
          <w:sz w:val="20"/>
          <w:szCs w:val="20"/>
          <w:spacing w:val="6"/>
        </w:rPr>
        <w:t>，形成圈层化织造与精准性适配的文化流通机制</w:t>
      </w:r>
      <w:r>
        <w:rPr>
          <w:sz w:val="20"/>
          <w:szCs w:val="20"/>
          <w:spacing w:val="-21"/>
        </w:rPr>
        <w:t xml:space="preserve"> </w:t>
      </w:r>
      <w:r>
        <w:rPr>
          <w:sz w:val="20"/>
          <w:szCs w:val="20"/>
          <w:spacing w:val="6"/>
        </w:rPr>
        <w:t>；在</w:t>
      </w:r>
      <w:r>
        <w:rPr>
          <w:sz w:val="20"/>
          <w:szCs w:val="20"/>
          <w:spacing w:val="5"/>
        </w:rPr>
        <w:t>文化权力结构上</w:t>
      </w:r>
      <w:r>
        <w:rPr>
          <w:sz w:val="20"/>
          <w:szCs w:val="20"/>
          <w:spacing w:val="-21"/>
        </w:rPr>
        <w:t xml:space="preserve"> </w:t>
      </w:r>
      <w:r>
        <w:rPr>
          <w:sz w:val="20"/>
          <w:szCs w:val="20"/>
          <w:spacing w:val="5"/>
        </w:rPr>
        <w:t>，则</w:t>
      </w:r>
      <w:r>
        <w:rPr>
          <w:sz w:val="20"/>
          <w:szCs w:val="20"/>
          <w:spacing w:val="9"/>
        </w:rPr>
        <w:t>展现出技术的使用型弥散与平台的制度型集中</w:t>
      </w:r>
      <w:r>
        <w:rPr>
          <w:sz w:val="20"/>
          <w:szCs w:val="20"/>
          <w:spacing w:val="8"/>
        </w:rPr>
        <w:t>的态势。</w:t>
      </w:r>
    </w:p>
    <w:p>
      <w:pPr>
        <w:pStyle w:val="BodyText"/>
        <w:ind w:left="438"/>
        <w:spacing w:line="184" w:lineRule="auto"/>
        <w:rPr>
          <w:sz w:val="20"/>
          <w:szCs w:val="20"/>
        </w:rPr>
      </w:pPr>
      <w:r>
        <w:rPr>
          <w:sz w:val="20"/>
          <w:szCs w:val="20"/>
          <w:spacing w:val="4"/>
        </w:rPr>
        <w:t>1</w:t>
      </w:r>
      <w:r>
        <w:rPr>
          <w:sz w:val="20"/>
          <w:szCs w:val="20"/>
          <w:spacing w:val="-23"/>
        </w:rPr>
        <w:t xml:space="preserve"> </w:t>
      </w:r>
      <w:r>
        <w:rPr>
          <w:sz w:val="20"/>
          <w:szCs w:val="20"/>
          <w:spacing w:val="4"/>
        </w:rPr>
        <w:t>.</w:t>
      </w:r>
      <w:r>
        <w:rPr>
          <w:sz w:val="20"/>
          <w:szCs w:val="20"/>
          <w:spacing w:val="57"/>
        </w:rPr>
        <w:t xml:space="preserve"> </w:t>
      </w:r>
      <w:r>
        <w:rPr>
          <w:sz w:val="20"/>
          <w:szCs w:val="20"/>
          <w:spacing w:val="4"/>
        </w:rPr>
        <w:t>文化符号</w:t>
      </w:r>
      <w:r>
        <w:rPr>
          <w:sz w:val="20"/>
          <w:szCs w:val="20"/>
          <w:spacing w:val="-20"/>
        </w:rPr>
        <w:t xml:space="preserve"> </w:t>
      </w:r>
      <w:r>
        <w:rPr>
          <w:sz w:val="20"/>
          <w:szCs w:val="20"/>
          <w:spacing w:val="4"/>
        </w:rPr>
        <w:t>:</w:t>
      </w:r>
      <w:r>
        <w:rPr>
          <w:sz w:val="20"/>
          <w:szCs w:val="20"/>
          <w:spacing w:val="53"/>
        </w:rPr>
        <w:t xml:space="preserve"> </w:t>
      </w:r>
      <w:r>
        <w:rPr>
          <w:sz w:val="20"/>
          <w:szCs w:val="20"/>
          <w:spacing w:val="4"/>
        </w:rPr>
        <w:t>界面化生存与模块化重组</w:t>
      </w:r>
    </w:p>
    <w:p>
      <w:pPr>
        <w:pStyle w:val="BodyText"/>
        <w:ind w:left="3" w:right="62" w:firstLine="421"/>
        <w:spacing w:before="69" w:line="229" w:lineRule="auto"/>
        <w:rPr>
          <w:sz w:val="20"/>
          <w:szCs w:val="20"/>
        </w:rPr>
      </w:pPr>
      <w:r>
        <w:rPr>
          <w:sz w:val="20"/>
          <w:szCs w:val="20"/>
          <w:spacing w:val="7"/>
        </w:rPr>
        <w:t>数智时代</w:t>
      </w:r>
      <w:r>
        <w:rPr>
          <w:sz w:val="20"/>
          <w:szCs w:val="20"/>
          <w:spacing w:val="-3"/>
        </w:rPr>
        <w:t xml:space="preserve"> </w:t>
      </w:r>
      <w:r>
        <w:rPr>
          <w:sz w:val="20"/>
          <w:szCs w:val="20"/>
          <w:spacing w:val="7"/>
        </w:rPr>
        <w:t>，文化的存在形态被技术系统深度重构</w:t>
      </w:r>
      <w:r>
        <w:rPr>
          <w:sz w:val="20"/>
          <w:szCs w:val="20"/>
          <w:spacing w:val="-21"/>
        </w:rPr>
        <w:t xml:space="preserve"> </w:t>
      </w:r>
      <w:r>
        <w:rPr>
          <w:sz w:val="20"/>
          <w:szCs w:val="20"/>
          <w:spacing w:val="7"/>
        </w:rPr>
        <w:t>，其核心特征在于文化符号的界面化生存与</w:t>
      </w:r>
      <w:r>
        <w:rPr>
          <w:sz w:val="20"/>
          <w:szCs w:val="20"/>
          <w:spacing w:val="8"/>
        </w:rPr>
        <w:t>模块化重组</w:t>
      </w:r>
      <w:r>
        <w:rPr>
          <w:sz w:val="20"/>
          <w:szCs w:val="20"/>
          <w:spacing w:val="-31"/>
        </w:rPr>
        <w:t xml:space="preserve"> </w:t>
      </w:r>
      <w:r>
        <w:rPr>
          <w:sz w:val="20"/>
          <w:szCs w:val="20"/>
          <w:spacing w:val="8"/>
        </w:rPr>
        <w:t>。交互界面将一切文化内容与复杂技术过程收编为统一的视觉性呈现</w:t>
      </w:r>
      <w:r>
        <w:rPr>
          <w:sz w:val="20"/>
          <w:szCs w:val="20"/>
          <w:spacing w:val="-21"/>
        </w:rPr>
        <w:t xml:space="preserve"> </w:t>
      </w:r>
      <w:r>
        <w:rPr>
          <w:sz w:val="20"/>
          <w:szCs w:val="20"/>
          <w:spacing w:val="8"/>
        </w:rPr>
        <w:t>，</w:t>
      </w:r>
      <w:r>
        <w:rPr>
          <w:sz w:val="20"/>
          <w:szCs w:val="20"/>
          <w:spacing w:val="7"/>
        </w:rPr>
        <w:t>确立了以视觉</w:t>
      </w:r>
      <w:r>
        <w:rPr>
          <w:sz w:val="20"/>
          <w:szCs w:val="20"/>
          <w:spacing w:val="7"/>
        </w:rPr>
        <w:t>体验为中心的文化感知模式</w:t>
      </w:r>
      <w:r>
        <w:rPr>
          <w:sz w:val="20"/>
          <w:szCs w:val="20"/>
          <w:spacing w:val="-31"/>
        </w:rPr>
        <w:t xml:space="preserve"> </w:t>
      </w:r>
      <w:r>
        <w:rPr>
          <w:sz w:val="20"/>
          <w:szCs w:val="20"/>
          <w:spacing w:val="7"/>
        </w:rPr>
        <w:t>。这意味着</w:t>
      </w:r>
      <w:r>
        <w:rPr>
          <w:sz w:val="20"/>
          <w:szCs w:val="20"/>
          <w:spacing w:val="-21"/>
        </w:rPr>
        <w:t xml:space="preserve"> </w:t>
      </w:r>
      <w:r>
        <w:rPr>
          <w:sz w:val="20"/>
          <w:szCs w:val="20"/>
          <w:spacing w:val="7"/>
        </w:rPr>
        <w:t>，文化符号必须经过交互界面的格式化才能存在</w:t>
      </w:r>
      <w:r>
        <w:rPr>
          <w:sz w:val="20"/>
          <w:szCs w:val="20"/>
          <w:spacing w:val="-22"/>
        </w:rPr>
        <w:t xml:space="preserve"> </w:t>
      </w:r>
      <w:r>
        <w:rPr>
          <w:sz w:val="20"/>
          <w:szCs w:val="20"/>
          <w:spacing w:val="7"/>
        </w:rPr>
        <w:t>，文</w:t>
      </w:r>
      <w:r>
        <w:rPr>
          <w:sz w:val="20"/>
          <w:szCs w:val="20"/>
          <w:spacing w:val="6"/>
        </w:rPr>
        <w:t>化的</w:t>
      </w:r>
      <w:r>
        <w:rPr>
          <w:sz w:val="20"/>
          <w:szCs w:val="20"/>
          <w:spacing w:val="11"/>
        </w:rPr>
        <w:t>存在方式被赋予了天然的“</w:t>
      </w:r>
      <w:r>
        <w:rPr>
          <w:sz w:val="20"/>
          <w:szCs w:val="20"/>
          <w:spacing w:val="-28"/>
        </w:rPr>
        <w:t xml:space="preserve"> </w:t>
      </w:r>
      <w:r>
        <w:rPr>
          <w:sz w:val="20"/>
          <w:szCs w:val="20"/>
          <w:spacing w:val="11"/>
        </w:rPr>
        <w:t>视觉强制性”。在此基础上</w:t>
      </w:r>
      <w:r>
        <w:rPr>
          <w:sz w:val="20"/>
          <w:szCs w:val="20"/>
          <w:spacing w:val="-21"/>
        </w:rPr>
        <w:t xml:space="preserve"> </w:t>
      </w:r>
      <w:r>
        <w:rPr>
          <w:sz w:val="20"/>
          <w:szCs w:val="20"/>
          <w:spacing w:val="11"/>
        </w:rPr>
        <w:t>，文化符号进一</w:t>
      </w:r>
      <w:r>
        <w:rPr>
          <w:sz w:val="20"/>
          <w:szCs w:val="20"/>
          <w:spacing w:val="10"/>
        </w:rPr>
        <w:t>步呈现出“</w:t>
      </w:r>
      <w:r>
        <w:rPr>
          <w:sz w:val="20"/>
          <w:szCs w:val="20"/>
          <w:spacing w:val="-28"/>
        </w:rPr>
        <w:t xml:space="preserve"> </w:t>
      </w:r>
      <w:r>
        <w:rPr>
          <w:sz w:val="20"/>
          <w:szCs w:val="20"/>
          <w:spacing w:val="10"/>
        </w:rPr>
        <w:t>模块化</w:t>
      </w:r>
      <w:r>
        <w:rPr>
          <w:sz w:val="20"/>
          <w:szCs w:val="20"/>
          <w:spacing w:val="-31"/>
        </w:rPr>
        <w:t xml:space="preserve"> </w:t>
      </w:r>
      <w:r>
        <w:rPr>
          <w:sz w:val="20"/>
          <w:szCs w:val="20"/>
          <w:spacing w:val="10"/>
        </w:rPr>
        <w:t>”</w:t>
      </w:r>
      <w:r>
        <w:rPr>
          <w:sz w:val="20"/>
          <w:szCs w:val="20"/>
          <w:spacing w:val="-33"/>
        </w:rPr>
        <w:t xml:space="preserve"> </w:t>
      </w:r>
      <w:r>
        <w:rPr>
          <w:sz w:val="20"/>
          <w:szCs w:val="20"/>
          <w:spacing w:val="10"/>
        </w:rPr>
        <w:t>特</w:t>
      </w:r>
      <w:r>
        <w:rPr>
          <w:sz w:val="20"/>
          <w:szCs w:val="20"/>
          <w:spacing w:val="7"/>
        </w:rPr>
        <w:t>征</w:t>
      </w:r>
      <w:r>
        <w:rPr>
          <w:sz w:val="20"/>
          <w:szCs w:val="20"/>
          <w:spacing w:val="-31"/>
        </w:rPr>
        <w:t xml:space="preserve"> </w:t>
      </w:r>
      <w:r>
        <w:rPr>
          <w:sz w:val="20"/>
          <w:szCs w:val="20"/>
          <w:spacing w:val="7"/>
        </w:rPr>
        <w:t>。数字界面与算法分发协同</w:t>
      </w:r>
      <w:r>
        <w:rPr>
          <w:sz w:val="20"/>
          <w:szCs w:val="20"/>
          <w:spacing w:val="-21"/>
        </w:rPr>
        <w:t xml:space="preserve"> </w:t>
      </w:r>
      <w:r>
        <w:rPr>
          <w:sz w:val="20"/>
          <w:szCs w:val="20"/>
          <w:spacing w:val="7"/>
        </w:rPr>
        <w:t>，将文化内容切割为离散且易于消费的视觉模块</w:t>
      </w:r>
      <w:r>
        <w:rPr>
          <w:sz w:val="20"/>
          <w:szCs w:val="20"/>
          <w:spacing w:val="-22"/>
        </w:rPr>
        <w:t xml:space="preserve"> </w:t>
      </w:r>
      <w:r>
        <w:rPr>
          <w:sz w:val="20"/>
          <w:szCs w:val="20"/>
          <w:spacing w:val="7"/>
        </w:rPr>
        <w:t>，并形塑着用</w:t>
      </w:r>
      <w:r>
        <w:rPr>
          <w:sz w:val="20"/>
          <w:szCs w:val="20"/>
          <w:spacing w:val="6"/>
        </w:rPr>
        <w:t>户跳</w:t>
      </w:r>
      <w:r>
        <w:rPr>
          <w:sz w:val="20"/>
          <w:szCs w:val="20"/>
          <w:spacing w:val="11"/>
        </w:rPr>
        <w:t>跃</w:t>
      </w:r>
      <w:r>
        <w:rPr>
          <w:sz w:val="20"/>
          <w:szCs w:val="20"/>
          <w:spacing w:val="-29"/>
        </w:rPr>
        <w:t xml:space="preserve"> </w:t>
      </w:r>
      <w:r>
        <w:rPr>
          <w:sz w:val="20"/>
          <w:szCs w:val="20"/>
          <w:spacing w:val="11"/>
        </w:rPr>
        <w:t>、断裂的阅读与审美习惯</w:t>
      </w:r>
      <w:r>
        <w:rPr>
          <w:sz w:val="20"/>
          <w:szCs w:val="20"/>
          <w:spacing w:val="-21"/>
        </w:rPr>
        <w:t xml:space="preserve"> </w:t>
      </w:r>
      <w:r>
        <w:rPr>
          <w:sz w:val="20"/>
          <w:szCs w:val="20"/>
          <w:spacing w:val="11"/>
        </w:rPr>
        <w:t>，如短视频模板</w:t>
      </w:r>
      <w:r>
        <w:rPr>
          <w:sz w:val="20"/>
          <w:szCs w:val="20"/>
          <w:spacing w:val="-33"/>
        </w:rPr>
        <w:t xml:space="preserve"> </w:t>
      </w:r>
      <w:r>
        <w:rPr>
          <w:sz w:val="20"/>
          <w:szCs w:val="20"/>
          <w:spacing w:val="11"/>
        </w:rPr>
        <w:t>、网络热梗</w:t>
      </w:r>
      <w:r>
        <w:rPr>
          <w:sz w:val="20"/>
          <w:szCs w:val="20"/>
          <w:spacing w:val="-33"/>
        </w:rPr>
        <w:t xml:space="preserve"> </w:t>
      </w:r>
      <w:r>
        <w:rPr>
          <w:sz w:val="20"/>
          <w:szCs w:val="20"/>
          <w:spacing w:val="11"/>
        </w:rPr>
        <w:t>、表情包等</w:t>
      </w:r>
      <w:r>
        <w:rPr>
          <w:sz w:val="20"/>
          <w:szCs w:val="20"/>
          <w:spacing w:val="-32"/>
        </w:rPr>
        <w:t xml:space="preserve"> </w:t>
      </w:r>
      <w:r>
        <w:rPr>
          <w:sz w:val="20"/>
          <w:szCs w:val="20"/>
          <w:spacing w:val="11"/>
        </w:rPr>
        <w:t>。这些文化模块如同乐高积</w:t>
      </w:r>
      <w:r>
        <w:rPr>
          <w:sz w:val="20"/>
          <w:szCs w:val="20"/>
          <w:spacing w:val="5"/>
        </w:rPr>
        <w:t>木</w:t>
      </w:r>
      <w:r>
        <w:rPr>
          <w:sz w:val="20"/>
          <w:szCs w:val="20"/>
          <w:spacing w:val="-22"/>
        </w:rPr>
        <w:t xml:space="preserve"> </w:t>
      </w:r>
      <w:r>
        <w:rPr>
          <w:sz w:val="20"/>
          <w:szCs w:val="20"/>
          <w:spacing w:val="5"/>
        </w:rPr>
        <w:t>，能够被灵活抽取</w:t>
      </w:r>
      <w:r>
        <w:rPr>
          <w:sz w:val="20"/>
          <w:szCs w:val="20"/>
          <w:spacing w:val="-32"/>
        </w:rPr>
        <w:t xml:space="preserve"> </w:t>
      </w:r>
      <w:r>
        <w:rPr>
          <w:sz w:val="20"/>
          <w:szCs w:val="20"/>
          <w:spacing w:val="5"/>
        </w:rPr>
        <w:t>、拼接与再循环</w:t>
      </w:r>
      <w:r>
        <w:rPr>
          <w:sz w:val="20"/>
          <w:szCs w:val="20"/>
          <w:spacing w:val="-22"/>
        </w:rPr>
        <w:t xml:space="preserve"> </w:t>
      </w:r>
      <w:r>
        <w:rPr>
          <w:sz w:val="20"/>
          <w:szCs w:val="20"/>
          <w:spacing w:val="5"/>
        </w:rPr>
        <w:t>，加速了文化产品的流动</w:t>
      </w:r>
      <w:r>
        <w:rPr>
          <w:sz w:val="20"/>
          <w:szCs w:val="20"/>
          <w:spacing w:val="4"/>
        </w:rPr>
        <w:t>与裂变</w:t>
      </w:r>
      <w:r>
        <w:rPr>
          <w:sz w:val="20"/>
          <w:szCs w:val="20"/>
          <w:spacing w:val="-21"/>
        </w:rPr>
        <w:t xml:space="preserve"> </w:t>
      </w:r>
      <w:r>
        <w:rPr>
          <w:sz w:val="20"/>
          <w:szCs w:val="20"/>
          <w:spacing w:val="4"/>
        </w:rPr>
        <w:t>，“</w:t>
      </w:r>
      <w:r>
        <w:rPr>
          <w:sz w:val="20"/>
          <w:szCs w:val="20"/>
          <w:spacing w:val="-36"/>
        </w:rPr>
        <w:t xml:space="preserve"> </w:t>
      </w:r>
      <w:r>
        <w:rPr>
          <w:sz w:val="20"/>
          <w:szCs w:val="20"/>
          <w:spacing w:val="4"/>
        </w:rPr>
        <w:t>于是</w:t>
      </w:r>
      <w:r>
        <w:rPr>
          <w:sz w:val="20"/>
          <w:szCs w:val="20"/>
          <w:spacing w:val="-21"/>
        </w:rPr>
        <w:t xml:space="preserve"> </w:t>
      </w:r>
      <w:r>
        <w:rPr>
          <w:sz w:val="20"/>
          <w:szCs w:val="20"/>
          <w:spacing w:val="4"/>
        </w:rPr>
        <w:t>，不同符号之间的</w:t>
      </w:r>
      <w:r>
        <w:rPr>
          <w:sz w:val="20"/>
          <w:szCs w:val="20"/>
          <w:spacing w:val="6"/>
        </w:rPr>
        <w:t>不同排列组合</w:t>
      </w:r>
      <w:r>
        <w:rPr>
          <w:sz w:val="20"/>
          <w:szCs w:val="20"/>
          <w:spacing w:val="-5"/>
        </w:rPr>
        <w:t xml:space="preserve"> </w:t>
      </w:r>
      <w:r>
        <w:rPr>
          <w:sz w:val="20"/>
          <w:szCs w:val="20"/>
          <w:spacing w:val="6"/>
        </w:rPr>
        <w:t>，致使网络文化中生成了前所未有的风格数量</w:t>
      </w:r>
      <w:r>
        <w:rPr>
          <w:sz w:val="20"/>
          <w:szCs w:val="20"/>
          <w:spacing w:val="6"/>
          <w:position w:val="4"/>
        </w:rPr>
        <w:t>”</w:t>
      </w:r>
      <w:r>
        <w:rPr>
          <w:sz w:val="13"/>
          <w:szCs w:val="13"/>
          <w:spacing w:val="6"/>
          <w:position w:val="4"/>
        </w:rPr>
        <w:t>① </w:t>
      </w:r>
      <w:r>
        <w:rPr>
          <w:sz w:val="20"/>
          <w:szCs w:val="20"/>
          <w:spacing w:val="6"/>
        </w:rPr>
        <w:t>,</w:t>
      </w:r>
      <w:r>
        <w:rPr>
          <w:sz w:val="20"/>
          <w:szCs w:val="20"/>
          <w:spacing w:val="26"/>
          <w:w w:val="101"/>
        </w:rPr>
        <w:t xml:space="preserve">  </w:t>
      </w:r>
      <w:r>
        <w:rPr>
          <w:sz w:val="20"/>
          <w:szCs w:val="20"/>
          <w:spacing w:val="6"/>
        </w:rPr>
        <w:t>网络“</w:t>
      </w:r>
      <w:r>
        <w:rPr>
          <w:sz w:val="20"/>
          <w:szCs w:val="20"/>
          <w:spacing w:val="-29"/>
        </w:rPr>
        <w:t xml:space="preserve"> </w:t>
      </w:r>
      <w:r>
        <w:rPr>
          <w:sz w:val="20"/>
          <w:szCs w:val="20"/>
          <w:spacing w:val="6"/>
        </w:rPr>
        <w:t>梗文化</w:t>
      </w:r>
      <w:r>
        <w:rPr>
          <w:sz w:val="20"/>
          <w:szCs w:val="20"/>
          <w:spacing w:val="-33"/>
        </w:rPr>
        <w:t xml:space="preserve"> </w:t>
      </w:r>
      <w:r>
        <w:rPr>
          <w:sz w:val="20"/>
          <w:szCs w:val="20"/>
          <w:spacing w:val="6"/>
        </w:rPr>
        <w:t>”</w:t>
      </w:r>
      <w:r>
        <w:rPr>
          <w:sz w:val="20"/>
          <w:szCs w:val="20"/>
          <w:spacing w:val="-20"/>
        </w:rPr>
        <w:t xml:space="preserve"> </w:t>
      </w:r>
      <w:r>
        <w:rPr>
          <w:sz w:val="20"/>
          <w:szCs w:val="20"/>
          <w:spacing w:val="6"/>
        </w:rPr>
        <w:t>的生成便是典</w:t>
      </w:r>
      <w:r>
        <w:rPr>
          <w:sz w:val="20"/>
          <w:szCs w:val="20"/>
          <w:spacing w:val="8"/>
        </w:rPr>
        <w:t>型例证</w:t>
      </w:r>
      <w:r>
        <w:rPr>
          <w:sz w:val="20"/>
          <w:szCs w:val="20"/>
          <w:spacing w:val="-31"/>
        </w:rPr>
        <w:t xml:space="preserve"> </w:t>
      </w:r>
      <w:r>
        <w:rPr>
          <w:sz w:val="20"/>
          <w:szCs w:val="20"/>
          <w:spacing w:val="8"/>
        </w:rPr>
        <w:t>。生成式人工智能的介入则进一步赋予了模块化文化符号在生成与演化中的“</w:t>
      </w:r>
      <w:r>
        <w:rPr>
          <w:sz w:val="20"/>
          <w:szCs w:val="20"/>
          <w:spacing w:val="-25"/>
        </w:rPr>
        <w:t xml:space="preserve"> </w:t>
      </w:r>
      <w:r>
        <w:rPr>
          <w:sz w:val="20"/>
          <w:szCs w:val="20"/>
          <w:spacing w:val="8"/>
        </w:rPr>
        <w:t>活性”</w:t>
      </w:r>
      <w:r>
        <w:rPr>
          <w:sz w:val="20"/>
          <w:szCs w:val="20"/>
          <w:spacing w:val="7"/>
        </w:rPr>
        <w:t>，使</w:t>
      </w:r>
      <w:r>
        <w:rPr>
          <w:sz w:val="20"/>
          <w:szCs w:val="20"/>
          <w:spacing w:val="8"/>
        </w:rPr>
        <w:t>其能够在大模型推演中自主</w:t>
      </w:r>
      <w:r>
        <w:rPr>
          <w:sz w:val="20"/>
          <w:szCs w:val="20"/>
          <w:spacing w:val="-33"/>
        </w:rPr>
        <w:t xml:space="preserve"> </w:t>
      </w:r>
      <w:r>
        <w:rPr>
          <w:sz w:val="20"/>
          <w:szCs w:val="20"/>
          <w:spacing w:val="8"/>
        </w:rPr>
        <w:t>、无穷地衍生与变异</w:t>
      </w:r>
      <w:r>
        <w:rPr>
          <w:sz w:val="20"/>
          <w:szCs w:val="20"/>
          <w:spacing w:val="-21"/>
        </w:rPr>
        <w:t xml:space="preserve"> </w:t>
      </w:r>
      <w:r>
        <w:rPr>
          <w:sz w:val="20"/>
          <w:szCs w:val="20"/>
          <w:spacing w:val="8"/>
        </w:rPr>
        <w:t>，标</w:t>
      </w:r>
      <w:r>
        <w:rPr>
          <w:sz w:val="20"/>
          <w:szCs w:val="20"/>
          <w:spacing w:val="7"/>
        </w:rPr>
        <w:t>志着一种后人类文化符号秩序的来临。</w:t>
      </w:r>
    </w:p>
    <w:p>
      <w:pPr>
        <w:pStyle w:val="BodyText"/>
        <w:ind w:left="421"/>
        <w:spacing w:before="1" w:line="183" w:lineRule="auto"/>
        <w:rPr>
          <w:sz w:val="20"/>
          <w:szCs w:val="20"/>
        </w:rPr>
      </w:pPr>
      <w:r>
        <w:rPr>
          <w:sz w:val="20"/>
          <w:szCs w:val="20"/>
          <w:spacing w:val="7"/>
        </w:rPr>
        <w:t>2.</w:t>
      </w:r>
      <w:r>
        <w:rPr>
          <w:sz w:val="20"/>
          <w:szCs w:val="20"/>
          <w:spacing w:val="57"/>
        </w:rPr>
        <w:t xml:space="preserve"> </w:t>
      </w:r>
      <w:r>
        <w:rPr>
          <w:sz w:val="20"/>
          <w:szCs w:val="20"/>
          <w:spacing w:val="7"/>
        </w:rPr>
        <w:t>文化生产</w:t>
      </w:r>
      <w:r>
        <w:rPr>
          <w:sz w:val="20"/>
          <w:szCs w:val="20"/>
          <w:spacing w:val="-20"/>
        </w:rPr>
        <w:t xml:space="preserve"> </w:t>
      </w:r>
      <w:r>
        <w:rPr>
          <w:sz w:val="20"/>
          <w:szCs w:val="20"/>
          <w:spacing w:val="7"/>
        </w:rPr>
        <w:t>:</w:t>
      </w:r>
      <w:r>
        <w:rPr>
          <w:sz w:val="20"/>
          <w:szCs w:val="20"/>
          <w:spacing w:val="52"/>
        </w:rPr>
        <w:t xml:space="preserve"> </w:t>
      </w:r>
      <w:r>
        <w:rPr>
          <w:sz w:val="20"/>
          <w:szCs w:val="20"/>
          <w:spacing w:val="7"/>
        </w:rPr>
        <w:t>智能标准化与生成式共创</w:t>
      </w:r>
    </w:p>
    <w:p>
      <w:pPr>
        <w:pStyle w:val="BodyText"/>
        <w:ind w:left="6" w:right="65" w:firstLine="419"/>
        <w:spacing w:before="70" w:line="229" w:lineRule="auto"/>
        <w:rPr>
          <w:sz w:val="20"/>
          <w:szCs w:val="20"/>
        </w:rPr>
      </w:pPr>
      <w:r>
        <w:rPr>
          <w:sz w:val="20"/>
          <w:szCs w:val="20"/>
          <w:spacing w:val="9"/>
        </w:rPr>
        <w:t>数智技术系统推动文化生产向智能标准化与生成式共创的方向</w:t>
      </w:r>
      <w:r>
        <w:rPr>
          <w:sz w:val="20"/>
          <w:szCs w:val="20"/>
          <w:spacing w:val="8"/>
        </w:rPr>
        <w:t>演进</w:t>
      </w:r>
      <w:r>
        <w:rPr>
          <w:sz w:val="20"/>
          <w:szCs w:val="20"/>
          <w:spacing w:val="-32"/>
        </w:rPr>
        <w:t xml:space="preserve"> </w:t>
      </w:r>
      <w:r>
        <w:rPr>
          <w:sz w:val="20"/>
          <w:szCs w:val="20"/>
          <w:spacing w:val="8"/>
        </w:rPr>
        <w:t>。智能标准化是一套由数</w:t>
      </w:r>
      <w:r>
        <w:rPr>
          <w:sz w:val="20"/>
          <w:szCs w:val="20"/>
          <w:spacing w:val="7"/>
        </w:rPr>
        <w:t>据驱动</w:t>
      </w:r>
      <w:r>
        <w:rPr>
          <w:sz w:val="20"/>
          <w:szCs w:val="20"/>
          <w:spacing w:val="-25"/>
        </w:rPr>
        <w:t xml:space="preserve"> </w:t>
      </w:r>
      <w:r>
        <w:rPr>
          <w:sz w:val="20"/>
          <w:szCs w:val="20"/>
          <w:spacing w:val="7"/>
        </w:rPr>
        <w:t>、算法介入与平台执行的动态调节机制</w:t>
      </w:r>
      <w:r>
        <w:rPr>
          <w:sz w:val="20"/>
          <w:szCs w:val="20"/>
          <w:spacing w:val="-21"/>
        </w:rPr>
        <w:t xml:space="preserve"> </w:t>
      </w:r>
      <w:r>
        <w:rPr>
          <w:sz w:val="20"/>
          <w:szCs w:val="20"/>
          <w:spacing w:val="7"/>
        </w:rPr>
        <w:t>，它是数智技术系统自主性的体现</w:t>
      </w:r>
      <w:r>
        <w:rPr>
          <w:sz w:val="20"/>
          <w:szCs w:val="20"/>
          <w:spacing w:val="-32"/>
        </w:rPr>
        <w:t xml:space="preserve"> </w:t>
      </w:r>
      <w:r>
        <w:rPr>
          <w:sz w:val="20"/>
          <w:szCs w:val="20"/>
          <w:spacing w:val="7"/>
        </w:rPr>
        <w:t>。在智能标准化</w:t>
      </w:r>
      <w:r>
        <w:rPr>
          <w:sz w:val="20"/>
          <w:szCs w:val="20"/>
          <w:spacing w:val="6"/>
        </w:rPr>
        <w:t>的机制下</w:t>
      </w:r>
      <w:r>
        <w:rPr>
          <w:sz w:val="20"/>
          <w:szCs w:val="20"/>
          <w:spacing w:val="-22"/>
        </w:rPr>
        <w:t xml:space="preserve"> </w:t>
      </w:r>
      <w:r>
        <w:rPr>
          <w:sz w:val="20"/>
          <w:szCs w:val="20"/>
          <w:spacing w:val="6"/>
        </w:rPr>
        <w:t>，平台将文化生产同点击率</w:t>
      </w:r>
      <w:r>
        <w:rPr>
          <w:sz w:val="20"/>
          <w:szCs w:val="20"/>
          <w:spacing w:val="-32"/>
        </w:rPr>
        <w:t xml:space="preserve"> </w:t>
      </w:r>
      <w:r>
        <w:rPr>
          <w:sz w:val="20"/>
          <w:szCs w:val="20"/>
          <w:spacing w:val="6"/>
        </w:rPr>
        <w:t>、完播率</w:t>
      </w:r>
      <w:r>
        <w:rPr>
          <w:sz w:val="20"/>
          <w:szCs w:val="20"/>
          <w:spacing w:val="-33"/>
        </w:rPr>
        <w:t xml:space="preserve"> </w:t>
      </w:r>
      <w:r>
        <w:rPr>
          <w:sz w:val="20"/>
          <w:szCs w:val="20"/>
          <w:spacing w:val="6"/>
        </w:rPr>
        <w:t>、互动量</w:t>
      </w:r>
      <w:r>
        <w:rPr>
          <w:sz w:val="20"/>
          <w:szCs w:val="20"/>
          <w:spacing w:val="-33"/>
        </w:rPr>
        <w:t xml:space="preserve"> </w:t>
      </w:r>
      <w:r>
        <w:rPr>
          <w:sz w:val="20"/>
          <w:szCs w:val="20"/>
          <w:spacing w:val="6"/>
        </w:rPr>
        <w:t>、用户停留</w:t>
      </w:r>
      <w:r>
        <w:rPr>
          <w:sz w:val="20"/>
          <w:szCs w:val="20"/>
          <w:spacing w:val="5"/>
        </w:rPr>
        <w:t>时长等数据指标绑定</w:t>
      </w:r>
      <w:r>
        <w:rPr>
          <w:sz w:val="20"/>
          <w:szCs w:val="20"/>
          <w:spacing w:val="-21"/>
        </w:rPr>
        <w:t xml:space="preserve"> </w:t>
      </w:r>
      <w:r>
        <w:rPr>
          <w:sz w:val="20"/>
          <w:szCs w:val="20"/>
          <w:spacing w:val="5"/>
        </w:rPr>
        <w:t>，倒逼文</w:t>
      </w:r>
      <w:r>
        <w:rPr>
          <w:sz w:val="20"/>
          <w:szCs w:val="20"/>
          <w:spacing w:val="12"/>
        </w:rPr>
        <w:t>化生产迎合数智技术系统规则</w:t>
      </w:r>
      <w:r>
        <w:rPr>
          <w:sz w:val="20"/>
          <w:szCs w:val="20"/>
          <w:spacing w:val="-21"/>
        </w:rPr>
        <w:t xml:space="preserve"> </w:t>
      </w:r>
      <w:r>
        <w:rPr>
          <w:sz w:val="20"/>
          <w:szCs w:val="20"/>
          <w:spacing w:val="12"/>
        </w:rPr>
        <w:t>，而生成式人工智能的</w:t>
      </w:r>
      <w:r>
        <w:rPr>
          <w:sz w:val="20"/>
          <w:szCs w:val="20"/>
          <w:spacing w:val="11"/>
        </w:rPr>
        <w:t>兴起则催生了“</w:t>
      </w:r>
      <w:r>
        <w:rPr>
          <w:sz w:val="20"/>
          <w:szCs w:val="20"/>
          <w:spacing w:val="-28"/>
        </w:rPr>
        <w:t xml:space="preserve"> </w:t>
      </w:r>
      <w:r>
        <w:rPr>
          <w:sz w:val="20"/>
          <w:szCs w:val="20"/>
          <w:spacing w:val="11"/>
        </w:rPr>
        <w:t>生成式共创</w:t>
      </w:r>
      <w:r>
        <w:rPr>
          <w:sz w:val="20"/>
          <w:szCs w:val="20"/>
          <w:spacing w:val="-33"/>
        </w:rPr>
        <w:t xml:space="preserve"> </w:t>
      </w:r>
      <w:r>
        <w:rPr>
          <w:sz w:val="20"/>
          <w:szCs w:val="20"/>
          <w:spacing w:val="11"/>
        </w:rPr>
        <w:t>”</w:t>
      </w:r>
      <w:r>
        <w:rPr>
          <w:sz w:val="20"/>
          <w:szCs w:val="20"/>
          <w:spacing w:val="-35"/>
        </w:rPr>
        <w:t xml:space="preserve"> </w:t>
      </w:r>
      <w:r>
        <w:rPr>
          <w:sz w:val="20"/>
          <w:szCs w:val="20"/>
          <w:spacing w:val="11"/>
        </w:rPr>
        <w:t>这一颠覆性</w:t>
      </w:r>
      <w:r>
        <w:rPr>
          <w:sz w:val="20"/>
          <w:szCs w:val="20"/>
          <w:spacing w:val="12"/>
        </w:rPr>
        <w:t>的文化生产模式</w:t>
      </w:r>
      <w:r>
        <w:rPr>
          <w:sz w:val="20"/>
          <w:szCs w:val="20"/>
          <w:spacing w:val="-30"/>
        </w:rPr>
        <w:t xml:space="preserve"> </w:t>
      </w:r>
      <w:r>
        <w:rPr>
          <w:sz w:val="20"/>
          <w:szCs w:val="20"/>
          <w:spacing w:val="12"/>
        </w:rPr>
        <w:t>。在此模式下</w:t>
      </w:r>
      <w:r>
        <w:rPr>
          <w:sz w:val="20"/>
          <w:szCs w:val="20"/>
          <w:spacing w:val="-21"/>
        </w:rPr>
        <w:t xml:space="preserve"> </w:t>
      </w:r>
      <w:r>
        <w:rPr>
          <w:sz w:val="20"/>
          <w:szCs w:val="20"/>
          <w:spacing w:val="12"/>
        </w:rPr>
        <w:t>，文化生产主体从人工主导向人机协同乃至“</w:t>
      </w:r>
      <w:r>
        <w:rPr>
          <w:sz w:val="20"/>
          <w:szCs w:val="20"/>
          <w:spacing w:val="-25"/>
        </w:rPr>
        <w:t xml:space="preserve"> </w:t>
      </w:r>
      <w:r>
        <w:rPr>
          <w:sz w:val="20"/>
          <w:szCs w:val="20"/>
          <w:spacing w:val="12"/>
        </w:rPr>
        <w:t>机器主导＋人工优</w:t>
      </w:r>
      <w:r>
        <w:rPr>
          <w:sz w:val="20"/>
          <w:szCs w:val="20"/>
          <w:spacing w:val="10"/>
        </w:rPr>
        <w:t>化</w:t>
      </w:r>
      <w:r>
        <w:rPr>
          <w:sz w:val="20"/>
          <w:szCs w:val="20"/>
          <w:spacing w:val="-38"/>
        </w:rPr>
        <w:t xml:space="preserve"> </w:t>
      </w:r>
      <w:r>
        <w:rPr>
          <w:sz w:val="20"/>
          <w:szCs w:val="20"/>
          <w:spacing w:val="10"/>
        </w:rPr>
        <w:t>”演进</w:t>
      </w:r>
      <w:r>
        <w:rPr>
          <w:sz w:val="20"/>
          <w:szCs w:val="20"/>
          <w:spacing w:val="-21"/>
        </w:rPr>
        <w:t xml:space="preserve"> </w:t>
      </w:r>
      <w:r>
        <w:rPr>
          <w:sz w:val="20"/>
          <w:szCs w:val="20"/>
          <w:spacing w:val="10"/>
        </w:rPr>
        <w:t>，形成“</w:t>
      </w:r>
      <w:r>
        <w:rPr>
          <w:sz w:val="20"/>
          <w:szCs w:val="20"/>
          <w:spacing w:val="-34"/>
        </w:rPr>
        <w:t xml:space="preserve"> </w:t>
      </w:r>
      <w:r>
        <w:rPr>
          <w:sz w:val="20"/>
          <w:szCs w:val="20"/>
          <w:spacing w:val="10"/>
        </w:rPr>
        <w:t>数据输入—模型运算—人</w:t>
      </w:r>
      <w:r>
        <w:rPr>
          <w:sz w:val="20"/>
          <w:szCs w:val="20"/>
          <w:spacing w:val="9"/>
        </w:rPr>
        <w:t>工校准</w:t>
      </w:r>
      <w:r>
        <w:rPr>
          <w:sz w:val="20"/>
          <w:szCs w:val="20"/>
          <w:spacing w:val="-35"/>
        </w:rPr>
        <w:t xml:space="preserve"> </w:t>
      </w:r>
      <w:r>
        <w:rPr>
          <w:sz w:val="20"/>
          <w:szCs w:val="20"/>
          <w:spacing w:val="9"/>
        </w:rPr>
        <w:t>”</w:t>
      </w:r>
      <w:r>
        <w:rPr>
          <w:sz w:val="20"/>
          <w:szCs w:val="20"/>
          <w:spacing w:val="-22"/>
        </w:rPr>
        <w:t xml:space="preserve"> </w:t>
      </w:r>
      <w:r>
        <w:rPr>
          <w:sz w:val="20"/>
          <w:szCs w:val="20"/>
          <w:spacing w:val="9"/>
        </w:rPr>
        <w:t>的文化创作链条</w:t>
      </w:r>
      <w:r>
        <w:rPr>
          <w:sz w:val="20"/>
          <w:szCs w:val="20"/>
          <w:spacing w:val="-32"/>
        </w:rPr>
        <w:t xml:space="preserve"> </w:t>
      </w:r>
      <w:r>
        <w:rPr>
          <w:sz w:val="20"/>
          <w:szCs w:val="20"/>
          <w:spacing w:val="9"/>
        </w:rPr>
        <w:t>。生成式共创不仅压缩了</w:t>
      </w:r>
      <w:r>
        <w:rPr>
          <w:sz w:val="20"/>
          <w:szCs w:val="20"/>
          <w:spacing w:val="9"/>
        </w:rPr>
        <w:t>文化生产周期</w:t>
      </w:r>
      <w:r>
        <w:rPr>
          <w:sz w:val="20"/>
          <w:szCs w:val="20"/>
          <w:spacing w:val="-21"/>
        </w:rPr>
        <w:t xml:space="preserve"> </w:t>
      </w:r>
      <w:r>
        <w:rPr>
          <w:sz w:val="20"/>
          <w:szCs w:val="20"/>
          <w:spacing w:val="9"/>
        </w:rPr>
        <w:t>，还催生出以生成式人工智能艺术为代表的新型文化形态</w:t>
      </w:r>
      <w:r>
        <w:rPr>
          <w:sz w:val="20"/>
          <w:szCs w:val="20"/>
          <w:spacing w:val="-21"/>
        </w:rPr>
        <w:t xml:space="preserve"> </w:t>
      </w:r>
      <w:r>
        <w:rPr>
          <w:sz w:val="20"/>
          <w:szCs w:val="20"/>
          <w:spacing w:val="9"/>
        </w:rPr>
        <w:t>，这是“</w:t>
      </w:r>
      <w:r>
        <w:rPr>
          <w:sz w:val="20"/>
          <w:szCs w:val="20"/>
          <w:spacing w:val="-31"/>
        </w:rPr>
        <w:t xml:space="preserve"> </w:t>
      </w:r>
      <w:r>
        <w:rPr>
          <w:sz w:val="20"/>
          <w:szCs w:val="20"/>
          <w:spacing w:val="8"/>
        </w:rPr>
        <w:t>包含以 </w:t>
      </w:r>
      <w:r>
        <w:rPr>
          <w:sz w:val="20"/>
          <w:szCs w:val="20"/>
        </w:rPr>
        <w:t>AI</w:t>
      </w:r>
      <w:r>
        <w:rPr>
          <w:sz w:val="20"/>
          <w:szCs w:val="20"/>
          <w:spacing w:val="8"/>
        </w:rPr>
        <w:t xml:space="preserve"> 技术</w:t>
      </w:r>
      <w:r>
        <w:rPr>
          <w:sz w:val="20"/>
          <w:szCs w:val="20"/>
          <w:spacing w:val="5"/>
        </w:rPr>
        <w:t>为介质生成以及 </w:t>
      </w:r>
      <w:r>
        <w:rPr>
          <w:sz w:val="20"/>
          <w:szCs w:val="20"/>
        </w:rPr>
        <w:t>AI</w:t>
      </w:r>
      <w:r>
        <w:rPr>
          <w:sz w:val="20"/>
          <w:szCs w:val="20"/>
          <w:spacing w:val="5"/>
        </w:rPr>
        <w:t xml:space="preserve"> 技术平台为传播手段进行的艺术传播活动</w:t>
      </w:r>
      <w:r>
        <w:rPr>
          <w:sz w:val="20"/>
          <w:szCs w:val="20"/>
          <w:spacing w:val="5"/>
          <w:position w:val="4"/>
        </w:rPr>
        <w:t>”</w:t>
      </w:r>
      <w:r>
        <w:rPr>
          <w:sz w:val="13"/>
          <w:szCs w:val="13"/>
          <w:spacing w:val="5"/>
          <w:position w:val="4"/>
        </w:rPr>
        <w:t>② </w:t>
      </w:r>
      <w:r>
        <w:rPr>
          <w:sz w:val="20"/>
          <w:szCs w:val="20"/>
          <w:spacing w:val="5"/>
        </w:rPr>
        <w:t>,</w:t>
      </w:r>
      <w:r>
        <w:rPr>
          <w:sz w:val="20"/>
          <w:szCs w:val="20"/>
          <w:spacing w:val="17"/>
          <w:w w:val="101"/>
        </w:rPr>
        <w:t xml:space="preserve">  </w:t>
      </w:r>
      <w:r>
        <w:rPr>
          <w:sz w:val="20"/>
          <w:szCs w:val="20"/>
          <w:spacing w:val="5"/>
        </w:rPr>
        <w:t>涵盖 </w:t>
      </w:r>
      <w:r>
        <w:rPr>
          <w:sz w:val="20"/>
          <w:szCs w:val="20"/>
        </w:rPr>
        <w:t>AI</w:t>
      </w:r>
      <w:r>
        <w:rPr>
          <w:sz w:val="20"/>
          <w:szCs w:val="20"/>
          <w:spacing w:val="5"/>
        </w:rPr>
        <w:t xml:space="preserve"> 绘画</w:t>
      </w:r>
      <w:r>
        <w:rPr>
          <w:sz w:val="20"/>
          <w:szCs w:val="20"/>
          <w:spacing w:val="-33"/>
        </w:rPr>
        <w:t xml:space="preserve"> </w:t>
      </w:r>
      <w:r>
        <w:rPr>
          <w:sz w:val="20"/>
          <w:szCs w:val="20"/>
          <w:spacing w:val="5"/>
        </w:rPr>
        <w:t>、</w:t>
      </w:r>
      <w:r>
        <w:rPr>
          <w:sz w:val="20"/>
          <w:szCs w:val="20"/>
        </w:rPr>
        <w:t>AI</w:t>
      </w:r>
      <w:r>
        <w:rPr>
          <w:sz w:val="20"/>
          <w:szCs w:val="20"/>
          <w:spacing w:val="5"/>
        </w:rPr>
        <w:t xml:space="preserve"> 音乐</w:t>
      </w:r>
      <w:r>
        <w:rPr>
          <w:sz w:val="20"/>
          <w:szCs w:val="20"/>
          <w:spacing w:val="-33"/>
        </w:rPr>
        <w:t xml:space="preserve"> </w:t>
      </w:r>
      <w:r>
        <w:rPr>
          <w:sz w:val="20"/>
          <w:szCs w:val="20"/>
          <w:spacing w:val="5"/>
        </w:rPr>
        <w:t>、</w:t>
      </w:r>
      <w:r>
        <w:rPr>
          <w:sz w:val="20"/>
          <w:szCs w:val="20"/>
        </w:rPr>
        <w:t>AI</w:t>
      </w:r>
      <w:r>
        <w:rPr>
          <w:sz w:val="20"/>
          <w:szCs w:val="20"/>
          <w:spacing w:val="4"/>
        </w:rPr>
        <w:t xml:space="preserve"> 视</w:t>
      </w:r>
      <w:r>
        <w:rPr>
          <w:sz w:val="20"/>
          <w:szCs w:val="20"/>
          <w:spacing w:val="8"/>
        </w:rPr>
        <w:t>频等多种文化形式</w:t>
      </w:r>
      <w:r>
        <w:rPr>
          <w:sz w:val="20"/>
          <w:szCs w:val="20"/>
          <w:spacing w:val="-32"/>
        </w:rPr>
        <w:t xml:space="preserve"> </w:t>
      </w:r>
      <w:r>
        <w:rPr>
          <w:sz w:val="20"/>
          <w:szCs w:val="20"/>
          <w:spacing w:val="8"/>
        </w:rPr>
        <w:t>。此类文化产品是对文化符号的概率性重组</w:t>
      </w:r>
      <w:r>
        <w:rPr>
          <w:sz w:val="20"/>
          <w:szCs w:val="20"/>
          <w:spacing w:val="-21"/>
        </w:rPr>
        <w:t xml:space="preserve"> </w:t>
      </w:r>
      <w:r>
        <w:rPr>
          <w:sz w:val="20"/>
          <w:szCs w:val="20"/>
          <w:spacing w:val="8"/>
        </w:rPr>
        <w:t>，超越了传统基</w:t>
      </w:r>
      <w:r>
        <w:rPr>
          <w:sz w:val="20"/>
          <w:szCs w:val="20"/>
          <w:spacing w:val="7"/>
        </w:rPr>
        <w:t>于个体生活经验边</w:t>
      </w:r>
      <w:r>
        <w:rPr>
          <w:sz w:val="20"/>
          <w:szCs w:val="20"/>
          <w:spacing w:val="7"/>
        </w:rPr>
        <w:t>界的文化创作逻辑</w:t>
      </w:r>
      <w:r>
        <w:rPr>
          <w:sz w:val="20"/>
          <w:szCs w:val="20"/>
          <w:spacing w:val="-21"/>
        </w:rPr>
        <w:t xml:space="preserve"> </w:t>
      </w:r>
      <w:r>
        <w:rPr>
          <w:sz w:val="20"/>
          <w:szCs w:val="20"/>
          <w:spacing w:val="7"/>
        </w:rPr>
        <w:t>，进一步模糊了原创</w:t>
      </w:r>
      <w:r>
        <w:rPr>
          <w:sz w:val="20"/>
          <w:szCs w:val="20"/>
          <w:spacing w:val="-33"/>
        </w:rPr>
        <w:t xml:space="preserve"> </w:t>
      </w:r>
      <w:r>
        <w:rPr>
          <w:sz w:val="20"/>
          <w:szCs w:val="20"/>
          <w:spacing w:val="7"/>
        </w:rPr>
        <w:t>、复制与机器生成的边界</w:t>
      </w:r>
      <w:r>
        <w:rPr>
          <w:sz w:val="20"/>
          <w:szCs w:val="20"/>
          <w:spacing w:val="-21"/>
        </w:rPr>
        <w:t xml:space="preserve"> </w:t>
      </w:r>
      <w:r>
        <w:rPr>
          <w:sz w:val="20"/>
          <w:szCs w:val="20"/>
          <w:spacing w:val="7"/>
        </w:rPr>
        <w:t>，挑战了以人类作者为中</w:t>
      </w:r>
      <w:r>
        <w:rPr>
          <w:sz w:val="20"/>
          <w:szCs w:val="20"/>
          <w:spacing w:val="6"/>
        </w:rPr>
        <w:t>心的文</w:t>
      </w:r>
      <w:r>
        <w:rPr>
          <w:sz w:val="20"/>
          <w:szCs w:val="20"/>
          <w:spacing w:val="6"/>
        </w:rPr>
        <w:t>化生产观。</w:t>
      </w:r>
    </w:p>
    <w:p>
      <w:pPr>
        <w:pStyle w:val="BodyText"/>
        <w:ind w:left="424"/>
        <w:spacing w:before="1" w:line="185" w:lineRule="auto"/>
        <w:rPr>
          <w:sz w:val="20"/>
          <w:szCs w:val="20"/>
        </w:rPr>
      </w:pPr>
      <w:r>
        <w:rPr>
          <w:sz w:val="20"/>
          <w:szCs w:val="20"/>
          <w:spacing w:val="4"/>
        </w:rPr>
        <w:t>3</w:t>
      </w:r>
      <w:r>
        <w:rPr>
          <w:sz w:val="20"/>
          <w:szCs w:val="20"/>
          <w:spacing w:val="-23"/>
        </w:rPr>
        <w:t xml:space="preserve"> </w:t>
      </w:r>
      <w:r>
        <w:rPr>
          <w:sz w:val="20"/>
          <w:szCs w:val="20"/>
          <w:spacing w:val="4"/>
        </w:rPr>
        <w:t>.</w:t>
      </w:r>
      <w:r>
        <w:rPr>
          <w:sz w:val="20"/>
          <w:szCs w:val="20"/>
          <w:spacing w:val="57"/>
        </w:rPr>
        <w:t xml:space="preserve"> </w:t>
      </w:r>
      <w:r>
        <w:rPr>
          <w:sz w:val="20"/>
          <w:szCs w:val="20"/>
          <w:spacing w:val="4"/>
        </w:rPr>
        <w:t>文化传播</w:t>
      </w:r>
      <w:r>
        <w:rPr>
          <w:sz w:val="20"/>
          <w:szCs w:val="20"/>
          <w:spacing w:val="-20"/>
        </w:rPr>
        <w:t xml:space="preserve"> </w:t>
      </w:r>
      <w:r>
        <w:rPr>
          <w:sz w:val="20"/>
          <w:szCs w:val="20"/>
          <w:spacing w:val="4"/>
        </w:rPr>
        <w:t>:  圈层化织造与精准性适配</w:t>
      </w:r>
    </w:p>
    <w:p>
      <w:pPr>
        <w:pStyle w:val="BodyText"/>
        <w:ind w:left="4" w:firstLine="420"/>
        <w:spacing w:before="65" w:line="230" w:lineRule="auto"/>
        <w:rPr>
          <w:sz w:val="20"/>
          <w:szCs w:val="20"/>
        </w:rPr>
      </w:pPr>
      <w:r>
        <w:rPr>
          <w:sz w:val="20"/>
          <w:szCs w:val="20"/>
          <w:spacing w:val="9"/>
        </w:rPr>
        <w:t>数智技术系统促使文化传播转向以圈层化织造与精准性适配为</w:t>
      </w:r>
      <w:r>
        <w:rPr>
          <w:sz w:val="20"/>
          <w:szCs w:val="20"/>
          <w:spacing w:val="8"/>
        </w:rPr>
        <w:t>核心的模式</w:t>
      </w:r>
      <w:r>
        <w:rPr>
          <w:sz w:val="20"/>
          <w:szCs w:val="20"/>
          <w:spacing w:val="-32"/>
        </w:rPr>
        <w:t xml:space="preserve"> </w:t>
      </w:r>
      <w:r>
        <w:rPr>
          <w:sz w:val="20"/>
          <w:szCs w:val="20"/>
          <w:spacing w:val="8"/>
        </w:rPr>
        <w:t>。圈层化织造揭示</w:t>
      </w:r>
      <w:r>
        <w:rPr>
          <w:sz w:val="20"/>
          <w:szCs w:val="20"/>
          <w:spacing w:val="12"/>
        </w:rPr>
        <w:t>了数字文化社群的形成机制与文化传播的社群化特征</w:t>
      </w:r>
      <w:r>
        <w:rPr>
          <w:sz w:val="20"/>
          <w:szCs w:val="20"/>
          <w:spacing w:val="-24"/>
        </w:rPr>
        <w:t xml:space="preserve"> </w:t>
      </w:r>
      <w:r>
        <w:rPr>
          <w:sz w:val="20"/>
          <w:szCs w:val="20"/>
          <w:spacing w:val="12"/>
        </w:rPr>
        <w:t>。具体而言</w:t>
      </w:r>
      <w:r>
        <w:rPr>
          <w:sz w:val="20"/>
          <w:szCs w:val="20"/>
          <w:spacing w:val="-21"/>
        </w:rPr>
        <w:t xml:space="preserve"> </w:t>
      </w:r>
      <w:r>
        <w:rPr>
          <w:sz w:val="20"/>
          <w:szCs w:val="20"/>
          <w:spacing w:val="12"/>
        </w:rPr>
        <w:t>，数据化和算法推荐技法“</w:t>
      </w:r>
      <w:r>
        <w:rPr>
          <w:sz w:val="20"/>
          <w:szCs w:val="20"/>
          <w:spacing w:val="-29"/>
        </w:rPr>
        <w:t xml:space="preserve"> </w:t>
      </w:r>
      <w:r>
        <w:rPr>
          <w:sz w:val="20"/>
          <w:szCs w:val="20"/>
          <w:spacing w:val="12"/>
        </w:rPr>
        <w:t>将</w:t>
      </w:r>
      <w:r>
        <w:rPr>
          <w:sz w:val="20"/>
          <w:szCs w:val="20"/>
          <w:spacing w:val="9"/>
        </w:rPr>
        <w:t>用户文化品味  (位)  进行‘</w:t>
      </w:r>
      <w:r>
        <w:rPr>
          <w:sz w:val="20"/>
          <w:szCs w:val="20"/>
          <w:spacing w:val="-24"/>
        </w:rPr>
        <w:t xml:space="preserve"> </w:t>
      </w:r>
      <w:r>
        <w:rPr>
          <w:sz w:val="20"/>
          <w:szCs w:val="20"/>
          <w:spacing w:val="9"/>
        </w:rPr>
        <w:t>数据化</w:t>
      </w:r>
      <w:r>
        <w:rPr>
          <w:sz w:val="20"/>
          <w:szCs w:val="20"/>
          <w:spacing w:val="-20"/>
        </w:rPr>
        <w:t xml:space="preserve"> </w:t>
      </w:r>
      <w:r>
        <w:rPr>
          <w:sz w:val="20"/>
          <w:szCs w:val="20"/>
          <w:spacing w:val="9"/>
        </w:rPr>
        <w:t>’分析处理</w:t>
      </w:r>
      <w:r>
        <w:rPr>
          <w:sz w:val="20"/>
          <w:szCs w:val="20"/>
          <w:spacing w:val="-22"/>
        </w:rPr>
        <w:t xml:space="preserve"> </w:t>
      </w:r>
      <w:r>
        <w:rPr>
          <w:sz w:val="20"/>
          <w:szCs w:val="20"/>
          <w:spacing w:val="9"/>
        </w:rPr>
        <w:t>，为文化生产提供‘</w:t>
      </w:r>
      <w:r>
        <w:rPr>
          <w:sz w:val="20"/>
          <w:szCs w:val="20"/>
          <w:spacing w:val="-31"/>
        </w:rPr>
        <w:t xml:space="preserve"> </w:t>
      </w:r>
      <w:r>
        <w:rPr>
          <w:sz w:val="20"/>
          <w:szCs w:val="20"/>
          <w:spacing w:val="9"/>
        </w:rPr>
        <w:t>量化</w:t>
      </w:r>
      <w:r>
        <w:rPr>
          <w:sz w:val="20"/>
          <w:szCs w:val="20"/>
          <w:spacing w:val="-17"/>
        </w:rPr>
        <w:t xml:space="preserve"> </w:t>
      </w:r>
      <w:r>
        <w:rPr>
          <w:sz w:val="20"/>
          <w:szCs w:val="20"/>
          <w:spacing w:val="9"/>
        </w:rPr>
        <w:t>’数据依据</w:t>
      </w:r>
      <w:r>
        <w:rPr>
          <w:sz w:val="20"/>
          <w:szCs w:val="20"/>
          <w:spacing w:val="-21"/>
        </w:rPr>
        <w:t xml:space="preserve"> </w:t>
      </w:r>
      <w:r>
        <w:rPr>
          <w:sz w:val="20"/>
          <w:szCs w:val="20"/>
          <w:spacing w:val="9"/>
        </w:rPr>
        <w:t>，并形成品</w:t>
      </w:r>
      <w:r>
        <w:rPr>
          <w:sz w:val="20"/>
          <w:szCs w:val="20"/>
          <w:spacing w:val="9"/>
        </w:rPr>
        <w:t>味  (位)  固定与区隔</w:t>
      </w:r>
      <w:r>
        <w:rPr>
          <w:sz w:val="20"/>
          <w:szCs w:val="20"/>
          <w:spacing w:val="9"/>
          <w:position w:val="4"/>
        </w:rPr>
        <w:t>”</w:t>
      </w:r>
      <w:r>
        <w:rPr>
          <w:sz w:val="13"/>
          <w:szCs w:val="13"/>
          <w:spacing w:val="9"/>
          <w:position w:val="4"/>
        </w:rPr>
        <w:t>③ </w:t>
      </w:r>
      <w:r>
        <w:rPr>
          <w:sz w:val="20"/>
          <w:szCs w:val="20"/>
          <w:spacing w:val="9"/>
        </w:rPr>
        <w:t>,</w:t>
      </w:r>
      <w:r>
        <w:rPr>
          <w:sz w:val="20"/>
          <w:szCs w:val="20"/>
          <w:spacing w:val="17"/>
          <w:w w:val="101"/>
        </w:rPr>
        <w:t xml:space="preserve">  </w:t>
      </w:r>
      <w:r>
        <w:rPr>
          <w:sz w:val="20"/>
          <w:szCs w:val="20"/>
          <w:spacing w:val="9"/>
        </w:rPr>
        <w:t>织造为相似文化偏好的趣缘社群</w:t>
      </w:r>
      <w:r>
        <w:rPr>
          <w:sz w:val="20"/>
          <w:szCs w:val="20"/>
          <w:spacing w:val="-21"/>
        </w:rPr>
        <w:t xml:space="preserve"> </w:t>
      </w:r>
      <w:r>
        <w:rPr>
          <w:sz w:val="20"/>
          <w:szCs w:val="20"/>
          <w:spacing w:val="9"/>
        </w:rPr>
        <w:t>，如</w:t>
      </w:r>
      <w:r>
        <w:rPr>
          <w:sz w:val="20"/>
          <w:szCs w:val="20"/>
          <w:spacing w:val="8"/>
        </w:rPr>
        <w:t>二次元圈</w:t>
      </w:r>
      <w:r>
        <w:rPr>
          <w:sz w:val="20"/>
          <w:szCs w:val="20"/>
          <w:spacing w:val="-33"/>
        </w:rPr>
        <w:t xml:space="preserve"> </w:t>
      </w:r>
      <w:r>
        <w:rPr>
          <w:sz w:val="20"/>
          <w:szCs w:val="20"/>
          <w:spacing w:val="8"/>
        </w:rPr>
        <w:t>、电竞圈</w:t>
      </w:r>
      <w:r>
        <w:rPr>
          <w:sz w:val="20"/>
          <w:szCs w:val="20"/>
          <w:spacing w:val="-33"/>
        </w:rPr>
        <w:t xml:space="preserve"> </w:t>
      </w:r>
      <w:r>
        <w:rPr>
          <w:sz w:val="20"/>
          <w:szCs w:val="20"/>
          <w:spacing w:val="8"/>
        </w:rPr>
        <w:t>、</w:t>
      </w:r>
      <w:r>
        <w:rPr>
          <w:sz w:val="20"/>
          <w:szCs w:val="20"/>
          <w:spacing w:val="-38"/>
        </w:rPr>
        <w:t xml:space="preserve"> </w:t>
      </w:r>
      <w:r>
        <w:rPr>
          <w:sz w:val="20"/>
          <w:szCs w:val="20"/>
          <w:spacing w:val="8"/>
        </w:rPr>
        <w:t>国风圈等，</w:t>
      </w:r>
      <w:r>
        <w:rPr>
          <w:sz w:val="20"/>
          <w:szCs w:val="20"/>
          <w:spacing w:val="8"/>
        </w:rPr>
        <w:t>并形成了独特的圈层文化符号体系</w:t>
      </w:r>
      <w:r>
        <w:rPr>
          <w:sz w:val="20"/>
          <w:szCs w:val="20"/>
          <w:spacing w:val="-28"/>
        </w:rPr>
        <w:t xml:space="preserve"> </w:t>
      </w:r>
      <w:r>
        <w:rPr>
          <w:sz w:val="20"/>
          <w:szCs w:val="20"/>
          <w:spacing w:val="8"/>
        </w:rPr>
        <w:t>、价值认同和交往规则</w:t>
      </w:r>
      <w:r>
        <w:rPr>
          <w:sz w:val="20"/>
          <w:szCs w:val="20"/>
          <w:spacing w:val="-31"/>
        </w:rPr>
        <w:t xml:space="preserve"> </w:t>
      </w:r>
      <w:r>
        <w:rPr>
          <w:sz w:val="20"/>
          <w:szCs w:val="20"/>
          <w:spacing w:val="8"/>
        </w:rPr>
        <w:t>。精准性适配则体现了文化分发流程的</w:t>
      </w:r>
      <w:r>
        <w:rPr>
          <w:sz w:val="20"/>
          <w:szCs w:val="20"/>
          <w:spacing w:val="6"/>
        </w:rPr>
        <w:t>精细化</w:t>
      </w:r>
      <w:r>
        <w:rPr>
          <w:sz w:val="20"/>
          <w:szCs w:val="20"/>
          <w:spacing w:val="-18"/>
        </w:rPr>
        <w:t xml:space="preserve"> </w:t>
      </w:r>
      <w:r>
        <w:rPr>
          <w:sz w:val="20"/>
          <w:szCs w:val="20"/>
          <w:spacing w:val="6"/>
        </w:rPr>
        <w:t>。算法通过实时追踪用户的行为序列</w:t>
      </w:r>
      <w:r>
        <w:rPr>
          <w:sz w:val="20"/>
          <w:szCs w:val="20"/>
          <w:spacing w:val="-22"/>
        </w:rPr>
        <w:t xml:space="preserve"> </w:t>
      </w:r>
      <w:r>
        <w:rPr>
          <w:sz w:val="20"/>
          <w:szCs w:val="20"/>
          <w:spacing w:val="6"/>
        </w:rPr>
        <w:t>，捕捉其即时情境</w:t>
      </w:r>
      <w:r>
        <w:rPr>
          <w:sz w:val="20"/>
          <w:szCs w:val="20"/>
          <w:spacing w:val="-32"/>
        </w:rPr>
        <w:t xml:space="preserve"> </w:t>
      </w:r>
      <w:r>
        <w:rPr>
          <w:sz w:val="20"/>
          <w:szCs w:val="20"/>
          <w:spacing w:val="6"/>
        </w:rPr>
        <w:t>、心境及潜在意图</w:t>
      </w:r>
      <w:r>
        <w:rPr>
          <w:sz w:val="20"/>
          <w:szCs w:val="20"/>
          <w:spacing w:val="-22"/>
        </w:rPr>
        <w:t xml:space="preserve"> </w:t>
      </w:r>
      <w:r>
        <w:rPr>
          <w:sz w:val="20"/>
          <w:szCs w:val="20"/>
          <w:spacing w:val="6"/>
        </w:rPr>
        <w:t>，进而实现与个</w:t>
      </w:r>
    </w:p>
    <w:p>
      <w:pPr>
        <w:spacing w:line="300" w:lineRule="auto"/>
        <w:rPr>
          <w:rFonts w:ascii="Arial"/>
          <w:sz w:val="21"/>
        </w:rPr>
      </w:pPr>
      <w:r>
        <w:pict>
          <v:shape id="_x0000_s18" style="position:absolute;margin-left:0.1635pt;margin-top:4.51975pt;mso-position-vertical-relative:text;mso-position-horizontal-relative:text;width:110.05pt;height:0.35pt;z-index:251667456;" filled="false" strokecolor="#231F20" strokeweight="0.33pt" coordsize="2201,6" coordorigin="0,0" path="m0,3l2200,3e">
            <v:stroke joinstyle="miter" miterlimit="10"/>
          </v:shape>
        </w:pict>
      </w:r>
      <w:r/>
    </w:p>
    <w:p>
      <w:pPr>
        <w:pStyle w:val="BodyText"/>
        <w:ind w:left="7" w:right="65" w:firstLine="313"/>
        <w:spacing w:before="65" w:line="210" w:lineRule="auto"/>
        <w:rPr>
          <w:sz w:val="15"/>
          <w:szCs w:val="15"/>
        </w:rPr>
      </w:pPr>
      <w:r>
        <w:rPr>
          <w:sz w:val="13"/>
          <w:szCs w:val="13"/>
          <w:spacing w:val="16"/>
        </w:rPr>
        <w:t>①    </w:t>
      </w:r>
      <w:r>
        <w:rPr>
          <w:sz w:val="15"/>
          <w:szCs w:val="15"/>
          <w:spacing w:val="16"/>
        </w:rPr>
        <w:t>沈天乙</w:t>
      </w:r>
      <w:r>
        <w:rPr>
          <w:sz w:val="15"/>
          <w:szCs w:val="15"/>
          <w:spacing w:val="-25"/>
        </w:rPr>
        <w:t xml:space="preserve"> </w:t>
      </w:r>
      <w:r>
        <w:rPr>
          <w:sz w:val="15"/>
          <w:szCs w:val="15"/>
          <w:spacing w:val="16"/>
        </w:rPr>
        <w:t>、蓝江</w:t>
      </w:r>
      <w:r>
        <w:rPr>
          <w:sz w:val="15"/>
          <w:szCs w:val="15"/>
          <w:spacing w:val="-12"/>
        </w:rPr>
        <w:t xml:space="preserve"> </w:t>
      </w:r>
      <w:r>
        <w:rPr>
          <w:sz w:val="15"/>
          <w:szCs w:val="15"/>
          <w:spacing w:val="16"/>
        </w:rPr>
        <w:t>:《网络平台</w:t>
      </w:r>
      <w:r>
        <w:rPr>
          <w:sz w:val="15"/>
          <w:szCs w:val="15"/>
          <w:spacing w:val="-25"/>
        </w:rPr>
        <w:t xml:space="preserve"> </w:t>
      </w:r>
      <w:r>
        <w:rPr>
          <w:sz w:val="15"/>
          <w:szCs w:val="15"/>
          <w:spacing w:val="16"/>
        </w:rPr>
        <w:t>、资本与主体境况</w:t>
      </w:r>
      <w:r>
        <w:rPr>
          <w:rFonts w:ascii="Arial" w:hAnsi="Arial" w:eastAsia="Arial" w:cs="Arial"/>
          <w:sz w:val="15"/>
          <w:szCs w:val="15"/>
          <w:b/>
          <w:bCs/>
          <w:spacing w:val="16"/>
        </w:rPr>
        <w:t>—</w:t>
      </w:r>
      <w:r>
        <w:rPr>
          <w:rFonts w:ascii="Arial" w:hAnsi="Arial" w:eastAsia="Arial" w:cs="Arial"/>
          <w:sz w:val="15"/>
          <w:szCs w:val="15"/>
          <w:b/>
          <w:bCs/>
          <w:spacing w:val="-28"/>
        </w:rPr>
        <w:t xml:space="preserve"> </w:t>
      </w:r>
      <w:r>
        <w:rPr>
          <w:sz w:val="15"/>
          <w:szCs w:val="15"/>
          <w:spacing w:val="16"/>
        </w:rPr>
        <w:t>马克思主义理论的视角》，《福建师范大学</w:t>
      </w:r>
      <w:r>
        <w:rPr>
          <w:sz w:val="15"/>
          <w:szCs w:val="15"/>
          <w:spacing w:val="15"/>
        </w:rPr>
        <w:t>学报  (哲学社会科学</w:t>
      </w:r>
      <w:r>
        <w:rPr>
          <w:sz w:val="15"/>
          <w:szCs w:val="15"/>
          <w:spacing w:val="-6"/>
        </w:rPr>
        <w:t>版)</w:t>
      </w:r>
      <w:r>
        <w:rPr>
          <w:sz w:val="15"/>
          <w:szCs w:val="15"/>
          <w:spacing w:val="11"/>
        </w:rPr>
        <w:t xml:space="preserve">  </w:t>
      </w:r>
      <w:r>
        <w:rPr>
          <w:sz w:val="15"/>
          <w:szCs w:val="15"/>
          <w:spacing w:val="-6"/>
        </w:rPr>
        <w:t>》</w:t>
      </w:r>
      <w:r>
        <w:rPr>
          <w:sz w:val="15"/>
          <w:szCs w:val="15"/>
          <w:spacing w:val="-11"/>
        </w:rPr>
        <w:t xml:space="preserve"> </w:t>
      </w:r>
      <w:r>
        <w:rPr>
          <w:sz w:val="15"/>
          <w:szCs w:val="15"/>
          <w:spacing w:val="-6"/>
        </w:rPr>
        <w:t>2022 年第 3</w:t>
      </w:r>
      <w:r>
        <w:rPr>
          <w:sz w:val="15"/>
          <w:szCs w:val="15"/>
          <w:spacing w:val="16"/>
        </w:rPr>
        <w:t xml:space="preserve"> </w:t>
      </w:r>
      <w:r>
        <w:rPr>
          <w:sz w:val="15"/>
          <w:szCs w:val="15"/>
          <w:spacing w:val="-6"/>
        </w:rPr>
        <w:t>期</w:t>
      </w:r>
      <w:r>
        <w:rPr>
          <w:sz w:val="15"/>
          <w:szCs w:val="15"/>
          <w:spacing w:val="-15"/>
        </w:rPr>
        <w:t xml:space="preserve"> </w:t>
      </w:r>
      <w:r>
        <w:rPr>
          <w:sz w:val="15"/>
          <w:szCs w:val="15"/>
          <w:spacing w:val="-6"/>
        </w:rPr>
        <w:t>，第 87  页。</w:t>
      </w:r>
    </w:p>
    <w:p>
      <w:pPr>
        <w:pStyle w:val="BodyText"/>
        <w:ind w:left="4104" w:right="189" w:hanging="16"/>
        <w:spacing w:before="28" w:line="185" w:lineRule="auto"/>
        <w:rPr>
          <w:sz w:val="15"/>
          <w:szCs w:val="15"/>
        </w:rPr>
      </w:pPr>
      <w:r>
        <w:pict>
          <v:shape id="_x0000_s20" style="position:absolute;margin-left:30.7148pt;margin-top:0.373799pt;mso-position-vertical-relative:text;mso-position-horizontal-relative:text;width:176.95pt;height:10.5pt;z-index:251664384;" filled="false" stroked="false" type="#_x0000_t202">
            <v:fill on="false"/>
            <v:stroke on="false"/>
            <v:path/>
            <v:imagedata o:title=""/>
            <o:lock v:ext="edit" aspectratio="false"/>
            <v:textbox inset="0mm,0mm,0mm,0mm">
              <w:txbxContent>
                <w:p>
                  <w:pPr>
                    <w:pStyle w:val="BodyText"/>
                    <w:spacing w:before="19" w:line="158" w:lineRule="auto"/>
                    <w:jc w:val="right"/>
                    <w:rPr>
                      <w:sz w:val="15"/>
                      <w:szCs w:val="15"/>
                    </w:rPr>
                  </w:pPr>
                  <w:r>
                    <w:rPr>
                      <w:sz w:val="15"/>
                      <w:szCs w:val="15"/>
                      <w:spacing w:val="-4"/>
                    </w:rPr>
                    <w:t>汤筠冰</w:t>
                  </w:r>
                  <w:r>
                    <w:rPr>
                      <w:sz w:val="15"/>
                      <w:szCs w:val="15"/>
                      <w:spacing w:val="-14"/>
                    </w:rPr>
                    <w:t xml:space="preserve"> </w:t>
                  </w:r>
                  <w:r>
                    <w:rPr>
                      <w:sz w:val="15"/>
                      <w:szCs w:val="15"/>
                      <w:spacing w:val="-4"/>
                    </w:rPr>
                    <w:t>:《生成式 AI 影响下的艺术媒介本体论转向》，</w:t>
                  </w:r>
                </w:p>
              </w:txbxContent>
            </v:textbox>
          </v:shape>
        </w:pict>
      </w:r>
      <w:r>
        <w:pict>
          <v:shape id="_x0000_s22" style="position:absolute;margin-left:15.0518pt;margin-top:1.31049pt;mso-position-vertical-relative:text;mso-position-horizontal-relative:text;width:8.8pt;height:22.4pt;z-index:251666432;" filled="false" stroked="false" type="#_x0000_t202">
            <v:fill on="false"/>
            <v:stroke on="false"/>
            <v:path/>
            <v:imagedata o:title=""/>
            <o:lock v:ext="edit" aspectratio="false"/>
            <v:textbox inset="0mm,0mm,0mm,0mm">
              <w:txbxContent>
                <w:p>
                  <w:pPr>
                    <w:pStyle w:val="BodyText"/>
                    <w:ind w:left="20"/>
                    <w:spacing w:before="20" w:line="181" w:lineRule="auto"/>
                    <w:rPr>
                      <w:sz w:val="13"/>
                      <w:szCs w:val="13"/>
                    </w:rPr>
                  </w:pPr>
                  <w:r>
                    <w:rPr>
                      <w:sz w:val="13"/>
                      <w:szCs w:val="13"/>
                      <w:spacing w:val="5"/>
                    </w:rPr>
                    <w:t>②</w:t>
                  </w:r>
                </w:p>
                <w:p>
                  <w:pPr>
                    <w:pStyle w:val="BodyText"/>
                    <w:ind w:left="20"/>
                    <w:spacing w:before="70" w:line="181" w:lineRule="auto"/>
                    <w:rPr>
                      <w:sz w:val="13"/>
                      <w:szCs w:val="13"/>
                    </w:rPr>
                  </w:pPr>
                  <w:r>
                    <w:rPr>
                      <w:sz w:val="13"/>
                      <w:szCs w:val="13"/>
                      <w:spacing w:val="5"/>
                    </w:rPr>
                    <w:t>③</w:t>
                  </w:r>
                </w:p>
              </w:txbxContent>
            </v:textbox>
          </v:shape>
        </w:pict>
      </w:r>
      <w:r>
        <w:pict>
          <v:shape id="_x0000_s24" style="position:absolute;margin-left:30.4664pt;margin-top:6.67628pt;mso-position-vertical-relative:text;mso-position-horizontal-relative:text;width:173.7pt;height:18.05pt;z-index:251665408;" filled="false" stroked="false" type="#_x0000_t202">
            <v:fill on="false"/>
            <v:stroke on="false"/>
            <v:path/>
            <v:imagedata o:title=""/>
            <o:lock v:ext="edit" aspectratio="false"/>
            <v:textbox inset="0mm,0mm,0mm,0mm">
              <w:txbxContent>
                <w:p>
                  <w:pPr>
                    <w:pStyle w:val="BodyText"/>
                    <w:spacing w:before="20" w:line="221" w:lineRule="auto"/>
                    <w:jc w:val="right"/>
                    <w:rPr>
                      <w:sz w:val="15"/>
                      <w:szCs w:val="15"/>
                    </w:rPr>
                  </w:pPr>
                  <w:r>
                    <w:rPr>
                      <w:sz w:val="15"/>
                      <w:szCs w:val="15"/>
                      <w:spacing w:val="-10"/>
                      <w:w w:val="95"/>
                      <w:position w:val="-2"/>
                    </w:rPr>
                    <w:t>李</w:t>
                  </w:r>
                  <w:r>
                    <w:rPr>
                      <w:sz w:val="15"/>
                      <w:szCs w:val="15"/>
                      <w:position w:val="-5"/>
                    </w:rPr>
                    <w:drawing>
                      <wp:inline distT="0" distB="0" distL="0" distR="0">
                        <wp:extent cx="128940" cy="178897"/>
                        <wp:effectExtent l="0" t="0" r="0" b="0"/>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128940" cy="178897"/>
                                </a:xfrm>
                                <a:prstGeom prst="rect">
                                  <a:avLst/>
                                </a:prstGeom>
                              </pic:spPr>
                            </pic:pic>
                          </a:graphicData>
                        </a:graphic>
                      </wp:inline>
                    </w:drawing>
                  </w:r>
                  <w:r>
                    <w:rPr>
                      <w:sz w:val="15"/>
                      <w:szCs w:val="15"/>
                      <w:spacing w:val="-10"/>
                      <w:w w:val="95"/>
                      <w:position w:val="-2"/>
                    </w:rPr>
                    <w:t>、</w:t>
                  </w:r>
                  <w:r>
                    <w:rPr>
                      <w:rFonts w:ascii="SimHei" w:hAnsi="SimHei" w:eastAsia="SimHei" w:cs="SimHei"/>
                      <w:sz w:val="20"/>
                      <w:szCs w:val="20"/>
                      <w14:textFill>
                        <w14:solidFill>
                          <w14:srgbClr w14:val="000000">
                            <w14:alpha w14:val="19999"/>
                          </w14:srgbClr>
                        </w14:solidFill>
                      </w14:textFill>
                      <w:spacing w:val="-10"/>
                      <w:w w:val="95"/>
                      <w:position w:val="3"/>
                    </w:rPr>
                    <w:t>方</w:t>
                  </w:r>
                  <w:r>
                    <w:rPr>
                      <w:sz w:val="15"/>
                      <w:szCs w:val="15"/>
                      <w:spacing w:val="-10"/>
                      <w:w w:val="95"/>
                      <w:position w:val="3"/>
                    </w:rPr>
                    <w:t>陈</w:t>
                  </w:r>
                  <w:r>
                    <w:rPr>
                      <w:sz w:val="15"/>
                      <w:szCs w:val="15"/>
                      <w:position w:val="-3"/>
                    </w:rPr>
                    <w:drawing>
                      <wp:inline distT="0" distB="0" distL="0" distR="0">
                        <wp:extent cx="117376" cy="162334"/>
                        <wp:effectExtent l="0" t="0" r="0" b="0"/>
                        <wp:docPr id="14" name="IM 14"/>
                        <wp:cNvGraphicFramePr/>
                        <a:graphic>
                          <a:graphicData uri="http://schemas.openxmlformats.org/drawingml/2006/picture">
                            <pic:pic>
                              <pic:nvPicPr>
                                <pic:cNvPr id="14" name="IM 14"/>
                                <pic:cNvPicPr/>
                              </pic:nvPicPr>
                              <pic:blipFill>
                                <a:blip r:embed="rId12"/>
                                <a:stretch>
                                  <a:fillRect/>
                                </a:stretch>
                              </pic:blipFill>
                              <pic:spPr>
                                <a:xfrm rot="0">
                                  <a:off x="0" y="0"/>
                                  <a:ext cx="117376" cy="162334"/>
                                </a:xfrm>
                                <a:prstGeom prst="rect">
                                  <a:avLst/>
                                </a:prstGeom>
                              </pic:spPr>
                            </pic:pic>
                          </a:graphicData>
                        </a:graphic>
                      </wp:inline>
                    </w:drawing>
                  </w:r>
                  <w:r>
                    <w:rPr>
                      <w:rFonts w:ascii="SimHei" w:hAnsi="SimHei" w:eastAsia="SimHei" w:cs="SimHei"/>
                      <w:sz w:val="20"/>
                      <w:szCs w:val="20"/>
                      <w14:textFill>
                        <w14:solidFill>
                          <w14:srgbClr w14:val="000000">
                            <w14:alpha w14:val="19999"/>
                          </w14:srgbClr>
                        </w14:solidFill>
                      </w14:textFill>
                      <w:spacing w:val="-10"/>
                      <w:w w:val="95"/>
                      <w:position w:val="5"/>
                    </w:rPr>
                    <w:t>据</w:t>
                  </w:r>
                  <w:r>
                    <w:rPr>
                      <w:sz w:val="15"/>
                      <w:szCs w:val="15"/>
                      <w:spacing w:val="-10"/>
                      <w:w w:val="95"/>
                      <w:position w:val="-2"/>
                    </w:rPr>
                    <w:t>:《算法传播中的文化区隔与分层》，《</w:t>
                  </w:r>
                </w:p>
              </w:txbxContent>
            </v:textbox>
          </v:shape>
        </w:pict>
      </w:r>
      <w:r>
        <w:rPr>
          <w:sz w:val="15"/>
          <w:szCs w:val="15"/>
          <w:spacing w:val="-5"/>
        </w:rPr>
        <w:t>《上海师范大学学报  (哲学社会科学版)  》</w:t>
      </w:r>
      <w:r>
        <w:rPr>
          <w:sz w:val="15"/>
          <w:szCs w:val="15"/>
          <w:spacing w:val="-14"/>
        </w:rPr>
        <w:t xml:space="preserve"> </w:t>
      </w:r>
      <w:r>
        <w:rPr>
          <w:sz w:val="15"/>
          <w:szCs w:val="15"/>
          <w:spacing w:val="-5"/>
        </w:rPr>
        <w:t>2024 年第 1</w:t>
      </w:r>
      <w:r>
        <w:rPr>
          <w:sz w:val="15"/>
          <w:szCs w:val="15"/>
          <w:spacing w:val="12"/>
        </w:rPr>
        <w:t xml:space="preserve"> </w:t>
      </w:r>
      <w:r>
        <w:rPr>
          <w:sz w:val="15"/>
          <w:szCs w:val="15"/>
          <w:spacing w:val="-5"/>
        </w:rPr>
        <w:t>期</w:t>
      </w:r>
      <w:r>
        <w:rPr>
          <w:sz w:val="15"/>
          <w:szCs w:val="15"/>
          <w:spacing w:val="-25"/>
        </w:rPr>
        <w:t xml:space="preserve"> </w:t>
      </w:r>
      <w:r>
        <w:rPr>
          <w:sz w:val="15"/>
          <w:szCs w:val="15"/>
          <w:spacing w:val="-5"/>
        </w:rPr>
        <w:t>，第</w:t>
      </w:r>
      <w:r>
        <w:rPr>
          <w:sz w:val="15"/>
          <w:szCs w:val="15"/>
          <w:spacing w:val="-10"/>
        </w:rPr>
        <w:t xml:space="preserve"> </w:t>
      </w:r>
      <w:r>
        <w:rPr>
          <w:sz w:val="15"/>
          <w:szCs w:val="15"/>
          <w:spacing w:val="-5"/>
        </w:rPr>
        <w:t>67</w:t>
      </w:r>
      <w:r>
        <w:rPr>
          <w:sz w:val="15"/>
          <w:szCs w:val="15"/>
          <w:spacing w:val="16"/>
        </w:rPr>
        <w:t xml:space="preserve"> </w:t>
      </w:r>
      <w:r>
        <w:rPr>
          <w:sz w:val="15"/>
          <w:szCs w:val="15"/>
          <w:spacing w:val="-5"/>
        </w:rPr>
        <w:t>页。</w:t>
      </w:r>
      <w:r>
        <w:rPr>
          <w:sz w:val="15"/>
          <w:szCs w:val="15"/>
          <w:spacing w:val="1"/>
        </w:rPr>
        <w:t>苏州大学学报  (哲学社会科学版)  》</w:t>
      </w:r>
      <w:r>
        <w:rPr>
          <w:sz w:val="15"/>
          <w:szCs w:val="15"/>
          <w:spacing w:val="-11"/>
        </w:rPr>
        <w:t xml:space="preserve"> </w:t>
      </w:r>
      <w:r>
        <w:rPr>
          <w:sz w:val="15"/>
          <w:szCs w:val="15"/>
          <w:spacing w:val="1"/>
        </w:rPr>
        <w:t>2</w:t>
      </w:r>
      <w:r>
        <w:rPr>
          <w:sz w:val="15"/>
          <w:szCs w:val="15"/>
        </w:rPr>
        <w:t>021</w:t>
      </w:r>
      <w:r>
        <w:rPr>
          <w:sz w:val="15"/>
          <w:szCs w:val="15"/>
          <w:spacing w:val="18"/>
          <w:w w:val="102"/>
        </w:rPr>
        <w:t xml:space="preserve"> </w:t>
      </w:r>
      <w:r>
        <w:rPr>
          <w:sz w:val="15"/>
          <w:szCs w:val="15"/>
        </w:rPr>
        <w:t>年第 2 期</w:t>
      </w:r>
      <w:r>
        <w:rPr>
          <w:sz w:val="15"/>
          <w:szCs w:val="15"/>
          <w:spacing w:val="-15"/>
        </w:rPr>
        <w:t xml:space="preserve"> </w:t>
      </w:r>
      <w:r>
        <w:rPr>
          <w:sz w:val="15"/>
          <w:szCs w:val="15"/>
        </w:rPr>
        <w:t>，第</w:t>
      </w:r>
      <w:r>
        <w:rPr>
          <w:sz w:val="15"/>
          <w:szCs w:val="15"/>
          <w:spacing w:val="11"/>
          <w:w w:val="101"/>
        </w:rPr>
        <w:t xml:space="preserve"> </w:t>
      </w:r>
      <w:r>
        <w:rPr>
          <w:sz w:val="15"/>
          <w:szCs w:val="15"/>
        </w:rPr>
        <w:t>176</w:t>
      </w:r>
      <w:r>
        <w:rPr>
          <w:sz w:val="15"/>
          <w:szCs w:val="15"/>
          <w:spacing w:val="22"/>
          <w:w w:val="101"/>
        </w:rPr>
        <w:t xml:space="preserve"> </w:t>
      </w:r>
      <w:r>
        <w:rPr>
          <w:sz w:val="15"/>
          <w:szCs w:val="15"/>
        </w:rPr>
        <w:t>页。</w:t>
      </w:r>
    </w:p>
    <w:p>
      <w:pPr>
        <w:spacing w:line="185" w:lineRule="auto"/>
        <w:sectPr>
          <w:headerReference w:type="default" r:id="rId10"/>
          <w:pgSz w:w="9197" w:h="14455"/>
          <w:pgMar w:top="833" w:right="132" w:bottom="190" w:left="196" w:header="490" w:footer="0" w:gutter="0"/>
        </w:sectPr>
        <w:rPr>
          <w:sz w:val="15"/>
          <w:szCs w:val="15"/>
        </w:rPr>
      </w:pPr>
    </w:p>
    <w:p>
      <w:pPr>
        <w:pStyle w:val="BodyText"/>
        <w:ind w:left="89" w:right="31"/>
        <w:spacing w:before="192" w:line="237" w:lineRule="auto"/>
        <w:jc w:val="both"/>
        <w:rPr>
          <w:sz w:val="20"/>
          <w:szCs w:val="20"/>
        </w:rPr>
      </w:pPr>
      <w:r>
        <w:rPr>
          <w:sz w:val="20"/>
          <w:szCs w:val="20"/>
          <w:spacing w:val="12"/>
        </w:rPr>
        <w:t>体在特定时刻文化需求的深度匹配</w:t>
      </w:r>
      <w:r>
        <w:rPr>
          <w:sz w:val="20"/>
          <w:szCs w:val="20"/>
          <w:spacing w:val="-26"/>
        </w:rPr>
        <w:t xml:space="preserve"> </w:t>
      </w:r>
      <w:r>
        <w:rPr>
          <w:sz w:val="20"/>
          <w:szCs w:val="20"/>
          <w:spacing w:val="12"/>
        </w:rPr>
        <w:t>。这使得平台能够推送高度定制化的内容</w:t>
      </w:r>
      <w:r>
        <w:rPr>
          <w:sz w:val="20"/>
          <w:szCs w:val="20"/>
          <w:spacing w:val="-21"/>
        </w:rPr>
        <w:t xml:space="preserve"> </w:t>
      </w:r>
      <w:r>
        <w:rPr>
          <w:sz w:val="20"/>
          <w:szCs w:val="20"/>
          <w:spacing w:val="12"/>
        </w:rPr>
        <w:t>，完成了从“</w:t>
      </w:r>
      <w:r>
        <w:rPr>
          <w:sz w:val="20"/>
          <w:szCs w:val="20"/>
          <w:spacing w:val="-29"/>
        </w:rPr>
        <w:t xml:space="preserve"> </w:t>
      </w:r>
      <w:r>
        <w:rPr>
          <w:sz w:val="20"/>
          <w:szCs w:val="20"/>
          <w:spacing w:val="12"/>
        </w:rPr>
        <w:t>人找</w:t>
      </w:r>
      <w:r>
        <w:rPr>
          <w:sz w:val="20"/>
          <w:szCs w:val="20"/>
          <w:spacing w:val="9"/>
        </w:rPr>
        <w:t>内容</w:t>
      </w:r>
      <w:r>
        <w:rPr>
          <w:sz w:val="20"/>
          <w:szCs w:val="20"/>
          <w:spacing w:val="-23"/>
        </w:rPr>
        <w:t xml:space="preserve"> </w:t>
      </w:r>
      <w:r>
        <w:rPr>
          <w:sz w:val="20"/>
          <w:szCs w:val="20"/>
          <w:spacing w:val="9"/>
        </w:rPr>
        <w:t>”</w:t>
      </w:r>
      <w:r>
        <w:rPr>
          <w:sz w:val="20"/>
          <w:szCs w:val="20"/>
          <w:spacing w:val="-37"/>
        </w:rPr>
        <w:t xml:space="preserve"> </w:t>
      </w:r>
      <w:r>
        <w:rPr>
          <w:sz w:val="20"/>
          <w:szCs w:val="20"/>
          <w:spacing w:val="9"/>
        </w:rPr>
        <w:t>到“</w:t>
      </w:r>
      <w:r>
        <w:rPr>
          <w:sz w:val="20"/>
          <w:szCs w:val="20"/>
          <w:spacing w:val="-12"/>
        </w:rPr>
        <w:t xml:space="preserve"> </w:t>
      </w:r>
      <w:r>
        <w:rPr>
          <w:sz w:val="20"/>
          <w:szCs w:val="20"/>
          <w:spacing w:val="9"/>
        </w:rPr>
        <w:t>内容识人</w:t>
      </w:r>
      <w:r>
        <w:rPr>
          <w:sz w:val="20"/>
          <w:szCs w:val="20"/>
          <w:spacing w:val="-39"/>
        </w:rPr>
        <w:t xml:space="preserve"> </w:t>
      </w:r>
      <w:r>
        <w:rPr>
          <w:sz w:val="20"/>
          <w:szCs w:val="20"/>
          <w:spacing w:val="9"/>
        </w:rPr>
        <w:t>”</w:t>
      </w:r>
      <w:r>
        <w:rPr>
          <w:sz w:val="20"/>
          <w:szCs w:val="20"/>
          <w:spacing w:val="-26"/>
        </w:rPr>
        <w:t xml:space="preserve"> </w:t>
      </w:r>
      <w:r>
        <w:rPr>
          <w:sz w:val="20"/>
          <w:szCs w:val="20"/>
          <w:spacing w:val="9"/>
        </w:rPr>
        <w:t>的分发逻辑与供需关系转换</w:t>
      </w:r>
      <w:r>
        <w:rPr>
          <w:sz w:val="20"/>
          <w:szCs w:val="20"/>
          <w:spacing w:val="-32"/>
        </w:rPr>
        <w:t xml:space="preserve"> </w:t>
      </w:r>
      <w:r>
        <w:rPr>
          <w:sz w:val="20"/>
          <w:szCs w:val="20"/>
          <w:spacing w:val="9"/>
        </w:rPr>
        <w:t>。需要强调的是</w:t>
      </w:r>
      <w:r>
        <w:rPr>
          <w:sz w:val="20"/>
          <w:szCs w:val="20"/>
          <w:spacing w:val="-21"/>
        </w:rPr>
        <w:t xml:space="preserve"> </w:t>
      </w:r>
      <w:r>
        <w:rPr>
          <w:sz w:val="20"/>
          <w:szCs w:val="20"/>
          <w:spacing w:val="9"/>
        </w:rPr>
        <w:t>，这固然提升了文化传播的</w:t>
      </w:r>
      <w:r>
        <w:rPr>
          <w:sz w:val="20"/>
          <w:szCs w:val="20"/>
          <w:spacing w:val="7"/>
        </w:rPr>
        <w:t>效率与精准度</w:t>
      </w:r>
      <w:r>
        <w:rPr>
          <w:sz w:val="20"/>
          <w:szCs w:val="20"/>
          <w:spacing w:val="-13"/>
        </w:rPr>
        <w:t xml:space="preserve"> </w:t>
      </w:r>
      <w:r>
        <w:rPr>
          <w:sz w:val="20"/>
          <w:szCs w:val="20"/>
          <w:spacing w:val="7"/>
        </w:rPr>
        <w:t>，但也带来了信息茧房与认知固化的风险。</w:t>
      </w:r>
    </w:p>
    <w:p>
      <w:pPr>
        <w:pStyle w:val="BodyText"/>
        <w:ind w:left="501"/>
        <w:spacing w:line="184" w:lineRule="auto"/>
        <w:rPr>
          <w:sz w:val="20"/>
          <w:szCs w:val="20"/>
        </w:rPr>
      </w:pPr>
      <w:r>
        <w:rPr>
          <w:sz w:val="20"/>
          <w:szCs w:val="20"/>
          <w:spacing w:val="7"/>
        </w:rPr>
        <w:t>4.</w:t>
      </w:r>
      <w:r>
        <w:rPr>
          <w:sz w:val="20"/>
          <w:szCs w:val="20"/>
          <w:spacing w:val="67"/>
        </w:rPr>
        <w:t xml:space="preserve"> </w:t>
      </w:r>
      <w:r>
        <w:rPr>
          <w:sz w:val="20"/>
          <w:szCs w:val="20"/>
          <w:spacing w:val="7"/>
        </w:rPr>
        <w:t>文化权力结构</w:t>
      </w:r>
      <w:r>
        <w:rPr>
          <w:sz w:val="20"/>
          <w:szCs w:val="20"/>
          <w:spacing w:val="-20"/>
        </w:rPr>
        <w:t xml:space="preserve"> </w:t>
      </w:r>
      <w:r>
        <w:rPr>
          <w:sz w:val="20"/>
          <w:szCs w:val="20"/>
          <w:spacing w:val="7"/>
        </w:rPr>
        <w:t>:</w:t>
      </w:r>
      <w:r>
        <w:rPr>
          <w:sz w:val="20"/>
          <w:szCs w:val="20"/>
          <w:spacing w:val="51"/>
        </w:rPr>
        <w:t xml:space="preserve"> </w:t>
      </w:r>
      <w:r>
        <w:rPr>
          <w:sz w:val="20"/>
          <w:szCs w:val="20"/>
          <w:spacing w:val="7"/>
        </w:rPr>
        <w:t>使用型弥散与制度型集中</w:t>
      </w:r>
    </w:p>
    <w:p>
      <w:pPr>
        <w:pStyle w:val="BodyText"/>
        <w:ind w:left="88" w:right="31" w:firstLine="420"/>
        <w:spacing w:before="72" w:line="236" w:lineRule="auto"/>
        <w:rPr>
          <w:sz w:val="20"/>
          <w:szCs w:val="20"/>
        </w:rPr>
      </w:pPr>
      <w:r>
        <w:rPr>
          <w:sz w:val="20"/>
          <w:szCs w:val="20"/>
          <w:spacing w:val="8"/>
        </w:rPr>
        <w:t>数智技术系统深刻改变了文化领域的运作规则与权力结构</w:t>
      </w:r>
      <w:r>
        <w:rPr>
          <w:sz w:val="20"/>
          <w:szCs w:val="20"/>
          <w:spacing w:val="-5"/>
        </w:rPr>
        <w:t xml:space="preserve"> </w:t>
      </w:r>
      <w:r>
        <w:rPr>
          <w:sz w:val="20"/>
          <w:szCs w:val="20"/>
          <w:spacing w:val="8"/>
        </w:rPr>
        <w:t>，表现为一种技术的使用型弥散与</w:t>
      </w:r>
      <w:r>
        <w:rPr>
          <w:sz w:val="20"/>
          <w:szCs w:val="20"/>
          <w:spacing w:val="7"/>
        </w:rPr>
        <w:t>平台的制度型集中并存的新形态</w:t>
      </w:r>
      <w:r>
        <w:rPr>
          <w:sz w:val="20"/>
          <w:szCs w:val="20"/>
          <w:spacing w:val="-22"/>
        </w:rPr>
        <w:t xml:space="preserve"> </w:t>
      </w:r>
      <w:r>
        <w:rPr>
          <w:sz w:val="20"/>
          <w:szCs w:val="20"/>
          <w:spacing w:val="7"/>
        </w:rPr>
        <w:t>。技术的使用型弥散意指文化权力从传统机构溢出</w:t>
      </w:r>
      <w:r>
        <w:rPr>
          <w:sz w:val="20"/>
          <w:szCs w:val="20"/>
          <w:spacing w:val="-21"/>
        </w:rPr>
        <w:t xml:space="preserve"> </w:t>
      </w:r>
      <w:r>
        <w:rPr>
          <w:sz w:val="20"/>
          <w:szCs w:val="20"/>
          <w:spacing w:val="7"/>
        </w:rPr>
        <w:t>，而嵌入</w:t>
      </w:r>
      <w:r>
        <w:rPr>
          <w:sz w:val="20"/>
          <w:szCs w:val="20"/>
          <w:spacing w:val="-33"/>
        </w:rPr>
        <w:t xml:space="preserve"> </w:t>
      </w:r>
      <w:r>
        <w:rPr>
          <w:sz w:val="20"/>
          <w:szCs w:val="20"/>
          <w:spacing w:val="7"/>
        </w:rPr>
        <w:t>、分</w:t>
      </w:r>
      <w:r>
        <w:rPr>
          <w:sz w:val="20"/>
          <w:szCs w:val="20"/>
          <w:spacing w:val="8"/>
        </w:rPr>
        <w:t>散到数智技术系统的各个维度</w:t>
      </w:r>
      <w:r>
        <w:rPr>
          <w:sz w:val="20"/>
          <w:szCs w:val="20"/>
          <w:spacing w:val="-32"/>
        </w:rPr>
        <w:t xml:space="preserve"> </w:t>
      </w:r>
      <w:r>
        <w:rPr>
          <w:sz w:val="20"/>
          <w:szCs w:val="20"/>
          <w:spacing w:val="8"/>
        </w:rPr>
        <w:t>。在装置层面</w:t>
      </w:r>
      <w:r>
        <w:rPr>
          <w:sz w:val="20"/>
          <w:szCs w:val="20"/>
          <w:spacing w:val="-21"/>
        </w:rPr>
        <w:t xml:space="preserve"> </w:t>
      </w:r>
      <w:r>
        <w:rPr>
          <w:sz w:val="20"/>
          <w:szCs w:val="20"/>
          <w:spacing w:val="8"/>
        </w:rPr>
        <w:t>，智能终端与传感器等物理实体持续采</w:t>
      </w:r>
      <w:r>
        <w:rPr>
          <w:sz w:val="20"/>
          <w:szCs w:val="20"/>
          <w:spacing w:val="7"/>
        </w:rPr>
        <w:t>集并处理用户</w:t>
      </w:r>
      <w:r>
        <w:rPr>
          <w:sz w:val="20"/>
          <w:szCs w:val="20"/>
          <w:spacing w:val="7"/>
        </w:rPr>
        <w:t>数据</w:t>
      </w:r>
      <w:r>
        <w:rPr>
          <w:sz w:val="20"/>
          <w:szCs w:val="20"/>
          <w:spacing w:val="-22"/>
        </w:rPr>
        <w:t xml:space="preserve"> </w:t>
      </w:r>
      <w:r>
        <w:rPr>
          <w:sz w:val="20"/>
          <w:szCs w:val="20"/>
          <w:spacing w:val="7"/>
        </w:rPr>
        <w:t>，为新型文化规则的运作提供了物质基础</w:t>
      </w:r>
      <w:r>
        <w:rPr>
          <w:sz w:val="20"/>
          <w:szCs w:val="20"/>
          <w:spacing w:val="-31"/>
        </w:rPr>
        <w:t xml:space="preserve"> </w:t>
      </w:r>
      <w:r>
        <w:rPr>
          <w:sz w:val="20"/>
          <w:szCs w:val="20"/>
          <w:spacing w:val="7"/>
        </w:rPr>
        <w:t>。在技法层面</w:t>
      </w:r>
      <w:r>
        <w:rPr>
          <w:sz w:val="20"/>
          <w:szCs w:val="20"/>
          <w:spacing w:val="-21"/>
        </w:rPr>
        <w:t xml:space="preserve"> </w:t>
      </w:r>
      <w:r>
        <w:rPr>
          <w:sz w:val="20"/>
          <w:szCs w:val="20"/>
          <w:spacing w:val="7"/>
        </w:rPr>
        <w:t>，算法推荐与数据化技法通过量</w:t>
      </w:r>
      <w:r>
        <w:rPr>
          <w:sz w:val="20"/>
          <w:szCs w:val="20"/>
          <w:spacing w:val="6"/>
        </w:rPr>
        <w:t>化偏</w:t>
      </w:r>
      <w:r>
        <w:rPr>
          <w:sz w:val="20"/>
          <w:szCs w:val="20"/>
          <w:spacing w:val="6"/>
        </w:rPr>
        <w:t>好</w:t>
      </w:r>
      <w:r>
        <w:rPr>
          <w:sz w:val="20"/>
          <w:szCs w:val="20"/>
          <w:spacing w:val="-33"/>
        </w:rPr>
        <w:t xml:space="preserve"> </w:t>
      </w:r>
      <w:r>
        <w:rPr>
          <w:sz w:val="20"/>
          <w:szCs w:val="20"/>
          <w:spacing w:val="6"/>
        </w:rPr>
        <w:t>、划分文化圈层和预测行为趋向</w:t>
      </w:r>
      <w:r>
        <w:rPr>
          <w:sz w:val="20"/>
          <w:szCs w:val="20"/>
          <w:spacing w:val="-21"/>
        </w:rPr>
        <w:t xml:space="preserve"> </w:t>
      </w:r>
      <w:r>
        <w:rPr>
          <w:sz w:val="20"/>
          <w:szCs w:val="20"/>
          <w:spacing w:val="6"/>
        </w:rPr>
        <w:t>，建构起一套隐性的技术规范体系</w:t>
      </w:r>
      <w:r>
        <w:rPr>
          <w:sz w:val="20"/>
          <w:szCs w:val="20"/>
          <w:spacing w:val="-32"/>
        </w:rPr>
        <w:t xml:space="preserve"> </w:t>
      </w:r>
      <w:r>
        <w:rPr>
          <w:sz w:val="20"/>
          <w:szCs w:val="20"/>
          <w:spacing w:val="6"/>
        </w:rPr>
        <w:t>。</w:t>
      </w:r>
      <w:r>
        <w:rPr>
          <w:sz w:val="20"/>
          <w:szCs w:val="20"/>
          <w:spacing w:val="-39"/>
        </w:rPr>
        <w:t xml:space="preserve"> </w:t>
      </w:r>
      <w:r>
        <w:rPr>
          <w:sz w:val="20"/>
          <w:szCs w:val="20"/>
          <w:spacing w:val="6"/>
        </w:rPr>
        <w:t>由此</w:t>
      </w:r>
      <w:r>
        <w:rPr>
          <w:sz w:val="20"/>
          <w:szCs w:val="20"/>
          <w:spacing w:val="-21"/>
        </w:rPr>
        <w:t xml:space="preserve"> </w:t>
      </w:r>
      <w:r>
        <w:rPr>
          <w:sz w:val="20"/>
          <w:szCs w:val="20"/>
          <w:spacing w:val="6"/>
        </w:rPr>
        <w:t>，文</w:t>
      </w:r>
      <w:r>
        <w:rPr>
          <w:sz w:val="20"/>
          <w:szCs w:val="20"/>
          <w:spacing w:val="5"/>
        </w:rPr>
        <w:t>化权力不再集中</w:t>
      </w:r>
      <w:r>
        <w:rPr>
          <w:sz w:val="20"/>
          <w:szCs w:val="20"/>
          <w:spacing w:val="8"/>
        </w:rPr>
        <w:t>于特定主体</w:t>
      </w:r>
      <w:r>
        <w:rPr>
          <w:sz w:val="20"/>
          <w:szCs w:val="20"/>
          <w:spacing w:val="-21"/>
        </w:rPr>
        <w:t xml:space="preserve"> </w:t>
      </w:r>
      <w:r>
        <w:rPr>
          <w:sz w:val="20"/>
          <w:szCs w:val="20"/>
          <w:spacing w:val="8"/>
        </w:rPr>
        <w:t>，而是弥散于从数据采集到算法决策的整个技</w:t>
      </w:r>
      <w:r>
        <w:rPr>
          <w:sz w:val="20"/>
          <w:szCs w:val="20"/>
          <w:spacing w:val="7"/>
        </w:rPr>
        <w:t>术架构之中</w:t>
      </w:r>
      <w:r>
        <w:rPr>
          <w:sz w:val="20"/>
          <w:szCs w:val="20"/>
          <w:spacing w:val="-21"/>
        </w:rPr>
        <w:t xml:space="preserve"> </w:t>
      </w:r>
      <w:r>
        <w:rPr>
          <w:sz w:val="20"/>
          <w:szCs w:val="20"/>
          <w:spacing w:val="7"/>
        </w:rPr>
        <w:t>，变得无处不在却又难以定</w:t>
      </w:r>
      <w:r>
        <w:rPr>
          <w:sz w:val="20"/>
          <w:szCs w:val="20"/>
          <w:spacing w:val="7"/>
        </w:rPr>
        <w:t>位</w:t>
      </w:r>
      <w:r>
        <w:rPr>
          <w:sz w:val="20"/>
          <w:szCs w:val="20"/>
          <w:spacing w:val="-32"/>
        </w:rPr>
        <w:t xml:space="preserve"> </w:t>
      </w:r>
      <w:r>
        <w:rPr>
          <w:sz w:val="20"/>
          <w:szCs w:val="20"/>
          <w:spacing w:val="7"/>
        </w:rPr>
        <w:t>。然而</w:t>
      </w:r>
      <w:r>
        <w:rPr>
          <w:sz w:val="20"/>
          <w:szCs w:val="20"/>
          <w:spacing w:val="-21"/>
        </w:rPr>
        <w:t xml:space="preserve"> </w:t>
      </w:r>
      <w:r>
        <w:rPr>
          <w:sz w:val="20"/>
          <w:szCs w:val="20"/>
          <w:spacing w:val="7"/>
        </w:rPr>
        <w:t>，这种弥散在组织层面却呈现出平台的制度型</w:t>
      </w:r>
      <w:r>
        <w:rPr>
          <w:sz w:val="20"/>
          <w:szCs w:val="20"/>
          <w:spacing w:val="6"/>
        </w:rPr>
        <w:t>集中态势</w:t>
      </w:r>
      <w:r>
        <w:rPr>
          <w:sz w:val="20"/>
          <w:szCs w:val="20"/>
          <w:spacing w:val="-32"/>
        </w:rPr>
        <w:t xml:space="preserve"> </w:t>
      </w:r>
      <w:r>
        <w:rPr>
          <w:sz w:val="20"/>
          <w:szCs w:val="20"/>
          <w:spacing w:val="6"/>
        </w:rPr>
        <w:t>。数字平台通过用户协议</w:t>
      </w:r>
      <w:r>
        <w:rPr>
          <w:sz w:val="20"/>
          <w:szCs w:val="20"/>
          <w:spacing w:val="-33"/>
        </w:rPr>
        <w:t xml:space="preserve"> </w:t>
      </w:r>
      <w:r>
        <w:rPr>
          <w:sz w:val="20"/>
          <w:szCs w:val="20"/>
          <w:spacing w:val="6"/>
        </w:rPr>
        <w:t>、资源</w:t>
      </w:r>
      <w:r>
        <w:rPr>
          <w:sz w:val="20"/>
          <w:szCs w:val="20"/>
          <w:spacing w:val="7"/>
        </w:rPr>
        <w:t>整合</w:t>
      </w:r>
      <w:r>
        <w:rPr>
          <w:sz w:val="20"/>
          <w:szCs w:val="20"/>
          <w:spacing w:val="-25"/>
        </w:rPr>
        <w:t xml:space="preserve"> </w:t>
      </w:r>
      <w:r>
        <w:rPr>
          <w:sz w:val="20"/>
          <w:szCs w:val="20"/>
          <w:spacing w:val="7"/>
        </w:rPr>
        <w:t>、绑定 </w:t>
      </w:r>
      <w:r>
        <w:rPr>
          <w:sz w:val="20"/>
          <w:szCs w:val="20"/>
        </w:rPr>
        <w:t>MCN</w:t>
      </w:r>
      <w:r>
        <w:rPr>
          <w:sz w:val="20"/>
          <w:szCs w:val="20"/>
          <w:spacing w:val="7"/>
        </w:rPr>
        <w:t xml:space="preserve"> 机构</w:t>
      </w:r>
      <w:r>
        <w:rPr>
          <w:sz w:val="20"/>
          <w:szCs w:val="20"/>
          <w:spacing w:val="-33"/>
        </w:rPr>
        <w:t xml:space="preserve"> </w:t>
      </w:r>
      <w:r>
        <w:rPr>
          <w:sz w:val="20"/>
          <w:szCs w:val="20"/>
          <w:spacing w:val="7"/>
        </w:rPr>
        <w:t>、打通商业变现链路与社区治理等手段</w:t>
      </w:r>
      <w:r>
        <w:rPr>
          <w:sz w:val="20"/>
          <w:szCs w:val="20"/>
          <w:spacing w:val="-22"/>
        </w:rPr>
        <w:t xml:space="preserve"> </w:t>
      </w:r>
      <w:r>
        <w:rPr>
          <w:sz w:val="20"/>
          <w:szCs w:val="20"/>
          <w:spacing w:val="7"/>
        </w:rPr>
        <w:t>，将弥散于装置和技法的文化权力</w:t>
      </w:r>
      <w:r>
        <w:rPr>
          <w:sz w:val="20"/>
          <w:szCs w:val="20"/>
          <w:spacing w:val="8"/>
        </w:rPr>
        <w:t>整合为一套统一的</w:t>
      </w:r>
      <w:r>
        <w:rPr>
          <w:sz w:val="20"/>
          <w:szCs w:val="20"/>
          <w:spacing w:val="-33"/>
        </w:rPr>
        <w:t xml:space="preserve"> </w:t>
      </w:r>
      <w:r>
        <w:rPr>
          <w:sz w:val="20"/>
          <w:szCs w:val="20"/>
          <w:spacing w:val="8"/>
        </w:rPr>
        <w:t>、具有约束力的制度秩序</w:t>
      </w:r>
      <w:r>
        <w:rPr>
          <w:sz w:val="20"/>
          <w:szCs w:val="20"/>
          <w:spacing w:val="-21"/>
        </w:rPr>
        <w:t xml:space="preserve"> </w:t>
      </w:r>
      <w:r>
        <w:rPr>
          <w:sz w:val="20"/>
          <w:szCs w:val="20"/>
          <w:spacing w:val="8"/>
        </w:rPr>
        <w:t>，“发展出一种基于数据和算法的集中控</w:t>
      </w:r>
      <w:r>
        <w:rPr>
          <w:sz w:val="20"/>
          <w:szCs w:val="20"/>
          <w:spacing w:val="7"/>
        </w:rPr>
        <w:t>制式的文化</w:t>
      </w:r>
      <w:r>
        <w:rPr>
          <w:sz w:val="20"/>
          <w:szCs w:val="20"/>
          <w:spacing w:val="9"/>
        </w:rPr>
        <w:t>生产模式</w:t>
      </w:r>
      <w:r>
        <w:rPr>
          <w:sz w:val="20"/>
          <w:szCs w:val="20"/>
          <w:spacing w:val="9"/>
          <w:position w:val="4"/>
        </w:rPr>
        <w:t>”</w:t>
      </w:r>
      <w:r>
        <w:rPr>
          <w:sz w:val="13"/>
          <w:szCs w:val="13"/>
          <w:spacing w:val="9"/>
          <w:position w:val="4"/>
        </w:rPr>
        <w:t>①</w:t>
      </w:r>
      <w:r>
        <w:rPr>
          <w:sz w:val="13"/>
          <w:szCs w:val="13"/>
          <w:spacing w:val="-13"/>
          <w:position w:val="4"/>
        </w:rPr>
        <w:t xml:space="preserve"> </w:t>
      </w:r>
      <w:r>
        <w:rPr>
          <w:sz w:val="20"/>
          <w:szCs w:val="20"/>
          <w:spacing w:val="9"/>
        </w:rPr>
        <w:t>。最终</w:t>
      </w:r>
      <w:r>
        <w:rPr>
          <w:sz w:val="20"/>
          <w:szCs w:val="20"/>
          <w:spacing w:val="-21"/>
        </w:rPr>
        <w:t xml:space="preserve"> </w:t>
      </w:r>
      <w:r>
        <w:rPr>
          <w:sz w:val="20"/>
          <w:szCs w:val="20"/>
          <w:spacing w:val="9"/>
        </w:rPr>
        <w:t>，文化规则的制定权</w:t>
      </w:r>
      <w:r>
        <w:rPr>
          <w:sz w:val="20"/>
          <w:szCs w:val="20"/>
          <w:spacing w:val="-33"/>
        </w:rPr>
        <w:t xml:space="preserve"> </w:t>
      </w:r>
      <w:r>
        <w:rPr>
          <w:sz w:val="20"/>
          <w:szCs w:val="20"/>
          <w:spacing w:val="9"/>
        </w:rPr>
        <w:t>、价值的分配权等终极权力在平台维度实现了制</w:t>
      </w:r>
      <w:r>
        <w:rPr>
          <w:sz w:val="20"/>
          <w:szCs w:val="20"/>
          <w:spacing w:val="8"/>
        </w:rPr>
        <w:t>度型集</w:t>
      </w:r>
      <w:r>
        <w:rPr>
          <w:sz w:val="20"/>
          <w:szCs w:val="20"/>
          <w:spacing w:val="7"/>
        </w:rPr>
        <w:t>中</w:t>
      </w:r>
      <w:r>
        <w:rPr>
          <w:sz w:val="20"/>
          <w:szCs w:val="20"/>
          <w:spacing w:val="-22"/>
        </w:rPr>
        <w:t xml:space="preserve"> </w:t>
      </w:r>
      <w:r>
        <w:rPr>
          <w:sz w:val="20"/>
          <w:szCs w:val="20"/>
          <w:spacing w:val="7"/>
        </w:rPr>
        <w:t>，而这正是数智技术系统自主性的鲜明体现。</w:t>
      </w:r>
    </w:p>
    <w:p>
      <w:pPr>
        <w:pStyle w:val="BodyText"/>
        <w:ind w:left="1402"/>
        <w:spacing w:before="244" w:line="187" w:lineRule="auto"/>
        <w:outlineLvl w:val="0"/>
        <w:rPr>
          <w:rFonts w:ascii="SimHei" w:hAnsi="SimHei" w:eastAsia="SimHei" w:cs="SimHei"/>
          <w:sz w:val="27"/>
          <w:szCs w:val="27"/>
        </w:rPr>
      </w:pPr>
      <w:r>
        <w:rPr>
          <w:rFonts w:ascii="SimHei" w:hAnsi="SimHei" w:eastAsia="SimHei" w:cs="SimHei"/>
          <w:sz w:val="27"/>
          <w:szCs w:val="27"/>
        </w:rPr>
        <w:t>二</w:t>
      </w:r>
      <w:r>
        <w:rPr>
          <w:sz w:val="27"/>
          <w:szCs w:val="27"/>
        </w:rPr>
        <w:t>、“</w:t>
      </w:r>
      <w:r>
        <w:rPr>
          <w:sz w:val="27"/>
          <w:szCs w:val="27"/>
          <w:spacing w:val="-56"/>
        </w:rPr>
        <w:t xml:space="preserve"> </w:t>
      </w:r>
      <w:r>
        <w:rPr>
          <w:rFonts w:ascii="SimHei" w:hAnsi="SimHei" w:eastAsia="SimHei" w:cs="SimHei"/>
          <w:sz w:val="27"/>
          <w:szCs w:val="27"/>
        </w:rPr>
        <w:t>嵌入的疏离</w:t>
      </w:r>
      <w:r>
        <w:rPr>
          <w:sz w:val="27"/>
          <w:szCs w:val="27"/>
        </w:rPr>
        <w:t>”:</w:t>
      </w:r>
      <w:r>
        <w:rPr>
          <w:sz w:val="27"/>
          <w:szCs w:val="27"/>
          <w:spacing w:val="70"/>
        </w:rPr>
        <w:t xml:space="preserve"> </w:t>
      </w:r>
      <w:r>
        <w:rPr>
          <w:rFonts w:ascii="SimHei" w:hAnsi="SimHei" w:eastAsia="SimHei" w:cs="SimHei"/>
          <w:sz w:val="27"/>
          <w:szCs w:val="27"/>
        </w:rPr>
        <w:t>数智时代文化实践的根本困境</w:t>
      </w:r>
    </w:p>
    <w:p>
      <w:pPr>
        <w:pStyle w:val="BodyText"/>
        <w:ind w:left="89" w:firstLine="435"/>
        <w:spacing w:before="315" w:line="237" w:lineRule="auto"/>
        <w:rPr>
          <w:sz w:val="20"/>
          <w:szCs w:val="20"/>
        </w:rPr>
      </w:pPr>
      <w:r>
        <w:rPr>
          <w:sz w:val="20"/>
          <w:szCs w:val="20"/>
          <w:spacing w:val="6"/>
        </w:rPr>
        <w:t>当前</w:t>
      </w:r>
      <w:r>
        <w:rPr>
          <w:sz w:val="20"/>
          <w:szCs w:val="20"/>
          <w:spacing w:val="-21"/>
        </w:rPr>
        <w:t xml:space="preserve"> </w:t>
      </w:r>
      <w:r>
        <w:rPr>
          <w:sz w:val="20"/>
          <w:szCs w:val="20"/>
          <w:spacing w:val="6"/>
        </w:rPr>
        <w:t>，数智技术系统的自主性得到空前强化</w:t>
      </w:r>
      <w:r>
        <w:rPr>
          <w:sz w:val="20"/>
          <w:szCs w:val="20"/>
          <w:spacing w:val="-22"/>
        </w:rPr>
        <w:t xml:space="preserve"> </w:t>
      </w:r>
      <w:r>
        <w:rPr>
          <w:sz w:val="20"/>
          <w:szCs w:val="20"/>
          <w:spacing w:val="5"/>
        </w:rPr>
        <w:t>，甚至表现出超越人类控制的风险</w:t>
      </w:r>
      <w:r>
        <w:rPr>
          <w:sz w:val="20"/>
          <w:szCs w:val="20"/>
          <w:spacing w:val="-21"/>
        </w:rPr>
        <w:t xml:space="preserve"> </w:t>
      </w:r>
      <w:r>
        <w:rPr>
          <w:sz w:val="20"/>
          <w:szCs w:val="20"/>
          <w:spacing w:val="5"/>
        </w:rPr>
        <w:t>，导致人</w:t>
      </w:r>
      <w:r>
        <w:rPr>
          <w:sz w:val="20"/>
          <w:szCs w:val="20"/>
          <w:spacing w:val="-33"/>
        </w:rPr>
        <w:t xml:space="preserve"> </w:t>
      </w:r>
      <w:r>
        <w:rPr>
          <w:sz w:val="20"/>
          <w:szCs w:val="20"/>
          <w:spacing w:val="5"/>
        </w:rPr>
        <w:t>、技</w:t>
      </w:r>
      <w:r>
        <w:rPr>
          <w:sz w:val="20"/>
          <w:szCs w:val="20"/>
          <w:spacing w:val="7"/>
        </w:rPr>
        <w:t>术与文化之间的关系也越来越呈现出一种失衡状态</w:t>
      </w:r>
      <w:r>
        <w:rPr>
          <w:sz w:val="20"/>
          <w:szCs w:val="20"/>
          <w:spacing w:val="-20"/>
        </w:rPr>
        <w:t xml:space="preserve"> </w:t>
      </w:r>
      <w:r>
        <w:rPr>
          <w:sz w:val="20"/>
          <w:szCs w:val="20"/>
          <w:spacing w:val="7"/>
        </w:rPr>
        <w:t>，</w:t>
      </w:r>
      <w:r>
        <w:rPr>
          <w:sz w:val="20"/>
          <w:szCs w:val="20"/>
          <w:spacing w:val="-36"/>
        </w:rPr>
        <w:t xml:space="preserve"> </w:t>
      </w:r>
      <w:r>
        <w:rPr>
          <w:sz w:val="20"/>
          <w:szCs w:val="20"/>
          <w:spacing w:val="7"/>
        </w:rPr>
        <w:t>即技术越是高效地赋能文化实践主体</w:t>
      </w:r>
      <w:r>
        <w:rPr>
          <w:sz w:val="20"/>
          <w:szCs w:val="20"/>
          <w:spacing w:val="-21"/>
        </w:rPr>
        <w:t xml:space="preserve"> </w:t>
      </w:r>
      <w:r>
        <w:rPr>
          <w:sz w:val="20"/>
          <w:szCs w:val="20"/>
          <w:spacing w:val="7"/>
        </w:rPr>
        <w:t>，人与</w:t>
      </w:r>
      <w:r>
        <w:rPr>
          <w:sz w:val="20"/>
          <w:szCs w:val="20"/>
          <w:spacing w:val="10"/>
        </w:rPr>
        <w:t>技术的关系就越是从“</w:t>
      </w:r>
      <w:r>
        <w:rPr>
          <w:sz w:val="20"/>
          <w:szCs w:val="20"/>
          <w:spacing w:val="-31"/>
        </w:rPr>
        <w:t xml:space="preserve"> </w:t>
      </w:r>
      <w:r>
        <w:rPr>
          <w:sz w:val="20"/>
          <w:szCs w:val="20"/>
          <w:spacing w:val="10"/>
        </w:rPr>
        <w:t>动态共生</w:t>
      </w:r>
      <w:r>
        <w:rPr>
          <w:sz w:val="20"/>
          <w:szCs w:val="20"/>
          <w:spacing w:val="-31"/>
        </w:rPr>
        <w:t xml:space="preserve"> </w:t>
      </w:r>
      <w:r>
        <w:rPr>
          <w:sz w:val="20"/>
          <w:szCs w:val="20"/>
          <w:spacing w:val="10"/>
        </w:rPr>
        <w:t>”</w:t>
      </w:r>
      <w:r>
        <w:rPr>
          <w:sz w:val="20"/>
          <w:szCs w:val="20"/>
          <w:spacing w:val="-31"/>
        </w:rPr>
        <w:t xml:space="preserve"> </w:t>
      </w:r>
      <w:r>
        <w:rPr>
          <w:sz w:val="20"/>
          <w:szCs w:val="20"/>
          <w:spacing w:val="10"/>
        </w:rPr>
        <w:t>滑向“</w:t>
      </w:r>
      <w:r>
        <w:rPr>
          <w:sz w:val="20"/>
          <w:szCs w:val="20"/>
          <w:spacing w:val="-25"/>
        </w:rPr>
        <w:t xml:space="preserve"> </w:t>
      </w:r>
      <w:r>
        <w:rPr>
          <w:sz w:val="20"/>
          <w:szCs w:val="20"/>
          <w:spacing w:val="10"/>
        </w:rPr>
        <w:t>反向适应”，</w:t>
      </w:r>
      <w:r>
        <w:rPr>
          <w:sz w:val="13"/>
          <w:szCs w:val="13"/>
          <w:spacing w:val="10"/>
          <w:position w:val="5"/>
        </w:rPr>
        <w:t>②</w:t>
      </w:r>
      <w:r>
        <w:rPr>
          <w:sz w:val="13"/>
          <w:szCs w:val="13"/>
          <w:spacing w:val="1"/>
          <w:position w:val="5"/>
        </w:rPr>
        <w:t xml:space="preserve">   </w:t>
      </w:r>
      <w:r>
        <w:rPr>
          <w:sz w:val="20"/>
          <w:szCs w:val="20"/>
          <w:spacing w:val="9"/>
        </w:rPr>
        <w:t>技术与文化的关系也凸显出“</w:t>
      </w:r>
      <w:r>
        <w:rPr>
          <w:sz w:val="20"/>
          <w:szCs w:val="20"/>
          <w:spacing w:val="-26"/>
        </w:rPr>
        <w:t xml:space="preserve"> </w:t>
      </w:r>
      <w:r>
        <w:rPr>
          <w:sz w:val="20"/>
          <w:szCs w:val="20"/>
          <w:spacing w:val="9"/>
        </w:rPr>
        <w:t>技术主</w:t>
      </w:r>
      <w:r>
        <w:rPr>
          <w:sz w:val="20"/>
          <w:szCs w:val="20"/>
          <w:spacing w:val="5"/>
        </w:rPr>
        <w:t>导</w:t>
      </w:r>
      <w:r>
        <w:rPr>
          <w:sz w:val="20"/>
          <w:szCs w:val="20"/>
          <w:spacing w:val="-33"/>
        </w:rPr>
        <w:t xml:space="preserve"> </w:t>
      </w:r>
      <w:r>
        <w:rPr>
          <w:sz w:val="20"/>
          <w:szCs w:val="20"/>
          <w:spacing w:val="5"/>
        </w:rPr>
        <w:t>、文化依附</w:t>
      </w:r>
      <w:r>
        <w:rPr>
          <w:sz w:val="20"/>
          <w:szCs w:val="20"/>
          <w:spacing w:val="-38"/>
        </w:rPr>
        <w:t xml:space="preserve"> </w:t>
      </w:r>
      <w:r>
        <w:rPr>
          <w:sz w:val="20"/>
          <w:szCs w:val="20"/>
          <w:spacing w:val="5"/>
        </w:rPr>
        <w:t>”</w:t>
      </w:r>
      <w:r>
        <w:rPr>
          <w:sz w:val="20"/>
          <w:szCs w:val="20"/>
          <w:spacing w:val="-26"/>
        </w:rPr>
        <w:t xml:space="preserve"> </w:t>
      </w:r>
      <w:r>
        <w:rPr>
          <w:sz w:val="20"/>
          <w:szCs w:val="20"/>
          <w:spacing w:val="5"/>
        </w:rPr>
        <w:t>的偏向</w:t>
      </w:r>
      <w:r>
        <w:rPr>
          <w:sz w:val="20"/>
          <w:szCs w:val="20"/>
          <w:spacing w:val="-21"/>
        </w:rPr>
        <w:t xml:space="preserve"> </w:t>
      </w:r>
      <w:r>
        <w:rPr>
          <w:sz w:val="20"/>
          <w:szCs w:val="20"/>
          <w:spacing w:val="5"/>
        </w:rPr>
        <w:t>，呈现为一种“</w:t>
      </w:r>
      <w:r>
        <w:rPr>
          <w:sz w:val="20"/>
          <w:szCs w:val="20"/>
          <w:spacing w:val="-35"/>
        </w:rPr>
        <w:t xml:space="preserve"> </w:t>
      </w:r>
      <w:r>
        <w:rPr>
          <w:sz w:val="20"/>
          <w:szCs w:val="20"/>
          <w:spacing w:val="5"/>
        </w:rPr>
        <w:t>人高度嵌入数</w:t>
      </w:r>
      <w:r>
        <w:rPr>
          <w:sz w:val="20"/>
          <w:szCs w:val="20"/>
          <w:spacing w:val="4"/>
        </w:rPr>
        <w:t>智技术系统</w:t>
      </w:r>
      <w:r>
        <w:rPr>
          <w:sz w:val="20"/>
          <w:szCs w:val="20"/>
          <w:spacing w:val="-21"/>
        </w:rPr>
        <w:t xml:space="preserve"> </w:t>
      </w:r>
      <w:r>
        <w:rPr>
          <w:sz w:val="20"/>
          <w:szCs w:val="20"/>
          <w:spacing w:val="4"/>
        </w:rPr>
        <w:t>，却无实质关系</w:t>
      </w:r>
      <w:r>
        <w:rPr>
          <w:sz w:val="20"/>
          <w:szCs w:val="20"/>
          <w:spacing w:val="-39"/>
        </w:rPr>
        <w:t xml:space="preserve"> </w:t>
      </w:r>
      <w:r>
        <w:rPr>
          <w:sz w:val="20"/>
          <w:szCs w:val="20"/>
          <w:spacing w:val="4"/>
        </w:rPr>
        <w:t>”</w:t>
      </w:r>
      <w:r>
        <w:rPr>
          <w:sz w:val="20"/>
          <w:szCs w:val="20"/>
          <w:spacing w:val="-25"/>
        </w:rPr>
        <w:t xml:space="preserve"> </w:t>
      </w:r>
      <w:r>
        <w:rPr>
          <w:sz w:val="20"/>
          <w:szCs w:val="20"/>
          <w:spacing w:val="4"/>
        </w:rPr>
        <w:t>的疏离状态。</w:t>
      </w:r>
    </w:p>
    <w:p>
      <w:pPr>
        <w:pStyle w:val="BodyText"/>
        <w:ind w:left="595"/>
        <w:spacing w:line="197" w:lineRule="auto"/>
        <w:outlineLvl w:val="1"/>
        <w:rPr>
          <w:sz w:val="23"/>
          <w:szCs w:val="23"/>
        </w:rPr>
      </w:pPr>
      <w:r>
        <w:rPr>
          <w:sz w:val="23"/>
          <w:szCs w:val="23"/>
          <w:spacing w:val="11"/>
        </w:rPr>
        <w:t>(一)  无关系的关系</w:t>
      </w:r>
      <w:r>
        <w:rPr>
          <w:sz w:val="23"/>
          <w:szCs w:val="23"/>
          <w:spacing w:val="-19"/>
        </w:rPr>
        <w:t xml:space="preserve"> </w:t>
      </w:r>
      <w:r>
        <w:rPr>
          <w:sz w:val="23"/>
          <w:szCs w:val="23"/>
          <w:spacing w:val="11"/>
        </w:rPr>
        <w:t>:  非本质主义取向的新异化理论</w:t>
      </w:r>
    </w:p>
    <w:p>
      <w:pPr>
        <w:pStyle w:val="BodyText"/>
        <w:ind w:left="91" w:right="31" w:firstLine="416"/>
        <w:spacing w:before="49" w:line="230" w:lineRule="auto"/>
        <w:rPr>
          <w:sz w:val="20"/>
          <w:szCs w:val="20"/>
        </w:rPr>
      </w:pPr>
      <w:r>
        <w:rPr>
          <w:sz w:val="20"/>
          <w:szCs w:val="20"/>
          <w:spacing w:val="8"/>
        </w:rPr>
        <w:t>人与技术的关系是技术哲学的核心命题</w:t>
      </w:r>
      <w:r>
        <w:rPr>
          <w:sz w:val="20"/>
          <w:szCs w:val="20"/>
          <w:spacing w:val="-21"/>
        </w:rPr>
        <w:t xml:space="preserve"> </w:t>
      </w:r>
      <w:r>
        <w:rPr>
          <w:sz w:val="20"/>
          <w:szCs w:val="20"/>
          <w:spacing w:val="8"/>
        </w:rPr>
        <w:t>，</w:t>
      </w:r>
      <w:r>
        <w:rPr>
          <w:sz w:val="20"/>
          <w:szCs w:val="20"/>
          <w:spacing w:val="-35"/>
        </w:rPr>
        <w:t xml:space="preserve"> </w:t>
      </w:r>
      <w:r>
        <w:rPr>
          <w:sz w:val="20"/>
          <w:szCs w:val="20"/>
          <w:spacing w:val="8"/>
        </w:rPr>
        <w:t>以埃吕尔和温纳为代表的技术自主</w:t>
      </w:r>
      <w:r>
        <w:rPr>
          <w:sz w:val="20"/>
          <w:szCs w:val="20"/>
          <w:spacing w:val="7"/>
        </w:rPr>
        <w:t>论者的终极关怀</w:t>
      </w:r>
      <w:r>
        <w:rPr>
          <w:sz w:val="20"/>
          <w:szCs w:val="20"/>
          <w:spacing w:val="8"/>
        </w:rPr>
        <w:t>指向现代社会中技术系统与人类个体之间日益紧张甚至倒错的关系形态</w:t>
      </w:r>
      <w:r>
        <w:rPr>
          <w:sz w:val="20"/>
          <w:szCs w:val="20"/>
          <w:spacing w:val="-32"/>
        </w:rPr>
        <w:t xml:space="preserve"> </w:t>
      </w:r>
      <w:r>
        <w:rPr>
          <w:sz w:val="20"/>
          <w:szCs w:val="20"/>
          <w:spacing w:val="8"/>
        </w:rPr>
        <w:t>。诚</w:t>
      </w:r>
      <w:r>
        <w:rPr>
          <w:sz w:val="20"/>
          <w:szCs w:val="20"/>
          <w:spacing w:val="7"/>
        </w:rPr>
        <w:t>如温纳所言</w:t>
      </w:r>
      <w:r>
        <w:rPr>
          <w:sz w:val="20"/>
          <w:szCs w:val="20"/>
          <w:spacing w:val="-21"/>
        </w:rPr>
        <w:t xml:space="preserve"> </w:t>
      </w:r>
      <w:r>
        <w:rPr>
          <w:sz w:val="20"/>
          <w:szCs w:val="20"/>
          <w:spacing w:val="7"/>
        </w:rPr>
        <w:t>，技术系</w:t>
      </w:r>
      <w:r>
        <w:rPr>
          <w:sz w:val="20"/>
          <w:szCs w:val="20"/>
          <w:spacing w:val="12"/>
        </w:rPr>
        <w:t>统一旦建立并处于运行之中</w:t>
      </w:r>
      <w:r>
        <w:rPr>
          <w:sz w:val="20"/>
          <w:szCs w:val="20"/>
          <w:spacing w:val="-21"/>
        </w:rPr>
        <w:t xml:space="preserve"> </w:t>
      </w:r>
      <w:r>
        <w:rPr>
          <w:sz w:val="20"/>
          <w:szCs w:val="20"/>
          <w:spacing w:val="12"/>
        </w:rPr>
        <w:t>，就“</w:t>
      </w:r>
      <w:r>
        <w:rPr>
          <w:sz w:val="20"/>
          <w:szCs w:val="20"/>
          <w:spacing w:val="-27"/>
        </w:rPr>
        <w:t xml:space="preserve"> </w:t>
      </w:r>
      <w:r>
        <w:rPr>
          <w:sz w:val="20"/>
          <w:szCs w:val="20"/>
          <w:spacing w:val="12"/>
        </w:rPr>
        <w:t>变得与最初设定的目标割裂开来</w:t>
      </w:r>
      <w:r>
        <w:rPr>
          <w:sz w:val="20"/>
          <w:szCs w:val="20"/>
          <w:spacing w:val="-21"/>
        </w:rPr>
        <w:t xml:space="preserve"> </w:t>
      </w:r>
      <w:r>
        <w:rPr>
          <w:sz w:val="20"/>
          <w:szCs w:val="20"/>
          <w:spacing w:val="12"/>
        </w:rPr>
        <w:t>，并且实</w:t>
      </w:r>
      <w:r>
        <w:rPr>
          <w:sz w:val="20"/>
          <w:szCs w:val="20"/>
          <w:spacing w:val="11"/>
        </w:rPr>
        <w:t>质上重新编排了自</w:t>
      </w:r>
      <w:r>
        <w:rPr>
          <w:sz w:val="20"/>
          <w:szCs w:val="20"/>
          <w:spacing w:val="17"/>
        </w:rPr>
        <w:t>身的程序及其环境</w:t>
      </w:r>
      <w:r>
        <w:rPr>
          <w:sz w:val="20"/>
          <w:szCs w:val="20"/>
          <w:spacing w:val="-8"/>
        </w:rPr>
        <w:t xml:space="preserve"> </w:t>
      </w:r>
      <w:r>
        <w:rPr>
          <w:sz w:val="20"/>
          <w:szCs w:val="20"/>
          <w:spacing w:val="17"/>
        </w:rPr>
        <w:t>，</w:t>
      </w:r>
      <w:r>
        <w:rPr>
          <w:sz w:val="20"/>
          <w:szCs w:val="20"/>
          <w:spacing w:val="-26"/>
        </w:rPr>
        <w:t xml:space="preserve"> </w:t>
      </w:r>
      <w:r>
        <w:rPr>
          <w:sz w:val="20"/>
          <w:szCs w:val="20"/>
          <w:spacing w:val="17"/>
        </w:rPr>
        <w:t>以适合于其自身运行所需的特殊条件</w:t>
      </w:r>
      <w:r>
        <w:rPr>
          <w:sz w:val="20"/>
          <w:szCs w:val="20"/>
          <w:spacing w:val="-31"/>
        </w:rPr>
        <w:t xml:space="preserve"> </w:t>
      </w:r>
      <w:r>
        <w:rPr>
          <w:sz w:val="20"/>
          <w:szCs w:val="20"/>
          <w:spacing w:val="17"/>
        </w:rPr>
        <w:t>。人造奴隶逐渐推翻了其主人的统</w:t>
      </w:r>
      <w:r>
        <w:rPr>
          <w:sz w:val="20"/>
          <w:szCs w:val="20"/>
          <w:spacing w:val="-11"/>
          <w:w w:val="81"/>
        </w:rPr>
        <w:t>治</w:t>
      </w:r>
      <w:r>
        <w:rPr>
          <w:sz w:val="20"/>
          <w:szCs w:val="20"/>
          <w:spacing w:val="-11"/>
          <w:w w:val="81"/>
          <w:position w:val="7"/>
        </w:rPr>
        <w:t>”</w:t>
      </w:r>
      <w:r>
        <w:rPr>
          <w:sz w:val="11"/>
          <w:szCs w:val="11"/>
          <w:spacing w:val="11"/>
          <w:position w:val="7"/>
        </w:rPr>
        <w:t>③</w:t>
      </w:r>
      <w:r>
        <w:rPr>
          <w:sz w:val="11"/>
          <w:szCs w:val="11"/>
          <w:spacing w:val="11"/>
          <w:w w:val="102"/>
          <w:position w:val="7"/>
        </w:rPr>
        <w:t xml:space="preserve"> </w:t>
      </w:r>
      <w:r>
        <w:rPr>
          <w:sz w:val="20"/>
          <w:szCs w:val="20"/>
          <w:spacing w:val="11"/>
        </w:rPr>
        <w:t>。数智时代</w:t>
      </w:r>
      <w:r>
        <w:rPr>
          <w:sz w:val="20"/>
          <w:szCs w:val="20"/>
          <w:spacing w:val="-21"/>
        </w:rPr>
        <w:t xml:space="preserve"> </w:t>
      </w:r>
      <w:r>
        <w:rPr>
          <w:sz w:val="20"/>
          <w:szCs w:val="20"/>
          <w:spacing w:val="11"/>
        </w:rPr>
        <w:t>，温纳的“</w:t>
      </w:r>
      <w:r>
        <w:rPr>
          <w:sz w:val="20"/>
          <w:szCs w:val="20"/>
          <w:spacing w:val="-34"/>
        </w:rPr>
        <w:t xml:space="preserve"> </w:t>
      </w:r>
      <w:r>
        <w:rPr>
          <w:sz w:val="20"/>
          <w:szCs w:val="20"/>
          <w:spacing w:val="11"/>
        </w:rPr>
        <w:t>奴隶反噬</w:t>
      </w:r>
      <w:r>
        <w:rPr>
          <w:sz w:val="20"/>
          <w:szCs w:val="20"/>
          <w:spacing w:val="-39"/>
        </w:rPr>
        <w:t xml:space="preserve"> </w:t>
      </w:r>
      <w:r>
        <w:rPr>
          <w:sz w:val="20"/>
          <w:szCs w:val="20"/>
          <w:spacing w:val="11"/>
        </w:rPr>
        <w:t>”</w:t>
      </w:r>
      <w:r>
        <w:rPr>
          <w:sz w:val="20"/>
          <w:szCs w:val="20"/>
          <w:spacing w:val="-30"/>
        </w:rPr>
        <w:t xml:space="preserve"> </w:t>
      </w:r>
      <w:r>
        <w:rPr>
          <w:sz w:val="20"/>
          <w:szCs w:val="20"/>
          <w:spacing w:val="11"/>
        </w:rPr>
        <w:t>隐喻意味着由人</w:t>
      </w:r>
      <w:r>
        <w:rPr>
          <w:sz w:val="20"/>
          <w:szCs w:val="20"/>
          <w:spacing w:val="10"/>
        </w:rPr>
        <w:t>类创造并旨在赋能文化实践的数智技术</w:t>
      </w:r>
      <w:r>
        <w:rPr>
          <w:sz w:val="20"/>
          <w:szCs w:val="20"/>
          <w:spacing w:val="6"/>
        </w:rPr>
        <w:t>系统</w:t>
      </w:r>
      <w:r>
        <w:rPr>
          <w:sz w:val="20"/>
          <w:szCs w:val="20"/>
          <w:spacing w:val="-10"/>
        </w:rPr>
        <w:t xml:space="preserve"> </w:t>
      </w:r>
      <w:r>
        <w:rPr>
          <w:sz w:val="20"/>
          <w:szCs w:val="20"/>
          <w:spacing w:val="6"/>
        </w:rPr>
        <w:t>，在实践中反过来支配了其创造者</w:t>
      </w:r>
      <w:r>
        <w:rPr>
          <w:sz w:val="20"/>
          <w:szCs w:val="20"/>
          <w:spacing w:val="-21"/>
        </w:rPr>
        <w:t xml:space="preserve"> </w:t>
      </w:r>
      <w:r>
        <w:rPr>
          <w:sz w:val="20"/>
          <w:szCs w:val="20"/>
          <w:spacing w:val="6"/>
        </w:rPr>
        <w:t>，而这正是异化现象的显现。</w:t>
      </w:r>
    </w:p>
    <w:p>
      <w:pPr>
        <w:pStyle w:val="BodyText"/>
        <w:ind w:right="31" w:firstLine="510"/>
        <w:spacing w:before="5" w:line="232" w:lineRule="auto"/>
        <w:jc w:val="both"/>
        <w:rPr>
          <w:sz w:val="20"/>
          <w:szCs w:val="20"/>
        </w:rPr>
      </w:pPr>
      <w:r>
        <w:rPr>
          <w:sz w:val="20"/>
          <w:szCs w:val="20"/>
          <w:spacing w:val="8"/>
        </w:rPr>
        <w:t>异化是一个历史悠久的批判性概念和理论分析框架</w:t>
      </w:r>
      <w:r>
        <w:rPr>
          <w:sz w:val="20"/>
          <w:szCs w:val="20"/>
          <w:spacing w:val="-31"/>
        </w:rPr>
        <w:t xml:space="preserve"> </w:t>
      </w:r>
      <w:r>
        <w:rPr>
          <w:sz w:val="20"/>
          <w:szCs w:val="20"/>
          <w:spacing w:val="8"/>
        </w:rPr>
        <w:t>。传统的异</w:t>
      </w:r>
      <w:r>
        <w:rPr>
          <w:sz w:val="20"/>
          <w:szCs w:val="20"/>
          <w:spacing w:val="7"/>
        </w:rPr>
        <w:t>化理论中</w:t>
      </w:r>
      <w:r>
        <w:rPr>
          <w:sz w:val="20"/>
          <w:szCs w:val="20"/>
          <w:spacing w:val="-21"/>
        </w:rPr>
        <w:t xml:space="preserve"> </w:t>
      </w:r>
      <w:r>
        <w:rPr>
          <w:sz w:val="20"/>
          <w:szCs w:val="20"/>
          <w:spacing w:val="7"/>
        </w:rPr>
        <w:t>，马克思认为异化是</w:t>
      </w:r>
      <w:r>
        <w:rPr>
          <w:sz w:val="20"/>
          <w:szCs w:val="20"/>
          <w:spacing w:val="10"/>
        </w:rPr>
        <w:t>一种客观存在的现象</w:t>
      </w:r>
      <w:r>
        <w:rPr>
          <w:sz w:val="20"/>
          <w:szCs w:val="20"/>
          <w:spacing w:val="-21"/>
        </w:rPr>
        <w:t xml:space="preserve"> </w:t>
      </w:r>
      <w:r>
        <w:rPr>
          <w:sz w:val="20"/>
          <w:szCs w:val="20"/>
          <w:spacing w:val="10"/>
        </w:rPr>
        <w:t>，它强调的是资本与劳动之间的剥削关系</w:t>
      </w:r>
      <w:r>
        <w:rPr>
          <w:sz w:val="20"/>
          <w:szCs w:val="20"/>
          <w:spacing w:val="-21"/>
        </w:rPr>
        <w:t xml:space="preserve"> </w:t>
      </w:r>
      <w:r>
        <w:rPr>
          <w:sz w:val="20"/>
          <w:szCs w:val="20"/>
          <w:spacing w:val="10"/>
        </w:rPr>
        <w:t>，且</w:t>
      </w:r>
      <w:r>
        <w:rPr>
          <w:sz w:val="20"/>
          <w:szCs w:val="20"/>
          <w:spacing w:val="9"/>
        </w:rPr>
        <w:t>遍及有形的身体压榨与无形的</w:t>
      </w:r>
      <w:r>
        <w:rPr>
          <w:sz w:val="20"/>
          <w:szCs w:val="20"/>
          <w:spacing w:val="11"/>
        </w:rPr>
        <w:t>人口管控。</w:t>
      </w:r>
      <w:r>
        <w:rPr>
          <w:sz w:val="13"/>
          <w:szCs w:val="13"/>
          <w:spacing w:val="11"/>
          <w:position w:val="5"/>
        </w:rPr>
        <w:t>④</w:t>
      </w:r>
      <w:r>
        <w:rPr>
          <w:sz w:val="13"/>
          <w:szCs w:val="13"/>
          <w:spacing w:val="1"/>
          <w:position w:val="5"/>
        </w:rPr>
        <w:t xml:space="preserve">   </w:t>
      </w:r>
      <w:r>
        <w:rPr>
          <w:sz w:val="20"/>
          <w:szCs w:val="20"/>
          <w:spacing w:val="11"/>
        </w:rPr>
        <w:t>格奥尔格</w:t>
      </w:r>
      <w:r>
        <w:rPr>
          <w:sz w:val="20"/>
          <w:szCs w:val="20"/>
          <w:spacing w:val="45"/>
        </w:rPr>
        <w:t xml:space="preserve"> </w:t>
      </w:r>
      <w:r>
        <w:rPr>
          <w:sz w:val="20"/>
          <w:szCs w:val="20"/>
          <w:spacing w:val="11"/>
        </w:rPr>
        <w:t>·</w:t>
      </w:r>
      <w:r>
        <w:rPr>
          <w:sz w:val="20"/>
          <w:szCs w:val="20"/>
          <w:spacing w:val="-36"/>
        </w:rPr>
        <w:t xml:space="preserve"> </w:t>
      </w:r>
      <w:r>
        <w:rPr>
          <w:sz w:val="20"/>
          <w:szCs w:val="20"/>
          <w:spacing w:val="11"/>
        </w:rPr>
        <w:t>卢卡奇  (</w:t>
      </w:r>
      <w:r>
        <w:rPr>
          <w:sz w:val="20"/>
          <w:szCs w:val="20"/>
        </w:rPr>
        <w:t>Georg</w:t>
      </w:r>
      <w:r>
        <w:rPr>
          <w:sz w:val="20"/>
          <w:szCs w:val="20"/>
          <w:spacing w:val="41"/>
        </w:rPr>
        <w:t xml:space="preserve"> </w:t>
      </w:r>
      <w:r>
        <w:rPr>
          <w:sz w:val="20"/>
          <w:szCs w:val="20"/>
        </w:rPr>
        <w:t>Lukacs</w:t>
      </w:r>
      <w:r>
        <w:rPr>
          <w:sz w:val="20"/>
          <w:szCs w:val="20"/>
          <w:spacing w:val="11"/>
        </w:rPr>
        <w:t>)  提出了接近异化思想的“</w:t>
      </w:r>
      <w:r>
        <w:rPr>
          <w:sz w:val="20"/>
          <w:szCs w:val="20"/>
          <w:spacing w:val="-23"/>
        </w:rPr>
        <w:t xml:space="preserve"> </w:t>
      </w:r>
      <w:r>
        <w:rPr>
          <w:sz w:val="20"/>
          <w:szCs w:val="20"/>
          <w:spacing w:val="11"/>
        </w:rPr>
        <w:t>物化</w:t>
      </w:r>
      <w:r>
        <w:rPr>
          <w:sz w:val="20"/>
          <w:szCs w:val="20"/>
          <w:spacing w:val="-31"/>
        </w:rPr>
        <w:t xml:space="preserve"> </w:t>
      </w:r>
      <w:r>
        <w:rPr>
          <w:sz w:val="20"/>
          <w:szCs w:val="20"/>
          <w:spacing w:val="11"/>
        </w:rPr>
        <w:t>”</w:t>
      </w:r>
      <w:r>
        <w:rPr>
          <w:sz w:val="20"/>
          <w:szCs w:val="20"/>
          <w:spacing w:val="-33"/>
        </w:rPr>
        <w:t xml:space="preserve"> </w:t>
      </w:r>
      <w:r>
        <w:rPr>
          <w:sz w:val="20"/>
          <w:szCs w:val="20"/>
          <w:spacing w:val="11"/>
        </w:rPr>
        <w:t>概念</w:t>
      </w:r>
      <w:r>
        <w:rPr>
          <w:sz w:val="20"/>
          <w:szCs w:val="20"/>
          <w:spacing w:val="-22"/>
        </w:rPr>
        <w:t xml:space="preserve"> </w:t>
      </w:r>
      <w:r>
        <w:rPr>
          <w:sz w:val="20"/>
          <w:szCs w:val="20"/>
          <w:spacing w:val="11"/>
        </w:rPr>
        <w:t>，认为</w:t>
      </w:r>
      <w:r>
        <w:rPr>
          <w:sz w:val="20"/>
          <w:szCs w:val="20"/>
          <w:spacing w:val="5"/>
        </w:rPr>
        <w:t>“</w:t>
      </w:r>
      <w:r>
        <w:rPr>
          <w:sz w:val="20"/>
          <w:szCs w:val="20"/>
          <w:spacing w:val="-32"/>
        </w:rPr>
        <w:t xml:space="preserve"> </w:t>
      </w:r>
      <w:r>
        <w:rPr>
          <w:sz w:val="20"/>
          <w:szCs w:val="20"/>
          <w:spacing w:val="5"/>
        </w:rPr>
        <w:t>在资本主义发展过程中</w:t>
      </w:r>
      <w:r>
        <w:rPr>
          <w:sz w:val="20"/>
          <w:szCs w:val="20"/>
          <w:spacing w:val="-21"/>
        </w:rPr>
        <w:t xml:space="preserve"> </w:t>
      </w:r>
      <w:r>
        <w:rPr>
          <w:sz w:val="20"/>
          <w:szCs w:val="20"/>
          <w:spacing w:val="5"/>
        </w:rPr>
        <w:t>，物化结构越来越深入地</w:t>
      </w:r>
      <w:r>
        <w:rPr>
          <w:sz w:val="20"/>
          <w:szCs w:val="20"/>
          <w:spacing w:val="-33"/>
        </w:rPr>
        <w:t xml:space="preserve"> </w:t>
      </w:r>
      <w:r>
        <w:rPr>
          <w:sz w:val="20"/>
          <w:szCs w:val="20"/>
          <w:spacing w:val="5"/>
        </w:rPr>
        <w:t>、注定地</w:t>
      </w:r>
      <w:r>
        <w:rPr>
          <w:sz w:val="20"/>
          <w:szCs w:val="20"/>
          <w:spacing w:val="-33"/>
        </w:rPr>
        <w:t xml:space="preserve"> </w:t>
      </w:r>
      <w:r>
        <w:rPr>
          <w:sz w:val="20"/>
          <w:szCs w:val="20"/>
          <w:spacing w:val="5"/>
        </w:rPr>
        <w:t>、决定性地沉浸入人的意识</w:t>
      </w:r>
      <w:r>
        <w:rPr>
          <w:sz w:val="20"/>
          <w:szCs w:val="20"/>
          <w:spacing w:val="4"/>
        </w:rPr>
        <w:t>里</w:t>
      </w:r>
      <w:r>
        <w:rPr>
          <w:sz w:val="20"/>
          <w:szCs w:val="20"/>
          <w:spacing w:val="4"/>
          <w:position w:val="4"/>
        </w:rPr>
        <w:t>”</w:t>
      </w:r>
      <w:r>
        <w:rPr>
          <w:sz w:val="13"/>
          <w:szCs w:val="13"/>
          <w:spacing w:val="4"/>
          <w:position w:val="4"/>
        </w:rPr>
        <w:t>⑤</w:t>
      </w:r>
      <w:r>
        <w:rPr>
          <w:sz w:val="13"/>
          <w:szCs w:val="13"/>
          <w:spacing w:val="-13"/>
          <w:position w:val="4"/>
        </w:rPr>
        <w:t xml:space="preserve"> </w:t>
      </w:r>
      <w:r>
        <w:rPr>
          <w:sz w:val="20"/>
          <w:szCs w:val="20"/>
          <w:spacing w:val="4"/>
        </w:rPr>
        <w:t>。西</w:t>
      </w:r>
      <w:r>
        <w:rPr>
          <w:sz w:val="20"/>
          <w:szCs w:val="20"/>
          <w:spacing w:val="-2"/>
        </w:rPr>
        <w:t>奥多</w:t>
      </w:r>
      <w:r>
        <w:rPr>
          <w:sz w:val="20"/>
          <w:szCs w:val="20"/>
          <w:spacing w:val="33"/>
          <w:w w:val="101"/>
        </w:rPr>
        <w:t xml:space="preserve"> </w:t>
      </w:r>
      <w:r>
        <w:rPr>
          <w:sz w:val="20"/>
          <w:szCs w:val="20"/>
          <w:spacing w:val="-2"/>
        </w:rPr>
        <w:t>·</w:t>
      </w:r>
      <w:r>
        <w:rPr>
          <w:sz w:val="20"/>
          <w:szCs w:val="20"/>
          <w:spacing w:val="-39"/>
        </w:rPr>
        <w:t xml:space="preserve"> </w:t>
      </w:r>
      <w:r>
        <w:rPr>
          <w:sz w:val="20"/>
          <w:szCs w:val="20"/>
          <w:spacing w:val="-2"/>
        </w:rPr>
        <w:t>阿多诺  (Theodor</w:t>
      </w:r>
      <w:r>
        <w:rPr>
          <w:sz w:val="20"/>
          <w:szCs w:val="20"/>
          <w:spacing w:val="29"/>
        </w:rPr>
        <w:t xml:space="preserve"> </w:t>
      </w:r>
      <w:r>
        <w:rPr>
          <w:sz w:val="20"/>
          <w:szCs w:val="20"/>
          <w:spacing w:val="-2"/>
        </w:rPr>
        <w:t>Wistuqrund</w:t>
      </w:r>
      <w:r>
        <w:rPr>
          <w:sz w:val="20"/>
          <w:szCs w:val="20"/>
          <w:spacing w:val="36"/>
          <w:w w:val="101"/>
        </w:rPr>
        <w:t xml:space="preserve"> </w:t>
      </w:r>
      <w:r>
        <w:rPr>
          <w:sz w:val="20"/>
          <w:szCs w:val="20"/>
          <w:spacing w:val="-2"/>
        </w:rPr>
        <w:t>Adorno)</w:t>
      </w:r>
      <w:r>
        <w:rPr>
          <w:sz w:val="20"/>
          <w:szCs w:val="20"/>
          <w:spacing w:val="-16"/>
        </w:rPr>
        <w:t xml:space="preserve"> </w:t>
      </w:r>
      <w:r>
        <w:rPr>
          <w:sz w:val="20"/>
          <w:szCs w:val="20"/>
          <w:spacing w:val="-2"/>
        </w:rPr>
        <w:t>、马克斯  ·</w:t>
      </w:r>
      <w:r>
        <w:rPr>
          <w:sz w:val="20"/>
          <w:szCs w:val="20"/>
          <w:spacing w:val="-42"/>
        </w:rPr>
        <w:t xml:space="preserve"> </w:t>
      </w:r>
      <w:r>
        <w:rPr>
          <w:sz w:val="20"/>
          <w:szCs w:val="20"/>
          <w:spacing w:val="-2"/>
        </w:rPr>
        <w:t>霍克海默  (</w:t>
      </w:r>
      <w:r>
        <w:rPr>
          <w:sz w:val="20"/>
          <w:szCs w:val="20"/>
          <w:spacing w:val="-25"/>
        </w:rPr>
        <w:t xml:space="preserve"> </w:t>
      </w:r>
      <w:r>
        <w:rPr>
          <w:sz w:val="20"/>
          <w:szCs w:val="20"/>
          <w:spacing w:val="-2"/>
        </w:rPr>
        <w:t>Max  Horkheimer)</w:t>
      </w:r>
      <w:r>
        <w:rPr>
          <w:sz w:val="20"/>
          <w:szCs w:val="20"/>
          <w:spacing w:val="-16"/>
        </w:rPr>
        <w:t xml:space="preserve"> </w:t>
      </w:r>
      <w:r>
        <w:rPr>
          <w:sz w:val="20"/>
          <w:szCs w:val="20"/>
          <w:spacing w:val="-2"/>
        </w:rPr>
        <w:t>、赫伯特</w:t>
      </w:r>
      <w:r>
        <w:rPr>
          <w:sz w:val="20"/>
          <w:szCs w:val="20"/>
          <w:spacing w:val="41"/>
        </w:rPr>
        <w:t xml:space="preserve"> </w:t>
      </w:r>
      <w:r>
        <w:rPr>
          <w:sz w:val="20"/>
          <w:szCs w:val="20"/>
          <w:spacing w:val="-2"/>
        </w:rPr>
        <w:t>·</w:t>
      </w:r>
    </w:p>
    <w:p>
      <w:pPr>
        <w:spacing w:line="308" w:lineRule="auto"/>
        <w:rPr>
          <w:rFonts w:ascii="Arial"/>
          <w:sz w:val="21"/>
        </w:rPr>
      </w:pPr>
      <w:r>
        <w:pict>
          <v:shape id="_x0000_s28" style="position:absolute;margin-left:4.35677pt;margin-top:4.91383pt;mso-position-vertical-relative:text;mso-position-horizontal-relative:text;width:110.05pt;height:0.35pt;z-index:251669504;" filled="false" strokecolor="#231F20" strokeweight="0.33pt" coordsize="2201,6" coordorigin="0,0" path="m0,3l2200,3e">
            <v:stroke joinstyle="miter" miterlimit="10"/>
          </v:shape>
        </w:pict>
      </w:r>
      <w:r/>
    </w:p>
    <w:p>
      <w:pPr>
        <w:pStyle w:val="BodyText"/>
        <w:ind w:left="404"/>
        <w:spacing w:before="65" w:line="199" w:lineRule="auto"/>
        <w:rPr>
          <w:sz w:val="15"/>
          <w:szCs w:val="15"/>
        </w:rPr>
      </w:pPr>
      <w:r>
        <w:rPr>
          <w:sz w:val="13"/>
          <w:szCs w:val="13"/>
          <w:spacing w:val="-2"/>
        </w:rPr>
        <w:t>①    </w:t>
      </w:r>
      <w:r>
        <w:rPr>
          <w:sz w:val="15"/>
          <w:szCs w:val="15"/>
          <w:spacing w:val="-2"/>
        </w:rPr>
        <w:t>马中红</w:t>
      </w:r>
      <w:r>
        <w:rPr>
          <w:sz w:val="15"/>
          <w:szCs w:val="15"/>
          <w:spacing w:val="-15"/>
        </w:rPr>
        <w:t xml:space="preserve"> </w:t>
      </w:r>
      <w:r>
        <w:rPr>
          <w:sz w:val="15"/>
          <w:szCs w:val="15"/>
          <w:spacing w:val="-2"/>
        </w:rPr>
        <w:t>:《平台视角下新二次元文化生产和消费</w:t>
      </w:r>
      <w:r>
        <w:rPr>
          <w:rFonts w:ascii="Arial" w:hAnsi="Arial" w:eastAsia="Arial" w:cs="Arial"/>
          <w:sz w:val="15"/>
          <w:szCs w:val="15"/>
          <w:b/>
          <w:bCs/>
          <w:spacing w:val="-2"/>
        </w:rPr>
        <w:t>—</w:t>
      </w:r>
      <w:r>
        <w:rPr>
          <w:sz w:val="15"/>
          <w:szCs w:val="15"/>
          <w:spacing w:val="-2"/>
        </w:rPr>
        <w:t>基于“</w:t>
      </w:r>
      <w:r>
        <w:rPr>
          <w:sz w:val="15"/>
          <w:szCs w:val="15"/>
          <w:spacing w:val="-26"/>
        </w:rPr>
        <w:t xml:space="preserve"> </w:t>
      </w:r>
      <w:r>
        <w:rPr>
          <w:sz w:val="15"/>
          <w:szCs w:val="15"/>
          <w:spacing w:val="-2"/>
        </w:rPr>
        <w:t>云养萌宠”</w:t>
      </w:r>
      <w:r>
        <w:rPr>
          <w:sz w:val="15"/>
          <w:szCs w:val="15"/>
          <w:spacing w:val="-21"/>
        </w:rPr>
        <w:t xml:space="preserve"> </w:t>
      </w:r>
      <w:r>
        <w:rPr>
          <w:sz w:val="15"/>
          <w:szCs w:val="15"/>
          <w:spacing w:val="-2"/>
        </w:rPr>
        <w:t>的考察》，《新闻与写作》</w:t>
      </w:r>
      <w:r>
        <w:rPr>
          <w:sz w:val="15"/>
          <w:szCs w:val="15"/>
          <w:spacing w:val="-20"/>
        </w:rPr>
        <w:t xml:space="preserve"> </w:t>
      </w:r>
      <w:r>
        <w:rPr>
          <w:sz w:val="15"/>
          <w:szCs w:val="15"/>
          <w:spacing w:val="-2"/>
        </w:rPr>
        <w:t>2023 年第9 期</w:t>
      </w:r>
      <w:r>
        <w:rPr>
          <w:sz w:val="15"/>
          <w:szCs w:val="15"/>
          <w:spacing w:val="-25"/>
        </w:rPr>
        <w:t xml:space="preserve"> </w:t>
      </w:r>
      <w:r>
        <w:rPr>
          <w:sz w:val="15"/>
          <w:szCs w:val="15"/>
          <w:spacing w:val="-2"/>
        </w:rPr>
        <w:t>，第 15</w:t>
      </w:r>
      <w:r>
        <w:rPr>
          <w:sz w:val="15"/>
          <w:szCs w:val="15"/>
          <w:spacing w:val="18"/>
        </w:rPr>
        <w:t xml:space="preserve"> </w:t>
      </w:r>
      <w:r>
        <w:rPr>
          <w:sz w:val="15"/>
          <w:szCs w:val="15"/>
          <w:spacing w:val="-2"/>
        </w:rPr>
        <w:t>页。</w:t>
      </w:r>
    </w:p>
    <w:p>
      <w:pPr>
        <w:pStyle w:val="BodyText"/>
        <w:ind w:left="99" w:right="27" w:firstLine="305"/>
        <w:spacing w:before="27" w:line="212" w:lineRule="auto"/>
        <w:rPr>
          <w:sz w:val="15"/>
          <w:szCs w:val="15"/>
        </w:rPr>
      </w:pPr>
      <w:r>
        <w:rPr>
          <w:sz w:val="13"/>
          <w:szCs w:val="13"/>
          <w:spacing w:val="5"/>
        </w:rPr>
        <w:t>②③    </w:t>
      </w:r>
      <w:r>
        <w:rPr>
          <w:sz w:val="15"/>
          <w:szCs w:val="15"/>
          <w:spacing w:val="5"/>
        </w:rPr>
        <w:t>[美]兰登</w:t>
      </w:r>
      <w:r>
        <w:rPr>
          <w:sz w:val="15"/>
          <w:szCs w:val="15"/>
          <w:spacing w:val="24"/>
        </w:rPr>
        <w:t xml:space="preserve"> </w:t>
      </w:r>
      <w:r>
        <w:rPr>
          <w:sz w:val="15"/>
          <w:szCs w:val="15"/>
          <w:spacing w:val="5"/>
        </w:rPr>
        <w:t>•</w:t>
      </w:r>
      <w:r>
        <w:rPr>
          <w:sz w:val="15"/>
          <w:szCs w:val="15"/>
          <w:spacing w:val="-29"/>
        </w:rPr>
        <w:t xml:space="preserve"> </w:t>
      </w:r>
      <w:r>
        <w:rPr>
          <w:sz w:val="15"/>
          <w:szCs w:val="15"/>
          <w:spacing w:val="5"/>
        </w:rPr>
        <w:t>温纳</w:t>
      </w:r>
      <w:r>
        <w:rPr>
          <w:sz w:val="15"/>
          <w:szCs w:val="15"/>
          <w:spacing w:val="-12"/>
        </w:rPr>
        <w:t xml:space="preserve"> </w:t>
      </w:r>
      <w:r>
        <w:rPr>
          <w:sz w:val="15"/>
          <w:szCs w:val="15"/>
          <w:spacing w:val="5"/>
        </w:rPr>
        <w:t>:《</w:t>
      </w:r>
      <w:r>
        <w:rPr>
          <w:sz w:val="15"/>
          <w:szCs w:val="15"/>
          <w:spacing w:val="20"/>
        </w:rPr>
        <w:t xml:space="preserve"> </w:t>
      </w:r>
      <w:r>
        <w:rPr>
          <w:sz w:val="15"/>
          <w:szCs w:val="15"/>
          <w:spacing w:val="5"/>
        </w:rPr>
        <w:t>自主性技术</w:t>
      </w:r>
      <w:r>
        <w:rPr>
          <w:sz w:val="15"/>
          <w:szCs w:val="15"/>
          <w:spacing w:val="-13"/>
        </w:rPr>
        <w:t xml:space="preserve"> </w:t>
      </w:r>
      <w:r>
        <w:rPr>
          <w:sz w:val="15"/>
          <w:szCs w:val="15"/>
          <w:spacing w:val="5"/>
        </w:rPr>
        <w:t>:  作为政治</w:t>
      </w:r>
      <w:r>
        <w:rPr>
          <w:sz w:val="15"/>
          <w:szCs w:val="15"/>
          <w:spacing w:val="4"/>
        </w:rPr>
        <w:t>思想主题的失控技术》，杨海燕译</w:t>
      </w:r>
      <w:r>
        <w:rPr>
          <w:sz w:val="15"/>
          <w:szCs w:val="15"/>
          <w:spacing w:val="-15"/>
        </w:rPr>
        <w:t xml:space="preserve"> </w:t>
      </w:r>
      <w:r>
        <w:rPr>
          <w:sz w:val="15"/>
          <w:szCs w:val="15"/>
          <w:spacing w:val="4"/>
        </w:rPr>
        <w:t>，北京</w:t>
      </w:r>
      <w:r>
        <w:rPr>
          <w:sz w:val="15"/>
          <w:szCs w:val="15"/>
          <w:spacing w:val="-12"/>
        </w:rPr>
        <w:t xml:space="preserve"> </w:t>
      </w:r>
      <w:r>
        <w:rPr>
          <w:sz w:val="15"/>
          <w:szCs w:val="15"/>
          <w:spacing w:val="4"/>
        </w:rPr>
        <w:t>:  北京大学出版社</w:t>
      </w:r>
      <w:r>
        <w:rPr>
          <w:sz w:val="15"/>
          <w:szCs w:val="15"/>
          <w:spacing w:val="-15"/>
        </w:rPr>
        <w:t xml:space="preserve"> </w:t>
      </w:r>
      <w:r>
        <w:rPr>
          <w:sz w:val="15"/>
          <w:szCs w:val="15"/>
          <w:spacing w:val="4"/>
        </w:rPr>
        <w:t>，2014 年</w:t>
      </w:r>
      <w:r>
        <w:rPr>
          <w:sz w:val="15"/>
          <w:szCs w:val="15"/>
          <w:spacing w:val="-15"/>
        </w:rPr>
        <w:t xml:space="preserve"> </w:t>
      </w:r>
      <w:r>
        <w:rPr>
          <w:sz w:val="15"/>
          <w:szCs w:val="15"/>
          <w:spacing w:val="4"/>
        </w:rPr>
        <w:t>，第</w:t>
      </w:r>
      <w:r>
        <w:rPr>
          <w:sz w:val="15"/>
          <w:szCs w:val="15"/>
          <w:spacing w:val="-14"/>
        </w:rPr>
        <w:t>195</w:t>
      </w:r>
      <w:r>
        <w:rPr>
          <w:sz w:val="15"/>
          <w:szCs w:val="15"/>
          <w:spacing w:val="-15"/>
        </w:rPr>
        <w:t xml:space="preserve"> </w:t>
      </w:r>
      <w:r>
        <w:rPr>
          <w:sz w:val="15"/>
          <w:szCs w:val="15"/>
          <w:spacing w:val="-14"/>
        </w:rPr>
        <w:t>、193</w:t>
      </w:r>
      <w:r>
        <w:rPr>
          <w:sz w:val="15"/>
          <w:szCs w:val="15"/>
          <w:spacing w:val="29"/>
        </w:rPr>
        <w:t xml:space="preserve"> </w:t>
      </w:r>
      <w:r>
        <w:rPr>
          <w:sz w:val="15"/>
          <w:szCs w:val="15"/>
          <w:spacing w:val="-14"/>
        </w:rPr>
        <w:t>页。</w:t>
      </w:r>
    </w:p>
    <w:p>
      <w:pPr>
        <w:pStyle w:val="BodyText"/>
        <w:ind w:right="31"/>
        <w:spacing w:before="21" w:line="199" w:lineRule="auto"/>
        <w:jc w:val="right"/>
        <w:rPr>
          <w:sz w:val="15"/>
          <w:szCs w:val="15"/>
        </w:rPr>
      </w:pPr>
      <w:r>
        <w:rPr>
          <w:sz w:val="13"/>
          <w:szCs w:val="13"/>
          <w:spacing w:val="10"/>
        </w:rPr>
        <w:t>④    </w:t>
      </w:r>
      <w:r>
        <w:rPr>
          <w:sz w:val="15"/>
          <w:szCs w:val="15"/>
          <w:spacing w:val="10"/>
        </w:rPr>
        <w:t>高广旭</w:t>
      </w:r>
      <w:r>
        <w:rPr>
          <w:sz w:val="15"/>
          <w:szCs w:val="15"/>
          <w:spacing w:val="-12"/>
        </w:rPr>
        <w:t xml:space="preserve"> </w:t>
      </w:r>
      <w:r>
        <w:rPr>
          <w:sz w:val="15"/>
          <w:szCs w:val="15"/>
          <w:spacing w:val="10"/>
        </w:rPr>
        <w:t>:《重思劳动力治理的生命政治意涵</w:t>
      </w:r>
      <w:r>
        <w:rPr>
          <w:rFonts w:ascii="Arial" w:hAnsi="Arial" w:eastAsia="Arial" w:cs="Arial"/>
          <w:sz w:val="15"/>
          <w:szCs w:val="15"/>
          <w:b/>
          <w:bCs/>
          <w:spacing w:val="10"/>
        </w:rPr>
        <w:t>—</w:t>
      </w:r>
      <w:r>
        <w:rPr>
          <w:sz w:val="15"/>
          <w:szCs w:val="15"/>
          <w:spacing w:val="10"/>
        </w:rPr>
        <w:t>基于〈资本论〉“</w:t>
      </w:r>
      <w:r>
        <w:rPr>
          <w:sz w:val="15"/>
          <w:szCs w:val="15"/>
          <w:spacing w:val="-19"/>
        </w:rPr>
        <w:t xml:space="preserve"> </w:t>
      </w:r>
      <w:r>
        <w:rPr>
          <w:sz w:val="15"/>
          <w:szCs w:val="15"/>
          <w:spacing w:val="10"/>
        </w:rPr>
        <w:t>资本主义积累的一般规律</w:t>
      </w:r>
      <w:r>
        <w:rPr>
          <w:sz w:val="15"/>
          <w:szCs w:val="15"/>
          <w:spacing w:val="-24"/>
        </w:rPr>
        <w:t xml:space="preserve"> </w:t>
      </w:r>
      <w:r>
        <w:rPr>
          <w:sz w:val="15"/>
          <w:szCs w:val="15"/>
          <w:spacing w:val="10"/>
        </w:rPr>
        <w:t>”</w:t>
      </w:r>
      <w:r>
        <w:rPr>
          <w:sz w:val="15"/>
          <w:szCs w:val="15"/>
          <w:spacing w:val="-21"/>
        </w:rPr>
        <w:t xml:space="preserve"> </w:t>
      </w:r>
      <w:r>
        <w:rPr>
          <w:sz w:val="15"/>
          <w:szCs w:val="15"/>
          <w:spacing w:val="10"/>
        </w:rPr>
        <w:t>章的考察》，《南</w:t>
      </w:r>
      <w:r>
        <w:rPr>
          <w:sz w:val="15"/>
          <w:szCs w:val="15"/>
          <w:spacing w:val="9"/>
        </w:rPr>
        <w:t>京师大</w:t>
      </w:r>
    </w:p>
    <w:p>
      <w:pPr>
        <w:pStyle w:val="BodyText"/>
        <w:ind w:left="582"/>
        <w:spacing w:before="26" w:line="147" w:lineRule="exact"/>
        <w:rPr>
          <w:sz w:val="15"/>
          <w:szCs w:val="15"/>
        </w:rPr>
      </w:pPr>
      <w:r>
        <w:pict>
          <v:shape id="_x0000_s30" style="position:absolute;margin-left:4.19854pt;margin-top:0.281754pt;mso-position-vertical-relative:text;mso-position-horizontal-relative:text;width:24.9pt;height:23.35pt;z-index:251668480;" filled="false" stroked="false" type="#_x0000_t202">
            <v:fill on="false"/>
            <v:stroke on="false"/>
            <v:path/>
            <v:imagedata o:title=""/>
            <o:lock v:ext="edit" aspectratio="false"/>
            <v:textbox inset="0mm,0mm,0mm,0mm">
              <w:txbxContent>
                <w:p>
                  <w:pPr>
                    <w:pStyle w:val="BodyText"/>
                    <w:ind w:left="20"/>
                    <w:spacing w:before="19" w:line="198" w:lineRule="auto"/>
                    <w:rPr>
                      <w:sz w:val="15"/>
                      <w:szCs w:val="15"/>
                    </w:rPr>
                  </w:pPr>
                  <w:r>
                    <w:rPr>
                      <w:sz w:val="15"/>
                      <w:szCs w:val="15"/>
                      <w:spacing w:val="1"/>
                    </w:rPr>
                    <w:t>学报</w:t>
                  </w:r>
                  <w:r>
                    <w:rPr>
                      <w:sz w:val="15"/>
                      <w:szCs w:val="15"/>
                      <w:spacing w:val="7"/>
                    </w:rPr>
                    <w:t xml:space="preserve">  </w:t>
                  </w:r>
                  <w:r>
                    <w:rPr>
                      <w:sz w:val="15"/>
                      <w:szCs w:val="15"/>
                      <w:spacing w:val="1"/>
                    </w:rPr>
                    <w:t>(</w:t>
                  </w:r>
                </w:p>
                <w:p>
                  <w:pPr>
                    <w:pStyle w:val="BodyText"/>
                    <w:ind w:left="320"/>
                    <w:spacing w:before="45" w:line="181" w:lineRule="auto"/>
                    <w:rPr>
                      <w:sz w:val="13"/>
                      <w:szCs w:val="13"/>
                    </w:rPr>
                  </w:pPr>
                  <w:r>
                    <w:rPr>
                      <w:sz w:val="13"/>
                      <w:szCs w:val="13"/>
                      <w:spacing w:val="5"/>
                    </w:rPr>
                    <w:t>⑤</w:t>
                  </w:r>
                </w:p>
              </w:txbxContent>
            </v:textbox>
          </v:shape>
        </w:pict>
      </w:r>
      <w:r>
        <w:rPr>
          <w:sz w:val="15"/>
          <w:szCs w:val="15"/>
          <w:spacing w:val="-2"/>
          <w:position w:val="-1"/>
        </w:rPr>
        <w:t>社会科学版)  》</w:t>
      </w:r>
      <w:r>
        <w:rPr>
          <w:sz w:val="15"/>
          <w:szCs w:val="15"/>
          <w:spacing w:val="-5"/>
          <w:position w:val="-1"/>
        </w:rPr>
        <w:t xml:space="preserve"> </w:t>
      </w:r>
      <w:r>
        <w:rPr>
          <w:sz w:val="15"/>
          <w:szCs w:val="15"/>
          <w:spacing w:val="-2"/>
          <w:position w:val="-1"/>
        </w:rPr>
        <w:t>2025</w:t>
      </w:r>
      <w:r>
        <w:rPr>
          <w:sz w:val="15"/>
          <w:szCs w:val="15"/>
          <w:spacing w:val="12"/>
          <w:position w:val="-1"/>
        </w:rPr>
        <w:t xml:space="preserve"> </w:t>
      </w:r>
      <w:r>
        <w:rPr>
          <w:sz w:val="15"/>
          <w:szCs w:val="15"/>
          <w:spacing w:val="-2"/>
          <w:position w:val="-1"/>
        </w:rPr>
        <w:t>年第 2 期</w:t>
      </w:r>
      <w:r>
        <w:rPr>
          <w:sz w:val="15"/>
          <w:szCs w:val="15"/>
          <w:spacing w:val="-15"/>
          <w:position w:val="-1"/>
        </w:rPr>
        <w:t xml:space="preserve"> </w:t>
      </w:r>
      <w:r>
        <w:rPr>
          <w:sz w:val="15"/>
          <w:szCs w:val="15"/>
          <w:spacing w:val="-2"/>
          <w:position w:val="-1"/>
        </w:rPr>
        <w:t>，第 93-103  页。</w:t>
      </w:r>
    </w:p>
    <w:p>
      <w:pPr>
        <w:pStyle w:val="BodyText"/>
        <w:ind w:left="724"/>
        <w:spacing w:line="251" w:lineRule="exact"/>
        <w:rPr>
          <w:sz w:val="15"/>
          <w:szCs w:val="15"/>
        </w:rPr>
      </w:pPr>
      <w:r>
        <w:rPr>
          <w:sz w:val="15"/>
          <w:szCs w:val="15"/>
          <w:spacing w:val="-11"/>
          <w:position w:val="-1"/>
        </w:rPr>
        <w:t>[匈</w:t>
      </w:r>
      <w:r>
        <w:rPr>
          <w:rFonts w:ascii="SimHei" w:hAnsi="SimHei" w:eastAsia="SimHei" w:cs="SimHei"/>
          <w:sz w:val="20"/>
          <w:szCs w:val="20"/>
          <w14:textFill>
            <w14:solidFill>
              <w14:srgbClr w14:val="000000">
                <w14:alpha w14:val="19999"/>
              </w14:srgbClr>
            </w14:solidFill>
          </w14:textFill>
          <w:spacing w:val="-11"/>
          <w:position w:val="-1"/>
        </w:rPr>
        <w:t>万</w:t>
      </w:r>
      <w:r>
        <w:rPr>
          <w:sz w:val="15"/>
          <w:szCs w:val="15"/>
          <w:spacing w:val="-11"/>
          <w:position w:val="-1"/>
        </w:rPr>
        <w:t>]</w:t>
      </w:r>
      <w:r>
        <w:rPr>
          <w:sz w:val="15"/>
          <w:szCs w:val="15"/>
          <w:spacing w:val="-11"/>
        </w:rPr>
        <w:t>卢</w:t>
      </w:r>
      <w:r>
        <w:rPr>
          <w:rFonts w:ascii="SimHei" w:hAnsi="SimHei" w:eastAsia="SimHei" w:cs="SimHei"/>
          <w:sz w:val="20"/>
          <w:szCs w:val="20"/>
          <w14:textFill>
            <w14:solidFill>
              <w14:srgbClr w14:val="000000">
                <w14:alpha w14:val="19999"/>
              </w14:srgbClr>
            </w14:solidFill>
          </w14:textFill>
          <w:spacing w:val="-11"/>
        </w:rPr>
        <w:t>方</w:t>
      </w:r>
      <w:r>
        <w:rPr>
          <w:sz w:val="15"/>
          <w:szCs w:val="15"/>
          <w:spacing w:val="-11"/>
        </w:rPr>
        <w:t>卡</w:t>
      </w:r>
      <w:r>
        <w:rPr>
          <w:rFonts w:ascii="SimHei" w:hAnsi="SimHei" w:eastAsia="SimHei" w:cs="SimHei"/>
          <w:sz w:val="20"/>
          <w:szCs w:val="20"/>
          <w14:textFill>
            <w14:solidFill>
              <w14:srgbClr w14:val="000000">
                <w14:alpha w14:val="19999"/>
              </w14:srgbClr>
            </w14:solidFill>
          </w14:textFill>
          <w:spacing w:val="-11"/>
        </w:rPr>
        <w:t>数</w:t>
      </w:r>
      <w:r>
        <w:rPr>
          <w:sz w:val="15"/>
          <w:szCs w:val="15"/>
          <w:spacing w:val="-11"/>
        </w:rPr>
        <w:t>奇</w:t>
      </w:r>
      <w:r>
        <w:rPr>
          <w:rFonts w:ascii="SimHei" w:hAnsi="SimHei" w:eastAsia="SimHei" w:cs="SimHei"/>
          <w:sz w:val="20"/>
          <w:szCs w:val="20"/>
          <w14:textFill>
            <w14:solidFill>
              <w14:srgbClr w14:val="000000">
                <w14:alpha w14:val="19999"/>
              </w14:srgbClr>
            </w14:solidFill>
          </w14:textFill>
          <w:spacing w:val="-11"/>
          <w:position w:val="4"/>
        </w:rPr>
        <w:t>据</w:t>
      </w:r>
      <w:r>
        <w:rPr>
          <w:sz w:val="15"/>
          <w:szCs w:val="15"/>
          <w:spacing w:val="-11"/>
          <w:position w:val="-3"/>
        </w:rPr>
        <w:t>:《历史与阶级意识》，杜章</w:t>
      </w:r>
      <w:r>
        <w:rPr>
          <w:sz w:val="15"/>
          <w:szCs w:val="15"/>
          <w:spacing w:val="-12"/>
          <w:position w:val="-3"/>
        </w:rPr>
        <w:t>智</w:t>
      </w:r>
      <w:r>
        <w:rPr>
          <w:sz w:val="15"/>
          <w:szCs w:val="15"/>
          <w:spacing w:val="-25"/>
          <w:position w:val="-3"/>
        </w:rPr>
        <w:t xml:space="preserve"> </w:t>
      </w:r>
      <w:r>
        <w:rPr>
          <w:sz w:val="15"/>
          <w:szCs w:val="15"/>
          <w:spacing w:val="-12"/>
          <w:position w:val="-3"/>
        </w:rPr>
        <w:t>、任立</w:t>
      </w:r>
      <w:r>
        <w:rPr>
          <w:sz w:val="15"/>
          <w:szCs w:val="15"/>
          <w:spacing w:val="-24"/>
          <w:position w:val="-3"/>
        </w:rPr>
        <w:t xml:space="preserve"> </w:t>
      </w:r>
      <w:r>
        <w:rPr>
          <w:sz w:val="15"/>
          <w:szCs w:val="15"/>
          <w:spacing w:val="-12"/>
          <w:position w:val="-3"/>
        </w:rPr>
        <w:t>、燕宏远译</w:t>
      </w:r>
      <w:r>
        <w:rPr>
          <w:sz w:val="15"/>
          <w:szCs w:val="15"/>
          <w:spacing w:val="-15"/>
          <w:position w:val="-3"/>
        </w:rPr>
        <w:t xml:space="preserve"> </w:t>
      </w:r>
      <w:r>
        <w:rPr>
          <w:sz w:val="15"/>
          <w:szCs w:val="15"/>
          <w:spacing w:val="-12"/>
          <w:position w:val="-3"/>
        </w:rPr>
        <w:t>，北京</w:t>
      </w:r>
      <w:r>
        <w:rPr>
          <w:sz w:val="15"/>
          <w:szCs w:val="15"/>
          <w:spacing w:val="-13"/>
          <w:position w:val="-3"/>
        </w:rPr>
        <w:t xml:space="preserve"> </w:t>
      </w:r>
      <w:r>
        <w:rPr>
          <w:sz w:val="15"/>
          <w:szCs w:val="15"/>
          <w:spacing w:val="-12"/>
          <w:position w:val="-3"/>
        </w:rPr>
        <w:t>:  商务印书馆</w:t>
      </w:r>
      <w:r>
        <w:rPr>
          <w:sz w:val="15"/>
          <w:szCs w:val="15"/>
          <w:spacing w:val="-15"/>
          <w:position w:val="-3"/>
        </w:rPr>
        <w:t xml:space="preserve"> </w:t>
      </w:r>
      <w:r>
        <w:rPr>
          <w:sz w:val="15"/>
          <w:szCs w:val="15"/>
          <w:spacing w:val="-12"/>
          <w:position w:val="-3"/>
        </w:rPr>
        <w:t>，1999</w:t>
      </w:r>
      <w:r>
        <w:rPr>
          <w:sz w:val="15"/>
          <w:szCs w:val="15"/>
          <w:spacing w:val="8"/>
          <w:position w:val="-3"/>
        </w:rPr>
        <w:t xml:space="preserve"> </w:t>
      </w:r>
      <w:r>
        <w:rPr>
          <w:sz w:val="15"/>
          <w:szCs w:val="15"/>
          <w:spacing w:val="-12"/>
          <w:position w:val="-3"/>
        </w:rPr>
        <w:t>年</w:t>
      </w:r>
      <w:r>
        <w:rPr>
          <w:sz w:val="15"/>
          <w:szCs w:val="15"/>
          <w:spacing w:val="-15"/>
          <w:position w:val="-3"/>
        </w:rPr>
        <w:t xml:space="preserve"> </w:t>
      </w:r>
      <w:r>
        <w:rPr>
          <w:sz w:val="15"/>
          <w:szCs w:val="15"/>
          <w:spacing w:val="-12"/>
          <w:position w:val="-3"/>
        </w:rPr>
        <w:t>，第</w:t>
      </w:r>
      <w:r>
        <w:rPr>
          <w:sz w:val="15"/>
          <w:szCs w:val="15"/>
          <w:spacing w:val="12"/>
          <w:w w:val="101"/>
          <w:position w:val="-3"/>
        </w:rPr>
        <w:t xml:space="preserve"> </w:t>
      </w:r>
      <w:r>
        <w:rPr>
          <w:sz w:val="15"/>
          <w:szCs w:val="15"/>
          <w:spacing w:val="-12"/>
          <w:position w:val="-3"/>
        </w:rPr>
        <w:t>161  页。</w:t>
      </w:r>
    </w:p>
    <w:p>
      <w:pPr>
        <w:spacing w:line="251" w:lineRule="exact"/>
        <w:sectPr>
          <w:headerReference w:type="default" r:id="rId13"/>
          <w:pgSz w:w="9197" w:h="14455"/>
          <w:pgMar w:top="833" w:right="167" w:bottom="190" w:left="113" w:header="490" w:footer="0" w:gutter="0"/>
        </w:sectPr>
        <w:rPr>
          <w:sz w:val="15"/>
          <w:szCs w:val="15"/>
        </w:rPr>
      </w:pPr>
    </w:p>
    <w:p>
      <w:pPr>
        <w:pStyle w:val="BodyText"/>
        <w:ind w:left="7" w:right="78" w:firstLine="5"/>
        <w:spacing w:before="195" w:line="234" w:lineRule="auto"/>
        <w:rPr>
          <w:sz w:val="20"/>
          <w:szCs w:val="20"/>
        </w:rPr>
      </w:pPr>
      <w:r>
        <w:rPr>
          <w:sz w:val="20"/>
          <w:szCs w:val="20"/>
          <w:spacing w:val="5"/>
        </w:rPr>
        <w:t>马尔库塞  (</w:t>
      </w:r>
      <w:r>
        <w:rPr>
          <w:sz w:val="20"/>
          <w:szCs w:val="20"/>
        </w:rPr>
        <w:t>Herbert</w:t>
      </w:r>
      <w:r>
        <w:rPr>
          <w:sz w:val="20"/>
          <w:szCs w:val="20"/>
          <w:spacing w:val="27"/>
          <w:w w:val="101"/>
        </w:rPr>
        <w:t xml:space="preserve"> </w:t>
      </w:r>
      <w:r>
        <w:rPr>
          <w:sz w:val="20"/>
          <w:szCs w:val="20"/>
        </w:rPr>
        <w:t>Marcuse</w:t>
      </w:r>
      <w:r>
        <w:rPr>
          <w:sz w:val="20"/>
          <w:szCs w:val="20"/>
          <w:spacing w:val="5"/>
        </w:rPr>
        <w:t>)  等法兰克福学派学者也对大众文化</w:t>
      </w:r>
      <w:r>
        <w:rPr>
          <w:sz w:val="20"/>
          <w:szCs w:val="20"/>
          <w:spacing w:val="4"/>
        </w:rPr>
        <w:t>工业带来的人的异化状况展开了</w:t>
      </w:r>
      <w:r>
        <w:rPr>
          <w:sz w:val="20"/>
          <w:szCs w:val="20"/>
          <w:spacing w:val="7"/>
        </w:rPr>
        <w:t>深入的批判研究。</w:t>
      </w:r>
    </w:p>
    <w:p>
      <w:pPr>
        <w:pStyle w:val="BodyText"/>
        <w:ind w:left="2" w:right="78" w:firstLine="332"/>
        <w:spacing w:line="229" w:lineRule="auto"/>
        <w:jc w:val="both"/>
        <w:rPr>
          <w:sz w:val="20"/>
          <w:szCs w:val="20"/>
        </w:rPr>
      </w:pPr>
      <w:r>
        <w:rPr>
          <w:sz w:val="20"/>
          <w:szCs w:val="20"/>
          <w:spacing w:val="9"/>
        </w:rPr>
        <w:t>“</w:t>
      </w:r>
      <w:r>
        <w:rPr>
          <w:sz w:val="20"/>
          <w:szCs w:val="20"/>
          <w:spacing w:val="-20"/>
        </w:rPr>
        <w:t xml:space="preserve"> </w:t>
      </w:r>
      <w:r>
        <w:rPr>
          <w:sz w:val="20"/>
          <w:szCs w:val="20"/>
          <w:spacing w:val="9"/>
        </w:rPr>
        <w:t>新异化理论</w:t>
      </w:r>
      <w:r>
        <w:rPr>
          <w:sz w:val="20"/>
          <w:szCs w:val="20"/>
          <w:spacing w:val="-39"/>
        </w:rPr>
        <w:t xml:space="preserve"> </w:t>
      </w:r>
      <w:r>
        <w:rPr>
          <w:sz w:val="20"/>
          <w:szCs w:val="20"/>
          <w:spacing w:val="9"/>
        </w:rPr>
        <w:t>”是法兰克福学派当代核心人物哈特穆特</w:t>
      </w:r>
      <w:r>
        <w:rPr>
          <w:sz w:val="20"/>
          <w:szCs w:val="20"/>
          <w:spacing w:val="35"/>
        </w:rPr>
        <w:t xml:space="preserve"> </w:t>
      </w:r>
      <w:r>
        <w:rPr>
          <w:sz w:val="20"/>
          <w:szCs w:val="20"/>
          <w:spacing w:val="9"/>
        </w:rPr>
        <w:t>·</w:t>
      </w:r>
      <w:r>
        <w:rPr>
          <w:sz w:val="20"/>
          <w:szCs w:val="20"/>
          <w:spacing w:val="-41"/>
        </w:rPr>
        <w:t xml:space="preserve"> </w:t>
      </w:r>
      <w:r>
        <w:rPr>
          <w:sz w:val="20"/>
          <w:szCs w:val="20"/>
          <w:spacing w:val="9"/>
        </w:rPr>
        <w:t>罗萨  (</w:t>
      </w:r>
      <w:r>
        <w:rPr>
          <w:sz w:val="20"/>
          <w:szCs w:val="20"/>
          <w:spacing w:val="-25"/>
        </w:rPr>
        <w:t xml:space="preserve"> </w:t>
      </w:r>
      <w:r>
        <w:rPr>
          <w:sz w:val="20"/>
          <w:szCs w:val="20"/>
        </w:rPr>
        <w:t>Hartmut</w:t>
      </w:r>
      <w:r>
        <w:rPr>
          <w:sz w:val="20"/>
          <w:szCs w:val="20"/>
          <w:spacing w:val="33"/>
        </w:rPr>
        <w:t xml:space="preserve"> </w:t>
      </w:r>
      <w:r>
        <w:rPr>
          <w:sz w:val="20"/>
          <w:szCs w:val="20"/>
        </w:rPr>
        <w:t>Rosa</w:t>
      </w:r>
      <w:r>
        <w:rPr>
          <w:sz w:val="20"/>
          <w:szCs w:val="20"/>
          <w:spacing w:val="9"/>
        </w:rPr>
        <w:t>)  和拉埃尔</w:t>
      </w:r>
      <w:r>
        <w:rPr>
          <w:sz w:val="20"/>
          <w:szCs w:val="20"/>
          <w:spacing w:val="36"/>
          <w:w w:val="101"/>
        </w:rPr>
        <w:t xml:space="preserve"> </w:t>
      </w:r>
      <w:r>
        <w:rPr>
          <w:sz w:val="20"/>
          <w:szCs w:val="20"/>
          <w:spacing w:val="9"/>
        </w:rPr>
        <w:t>·</w:t>
      </w:r>
      <w:r>
        <w:rPr>
          <w:sz w:val="20"/>
          <w:szCs w:val="20"/>
          <w:spacing w:val="9"/>
        </w:rPr>
        <w:t>耶吉  (</w:t>
      </w:r>
      <w:r>
        <w:rPr>
          <w:sz w:val="20"/>
          <w:szCs w:val="20"/>
        </w:rPr>
        <w:t>Rahel</w:t>
      </w:r>
      <w:r>
        <w:rPr>
          <w:sz w:val="20"/>
          <w:szCs w:val="20"/>
          <w:spacing w:val="21"/>
          <w:w w:val="101"/>
        </w:rPr>
        <w:t xml:space="preserve"> </w:t>
      </w:r>
      <w:r>
        <w:rPr>
          <w:sz w:val="20"/>
          <w:szCs w:val="20"/>
        </w:rPr>
        <w:t>Jaeggi</w:t>
      </w:r>
      <w:r>
        <w:rPr>
          <w:sz w:val="20"/>
          <w:szCs w:val="20"/>
          <w:spacing w:val="9"/>
        </w:rPr>
        <w:t>)  提出的理论学说</w:t>
      </w:r>
      <w:r>
        <w:rPr>
          <w:sz w:val="20"/>
          <w:szCs w:val="20"/>
          <w:spacing w:val="-32"/>
        </w:rPr>
        <w:t xml:space="preserve"> </w:t>
      </w:r>
      <w:r>
        <w:rPr>
          <w:sz w:val="20"/>
          <w:szCs w:val="20"/>
          <w:spacing w:val="9"/>
        </w:rPr>
        <w:t>。在新一轮全球化浪潮</w:t>
      </w:r>
      <w:r>
        <w:rPr>
          <w:sz w:val="20"/>
          <w:szCs w:val="20"/>
          <w:spacing w:val="-33"/>
        </w:rPr>
        <w:t xml:space="preserve"> </w:t>
      </w:r>
      <w:r>
        <w:rPr>
          <w:sz w:val="20"/>
          <w:szCs w:val="20"/>
          <w:spacing w:val="9"/>
        </w:rPr>
        <w:t>、信息科</w:t>
      </w:r>
      <w:r>
        <w:rPr>
          <w:sz w:val="20"/>
          <w:szCs w:val="20"/>
          <w:spacing w:val="8"/>
        </w:rPr>
        <w:t>技高速发展和人类社会结</w:t>
      </w:r>
      <w:r>
        <w:rPr>
          <w:sz w:val="20"/>
          <w:szCs w:val="20"/>
          <w:spacing w:val="7"/>
        </w:rPr>
        <w:t>构变革的背景下</w:t>
      </w:r>
      <w:r>
        <w:rPr>
          <w:sz w:val="20"/>
          <w:szCs w:val="20"/>
          <w:spacing w:val="-22"/>
        </w:rPr>
        <w:t xml:space="preserve"> </w:t>
      </w:r>
      <w:r>
        <w:rPr>
          <w:sz w:val="20"/>
          <w:szCs w:val="20"/>
          <w:spacing w:val="7"/>
        </w:rPr>
        <w:t>，他们将异化批判的焦点转向了人与世界的关系</w:t>
      </w:r>
      <w:r>
        <w:rPr>
          <w:sz w:val="20"/>
          <w:szCs w:val="20"/>
          <w:spacing w:val="-21"/>
        </w:rPr>
        <w:t xml:space="preserve"> </w:t>
      </w:r>
      <w:r>
        <w:rPr>
          <w:sz w:val="20"/>
          <w:szCs w:val="20"/>
          <w:spacing w:val="7"/>
        </w:rPr>
        <w:t>，进一步发展了异化理论</w:t>
      </w:r>
      <w:r>
        <w:rPr>
          <w:sz w:val="20"/>
          <w:szCs w:val="20"/>
          <w:spacing w:val="-32"/>
        </w:rPr>
        <w:t xml:space="preserve"> </w:t>
      </w:r>
      <w:r>
        <w:rPr>
          <w:sz w:val="20"/>
          <w:szCs w:val="20"/>
          <w:spacing w:val="7"/>
        </w:rPr>
        <w:t>。他们</w:t>
      </w:r>
      <w:r>
        <w:rPr>
          <w:sz w:val="20"/>
          <w:szCs w:val="20"/>
          <w:spacing w:val="10"/>
        </w:rPr>
        <w:t>认为</w:t>
      </w:r>
      <w:r>
        <w:rPr>
          <w:sz w:val="20"/>
          <w:szCs w:val="20"/>
          <w:spacing w:val="-22"/>
        </w:rPr>
        <w:t xml:space="preserve"> </w:t>
      </w:r>
      <w:r>
        <w:rPr>
          <w:sz w:val="20"/>
          <w:szCs w:val="20"/>
          <w:spacing w:val="10"/>
        </w:rPr>
        <w:t>，现代社会的异化都来自一种根源</w:t>
      </w:r>
      <w:r>
        <w:rPr>
          <w:sz w:val="20"/>
          <w:szCs w:val="20"/>
          <w:spacing w:val="-21"/>
        </w:rPr>
        <w:t xml:space="preserve"> </w:t>
      </w:r>
      <w:r>
        <w:rPr>
          <w:sz w:val="20"/>
          <w:szCs w:val="20"/>
          <w:spacing w:val="10"/>
        </w:rPr>
        <w:t>，</w:t>
      </w:r>
      <w:r>
        <w:rPr>
          <w:sz w:val="20"/>
          <w:szCs w:val="20"/>
          <w:spacing w:val="-30"/>
        </w:rPr>
        <w:t xml:space="preserve"> </w:t>
      </w:r>
      <w:r>
        <w:rPr>
          <w:sz w:val="20"/>
          <w:szCs w:val="20"/>
          <w:spacing w:val="10"/>
        </w:rPr>
        <w:t>即“</w:t>
      </w:r>
      <w:r>
        <w:rPr>
          <w:sz w:val="20"/>
          <w:szCs w:val="20"/>
          <w:spacing w:val="-22"/>
        </w:rPr>
        <w:t xml:space="preserve"> </w:t>
      </w:r>
      <w:r>
        <w:rPr>
          <w:sz w:val="20"/>
          <w:szCs w:val="20"/>
          <w:spacing w:val="10"/>
        </w:rPr>
        <w:t>与世</w:t>
      </w:r>
      <w:r>
        <w:rPr>
          <w:sz w:val="20"/>
          <w:szCs w:val="20"/>
          <w:spacing w:val="9"/>
        </w:rPr>
        <w:t>界脱离开来</w:t>
      </w:r>
      <w:r>
        <w:rPr>
          <w:sz w:val="20"/>
          <w:szCs w:val="20"/>
          <w:spacing w:val="-33"/>
        </w:rPr>
        <w:t xml:space="preserve"> </w:t>
      </w:r>
      <w:r>
        <w:rPr>
          <w:sz w:val="20"/>
          <w:szCs w:val="20"/>
          <w:spacing w:val="9"/>
        </w:rPr>
        <w:t>、被排除在世界之外</w:t>
      </w:r>
      <w:r>
        <w:rPr>
          <w:sz w:val="20"/>
          <w:szCs w:val="20"/>
          <w:spacing w:val="-21"/>
        </w:rPr>
        <w:t xml:space="preserve"> </w:t>
      </w:r>
      <w:r>
        <w:rPr>
          <w:sz w:val="20"/>
          <w:szCs w:val="20"/>
          <w:spacing w:val="9"/>
        </w:rPr>
        <w:t>，这使得现</w:t>
      </w:r>
      <w:r>
        <w:rPr>
          <w:sz w:val="20"/>
          <w:szCs w:val="20"/>
          <w:spacing w:val="5"/>
        </w:rPr>
        <w:t>代人常常感觉自己活在一个自己不存在的世界</w:t>
      </w:r>
      <w:r>
        <w:rPr>
          <w:sz w:val="20"/>
          <w:szCs w:val="20"/>
          <w:spacing w:val="5"/>
          <w:position w:val="4"/>
        </w:rPr>
        <w:t>”</w:t>
      </w:r>
      <w:r>
        <w:rPr>
          <w:sz w:val="13"/>
          <w:szCs w:val="13"/>
          <w:spacing w:val="5"/>
          <w:position w:val="4"/>
        </w:rPr>
        <w:t>①</w:t>
      </w:r>
      <w:r>
        <w:rPr>
          <w:sz w:val="20"/>
          <w:szCs w:val="20"/>
          <w:spacing w:val="5"/>
        </w:rPr>
        <w:t>。</w:t>
      </w:r>
    </w:p>
    <w:p>
      <w:pPr>
        <w:pStyle w:val="BodyText"/>
        <w:ind w:left="3" w:firstLine="426"/>
        <w:spacing w:before="10" w:line="226" w:lineRule="auto"/>
        <w:jc w:val="both"/>
        <w:rPr>
          <w:sz w:val="20"/>
          <w:szCs w:val="20"/>
        </w:rPr>
      </w:pPr>
      <w:r>
        <w:rPr>
          <w:sz w:val="20"/>
          <w:szCs w:val="20"/>
          <w:spacing w:val="2"/>
        </w:rPr>
        <w:t>耶吉将异化定义为一种含有缺陷的关系</w:t>
      </w:r>
      <w:r>
        <w:rPr>
          <w:sz w:val="20"/>
          <w:szCs w:val="20"/>
          <w:spacing w:val="-21"/>
        </w:rPr>
        <w:t xml:space="preserve"> </w:t>
      </w:r>
      <w:r>
        <w:rPr>
          <w:sz w:val="20"/>
          <w:szCs w:val="20"/>
          <w:spacing w:val="2"/>
        </w:rPr>
        <w:t>，称为“</w:t>
      </w:r>
      <w:r>
        <w:rPr>
          <w:sz w:val="20"/>
          <w:szCs w:val="20"/>
          <w:spacing w:val="-29"/>
        </w:rPr>
        <w:t xml:space="preserve"> </w:t>
      </w:r>
      <w:r>
        <w:rPr>
          <w:sz w:val="20"/>
          <w:szCs w:val="20"/>
          <w:spacing w:val="2"/>
        </w:rPr>
        <w:t>无关系的关</w:t>
      </w:r>
      <w:r>
        <w:rPr>
          <w:sz w:val="20"/>
          <w:szCs w:val="20"/>
          <w:spacing w:val="1"/>
        </w:rPr>
        <w:t>系</w:t>
      </w:r>
      <w:r>
        <w:rPr>
          <w:sz w:val="20"/>
          <w:szCs w:val="20"/>
          <w:spacing w:val="-31"/>
        </w:rPr>
        <w:t xml:space="preserve"> </w:t>
      </w:r>
      <w:r>
        <w:rPr>
          <w:sz w:val="20"/>
          <w:szCs w:val="20"/>
          <w:spacing w:val="1"/>
        </w:rPr>
        <w:t>”  (</w:t>
      </w:r>
      <w:r>
        <w:rPr>
          <w:sz w:val="20"/>
          <w:szCs w:val="20"/>
          <w:spacing w:val="-26"/>
        </w:rPr>
        <w:t xml:space="preserve"> </w:t>
      </w:r>
      <w:r>
        <w:rPr>
          <w:sz w:val="20"/>
          <w:szCs w:val="20"/>
        </w:rPr>
        <w:t>relation</w:t>
      </w:r>
      <w:r>
        <w:rPr>
          <w:sz w:val="20"/>
          <w:szCs w:val="20"/>
          <w:spacing w:val="1"/>
        </w:rPr>
        <w:t xml:space="preserve">  </w:t>
      </w:r>
      <w:r>
        <w:rPr>
          <w:sz w:val="20"/>
          <w:szCs w:val="20"/>
        </w:rPr>
        <w:t>of</w:t>
      </w:r>
      <w:r>
        <w:rPr>
          <w:sz w:val="20"/>
          <w:szCs w:val="20"/>
          <w:spacing w:val="24"/>
        </w:rPr>
        <w:t xml:space="preserve"> </w:t>
      </w:r>
      <w:r>
        <w:rPr>
          <w:sz w:val="20"/>
          <w:szCs w:val="20"/>
        </w:rPr>
        <w:t>relation</w:t>
      </w:r>
      <w:r>
        <w:rPr>
          <w:sz w:val="20"/>
          <w:szCs w:val="20"/>
          <w:spacing w:val="1"/>
        </w:rPr>
        <w:t>-</w:t>
      </w:r>
      <w:r>
        <w:rPr>
          <w:sz w:val="20"/>
          <w:szCs w:val="20"/>
        </w:rPr>
        <w:t>less</w:t>
      </w:r>
      <w:r>
        <w:rPr>
          <w:sz w:val="20"/>
          <w:szCs w:val="20"/>
          <w:spacing w:val="1"/>
        </w:rPr>
        <w:t>-</w:t>
      </w:r>
      <w:r>
        <w:rPr>
          <w:sz w:val="20"/>
          <w:szCs w:val="20"/>
        </w:rPr>
        <w:t xml:space="preserve"> </w:t>
      </w:r>
      <w:r>
        <w:rPr>
          <w:sz w:val="20"/>
          <w:szCs w:val="20"/>
        </w:rPr>
        <w:t>ness</w:t>
      </w:r>
      <w:r>
        <w:rPr>
          <w:sz w:val="20"/>
          <w:szCs w:val="20"/>
          <w:spacing w:val="7"/>
        </w:rPr>
        <w:t>)</w:t>
      </w:r>
      <w:r>
        <w:rPr>
          <w:sz w:val="13"/>
          <w:szCs w:val="13"/>
          <w:spacing w:val="7"/>
          <w:position w:val="5"/>
        </w:rPr>
        <w:t>② </w:t>
      </w:r>
      <w:r>
        <w:rPr>
          <w:sz w:val="20"/>
          <w:szCs w:val="20"/>
          <w:spacing w:val="7"/>
        </w:rPr>
        <w:t>,  异化并非因为我们缺乏与自我及世界的关系</w:t>
      </w:r>
      <w:r>
        <w:rPr>
          <w:sz w:val="20"/>
          <w:szCs w:val="20"/>
          <w:spacing w:val="-22"/>
        </w:rPr>
        <w:t xml:space="preserve"> </w:t>
      </w:r>
      <w:r>
        <w:rPr>
          <w:sz w:val="20"/>
          <w:szCs w:val="20"/>
          <w:spacing w:val="7"/>
        </w:rPr>
        <w:t>，而是说这种关系本身是有缺陷的</w:t>
      </w:r>
      <w:r>
        <w:rPr>
          <w:sz w:val="20"/>
          <w:szCs w:val="20"/>
          <w:spacing w:val="-32"/>
        </w:rPr>
        <w:t xml:space="preserve"> </w:t>
      </w:r>
      <w:r>
        <w:rPr>
          <w:sz w:val="20"/>
          <w:szCs w:val="20"/>
          <w:spacing w:val="7"/>
        </w:rPr>
        <w:t>。相较于</w:t>
      </w:r>
      <w:r>
        <w:rPr>
          <w:sz w:val="20"/>
          <w:szCs w:val="20"/>
          <w:spacing w:val="8"/>
        </w:rPr>
        <w:t>耶吉</w:t>
      </w:r>
      <w:r>
        <w:rPr>
          <w:sz w:val="20"/>
          <w:szCs w:val="20"/>
          <w:spacing w:val="-21"/>
        </w:rPr>
        <w:t xml:space="preserve"> </w:t>
      </w:r>
      <w:r>
        <w:rPr>
          <w:sz w:val="20"/>
          <w:szCs w:val="20"/>
          <w:spacing w:val="8"/>
        </w:rPr>
        <w:t>，罗萨关于异化的理解表现出了更为明显的现象学意味</w:t>
      </w:r>
      <w:r>
        <w:rPr>
          <w:sz w:val="20"/>
          <w:szCs w:val="20"/>
          <w:spacing w:val="-21"/>
        </w:rPr>
        <w:t xml:space="preserve"> </w:t>
      </w:r>
      <w:r>
        <w:rPr>
          <w:sz w:val="20"/>
          <w:szCs w:val="20"/>
          <w:spacing w:val="7"/>
        </w:rPr>
        <w:t>，“异化指出了自我与世界之间的关</w:t>
      </w:r>
      <w:r>
        <w:rPr>
          <w:sz w:val="20"/>
          <w:szCs w:val="20"/>
          <w:spacing w:val="15"/>
        </w:rPr>
        <w:t>系的一种深层的</w:t>
      </w:r>
      <w:r>
        <w:rPr>
          <w:sz w:val="20"/>
          <w:szCs w:val="20"/>
          <w:spacing w:val="-15"/>
        </w:rPr>
        <w:t xml:space="preserve"> </w:t>
      </w:r>
      <w:r>
        <w:rPr>
          <w:sz w:val="20"/>
          <w:szCs w:val="20"/>
          <w:spacing w:val="15"/>
        </w:rPr>
        <w:t>、结构性的扭曲</w:t>
      </w:r>
      <w:r>
        <w:rPr>
          <w:sz w:val="20"/>
          <w:szCs w:val="20"/>
          <w:spacing w:val="-21"/>
        </w:rPr>
        <w:t xml:space="preserve"> </w:t>
      </w:r>
      <w:r>
        <w:rPr>
          <w:sz w:val="20"/>
          <w:szCs w:val="20"/>
          <w:spacing w:val="15"/>
        </w:rPr>
        <w:t>，亦即一种主体处于</w:t>
      </w:r>
      <w:r>
        <w:rPr>
          <w:sz w:val="20"/>
          <w:szCs w:val="20"/>
          <w:spacing w:val="-33"/>
        </w:rPr>
        <w:t xml:space="preserve"> </w:t>
      </w:r>
      <w:r>
        <w:rPr>
          <w:sz w:val="20"/>
          <w:szCs w:val="20"/>
          <w:spacing w:val="15"/>
        </w:rPr>
        <w:t>、‘</w:t>
      </w:r>
      <w:r>
        <w:rPr>
          <w:sz w:val="20"/>
          <w:szCs w:val="20"/>
          <w:spacing w:val="-20"/>
        </w:rPr>
        <w:t xml:space="preserve"> </w:t>
      </w:r>
      <w:r>
        <w:rPr>
          <w:sz w:val="20"/>
          <w:szCs w:val="20"/>
          <w:spacing w:val="15"/>
        </w:rPr>
        <w:t>坐落</w:t>
      </w:r>
      <w:r>
        <w:rPr>
          <w:sz w:val="20"/>
          <w:szCs w:val="20"/>
          <w:spacing w:val="-11"/>
        </w:rPr>
        <w:t xml:space="preserve"> </w:t>
      </w:r>
      <w:r>
        <w:rPr>
          <w:sz w:val="20"/>
          <w:szCs w:val="20"/>
          <w:spacing w:val="15"/>
        </w:rPr>
        <w:t>’于世界当中的方式遭到了扭</w:t>
      </w:r>
      <w:r>
        <w:rPr>
          <w:sz w:val="20"/>
          <w:szCs w:val="20"/>
          <w:spacing w:val="-26"/>
          <w:w w:val="90"/>
        </w:rPr>
        <w:t>曲</w:t>
      </w:r>
      <w:r>
        <w:rPr>
          <w:sz w:val="20"/>
          <w:szCs w:val="20"/>
          <w:spacing w:val="-26"/>
          <w:w w:val="90"/>
          <w:position w:val="4"/>
        </w:rPr>
        <w:t>”</w:t>
      </w:r>
      <w:r>
        <w:rPr>
          <w:sz w:val="13"/>
          <w:szCs w:val="13"/>
          <w:spacing w:val="8"/>
          <w:position w:val="4"/>
        </w:rPr>
        <w:t>③</w:t>
      </w:r>
      <w:r>
        <w:rPr>
          <w:sz w:val="13"/>
          <w:szCs w:val="13"/>
          <w:spacing w:val="3"/>
          <w:position w:val="4"/>
        </w:rPr>
        <w:t xml:space="preserve"> </w:t>
      </w:r>
      <w:r>
        <w:rPr>
          <w:sz w:val="20"/>
          <w:szCs w:val="20"/>
          <w:spacing w:val="8"/>
        </w:rPr>
        <w:t>。在他看来</w:t>
      </w:r>
      <w:r>
        <w:rPr>
          <w:sz w:val="20"/>
          <w:szCs w:val="20"/>
          <w:spacing w:val="-21"/>
        </w:rPr>
        <w:t xml:space="preserve"> </w:t>
      </w:r>
      <w:r>
        <w:rPr>
          <w:sz w:val="20"/>
          <w:szCs w:val="20"/>
          <w:spacing w:val="8"/>
        </w:rPr>
        <w:t>，异化根植于现代性中那种“</w:t>
      </w:r>
      <w:r>
        <w:rPr>
          <w:sz w:val="20"/>
          <w:szCs w:val="20"/>
          <w:spacing w:val="-27"/>
        </w:rPr>
        <w:t xml:space="preserve"> </w:t>
      </w:r>
      <w:r>
        <w:rPr>
          <w:sz w:val="20"/>
          <w:szCs w:val="20"/>
          <w:spacing w:val="8"/>
        </w:rPr>
        <w:t>完全掌控</w:t>
      </w:r>
      <w:r>
        <w:rPr>
          <w:sz w:val="20"/>
          <w:szCs w:val="20"/>
          <w:spacing w:val="-33"/>
        </w:rPr>
        <w:t xml:space="preserve"> </w:t>
      </w:r>
      <w:r>
        <w:rPr>
          <w:sz w:val="20"/>
          <w:szCs w:val="20"/>
          <w:spacing w:val="8"/>
        </w:rPr>
        <w:t>”</w:t>
      </w:r>
      <w:r>
        <w:rPr>
          <w:sz w:val="20"/>
          <w:szCs w:val="20"/>
          <w:spacing w:val="-20"/>
        </w:rPr>
        <w:t xml:space="preserve"> </w:t>
      </w:r>
      <w:r>
        <w:rPr>
          <w:sz w:val="20"/>
          <w:szCs w:val="20"/>
          <w:spacing w:val="8"/>
        </w:rPr>
        <w:t>的制度逻辑与文化价值观</w:t>
      </w:r>
      <w:r>
        <w:rPr>
          <w:sz w:val="20"/>
          <w:szCs w:val="20"/>
          <w:spacing w:val="-21"/>
        </w:rPr>
        <w:t xml:space="preserve"> </w:t>
      </w:r>
      <w:r>
        <w:rPr>
          <w:sz w:val="20"/>
          <w:szCs w:val="20"/>
          <w:spacing w:val="8"/>
        </w:rPr>
        <w:t>，“</w:t>
      </w:r>
      <w:r>
        <w:rPr>
          <w:sz w:val="20"/>
          <w:szCs w:val="20"/>
          <w:spacing w:val="-37"/>
        </w:rPr>
        <w:t xml:space="preserve"> </w:t>
      </w:r>
      <w:r>
        <w:rPr>
          <w:sz w:val="20"/>
          <w:szCs w:val="20"/>
          <w:spacing w:val="8"/>
        </w:rPr>
        <w:t>我们想</w:t>
      </w:r>
      <w:r>
        <w:rPr>
          <w:sz w:val="20"/>
          <w:szCs w:val="20"/>
          <w:spacing w:val="9"/>
        </w:rPr>
        <w:t>从科学</w:t>
      </w:r>
      <w:r>
        <w:rPr>
          <w:sz w:val="20"/>
          <w:szCs w:val="20"/>
          <w:spacing w:val="-33"/>
        </w:rPr>
        <w:t xml:space="preserve"> </w:t>
      </w:r>
      <w:r>
        <w:rPr>
          <w:sz w:val="20"/>
          <w:szCs w:val="20"/>
          <w:spacing w:val="9"/>
        </w:rPr>
        <w:t>、技术</w:t>
      </w:r>
      <w:r>
        <w:rPr>
          <w:sz w:val="20"/>
          <w:szCs w:val="20"/>
          <w:spacing w:val="-32"/>
        </w:rPr>
        <w:t xml:space="preserve"> </w:t>
      </w:r>
      <w:r>
        <w:rPr>
          <w:sz w:val="20"/>
          <w:szCs w:val="20"/>
          <w:spacing w:val="9"/>
        </w:rPr>
        <w:t>、经济和政治方面去掌控的世界</w:t>
      </w:r>
      <w:r>
        <w:rPr>
          <w:sz w:val="20"/>
          <w:szCs w:val="20"/>
          <w:spacing w:val="-22"/>
        </w:rPr>
        <w:t xml:space="preserve"> </w:t>
      </w:r>
      <w:r>
        <w:rPr>
          <w:sz w:val="20"/>
          <w:szCs w:val="20"/>
          <w:spacing w:val="9"/>
        </w:rPr>
        <w:t>，</w:t>
      </w:r>
      <w:r>
        <w:rPr>
          <w:sz w:val="20"/>
          <w:szCs w:val="20"/>
          <w:spacing w:val="8"/>
        </w:rPr>
        <w:t>反而以很神秘的方式逃脱了我们</w:t>
      </w:r>
      <w:r>
        <w:rPr>
          <w:sz w:val="20"/>
          <w:szCs w:val="20"/>
          <w:spacing w:val="-32"/>
        </w:rPr>
        <w:t xml:space="preserve"> </w:t>
      </w:r>
      <w:r>
        <w:rPr>
          <w:sz w:val="20"/>
          <w:szCs w:val="20"/>
          <w:spacing w:val="8"/>
        </w:rPr>
        <w:t>、拒绝了我们。</w:t>
      </w:r>
      <w:r>
        <w:rPr>
          <w:sz w:val="20"/>
          <w:szCs w:val="20"/>
          <w:spacing w:val="4"/>
        </w:rPr>
        <w:t>它退缩回去</w:t>
      </w:r>
      <w:r>
        <w:rPr>
          <w:sz w:val="20"/>
          <w:szCs w:val="20"/>
          <w:spacing w:val="-21"/>
        </w:rPr>
        <w:t xml:space="preserve"> </w:t>
      </w:r>
      <w:r>
        <w:rPr>
          <w:sz w:val="20"/>
          <w:szCs w:val="20"/>
          <w:spacing w:val="4"/>
        </w:rPr>
        <w:t>，难以辨识</w:t>
      </w:r>
      <w:r>
        <w:rPr>
          <w:sz w:val="20"/>
          <w:szCs w:val="20"/>
          <w:spacing w:val="-21"/>
        </w:rPr>
        <w:t xml:space="preserve"> </w:t>
      </w:r>
      <w:r>
        <w:rPr>
          <w:sz w:val="20"/>
          <w:szCs w:val="20"/>
          <w:spacing w:val="4"/>
        </w:rPr>
        <w:t>，沉默不语</w:t>
      </w:r>
      <w:r>
        <w:rPr>
          <w:sz w:val="20"/>
          <w:szCs w:val="20"/>
          <w:spacing w:val="-32"/>
        </w:rPr>
        <w:t xml:space="preserve"> </w:t>
      </w:r>
      <w:r>
        <w:rPr>
          <w:sz w:val="20"/>
          <w:szCs w:val="20"/>
          <w:spacing w:val="4"/>
        </w:rPr>
        <w:t>。而且</w:t>
      </w:r>
      <w:r>
        <w:rPr>
          <w:sz w:val="20"/>
          <w:szCs w:val="20"/>
          <w:spacing w:val="-21"/>
        </w:rPr>
        <w:t xml:space="preserve"> </w:t>
      </w:r>
      <w:r>
        <w:rPr>
          <w:sz w:val="20"/>
          <w:szCs w:val="20"/>
          <w:spacing w:val="4"/>
        </w:rPr>
        <w:t>，世界表现得既受到</w:t>
      </w:r>
      <w:r>
        <w:rPr>
          <w:sz w:val="20"/>
          <w:szCs w:val="20"/>
          <w:spacing w:val="3"/>
        </w:rPr>
        <w:t>威胁</w:t>
      </w:r>
      <w:r>
        <w:rPr>
          <w:sz w:val="20"/>
          <w:szCs w:val="20"/>
          <w:spacing w:val="-21"/>
        </w:rPr>
        <w:t xml:space="preserve"> </w:t>
      </w:r>
      <w:r>
        <w:rPr>
          <w:sz w:val="20"/>
          <w:szCs w:val="20"/>
          <w:spacing w:val="3"/>
        </w:rPr>
        <w:t>，也很具威胁性</w:t>
      </w:r>
      <w:r>
        <w:rPr>
          <w:sz w:val="20"/>
          <w:szCs w:val="20"/>
          <w:spacing w:val="-22"/>
        </w:rPr>
        <w:t xml:space="preserve"> </w:t>
      </w:r>
      <w:r>
        <w:rPr>
          <w:sz w:val="20"/>
          <w:szCs w:val="20"/>
          <w:spacing w:val="3"/>
        </w:rPr>
        <w:t>，</w:t>
      </w:r>
      <w:r>
        <w:rPr>
          <w:sz w:val="20"/>
          <w:szCs w:val="20"/>
          <w:spacing w:val="-33"/>
        </w:rPr>
        <w:t xml:space="preserve"> </w:t>
      </w:r>
      <w:r>
        <w:rPr>
          <w:sz w:val="20"/>
          <w:szCs w:val="20"/>
          <w:spacing w:val="3"/>
        </w:rPr>
        <w:t>因此最终在</w:t>
      </w:r>
      <w:r>
        <w:rPr>
          <w:sz w:val="20"/>
          <w:szCs w:val="20"/>
          <w:spacing w:val="9"/>
        </w:rPr>
        <w:t>根本上不受掌控了</w:t>
      </w:r>
      <w:r>
        <w:rPr>
          <w:sz w:val="20"/>
          <w:szCs w:val="20"/>
          <w:spacing w:val="9"/>
          <w:position w:val="4"/>
        </w:rPr>
        <w:t>”</w:t>
      </w:r>
      <w:r>
        <w:rPr>
          <w:sz w:val="13"/>
          <w:szCs w:val="13"/>
          <w:spacing w:val="9"/>
          <w:position w:val="4"/>
        </w:rPr>
        <w:t>④</w:t>
      </w:r>
      <w:r>
        <w:rPr>
          <w:sz w:val="13"/>
          <w:szCs w:val="13"/>
          <w:spacing w:val="-13"/>
          <w:position w:val="4"/>
        </w:rPr>
        <w:t xml:space="preserve"> </w:t>
      </w:r>
      <w:r>
        <w:rPr>
          <w:sz w:val="20"/>
          <w:szCs w:val="20"/>
          <w:spacing w:val="9"/>
        </w:rPr>
        <w:t>。这深刻地指出了“</w:t>
      </w:r>
      <w:r>
        <w:rPr>
          <w:sz w:val="20"/>
          <w:szCs w:val="20"/>
          <w:spacing w:val="-33"/>
        </w:rPr>
        <w:t xml:space="preserve"> </w:t>
      </w:r>
      <w:r>
        <w:rPr>
          <w:sz w:val="20"/>
          <w:szCs w:val="20"/>
          <w:spacing w:val="9"/>
        </w:rPr>
        <w:t>完全掌控</w:t>
      </w:r>
      <w:r>
        <w:rPr>
          <w:sz w:val="20"/>
          <w:szCs w:val="20"/>
          <w:spacing w:val="-33"/>
        </w:rPr>
        <w:t xml:space="preserve"> </w:t>
      </w:r>
      <w:r>
        <w:rPr>
          <w:sz w:val="20"/>
          <w:szCs w:val="20"/>
          <w:spacing w:val="9"/>
        </w:rPr>
        <w:t>”</w:t>
      </w:r>
      <w:r>
        <w:rPr>
          <w:sz w:val="20"/>
          <w:szCs w:val="20"/>
          <w:spacing w:val="-34"/>
        </w:rPr>
        <w:t xml:space="preserve"> </w:t>
      </w:r>
      <w:r>
        <w:rPr>
          <w:sz w:val="20"/>
          <w:szCs w:val="20"/>
          <w:spacing w:val="8"/>
        </w:rPr>
        <w:t>思维的悖论及后果</w:t>
      </w:r>
      <w:r>
        <w:rPr>
          <w:sz w:val="20"/>
          <w:szCs w:val="20"/>
          <w:spacing w:val="-20"/>
        </w:rPr>
        <w:t xml:space="preserve"> </w:t>
      </w:r>
      <w:r>
        <w:rPr>
          <w:sz w:val="20"/>
          <w:szCs w:val="20"/>
          <w:spacing w:val="8"/>
        </w:rPr>
        <w:t>:</w:t>
      </w:r>
      <w:r>
        <w:rPr>
          <w:sz w:val="20"/>
          <w:szCs w:val="20"/>
          <w:spacing w:val="56"/>
          <w:w w:val="101"/>
        </w:rPr>
        <w:t xml:space="preserve"> </w:t>
      </w:r>
      <w:r>
        <w:rPr>
          <w:sz w:val="20"/>
          <w:szCs w:val="20"/>
          <w:spacing w:val="8"/>
        </w:rPr>
        <w:t>人类愈是强求全面控</w:t>
      </w:r>
      <w:r>
        <w:rPr>
          <w:sz w:val="20"/>
          <w:szCs w:val="20"/>
          <w:spacing w:val="9"/>
        </w:rPr>
        <w:t>制</w:t>
      </w:r>
      <w:r>
        <w:rPr>
          <w:sz w:val="20"/>
          <w:szCs w:val="20"/>
          <w:spacing w:val="-21"/>
        </w:rPr>
        <w:t xml:space="preserve"> </w:t>
      </w:r>
      <w:r>
        <w:rPr>
          <w:sz w:val="20"/>
          <w:szCs w:val="20"/>
          <w:spacing w:val="9"/>
        </w:rPr>
        <w:t>，世界愈是以失控的方式回撤与沉默</w:t>
      </w:r>
      <w:r>
        <w:rPr>
          <w:sz w:val="20"/>
          <w:szCs w:val="20"/>
          <w:spacing w:val="-22"/>
        </w:rPr>
        <w:t xml:space="preserve"> </w:t>
      </w:r>
      <w:r>
        <w:rPr>
          <w:sz w:val="20"/>
          <w:szCs w:val="20"/>
          <w:spacing w:val="9"/>
        </w:rPr>
        <w:t>，反而将主体抛入更深的异化境地</w:t>
      </w:r>
      <w:r>
        <w:rPr>
          <w:sz w:val="20"/>
          <w:szCs w:val="20"/>
          <w:spacing w:val="-31"/>
        </w:rPr>
        <w:t xml:space="preserve"> </w:t>
      </w:r>
      <w:r>
        <w:rPr>
          <w:sz w:val="20"/>
          <w:szCs w:val="20"/>
          <w:spacing w:val="9"/>
        </w:rPr>
        <w:t>。从技</w:t>
      </w:r>
      <w:r>
        <w:rPr>
          <w:sz w:val="20"/>
          <w:szCs w:val="20"/>
          <w:spacing w:val="8"/>
        </w:rPr>
        <w:t>术的角度出发，</w:t>
      </w:r>
      <w:r>
        <w:rPr>
          <w:sz w:val="20"/>
          <w:szCs w:val="20"/>
          <w:spacing w:val="6"/>
        </w:rPr>
        <w:t>罗萨认为科技发展的加速“</w:t>
      </w:r>
      <w:r>
        <w:rPr>
          <w:sz w:val="20"/>
          <w:szCs w:val="20"/>
          <w:spacing w:val="-16"/>
        </w:rPr>
        <w:t xml:space="preserve"> </w:t>
      </w:r>
      <w:r>
        <w:rPr>
          <w:sz w:val="20"/>
          <w:szCs w:val="20"/>
          <w:spacing w:val="6"/>
        </w:rPr>
        <w:t>完全改变了社会的‘</w:t>
      </w:r>
      <w:r>
        <w:rPr>
          <w:sz w:val="20"/>
          <w:szCs w:val="20"/>
          <w:spacing w:val="-23"/>
        </w:rPr>
        <w:t xml:space="preserve"> </w:t>
      </w:r>
      <w:r>
        <w:rPr>
          <w:sz w:val="20"/>
          <w:szCs w:val="20"/>
          <w:spacing w:val="6"/>
        </w:rPr>
        <w:t>时空体制</w:t>
      </w:r>
      <w:r>
        <w:rPr>
          <w:sz w:val="20"/>
          <w:szCs w:val="20"/>
          <w:spacing w:val="-33"/>
        </w:rPr>
        <w:t xml:space="preserve"> </w:t>
      </w:r>
      <w:r>
        <w:rPr>
          <w:sz w:val="20"/>
          <w:szCs w:val="20"/>
          <w:spacing w:val="6"/>
        </w:rPr>
        <w:t>’，也就是说</w:t>
      </w:r>
      <w:r>
        <w:rPr>
          <w:sz w:val="20"/>
          <w:szCs w:val="20"/>
          <w:spacing w:val="-21"/>
        </w:rPr>
        <w:t xml:space="preserve"> </w:t>
      </w:r>
      <w:r>
        <w:rPr>
          <w:sz w:val="20"/>
          <w:szCs w:val="20"/>
          <w:spacing w:val="6"/>
        </w:rPr>
        <w:t>，改变了社会生活的空间</w:t>
      </w:r>
      <w:r>
        <w:rPr>
          <w:sz w:val="20"/>
          <w:szCs w:val="20"/>
          <w:spacing w:val="8"/>
        </w:rPr>
        <w:t>和时间的知觉与组织</w:t>
      </w:r>
      <w:r>
        <w:rPr>
          <w:sz w:val="20"/>
          <w:szCs w:val="20"/>
          <w:spacing w:val="8"/>
          <w:position w:val="7"/>
        </w:rPr>
        <w:t>”</w:t>
      </w:r>
      <w:r>
        <w:rPr>
          <w:sz w:val="11"/>
          <w:szCs w:val="11"/>
          <w:spacing w:val="8"/>
          <w:position w:val="7"/>
        </w:rPr>
        <w:t>⑤</w:t>
      </w:r>
      <w:r>
        <w:rPr>
          <w:sz w:val="11"/>
          <w:szCs w:val="11"/>
          <w:spacing w:val="16"/>
          <w:position w:val="7"/>
        </w:rPr>
        <w:t xml:space="preserve"> </w:t>
      </w:r>
      <w:r>
        <w:rPr>
          <w:sz w:val="20"/>
          <w:szCs w:val="20"/>
          <w:spacing w:val="8"/>
        </w:rPr>
        <w:t>。科技加速在“</w:t>
      </w:r>
      <w:r>
        <w:rPr>
          <w:sz w:val="20"/>
          <w:szCs w:val="20"/>
          <w:spacing w:val="-28"/>
        </w:rPr>
        <w:t xml:space="preserve"> </w:t>
      </w:r>
      <w:r>
        <w:rPr>
          <w:sz w:val="20"/>
          <w:szCs w:val="20"/>
          <w:spacing w:val="8"/>
        </w:rPr>
        <w:t>掌控世界</w:t>
      </w:r>
      <w:r>
        <w:rPr>
          <w:sz w:val="20"/>
          <w:szCs w:val="20"/>
          <w:spacing w:val="-35"/>
        </w:rPr>
        <w:t xml:space="preserve"> </w:t>
      </w:r>
      <w:r>
        <w:rPr>
          <w:sz w:val="20"/>
          <w:szCs w:val="20"/>
          <w:spacing w:val="8"/>
        </w:rPr>
        <w:t>”</w:t>
      </w:r>
      <w:r>
        <w:rPr>
          <w:sz w:val="20"/>
          <w:szCs w:val="20"/>
          <w:spacing w:val="-33"/>
        </w:rPr>
        <w:t xml:space="preserve"> </w:t>
      </w:r>
      <w:r>
        <w:rPr>
          <w:sz w:val="20"/>
          <w:szCs w:val="20"/>
          <w:spacing w:val="8"/>
        </w:rPr>
        <w:t>与“</w:t>
      </w:r>
      <w:r>
        <w:rPr>
          <w:sz w:val="20"/>
          <w:szCs w:val="20"/>
          <w:spacing w:val="-26"/>
        </w:rPr>
        <w:t xml:space="preserve"> </w:t>
      </w:r>
      <w:r>
        <w:rPr>
          <w:sz w:val="20"/>
          <w:szCs w:val="20"/>
          <w:spacing w:val="8"/>
        </w:rPr>
        <w:t>异化发生</w:t>
      </w:r>
      <w:r>
        <w:rPr>
          <w:sz w:val="20"/>
          <w:szCs w:val="20"/>
          <w:spacing w:val="-33"/>
        </w:rPr>
        <w:t xml:space="preserve"> </w:t>
      </w:r>
      <w:r>
        <w:rPr>
          <w:sz w:val="20"/>
          <w:szCs w:val="20"/>
          <w:spacing w:val="8"/>
        </w:rPr>
        <w:t>”</w:t>
      </w:r>
      <w:r>
        <w:rPr>
          <w:sz w:val="20"/>
          <w:szCs w:val="20"/>
          <w:spacing w:val="-20"/>
        </w:rPr>
        <w:t xml:space="preserve"> </w:t>
      </w:r>
      <w:r>
        <w:rPr>
          <w:sz w:val="20"/>
          <w:szCs w:val="20"/>
          <w:spacing w:val="8"/>
        </w:rPr>
        <w:t>的张力中扮演了关键角色，</w:t>
      </w:r>
      <w:r>
        <w:rPr>
          <w:sz w:val="20"/>
          <w:szCs w:val="20"/>
          <w:spacing w:val="8"/>
        </w:rPr>
        <w:t>技术让世界看起来被掌控</w:t>
      </w:r>
      <w:r>
        <w:rPr>
          <w:sz w:val="20"/>
          <w:szCs w:val="20"/>
          <w:spacing w:val="-21"/>
        </w:rPr>
        <w:t xml:space="preserve"> </w:t>
      </w:r>
      <w:r>
        <w:rPr>
          <w:sz w:val="20"/>
          <w:szCs w:val="20"/>
          <w:spacing w:val="8"/>
        </w:rPr>
        <w:t>，但实际上忽略了人和世界之间的</w:t>
      </w:r>
      <w:r>
        <w:rPr>
          <w:sz w:val="20"/>
          <w:szCs w:val="20"/>
          <w:spacing w:val="7"/>
        </w:rPr>
        <w:t>多样性关系与褶皱</w:t>
      </w:r>
      <w:r>
        <w:rPr>
          <w:sz w:val="20"/>
          <w:szCs w:val="20"/>
          <w:spacing w:val="-21"/>
        </w:rPr>
        <w:t xml:space="preserve"> </w:t>
      </w:r>
      <w:r>
        <w:rPr>
          <w:sz w:val="20"/>
          <w:szCs w:val="20"/>
          <w:spacing w:val="7"/>
        </w:rPr>
        <w:t>，并通过制造持续</w:t>
      </w:r>
      <w:r>
        <w:rPr>
          <w:sz w:val="20"/>
          <w:szCs w:val="20"/>
          <w:spacing w:val="8"/>
        </w:rPr>
        <w:t>增长的事务量和无所不在的时间压力</w:t>
      </w:r>
      <w:r>
        <w:rPr>
          <w:sz w:val="20"/>
          <w:szCs w:val="20"/>
          <w:spacing w:val="-21"/>
        </w:rPr>
        <w:t xml:space="preserve"> </w:t>
      </w:r>
      <w:r>
        <w:rPr>
          <w:sz w:val="20"/>
          <w:szCs w:val="20"/>
          <w:spacing w:val="8"/>
        </w:rPr>
        <w:t>，加剧了人与世</w:t>
      </w:r>
      <w:r>
        <w:rPr>
          <w:sz w:val="20"/>
          <w:szCs w:val="20"/>
          <w:spacing w:val="7"/>
        </w:rPr>
        <w:t>界关系的疏离。</w:t>
      </w:r>
    </w:p>
    <w:p>
      <w:pPr>
        <w:pStyle w:val="BodyText"/>
        <w:ind w:left="5" w:right="78" w:firstLine="424"/>
        <w:spacing w:before="3" w:line="233" w:lineRule="auto"/>
        <w:jc w:val="both"/>
        <w:rPr>
          <w:sz w:val="20"/>
          <w:szCs w:val="20"/>
        </w:rPr>
      </w:pPr>
      <w:r>
        <w:rPr>
          <w:sz w:val="20"/>
          <w:szCs w:val="20"/>
          <w:spacing w:val="10"/>
        </w:rPr>
        <w:t>耶吉与罗萨对异化概念的重构</w:t>
      </w:r>
      <w:r>
        <w:rPr>
          <w:sz w:val="20"/>
          <w:szCs w:val="20"/>
          <w:spacing w:val="-21"/>
        </w:rPr>
        <w:t xml:space="preserve"> </w:t>
      </w:r>
      <w:r>
        <w:rPr>
          <w:sz w:val="20"/>
          <w:szCs w:val="20"/>
          <w:spacing w:val="10"/>
        </w:rPr>
        <w:t>，推动了异化理论的“</w:t>
      </w:r>
      <w:r>
        <w:rPr>
          <w:sz w:val="20"/>
          <w:szCs w:val="20"/>
          <w:spacing w:val="-30"/>
        </w:rPr>
        <w:t xml:space="preserve"> </w:t>
      </w:r>
      <w:r>
        <w:rPr>
          <w:sz w:val="20"/>
          <w:szCs w:val="20"/>
          <w:spacing w:val="10"/>
        </w:rPr>
        <w:t>非本质主义</w:t>
      </w:r>
      <w:r>
        <w:rPr>
          <w:sz w:val="20"/>
          <w:szCs w:val="20"/>
          <w:spacing w:val="-34"/>
        </w:rPr>
        <w:t xml:space="preserve"> </w:t>
      </w:r>
      <w:r>
        <w:rPr>
          <w:sz w:val="20"/>
          <w:szCs w:val="20"/>
          <w:spacing w:val="10"/>
        </w:rPr>
        <w:t>”</w:t>
      </w:r>
      <w:r>
        <w:rPr>
          <w:sz w:val="20"/>
          <w:szCs w:val="20"/>
          <w:spacing w:val="-39"/>
        </w:rPr>
        <w:t xml:space="preserve"> </w:t>
      </w:r>
      <w:r>
        <w:rPr>
          <w:sz w:val="20"/>
          <w:szCs w:val="20"/>
          <w:spacing w:val="10"/>
        </w:rPr>
        <w:t>转向</w:t>
      </w:r>
      <w:r>
        <w:rPr>
          <w:sz w:val="20"/>
          <w:szCs w:val="20"/>
          <w:spacing w:val="-21"/>
        </w:rPr>
        <w:t xml:space="preserve"> </w:t>
      </w:r>
      <w:r>
        <w:rPr>
          <w:sz w:val="20"/>
          <w:szCs w:val="20"/>
          <w:spacing w:val="10"/>
        </w:rPr>
        <w:t>，使其从对“</w:t>
      </w:r>
      <w:r>
        <w:rPr>
          <w:sz w:val="20"/>
          <w:szCs w:val="20"/>
          <w:spacing w:val="-28"/>
        </w:rPr>
        <w:t xml:space="preserve"> </w:t>
      </w:r>
      <w:r>
        <w:rPr>
          <w:sz w:val="20"/>
          <w:szCs w:val="20"/>
          <w:spacing w:val="9"/>
        </w:rPr>
        <w:t>人丧</w:t>
      </w:r>
      <w:r>
        <w:rPr>
          <w:sz w:val="20"/>
          <w:szCs w:val="20"/>
          <w:spacing w:val="9"/>
        </w:rPr>
        <w:t>失了何种本质</w:t>
      </w:r>
      <w:r>
        <w:rPr>
          <w:sz w:val="20"/>
          <w:szCs w:val="20"/>
          <w:spacing w:val="-33"/>
        </w:rPr>
        <w:t xml:space="preserve"> </w:t>
      </w:r>
      <w:r>
        <w:rPr>
          <w:sz w:val="20"/>
          <w:szCs w:val="20"/>
          <w:spacing w:val="9"/>
        </w:rPr>
        <w:t>”</w:t>
      </w:r>
      <w:r>
        <w:rPr>
          <w:sz w:val="20"/>
          <w:szCs w:val="20"/>
          <w:spacing w:val="-26"/>
        </w:rPr>
        <w:t xml:space="preserve"> </w:t>
      </w:r>
      <w:r>
        <w:rPr>
          <w:sz w:val="20"/>
          <w:szCs w:val="20"/>
          <w:spacing w:val="9"/>
        </w:rPr>
        <w:t>的追问</w:t>
      </w:r>
      <w:r>
        <w:rPr>
          <w:sz w:val="20"/>
          <w:szCs w:val="20"/>
          <w:spacing w:val="-21"/>
        </w:rPr>
        <w:t xml:space="preserve"> </w:t>
      </w:r>
      <w:r>
        <w:rPr>
          <w:sz w:val="20"/>
          <w:szCs w:val="20"/>
          <w:spacing w:val="9"/>
        </w:rPr>
        <w:t>，转向对“</w:t>
      </w:r>
      <w:r>
        <w:rPr>
          <w:sz w:val="20"/>
          <w:szCs w:val="20"/>
          <w:spacing w:val="-31"/>
        </w:rPr>
        <w:t xml:space="preserve"> </w:t>
      </w:r>
      <w:r>
        <w:rPr>
          <w:sz w:val="20"/>
          <w:szCs w:val="20"/>
          <w:spacing w:val="9"/>
        </w:rPr>
        <w:t>人与世界建立关联的方式何以失败</w:t>
      </w:r>
      <w:r>
        <w:rPr>
          <w:sz w:val="20"/>
          <w:szCs w:val="20"/>
          <w:spacing w:val="-35"/>
        </w:rPr>
        <w:t xml:space="preserve"> </w:t>
      </w:r>
      <w:r>
        <w:rPr>
          <w:sz w:val="20"/>
          <w:szCs w:val="20"/>
          <w:spacing w:val="9"/>
        </w:rPr>
        <w:t>”</w:t>
      </w:r>
      <w:r>
        <w:rPr>
          <w:sz w:val="20"/>
          <w:szCs w:val="20"/>
          <w:spacing w:val="-22"/>
        </w:rPr>
        <w:t xml:space="preserve"> </w:t>
      </w:r>
      <w:r>
        <w:rPr>
          <w:sz w:val="20"/>
          <w:szCs w:val="20"/>
          <w:spacing w:val="9"/>
        </w:rPr>
        <w:t>的诊断</w:t>
      </w:r>
      <w:r>
        <w:rPr>
          <w:sz w:val="20"/>
          <w:szCs w:val="20"/>
          <w:spacing w:val="-21"/>
        </w:rPr>
        <w:t xml:space="preserve"> </w:t>
      </w:r>
      <w:r>
        <w:rPr>
          <w:sz w:val="20"/>
          <w:szCs w:val="20"/>
          <w:spacing w:val="9"/>
        </w:rPr>
        <w:t>，为剖析数智时</w:t>
      </w:r>
      <w:r>
        <w:rPr>
          <w:sz w:val="20"/>
          <w:szCs w:val="20"/>
          <w:spacing w:val="8"/>
        </w:rPr>
        <w:t>代文化实践的异化困境提供了切题的分析工具。</w:t>
      </w:r>
    </w:p>
    <w:p>
      <w:pPr>
        <w:pStyle w:val="BodyText"/>
        <w:ind w:left="511"/>
        <w:spacing w:line="197" w:lineRule="auto"/>
        <w:outlineLvl w:val="1"/>
        <w:rPr>
          <w:sz w:val="23"/>
          <w:szCs w:val="23"/>
        </w:rPr>
      </w:pPr>
      <w:r>
        <w:rPr>
          <w:sz w:val="23"/>
          <w:szCs w:val="23"/>
          <w:spacing w:val="7"/>
        </w:rPr>
        <w:t>(</w:t>
      </w:r>
      <w:r>
        <w:rPr>
          <w:sz w:val="23"/>
          <w:szCs w:val="23"/>
          <w:spacing w:val="-25"/>
        </w:rPr>
        <w:t xml:space="preserve"> </w:t>
      </w:r>
      <w:r>
        <w:rPr>
          <w:sz w:val="23"/>
          <w:szCs w:val="23"/>
          <w:spacing w:val="7"/>
        </w:rPr>
        <w:t>二</w:t>
      </w:r>
      <w:r>
        <w:rPr>
          <w:sz w:val="23"/>
          <w:szCs w:val="23"/>
          <w:spacing w:val="-36"/>
        </w:rPr>
        <w:t xml:space="preserve"> </w:t>
      </w:r>
      <w:r>
        <w:rPr>
          <w:sz w:val="23"/>
          <w:szCs w:val="23"/>
          <w:spacing w:val="7"/>
        </w:rPr>
        <w:t>)  关系疏离的三重向度</w:t>
      </w:r>
      <w:r>
        <w:rPr>
          <w:sz w:val="23"/>
          <w:szCs w:val="23"/>
          <w:spacing w:val="-21"/>
        </w:rPr>
        <w:t xml:space="preserve"> </w:t>
      </w:r>
      <w:r>
        <w:rPr>
          <w:sz w:val="23"/>
          <w:szCs w:val="23"/>
          <w:spacing w:val="7"/>
        </w:rPr>
        <w:t>:  实践</w:t>
      </w:r>
      <w:r>
        <w:rPr>
          <w:sz w:val="23"/>
          <w:szCs w:val="23"/>
          <w:spacing w:val="-41"/>
        </w:rPr>
        <w:t xml:space="preserve"> </w:t>
      </w:r>
      <w:r>
        <w:rPr>
          <w:sz w:val="23"/>
          <w:szCs w:val="23"/>
          <w:spacing w:val="7"/>
        </w:rPr>
        <w:t>、产品与环境</w:t>
      </w:r>
    </w:p>
    <w:p>
      <w:pPr>
        <w:pStyle w:val="BodyText"/>
        <w:ind w:left="5" w:right="78" w:firstLine="421"/>
        <w:spacing w:before="51" w:line="229" w:lineRule="auto"/>
        <w:jc w:val="both"/>
        <w:rPr>
          <w:sz w:val="20"/>
          <w:szCs w:val="20"/>
        </w:rPr>
      </w:pPr>
      <w:r>
        <w:rPr>
          <w:sz w:val="20"/>
          <w:szCs w:val="20"/>
          <w:spacing w:val="5"/>
        </w:rPr>
        <w:t>在新异化理论批判思想中</w:t>
      </w:r>
      <w:r>
        <w:rPr>
          <w:sz w:val="20"/>
          <w:szCs w:val="20"/>
          <w:spacing w:val="-9"/>
        </w:rPr>
        <w:t xml:space="preserve"> </w:t>
      </w:r>
      <w:r>
        <w:rPr>
          <w:sz w:val="20"/>
          <w:szCs w:val="20"/>
          <w:spacing w:val="5"/>
        </w:rPr>
        <w:t>，“</w:t>
      </w:r>
      <w:r>
        <w:rPr>
          <w:sz w:val="20"/>
          <w:szCs w:val="20"/>
          <w:spacing w:val="-27"/>
        </w:rPr>
        <w:t xml:space="preserve"> </w:t>
      </w:r>
      <w:r>
        <w:rPr>
          <w:sz w:val="20"/>
          <w:szCs w:val="20"/>
          <w:spacing w:val="5"/>
        </w:rPr>
        <w:t>异化概念具有丰富的内涵</w:t>
      </w:r>
      <w:r>
        <w:rPr>
          <w:sz w:val="20"/>
          <w:szCs w:val="20"/>
          <w:spacing w:val="-21"/>
        </w:rPr>
        <w:t xml:space="preserve"> </w:t>
      </w:r>
      <w:r>
        <w:rPr>
          <w:sz w:val="20"/>
          <w:szCs w:val="20"/>
          <w:spacing w:val="5"/>
        </w:rPr>
        <w:t>，包括无力  (</w:t>
      </w:r>
      <w:r>
        <w:rPr>
          <w:sz w:val="20"/>
          <w:szCs w:val="20"/>
        </w:rPr>
        <w:t>powerlessness</w:t>
      </w:r>
      <w:r>
        <w:rPr>
          <w:sz w:val="20"/>
          <w:szCs w:val="20"/>
          <w:spacing w:val="5"/>
        </w:rPr>
        <w:t>)</w:t>
      </w:r>
      <w:r>
        <w:rPr>
          <w:sz w:val="20"/>
          <w:szCs w:val="20"/>
          <w:spacing w:val="-15"/>
        </w:rPr>
        <w:t xml:space="preserve"> </w:t>
      </w:r>
      <w:r>
        <w:rPr>
          <w:sz w:val="20"/>
          <w:szCs w:val="20"/>
          <w:spacing w:val="5"/>
        </w:rPr>
        <w:t>、冷漠</w:t>
      </w:r>
      <w:r>
        <w:rPr>
          <w:sz w:val="20"/>
          <w:szCs w:val="20"/>
          <w:spacing w:val="2"/>
        </w:rPr>
        <w:t>(</w:t>
      </w:r>
      <w:r>
        <w:rPr>
          <w:sz w:val="20"/>
          <w:szCs w:val="20"/>
        </w:rPr>
        <w:t>indifference</w:t>
      </w:r>
      <w:r>
        <w:rPr>
          <w:sz w:val="20"/>
          <w:szCs w:val="20"/>
          <w:spacing w:val="-13"/>
        </w:rPr>
        <w:t xml:space="preserve"> </w:t>
      </w:r>
      <w:r>
        <w:rPr>
          <w:sz w:val="20"/>
          <w:szCs w:val="20"/>
          <w:spacing w:val="2"/>
        </w:rPr>
        <w:t>,</w:t>
      </w:r>
      <w:r>
        <w:rPr>
          <w:sz w:val="20"/>
          <w:szCs w:val="20"/>
          <w:spacing w:val="17"/>
        </w:rPr>
        <w:t xml:space="preserve">  </w:t>
      </w:r>
      <w:r>
        <w:rPr>
          <w:sz w:val="20"/>
          <w:szCs w:val="20"/>
          <w:spacing w:val="2"/>
        </w:rPr>
        <w:t>既意味着情感的‘</w:t>
      </w:r>
      <w:r>
        <w:rPr>
          <w:sz w:val="20"/>
          <w:szCs w:val="20"/>
          <w:spacing w:val="-35"/>
        </w:rPr>
        <w:t xml:space="preserve"> </w:t>
      </w:r>
      <w:r>
        <w:rPr>
          <w:sz w:val="20"/>
          <w:szCs w:val="20"/>
          <w:spacing w:val="2"/>
        </w:rPr>
        <w:t>无同情</w:t>
      </w:r>
      <w:r>
        <w:rPr>
          <w:sz w:val="20"/>
          <w:szCs w:val="20"/>
          <w:spacing w:val="-32"/>
        </w:rPr>
        <w:t xml:space="preserve"> </w:t>
      </w:r>
      <w:r>
        <w:rPr>
          <w:sz w:val="20"/>
          <w:szCs w:val="20"/>
          <w:spacing w:val="2"/>
        </w:rPr>
        <w:t>’、又意味着活动的‘</w:t>
      </w:r>
      <w:r>
        <w:rPr>
          <w:sz w:val="20"/>
          <w:szCs w:val="20"/>
          <w:spacing w:val="-30"/>
        </w:rPr>
        <w:t xml:space="preserve"> </w:t>
      </w:r>
      <w:r>
        <w:rPr>
          <w:sz w:val="20"/>
          <w:szCs w:val="20"/>
          <w:spacing w:val="2"/>
        </w:rPr>
        <w:t>无</w:t>
      </w:r>
      <w:r>
        <w:rPr>
          <w:sz w:val="20"/>
          <w:szCs w:val="20"/>
          <w:spacing w:val="1"/>
        </w:rPr>
        <w:t>参与</w:t>
      </w:r>
      <w:r>
        <w:rPr>
          <w:sz w:val="20"/>
          <w:szCs w:val="20"/>
          <w:spacing w:val="-14"/>
        </w:rPr>
        <w:t xml:space="preserve"> </w:t>
      </w:r>
      <w:r>
        <w:rPr>
          <w:sz w:val="20"/>
          <w:szCs w:val="20"/>
          <w:spacing w:val="1"/>
        </w:rPr>
        <w:t>’)</w:t>
      </w:r>
      <w:r>
        <w:rPr>
          <w:sz w:val="20"/>
          <w:szCs w:val="20"/>
          <w:spacing w:val="-16"/>
        </w:rPr>
        <w:t xml:space="preserve"> </w:t>
      </w:r>
      <w:r>
        <w:rPr>
          <w:sz w:val="20"/>
          <w:szCs w:val="20"/>
          <w:spacing w:val="1"/>
        </w:rPr>
        <w:t>、</w:t>
      </w:r>
      <w:r>
        <w:rPr>
          <w:sz w:val="20"/>
          <w:szCs w:val="20"/>
          <w:spacing w:val="-39"/>
        </w:rPr>
        <w:t xml:space="preserve"> </w:t>
      </w:r>
      <w:r>
        <w:rPr>
          <w:sz w:val="20"/>
          <w:szCs w:val="20"/>
          <w:spacing w:val="1"/>
        </w:rPr>
        <w:t>内在的分裂</w:t>
      </w:r>
      <w:r>
        <w:rPr>
          <w:sz w:val="20"/>
          <w:szCs w:val="20"/>
          <w:spacing w:val="-33"/>
        </w:rPr>
        <w:t xml:space="preserve"> </w:t>
      </w:r>
      <w:r>
        <w:rPr>
          <w:sz w:val="20"/>
          <w:szCs w:val="20"/>
          <w:spacing w:val="1"/>
        </w:rPr>
        <w:t>、对自身</w:t>
      </w:r>
      <w:r>
        <w:rPr>
          <w:sz w:val="20"/>
          <w:szCs w:val="20"/>
          <w:spacing w:val="2"/>
        </w:rPr>
        <w:t>和这个世界的无关系  (</w:t>
      </w:r>
      <w:r>
        <w:rPr>
          <w:sz w:val="20"/>
          <w:szCs w:val="20"/>
        </w:rPr>
        <w:t>relationlessness</w:t>
      </w:r>
      <w:r>
        <w:rPr>
          <w:sz w:val="20"/>
          <w:szCs w:val="20"/>
          <w:spacing w:val="2"/>
        </w:rPr>
        <w:t>)  </w:t>
      </w:r>
      <w:r>
        <w:rPr>
          <w:sz w:val="20"/>
          <w:szCs w:val="20"/>
          <w:spacing w:val="2"/>
          <w:position w:val="4"/>
        </w:rPr>
        <w:t>”</w:t>
      </w:r>
      <w:r>
        <w:rPr>
          <w:sz w:val="13"/>
          <w:szCs w:val="13"/>
          <w:spacing w:val="2"/>
          <w:position w:val="4"/>
        </w:rPr>
        <w:t>⑥</w:t>
      </w:r>
      <w:r>
        <w:rPr>
          <w:sz w:val="13"/>
          <w:szCs w:val="13"/>
          <w:spacing w:val="4"/>
          <w:position w:val="4"/>
        </w:rPr>
        <w:t xml:space="preserve"> </w:t>
      </w:r>
      <w:r>
        <w:rPr>
          <w:sz w:val="20"/>
          <w:szCs w:val="20"/>
          <w:spacing w:val="2"/>
        </w:rPr>
        <w:t>。更为关键的是</w:t>
      </w:r>
      <w:r>
        <w:rPr>
          <w:sz w:val="20"/>
          <w:szCs w:val="20"/>
          <w:spacing w:val="-21"/>
        </w:rPr>
        <w:t xml:space="preserve"> </w:t>
      </w:r>
      <w:r>
        <w:rPr>
          <w:sz w:val="20"/>
          <w:szCs w:val="20"/>
          <w:spacing w:val="2"/>
        </w:rPr>
        <w:t>，异化终将导致人们的“</w:t>
      </w:r>
      <w:r>
        <w:rPr>
          <w:sz w:val="20"/>
          <w:szCs w:val="20"/>
          <w:spacing w:val="-31"/>
        </w:rPr>
        <w:t xml:space="preserve"> </w:t>
      </w:r>
      <w:r>
        <w:rPr>
          <w:sz w:val="20"/>
          <w:szCs w:val="20"/>
          <w:spacing w:val="2"/>
        </w:rPr>
        <w:t>无意义感或</w:t>
      </w:r>
      <w:r>
        <w:rPr>
          <w:sz w:val="20"/>
          <w:szCs w:val="20"/>
          <w:spacing w:val="10"/>
        </w:rPr>
        <w:t>疏离感</w:t>
      </w:r>
      <w:r>
        <w:rPr>
          <w:sz w:val="20"/>
          <w:szCs w:val="20"/>
          <w:spacing w:val="-33"/>
        </w:rPr>
        <w:t xml:space="preserve"> </w:t>
      </w:r>
      <w:r>
        <w:rPr>
          <w:sz w:val="20"/>
          <w:szCs w:val="20"/>
          <w:spacing w:val="10"/>
        </w:rPr>
        <w:t>、在自我与世界面前的无力感以及屈从于自身活动的产物</w:t>
      </w:r>
      <w:r>
        <w:rPr>
          <w:sz w:val="20"/>
          <w:szCs w:val="20"/>
          <w:spacing w:val="10"/>
          <w:position w:val="7"/>
        </w:rPr>
        <w:t>”</w:t>
      </w:r>
      <w:r>
        <w:rPr>
          <w:sz w:val="11"/>
          <w:szCs w:val="11"/>
          <w:spacing w:val="10"/>
          <w:position w:val="7"/>
        </w:rPr>
        <w:t>⑦</w:t>
      </w:r>
      <w:r>
        <w:rPr>
          <w:sz w:val="11"/>
          <w:szCs w:val="11"/>
          <w:spacing w:val="11"/>
          <w:position w:val="7"/>
        </w:rPr>
        <w:t xml:space="preserve"> </w:t>
      </w:r>
      <w:r>
        <w:rPr>
          <w:sz w:val="20"/>
          <w:szCs w:val="20"/>
          <w:spacing w:val="10"/>
        </w:rPr>
        <w:t>。就数智时代文</w:t>
      </w:r>
      <w:r>
        <w:rPr>
          <w:sz w:val="20"/>
          <w:szCs w:val="20"/>
          <w:spacing w:val="9"/>
        </w:rPr>
        <w:t>化实践的异</w:t>
      </w:r>
      <w:r>
        <w:rPr>
          <w:sz w:val="20"/>
          <w:szCs w:val="20"/>
          <w:spacing w:val="7"/>
        </w:rPr>
        <w:t>化问题而言</w:t>
      </w:r>
      <w:r>
        <w:rPr>
          <w:sz w:val="20"/>
          <w:szCs w:val="20"/>
          <w:spacing w:val="-21"/>
        </w:rPr>
        <w:t xml:space="preserve"> </w:t>
      </w:r>
      <w:r>
        <w:rPr>
          <w:sz w:val="20"/>
          <w:szCs w:val="20"/>
          <w:spacing w:val="7"/>
        </w:rPr>
        <w:t>，异化的关键不在于我们失去了某种预设的文化本质</w:t>
      </w:r>
      <w:r>
        <w:rPr>
          <w:sz w:val="20"/>
          <w:szCs w:val="20"/>
          <w:spacing w:val="-21"/>
        </w:rPr>
        <w:t xml:space="preserve"> </w:t>
      </w:r>
      <w:r>
        <w:rPr>
          <w:sz w:val="20"/>
          <w:szCs w:val="20"/>
          <w:spacing w:val="7"/>
        </w:rPr>
        <w:t>，而在于我们与自身实践</w:t>
      </w:r>
      <w:r>
        <w:rPr>
          <w:sz w:val="20"/>
          <w:szCs w:val="20"/>
          <w:spacing w:val="-33"/>
        </w:rPr>
        <w:t xml:space="preserve"> </w:t>
      </w:r>
      <w:r>
        <w:rPr>
          <w:sz w:val="20"/>
          <w:szCs w:val="20"/>
          <w:spacing w:val="7"/>
        </w:rPr>
        <w:t>、</w:t>
      </w:r>
      <w:r>
        <w:rPr>
          <w:sz w:val="20"/>
          <w:szCs w:val="20"/>
          <w:spacing w:val="6"/>
        </w:rPr>
        <w:t>创造</w:t>
      </w:r>
      <w:r>
        <w:rPr>
          <w:sz w:val="20"/>
          <w:szCs w:val="20"/>
          <w:spacing w:val="7"/>
        </w:rPr>
        <w:t>物及所处环境之间未能建立起一种积极的</w:t>
      </w:r>
      <w:r>
        <w:rPr>
          <w:sz w:val="20"/>
          <w:szCs w:val="20"/>
          <w:spacing w:val="-24"/>
        </w:rPr>
        <w:t xml:space="preserve"> </w:t>
      </w:r>
      <w:r>
        <w:rPr>
          <w:sz w:val="20"/>
          <w:szCs w:val="20"/>
          <w:spacing w:val="7"/>
        </w:rPr>
        <w:t>、可被我们自主介入并塑造的能动关系</w:t>
      </w:r>
      <w:r>
        <w:rPr>
          <w:sz w:val="20"/>
          <w:szCs w:val="20"/>
          <w:spacing w:val="-32"/>
        </w:rPr>
        <w:t xml:space="preserve"> </w:t>
      </w:r>
      <w:r>
        <w:rPr>
          <w:sz w:val="20"/>
          <w:szCs w:val="20"/>
          <w:spacing w:val="7"/>
        </w:rPr>
        <w:t>。换句话说</w:t>
      </w:r>
      <w:r>
        <w:rPr>
          <w:sz w:val="20"/>
          <w:szCs w:val="20"/>
          <w:spacing w:val="-21"/>
        </w:rPr>
        <w:t xml:space="preserve"> </w:t>
      </w:r>
      <w:r>
        <w:rPr>
          <w:sz w:val="20"/>
          <w:szCs w:val="20"/>
          <w:spacing w:val="7"/>
        </w:rPr>
        <w:t>，数</w:t>
      </w:r>
      <w:r>
        <w:rPr>
          <w:sz w:val="20"/>
          <w:szCs w:val="20"/>
          <w:spacing w:val="8"/>
        </w:rPr>
        <w:t>智时代人</w:t>
      </w:r>
      <w:r>
        <w:rPr>
          <w:sz w:val="20"/>
          <w:szCs w:val="20"/>
          <w:spacing w:val="-33"/>
        </w:rPr>
        <w:t xml:space="preserve"> </w:t>
      </w:r>
      <w:r>
        <w:rPr>
          <w:sz w:val="20"/>
          <w:szCs w:val="20"/>
          <w:spacing w:val="8"/>
        </w:rPr>
        <w:t>、技术与文化之间关系的异化表现为技术系统尽管在形式上与人高度融合</w:t>
      </w:r>
      <w:r>
        <w:rPr>
          <w:sz w:val="20"/>
          <w:szCs w:val="20"/>
          <w:spacing w:val="-21"/>
        </w:rPr>
        <w:t xml:space="preserve"> </w:t>
      </w:r>
      <w:r>
        <w:rPr>
          <w:sz w:val="20"/>
          <w:szCs w:val="20"/>
          <w:spacing w:val="7"/>
        </w:rPr>
        <w:t>，但在实质上</w:t>
      </w:r>
      <w:r>
        <w:rPr>
          <w:sz w:val="20"/>
          <w:szCs w:val="20"/>
          <w:spacing w:val="8"/>
        </w:rPr>
        <w:t>却疏离了人与自身文化活动</w:t>
      </w:r>
      <w:r>
        <w:rPr>
          <w:sz w:val="20"/>
          <w:szCs w:val="20"/>
          <w:spacing w:val="-33"/>
        </w:rPr>
        <w:t xml:space="preserve"> </w:t>
      </w:r>
      <w:r>
        <w:rPr>
          <w:sz w:val="20"/>
          <w:szCs w:val="20"/>
          <w:spacing w:val="8"/>
        </w:rPr>
        <w:t>、其所创造的文化产品以及社会文化环境的意义联结</w:t>
      </w:r>
      <w:r>
        <w:rPr>
          <w:sz w:val="20"/>
          <w:szCs w:val="20"/>
          <w:spacing w:val="-21"/>
        </w:rPr>
        <w:t xml:space="preserve"> </w:t>
      </w:r>
      <w:r>
        <w:rPr>
          <w:sz w:val="20"/>
          <w:szCs w:val="20"/>
          <w:spacing w:val="8"/>
        </w:rPr>
        <w:t>，</w:t>
      </w:r>
      <w:r>
        <w:rPr>
          <w:sz w:val="20"/>
          <w:szCs w:val="20"/>
          <w:spacing w:val="7"/>
        </w:rPr>
        <w:t>主要表现在三</w:t>
      </w:r>
    </w:p>
    <w:p>
      <w:pPr>
        <w:spacing w:line="275" w:lineRule="auto"/>
        <w:rPr>
          <w:rFonts w:ascii="Arial"/>
          <w:sz w:val="21"/>
        </w:rPr>
      </w:pPr>
      <w:r>
        <w:pict>
          <v:shape id="_x0000_s34" style="position:absolute;margin-left:0.1635pt;margin-top:3.25795pt;mso-position-vertical-relative:text;mso-position-horizontal-relative:text;width:110.05pt;height:0.35pt;z-index:251672576;" filled="false" strokecolor="#231F20" strokeweight="0.33pt" coordsize="2201,6" coordorigin="0,0" path="m0,3l2200,3e">
            <v:stroke joinstyle="miter" miterlimit="10"/>
          </v:shape>
        </w:pict>
      </w:r>
      <w:r/>
    </w:p>
    <w:p>
      <w:pPr>
        <w:pStyle w:val="BodyText"/>
        <w:ind w:left="8" w:right="88" w:firstLine="312"/>
        <w:spacing w:before="65" w:line="212" w:lineRule="auto"/>
        <w:rPr>
          <w:sz w:val="15"/>
          <w:szCs w:val="15"/>
        </w:rPr>
      </w:pPr>
      <w:r>
        <w:rPr>
          <w:sz w:val="13"/>
          <w:szCs w:val="13"/>
          <w:spacing w:val="10"/>
        </w:rPr>
        <w:t>①    </w:t>
      </w:r>
      <w:r>
        <w:rPr>
          <w:sz w:val="15"/>
          <w:szCs w:val="15"/>
          <w:spacing w:val="10"/>
        </w:rPr>
        <w:t>郑作彧</w:t>
      </w:r>
      <w:r>
        <w:rPr>
          <w:sz w:val="15"/>
          <w:szCs w:val="15"/>
          <w:spacing w:val="-4"/>
        </w:rPr>
        <w:t xml:space="preserve"> </w:t>
      </w:r>
      <w:r>
        <w:rPr>
          <w:sz w:val="15"/>
          <w:szCs w:val="15"/>
          <w:spacing w:val="10"/>
        </w:rPr>
        <w:t>:《化用的生活形式</w:t>
      </w:r>
      <w:r>
        <w:rPr>
          <w:sz w:val="15"/>
          <w:szCs w:val="15"/>
          <w:spacing w:val="-15"/>
        </w:rPr>
        <w:t xml:space="preserve"> </w:t>
      </w:r>
      <w:r>
        <w:rPr>
          <w:sz w:val="15"/>
          <w:szCs w:val="15"/>
          <w:spacing w:val="10"/>
        </w:rPr>
        <w:t>，还是共鸣的世界关系?</w:t>
      </w:r>
      <w:r>
        <w:rPr>
          <w:sz w:val="15"/>
          <w:szCs w:val="15"/>
          <w:spacing w:val="37"/>
          <w:w w:val="101"/>
        </w:rPr>
        <w:t xml:space="preserve"> </w:t>
      </w:r>
      <w:r>
        <w:rPr>
          <w:rFonts w:ascii="Arial" w:hAnsi="Arial" w:eastAsia="Arial" w:cs="Arial"/>
          <w:sz w:val="15"/>
          <w:szCs w:val="15"/>
          <w:b/>
          <w:bCs/>
          <w:spacing w:val="10"/>
        </w:rPr>
        <w:t>—</w:t>
      </w:r>
      <w:r>
        <w:rPr>
          <w:sz w:val="15"/>
          <w:szCs w:val="15"/>
          <w:spacing w:val="10"/>
        </w:rPr>
        <w:t>批判理论第四代的共识与分歧》，《社会科学》</w:t>
      </w:r>
      <w:r>
        <w:rPr>
          <w:sz w:val="15"/>
          <w:szCs w:val="15"/>
          <w:spacing w:val="-5"/>
        </w:rPr>
        <w:t xml:space="preserve"> </w:t>
      </w:r>
      <w:r>
        <w:rPr>
          <w:sz w:val="15"/>
          <w:szCs w:val="15"/>
          <w:spacing w:val="10"/>
        </w:rPr>
        <w:t>2021</w:t>
      </w:r>
      <w:r>
        <w:rPr>
          <w:sz w:val="15"/>
          <w:szCs w:val="15"/>
          <w:spacing w:val="26"/>
        </w:rPr>
        <w:t xml:space="preserve"> </w:t>
      </w:r>
      <w:r>
        <w:rPr>
          <w:sz w:val="15"/>
          <w:szCs w:val="15"/>
          <w:spacing w:val="10"/>
        </w:rPr>
        <w:t>年第 3</w:t>
      </w:r>
      <w:r>
        <w:rPr>
          <w:sz w:val="15"/>
          <w:szCs w:val="15"/>
          <w:spacing w:val="-8"/>
        </w:rPr>
        <w:t>期</w:t>
      </w:r>
      <w:r>
        <w:rPr>
          <w:sz w:val="15"/>
          <w:szCs w:val="15"/>
          <w:spacing w:val="-13"/>
        </w:rPr>
        <w:t xml:space="preserve"> </w:t>
      </w:r>
      <w:r>
        <w:rPr>
          <w:sz w:val="15"/>
          <w:szCs w:val="15"/>
          <w:spacing w:val="-8"/>
        </w:rPr>
        <w:t>，第 57</w:t>
      </w:r>
      <w:r>
        <w:rPr>
          <w:sz w:val="15"/>
          <w:szCs w:val="15"/>
          <w:spacing w:val="25"/>
          <w:w w:val="101"/>
        </w:rPr>
        <w:t xml:space="preserve"> </w:t>
      </w:r>
      <w:r>
        <w:rPr>
          <w:sz w:val="15"/>
          <w:szCs w:val="15"/>
          <w:spacing w:val="-8"/>
        </w:rPr>
        <w:t>页。</w:t>
      </w:r>
    </w:p>
    <w:p>
      <w:pPr>
        <w:pStyle w:val="BodyText"/>
        <w:ind w:left="2" w:right="102" w:firstLine="318"/>
        <w:spacing w:before="41" w:line="196" w:lineRule="auto"/>
        <w:rPr>
          <w:sz w:val="15"/>
          <w:szCs w:val="15"/>
        </w:rPr>
      </w:pPr>
      <w:r>
        <w:rPr>
          <w:sz w:val="13"/>
          <w:szCs w:val="13"/>
          <w:spacing w:val="-9"/>
        </w:rPr>
        <w:t>②⑦     </w:t>
      </w:r>
      <w:r>
        <w:rPr>
          <w:sz w:val="15"/>
          <w:szCs w:val="15"/>
          <w:spacing w:val="-9"/>
        </w:rPr>
        <w:t>Rahel</w:t>
      </w:r>
      <w:r>
        <w:rPr>
          <w:sz w:val="15"/>
          <w:szCs w:val="15"/>
          <w:spacing w:val="26"/>
        </w:rPr>
        <w:t xml:space="preserve"> </w:t>
      </w:r>
      <w:r>
        <w:rPr>
          <w:sz w:val="15"/>
          <w:szCs w:val="15"/>
          <w:spacing w:val="-9"/>
        </w:rPr>
        <w:t>Jaeggi ,</w:t>
      </w:r>
      <w:r>
        <w:rPr>
          <w:sz w:val="15"/>
          <w:szCs w:val="15"/>
          <w:spacing w:val="9"/>
        </w:rPr>
        <w:t xml:space="preserve">  </w:t>
      </w:r>
      <w:r>
        <w:rPr>
          <w:sz w:val="15"/>
          <w:szCs w:val="15"/>
          <w:spacing w:val="-9"/>
        </w:rPr>
        <w:t>Alienation ,   trans.</w:t>
      </w:r>
      <w:r>
        <w:rPr>
          <w:sz w:val="15"/>
          <w:szCs w:val="15"/>
          <w:spacing w:val="5"/>
        </w:rPr>
        <w:t xml:space="preserve"> </w:t>
      </w:r>
      <w:r>
        <w:rPr>
          <w:sz w:val="15"/>
          <w:szCs w:val="15"/>
          <w:spacing w:val="-9"/>
        </w:rPr>
        <w:t>Frederick  Neuhouser</w:t>
      </w:r>
      <w:r>
        <w:rPr>
          <w:sz w:val="15"/>
          <w:szCs w:val="15"/>
          <w:spacing w:val="-18"/>
        </w:rPr>
        <w:t xml:space="preserve"> </w:t>
      </w:r>
      <w:r>
        <w:rPr>
          <w:sz w:val="15"/>
          <w:szCs w:val="15"/>
          <w:spacing w:val="-9"/>
        </w:rPr>
        <w:t>,   Alan  E.   Smith   (</w:t>
      </w:r>
      <w:r>
        <w:rPr>
          <w:sz w:val="15"/>
          <w:szCs w:val="15"/>
          <w:spacing w:val="-15"/>
        </w:rPr>
        <w:t xml:space="preserve"> </w:t>
      </w:r>
      <w:r>
        <w:rPr>
          <w:sz w:val="15"/>
          <w:szCs w:val="15"/>
          <w:spacing w:val="-9"/>
        </w:rPr>
        <w:t>Trans.  ) ，New  York :   Columbia  University</w:t>
      </w:r>
      <w:r>
        <w:rPr>
          <w:sz w:val="15"/>
          <w:szCs w:val="15"/>
          <w:spacing w:val="-10"/>
        </w:rPr>
        <w:t xml:space="preserve">  Press ,</w:t>
      </w:r>
      <w:r>
        <w:rPr>
          <w:sz w:val="15"/>
          <w:szCs w:val="15"/>
        </w:rPr>
        <w:t xml:space="preserve"> </w:t>
      </w:r>
      <w:r>
        <w:rPr>
          <w:sz w:val="15"/>
          <w:szCs w:val="15"/>
          <w:spacing w:val="-8"/>
        </w:rPr>
        <w:t>2014</w:t>
      </w:r>
      <w:r>
        <w:rPr>
          <w:sz w:val="15"/>
          <w:szCs w:val="15"/>
          <w:spacing w:val="-5"/>
        </w:rPr>
        <w:t xml:space="preserve"> </w:t>
      </w:r>
      <w:r>
        <w:rPr>
          <w:sz w:val="15"/>
          <w:szCs w:val="15"/>
          <w:spacing w:val="-8"/>
        </w:rPr>
        <w:t>,</w:t>
      </w:r>
      <w:r>
        <w:rPr>
          <w:sz w:val="15"/>
          <w:szCs w:val="15"/>
          <w:spacing w:val="11"/>
        </w:rPr>
        <w:t xml:space="preserve">  </w:t>
      </w:r>
      <w:r>
        <w:rPr>
          <w:sz w:val="15"/>
          <w:szCs w:val="15"/>
          <w:spacing w:val="-8"/>
        </w:rPr>
        <w:t>p. 25 ,   p. xii.</w:t>
      </w:r>
    </w:p>
    <w:p>
      <w:pPr>
        <w:pStyle w:val="BodyText"/>
        <w:ind w:left="16" w:right="27" w:firstLine="304"/>
        <w:spacing w:before="39" w:line="212" w:lineRule="auto"/>
        <w:rPr>
          <w:sz w:val="15"/>
          <w:szCs w:val="15"/>
        </w:rPr>
      </w:pPr>
      <w:r>
        <w:rPr>
          <w:sz w:val="13"/>
          <w:szCs w:val="13"/>
          <w:spacing w:val="9"/>
        </w:rPr>
        <w:t>③⑤    </w:t>
      </w:r>
      <w:r>
        <w:rPr>
          <w:sz w:val="15"/>
          <w:szCs w:val="15"/>
          <w:spacing w:val="9"/>
        </w:rPr>
        <w:t>[德]哈特穆特</w:t>
      </w:r>
      <w:r>
        <w:rPr>
          <w:sz w:val="15"/>
          <w:szCs w:val="15"/>
          <w:spacing w:val="41"/>
        </w:rPr>
        <w:t xml:space="preserve"> </w:t>
      </w:r>
      <w:r>
        <w:rPr>
          <w:sz w:val="15"/>
          <w:szCs w:val="15"/>
          <w:spacing w:val="9"/>
        </w:rPr>
        <w:t>•</w:t>
      </w:r>
      <w:r>
        <w:rPr>
          <w:sz w:val="15"/>
          <w:szCs w:val="15"/>
          <w:spacing w:val="-18"/>
        </w:rPr>
        <w:t xml:space="preserve"> </w:t>
      </w:r>
      <w:r>
        <w:rPr>
          <w:sz w:val="15"/>
          <w:szCs w:val="15"/>
          <w:spacing w:val="9"/>
        </w:rPr>
        <w:t>罗萨</w:t>
      </w:r>
      <w:r>
        <w:rPr>
          <w:sz w:val="15"/>
          <w:szCs w:val="15"/>
          <w:spacing w:val="-12"/>
        </w:rPr>
        <w:t xml:space="preserve"> </w:t>
      </w:r>
      <w:r>
        <w:rPr>
          <w:sz w:val="15"/>
          <w:szCs w:val="15"/>
          <w:spacing w:val="9"/>
        </w:rPr>
        <w:t>:《新异化的诞生</w:t>
      </w:r>
      <w:r>
        <w:rPr>
          <w:rFonts w:ascii="Arial" w:hAnsi="Arial" w:eastAsia="Arial" w:cs="Arial"/>
          <w:sz w:val="15"/>
          <w:szCs w:val="15"/>
          <w:b/>
          <w:bCs/>
          <w:spacing w:val="9"/>
        </w:rPr>
        <w:t>—</w:t>
      </w:r>
      <w:r>
        <w:rPr>
          <w:sz w:val="15"/>
          <w:szCs w:val="15"/>
          <w:spacing w:val="9"/>
        </w:rPr>
        <w:t>社会加速批判理论大纲》，郑作彧译</w:t>
      </w:r>
      <w:r>
        <w:rPr>
          <w:sz w:val="15"/>
          <w:szCs w:val="15"/>
          <w:spacing w:val="-16"/>
        </w:rPr>
        <w:t xml:space="preserve"> </w:t>
      </w:r>
      <w:r>
        <w:rPr>
          <w:sz w:val="15"/>
          <w:szCs w:val="15"/>
          <w:spacing w:val="9"/>
        </w:rPr>
        <w:t>，上海</w:t>
      </w:r>
      <w:r>
        <w:rPr>
          <w:sz w:val="15"/>
          <w:szCs w:val="15"/>
          <w:spacing w:val="-12"/>
        </w:rPr>
        <w:t xml:space="preserve"> </w:t>
      </w:r>
      <w:r>
        <w:rPr>
          <w:sz w:val="15"/>
          <w:szCs w:val="15"/>
          <w:spacing w:val="9"/>
        </w:rPr>
        <w:t>:  上海人民出版社</w:t>
      </w:r>
      <w:r>
        <w:rPr>
          <w:sz w:val="15"/>
          <w:szCs w:val="15"/>
          <w:spacing w:val="-15"/>
        </w:rPr>
        <w:t xml:space="preserve"> </w:t>
      </w:r>
      <w:r>
        <w:rPr>
          <w:sz w:val="15"/>
          <w:szCs w:val="15"/>
          <w:spacing w:val="9"/>
        </w:rPr>
        <w:t>，2018 年，</w:t>
      </w:r>
      <w:r>
        <w:rPr>
          <w:sz w:val="15"/>
          <w:szCs w:val="15"/>
          <w:spacing w:val="-13"/>
        </w:rPr>
        <w:t>第</w:t>
      </w:r>
      <w:r>
        <w:rPr>
          <w:sz w:val="15"/>
          <w:szCs w:val="15"/>
          <w:spacing w:val="12"/>
          <w:w w:val="101"/>
        </w:rPr>
        <w:t xml:space="preserve"> </w:t>
      </w:r>
      <w:r>
        <w:rPr>
          <w:sz w:val="15"/>
          <w:szCs w:val="15"/>
          <w:spacing w:val="-13"/>
        </w:rPr>
        <w:t>117</w:t>
      </w:r>
      <w:r>
        <w:rPr>
          <w:sz w:val="15"/>
          <w:szCs w:val="15"/>
          <w:spacing w:val="-17"/>
        </w:rPr>
        <w:t xml:space="preserve"> </w:t>
      </w:r>
      <w:r>
        <w:rPr>
          <w:sz w:val="15"/>
          <w:szCs w:val="15"/>
          <w:spacing w:val="-13"/>
        </w:rPr>
        <w:t>、14</w:t>
      </w:r>
      <w:r>
        <w:rPr>
          <w:sz w:val="15"/>
          <w:szCs w:val="15"/>
          <w:spacing w:val="22"/>
        </w:rPr>
        <w:t xml:space="preserve"> </w:t>
      </w:r>
      <w:r>
        <w:rPr>
          <w:sz w:val="15"/>
          <w:szCs w:val="15"/>
          <w:spacing w:val="-13"/>
        </w:rPr>
        <w:t>页。</w:t>
      </w:r>
    </w:p>
    <w:p>
      <w:pPr>
        <w:pStyle w:val="BodyText"/>
        <w:ind w:left="321"/>
        <w:spacing w:before="22" w:line="198" w:lineRule="auto"/>
        <w:rPr>
          <w:sz w:val="15"/>
          <w:szCs w:val="15"/>
        </w:rPr>
      </w:pPr>
      <w:r>
        <w:rPr>
          <w:sz w:val="13"/>
          <w:szCs w:val="13"/>
          <w:spacing w:val="3"/>
        </w:rPr>
        <w:t>④    </w:t>
      </w:r>
      <w:r>
        <w:rPr>
          <w:sz w:val="15"/>
          <w:szCs w:val="15"/>
          <w:spacing w:val="3"/>
        </w:rPr>
        <w:t>[德]哈特穆特</w:t>
      </w:r>
      <w:r>
        <w:rPr>
          <w:sz w:val="15"/>
          <w:szCs w:val="15"/>
          <w:spacing w:val="36"/>
          <w:w w:val="101"/>
        </w:rPr>
        <w:t xml:space="preserve"> </w:t>
      </w:r>
      <w:r>
        <w:rPr>
          <w:sz w:val="15"/>
          <w:szCs w:val="15"/>
          <w:spacing w:val="3"/>
        </w:rPr>
        <w:t>•</w:t>
      </w:r>
      <w:r>
        <w:rPr>
          <w:sz w:val="15"/>
          <w:szCs w:val="15"/>
          <w:spacing w:val="-18"/>
        </w:rPr>
        <w:t xml:space="preserve"> </w:t>
      </w:r>
      <w:r>
        <w:rPr>
          <w:sz w:val="15"/>
          <w:szCs w:val="15"/>
          <w:spacing w:val="3"/>
        </w:rPr>
        <w:t>罗萨</w:t>
      </w:r>
      <w:r>
        <w:rPr>
          <w:sz w:val="15"/>
          <w:szCs w:val="15"/>
          <w:spacing w:val="-13"/>
        </w:rPr>
        <w:t xml:space="preserve"> </w:t>
      </w:r>
      <w:r>
        <w:rPr>
          <w:sz w:val="15"/>
          <w:szCs w:val="15"/>
          <w:spacing w:val="3"/>
        </w:rPr>
        <w:t>:《不受掌控》，郑作彧</w:t>
      </w:r>
      <w:r>
        <w:rPr>
          <w:sz w:val="15"/>
          <w:szCs w:val="15"/>
          <w:spacing w:val="-25"/>
        </w:rPr>
        <w:t xml:space="preserve"> </w:t>
      </w:r>
      <w:r>
        <w:rPr>
          <w:sz w:val="15"/>
          <w:szCs w:val="15"/>
          <w:spacing w:val="3"/>
        </w:rPr>
        <w:t>、马欣译</w:t>
      </w:r>
      <w:r>
        <w:rPr>
          <w:sz w:val="15"/>
          <w:szCs w:val="15"/>
          <w:spacing w:val="-15"/>
        </w:rPr>
        <w:t xml:space="preserve"> </w:t>
      </w:r>
      <w:r>
        <w:rPr>
          <w:sz w:val="15"/>
          <w:szCs w:val="15"/>
          <w:spacing w:val="3"/>
        </w:rPr>
        <w:t>，上海</w:t>
      </w:r>
      <w:r>
        <w:rPr>
          <w:sz w:val="15"/>
          <w:szCs w:val="15"/>
          <w:spacing w:val="-12"/>
        </w:rPr>
        <w:t xml:space="preserve"> </w:t>
      </w:r>
      <w:r>
        <w:rPr>
          <w:sz w:val="15"/>
          <w:szCs w:val="15"/>
          <w:spacing w:val="3"/>
        </w:rPr>
        <w:t>:  上海人民出版社</w:t>
      </w:r>
      <w:r>
        <w:rPr>
          <w:sz w:val="15"/>
          <w:szCs w:val="15"/>
          <w:spacing w:val="-15"/>
        </w:rPr>
        <w:t xml:space="preserve"> </w:t>
      </w:r>
      <w:r>
        <w:rPr>
          <w:sz w:val="15"/>
          <w:szCs w:val="15"/>
          <w:spacing w:val="3"/>
        </w:rPr>
        <w:t>，2022 年</w:t>
      </w:r>
      <w:r>
        <w:rPr>
          <w:sz w:val="15"/>
          <w:szCs w:val="15"/>
          <w:spacing w:val="-15"/>
        </w:rPr>
        <w:t xml:space="preserve"> </w:t>
      </w:r>
      <w:r>
        <w:rPr>
          <w:sz w:val="15"/>
          <w:szCs w:val="15"/>
          <w:spacing w:val="3"/>
        </w:rPr>
        <w:t>，第 34</w:t>
      </w:r>
      <w:r>
        <w:rPr>
          <w:sz w:val="15"/>
          <w:szCs w:val="15"/>
          <w:spacing w:val="22"/>
        </w:rPr>
        <w:t xml:space="preserve"> </w:t>
      </w:r>
      <w:r>
        <w:rPr>
          <w:sz w:val="15"/>
          <w:szCs w:val="15"/>
          <w:spacing w:val="3"/>
        </w:rPr>
        <w:t>页。</w:t>
      </w:r>
    </w:p>
    <w:p>
      <w:pPr>
        <w:pStyle w:val="BodyText"/>
        <w:ind w:right="7"/>
        <w:spacing w:before="26" w:line="148" w:lineRule="exact"/>
        <w:jc w:val="right"/>
        <w:rPr>
          <w:sz w:val="15"/>
          <w:szCs w:val="15"/>
        </w:rPr>
      </w:pPr>
      <w:r>
        <w:rPr>
          <w:sz w:val="13"/>
          <w:szCs w:val="13"/>
          <w:spacing w:val="5"/>
          <w:position w:val="-1"/>
        </w:rPr>
        <w:t>⑥    </w:t>
      </w:r>
      <w:r>
        <w:rPr>
          <w:sz w:val="15"/>
          <w:szCs w:val="15"/>
          <w:spacing w:val="5"/>
          <w:position w:val="-1"/>
        </w:rPr>
        <w:t>转引自</w:t>
      </w:r>
      <w:r>
        <w:rPr>
          <w:sz w:val="15"/>
          <w:szCs w:val="15"/>
          <w:spacing w:val="-20"/>
          <w:position w:val="-1"/>
        </w:rPr>
        <w:t xml:space="preserve"> </w:t>
      </w:r>
      <w:r>
        <w:rPr>
          <w:sz w:val="15"/>
          <w:szCs w:val="15"/>
          <w:spacing w:val="5"/>
          <w:position w:val="-1"/>
        </w:rPr>
        <w:t>闫高洁</w:t>
      </w:r>
      <w:r>
        <w:rPr>
          <w:sz w:val="15"/>
          <w:szCs w:val="15"/>
          <w:spacing w:val="-13"/>
          <w:position w:val="-1"/>
        </w:rPr>
        <w:t xml:space="preserve"> </w:t>
      </w:r>
      <w:r>
        <w:rPr>
          <w:sz w:val="15"/>
          <w:szCs w:val="15"/>
          <w:spacing w:val="5"/>
          <w:position w:val="-1"/>
        </w:rPr>
        <w:t>:《“</w:t>
      </w:r>
      <w:r>
        <w:rPr>
          <w:sz w:val="15"/>
          <w:szCs w:val="15"/>
          <w:spacing w:val="-18"/>
          <w:position w:val="-1"/>
        </w:rPr>
        <w:t xml:space="preserve"> </w:t>
      </w:r>
      <w:r>
        <w:rPr>
          <w:sz w:val="15"/>
          <w:szCs w:val="15"/>
          <w:spacing w:val="5"/>
          <w:position w:val="-1"/>
        </w:rPr>
        <w:t>无关系的关系</w:t>
      </w:r>
      <w:r>
        <w:rPr>
          <w:sz w:val="15"/>
          <w:szCs w:val="15"/>
          <w:spacing w:val="-28"/>
          <w:position w:val="-1"/>
        </w:rPr>
        <w:t xml:space="preserve"> </w:t>
      </w:r>
      <w:r>
        <w:rPr>
          <w:sz w:val="15"/>
          <w:szCs w:val="15"/>
          <w:spacing w:val="5"/>
          <w:position w:val="-1"/>
        </w:rPr>
        <w:t>”</w:t>
      </w:r>
      <w:r>
        <w:rPr>
          <w:rFonts w:ascii="Arial" w:hAnsi="Arial" w:eastAsia="Arial" w:cs="Arial"/>
          <w:sz w:val="15"/>
          <w:szCs w:val="15"/>
          <w:b/>
          <w:bCs/>
          <w:spacing w:val="5"/>
          <w:position w:val="-1"/>
        </w:rPr>
        <w:t>—</w:t>
      </w:r>
      <w:r>
        <w:rPr>
          <w:sz w:val="15"/>
          <w:szCs w:val="15"/>
          <w:spacing w:val="5"/>
          <w:position w:val="-1"/>
        </w:rPr>
        <w:t>拉埃尔</w:t>
      </w:r>
      <w:r>
        <w:rPr>
          <w:sz w:val="15"/>
          <w:szCs w:val="15"/>
          <w:spacing w:val="23"/>
          <w:w w:val="102"/>
          <w:position w:val="-1"/>
        </w:rPr>
        <w:t xml:space="preserve"> </w:t>
      </w:r>
      <w:r>
        <w:rPr>
          <w:sz w:val="15"/>
          <w:szCs w:val="15"/>
          <w:spacing w:val="5"/>
          <w:position w:val="-1"/>
        </w:rPr>
        <w:t>•</w:t>
      </w:r>
      <w:r>
        <w:rPr>
          <w:sz w:val="15"/>
          <w:szCs w:val="15"/>
          <w:spacing w:val="-31"/>
          <w:position w:val="-1"/>
        </w:rPr>
        <w:t xml:space="preserve"> </w:t>
      </w:r>
      <w:r>
        <w:rPr>
          <w:sz w:val="15"/>
          <w:szCs w:val="15"/>
          <w:spacing w:val="5"/>
          <w:position w:val="-1"/>
        </w:rPr>
        <w:t>耶吉的异化理论述评》，《当代国外马克思主义评论》</w:t>
      </w:r>
      <w:r>
        <w:rPr>
          <w:sz w:val="15"/>
          <w:szCs w:val="15"/>
          <w:spacing w:val="-11"/>
          <w:position w:val="-1"/>
        </w:rPr>
        <w:t xml:space="preserve"> </w:t>
      </w:r>
      <w:r>
        <w:rPr>
          <w:sz w:val="15"/>
          <w:szCs w:val="15"/>
          <w:spacing w:val="5"/>
          <w:position w:val="-1"/>
        </w:rPr>
        <w:t>2019 年第 1</w:t>
      </w:r>
      <w:r>
        <w:rPr>
          <w:sz w:val="15"/>
          <w:szCs w:val="15"/>
          <w:spacing w:val="22"/>
          <w:position w:val="-1"/>
        </w:rPr>
        <w:t xml:space="preserve"> </w:t>
      </w:r>
      <w:r>
        <w:rPr>
          <w:sz w:val="15"/>
          <w:szCs w:val="15"/>
          <w:spacing w:val="5"/>
          <w:position w:val="-1"/>
        </w:rPr>
        <w:t>期，</w:t>
      </w:r>
    </w:p>
    <w:p>
      <w:pPr>
        <w:pStyle w:val="BodyText"/>
        <w:ind w:left="16"/>
        <w:spacing w:line="165" w:lineRule="auto"/>
        <w:rPr>
          <w:rFonts w:ascii="SimHei" w:hAnsi="SimHei" w:eastAsia="SimHei" w:cs="SimHei"/>
          <w:sz w:val="20"/>
          <w:szCs w:val="20"/>
        </w:rPr>
      </w:pPr>
      <w:r>
        <w:rPr>
          <w:sz w:val="15"/>
          <w:szCs w:val="15"/>
          <w:spacing w:val="-8"/>
          <w:position w:val="-4"/>
        </w:rPr>
        <w:t>第 339</w:t>
      </w:r>
      <w:r>
        <w:rPr>
          <w:sz w:val="15"/>
          <w:szCs w:val="15"/>
          <w:spacing w:val="27"/>
          <w:w w:val="101"/>
          <w:position w:val="-4"/>
        </w:rPr>
        <w:t xml:space="preserve"> </w:t>
      </w:r>
      <w:r>
        <w:rPr>
          <w:sz w:val="15"/>
          <w:szCs w:val="15"/>
          <w:spacing w:val="-8"/>
          <w:position w:val="-4"/>
        </w:rPr>
        <w:t>页</w:t>
      </w:r>
      <w:r>
        <w:rPr>
          <w:sz w:val="15"/>
          <w:szCs w:val="15"/>
          <w:spacing w:val="-23"/>
          <w:position w:val="-4"/>
        </w:rPr>
        <w:t xml:space="preserve"> </w:t>
      </w:r>
      <w:r>
        <w:rPr>
          <w:sz w:val="15"/>
          <w:szCs w:val="15"/>
          <w:spacing w:val="-8"/>
          <w:position w:val="-4"/>
        </w:rPr>
        <w:t>。</w:t>
      </w:r>
      <w:r>
        <w:rPr>
          <w:sz w:val="15"/>
          <w:szCs w:val="15"/>
          <w:spacing w:val="-23"/>
          <w:position w:val="-4"/>
        </w:rPr>
        <w:t xml:space="preserve"> </w:t>
      </w:r>
      <w:r>
        <w:rPr>
          <w:rFonts w:ascii="SimHei" w:hAnsi="SimHei" w:eastAsia="SimHei" w:cs="SimHei"/>
          <w:sz w:val="20"/>
          <w:szCs w:val="20"/>
          <w14:textFill>
            <w14:solidFill>
              <w14:srgbClr w14:val="000000">
                <w14:alpha w14:val="19999"/>
              </w14:srgbClr>
            </w14:solidFill>
          </w14:textFill>
          <w:spacing w:val="-8"/>
          <w:position w:val="2"/>
        </w:rPr>
        <w:t>万方数据</w:t>
      </w:r>
    </w:p>
    <w:p>
      <w:pPr>
        <w:spacing w:line="165" w:lineRule="auto"/>
        <w:sectPr>
          <w:headerReference w:type="default" r:id="rId14"/>
          <w:pgSz w:w="9197" w:h="14455"/>
          <w:pgMar w:top="833" w:right="120" w:bottom="190" w:left="196" w:header="490" w:footer="0" w:gutter="0"/>
        </w:sectPr>
        <w:rPr>
          <w:rFonts w:ascii="SimHei" w:hAnsi="SimHei" w:eastAsia="SimHei" w:cs="SimHei"/>
          <w:sz w:val="20"/>
          <w:szCs w:val="20"/>
        </w:rPr>
      </w:pPr>
    </w:p>
    <w:p>
      <w:pPr>
        <w:pStyle w:val="BodyText"/>
        <w:ind w:left="201"/>
        <w:spacing w:before="197" w:line="185" w:lineRule="auto"/>
        <w:rPr>
          <w:sz w:val="20"/>
          <w:szCs w:val="20"/>
        </w:rPr>
      </w:pPr>
      <w:r>
        <w:rPr>
          <w:sz w:val="20"/>
          <w:szCs w:val="20"/>
          <w:spacing w:val="5"/>
        </w:rPr>
        <w:t>个维度。</w:t>
      </w:r>
    </w:p>
    <w:p>
      <w:pPr>
        <w:pStyle w:val="BodyText"/>
        <w:ind w:left="113" w:right="12" w:firstLine="508"/>
        <w:spacing w:before="60" w:line="230" w:lineRule="auto"/>
        <w:jc w:val="both"/>
        <w:rPr>
          <w:sz w:val="20"/>
          <w:szCs w:val="20"/>
        </w:rPr>
      </w:pPr>
      <w:r>
        <w:rPr>
          <w:sz w:val="20"/>
          <w:szCs w:val="20"/>
          <w:spacing w:val="7"/>
        </w:rPr>
        <w:t>其一</w:t>
      </w:r>
      <w:r>
        <w:rPr>
          <w:sz w:val="20"/>
          <w:szCs w:val="20"/>
          <w:spacing w:val="-18"/>
        </w:rPr>
        <w:t xml:space="preserve"> </w:t>
      </w:r>
      <w:r>
        <w:rPr>
          <w:sz w:val="20"/>
          <w:szCs w:val="20"/>
          <w:spacing w:val="7"/>
        </w:rPr>
        <w:t>，人与自身文化实践活动的关系疏离</w:t>
      </w:r>
      <w:r>
        <w:rPr>
          <w:sz w:val="20"/>
          <w:szCs w:val="20"/>
          <w:spacing w:val="-31"/>
        </w:rPr>
        <w:t xml:space="preserve"> </w:t>
      </w:r>
      <w:r>
        <w:rPr>
          <w:sz w:val="20"/>
          <w:szCs w:val="20"/>
          <w:spacing w:val="7"/>
        </w:rPr>
        <w:t>。文化实践的内核在于人的主体意志</w:t>
      </w:r>
      <w:r>
        <w:rPr>
          <w:sz w:val="20"/>
          <w:szCs w:val="20"/>
          <w:spacing w:val="-33"/>
        </w:rPr>
        <w:t xml:space="preserve"> </w:t>
      </w:r>
      <w:r>
        <w:rPr>
          <w:sz w:val="20"/>
          <w:szCs w:val="20"/>
          <w:spacing w:val="7"/>
        </w:rPr>
        <w:t>、审美判断与</w:t>
      </w:r>
      <w:r>
        <w:rPr>
          <w:sz w:val="20"/>
          <w:szCs w:val="20"/>
          <w:spacing w:val="8"/>
        </w:rPr>
        <w:t>价值追求的自由表达</w:t>
      </w:r>
      <w:r>
        <w:rPr>
          <w:sz w:val="20"/>
          <w:szCs w:val="20"/>
          <w:spacing w:val="-15"/>
        </w:rPr>
        <w:t xml:space="preserve"> </w:t>
      </w:r>
      <w:r>
        <w:rPr>
          <w:sz w:val="20"/>
          <w:szCs w:val="20"/>
          <w:spacing w:val="8"/>
        </w:rPr>
        <w:t>，这是人的本质力量对象化的活动表现</w:t>
      </w:r>
      <w:r>
        <w:rPr>
          <w:sz w:val="20"/>
          <w:szCs w:val="20"/>
          <w:spacing w:val="-32"/>
        </w:rPr>
        <w:t xml:space="preserve"> </w:t>
      </w:r>
      <w:r>
        <w:rPr>
          <w:sz w:val="20"/>
          <w:szCs w:val="20"/>
          <w:spacing w:val="8"/>
        </w:rPr>
        <w:t>。然而</w:t>
      </w:r>
      <w:r>
        <w:rPr>
          <w:sz w:val="20"/>
          <w:szCs w:val="20"/>
          <w:spacing w:val="-21"/>
        </w:rPr>
        <w:t xml:space="preserve"> </w:t>
      </w:r>
      <w:r>
        <w:rPr>
          <w:sz w:val="20"/>
          <w:szCs w:val="20"/>
          <w:spacing w:val="8"/>
        </w:rPr>
        <w:t>，在数智时代</w:t>
      </w:r>
      <w:r>
        <w:rPr>
          <w:sz w:val="20"/>
          <w:szCs w:val="20"/>
          <w:spacing w:val="-21"/>
        </w:rPr>
        <w:t xml:space="preserve"> </w:t>
      </w:r>
      <w:r>
        <w:rPr>
          <w:sz w:val="20"/>
          <w:szCs w:val="20"/>
          <w:spacing w:val="8"/>
        </w:rPr>
        <w:t>，人与其自身文</w:t>
      </w:r>
      <w:r>
        <w:rPr>
          <w:sz w:val="20"/>
          <w:szCs w:val="20"/>
          <w:spacing w:val="10"/>
        </w:rPr>
        <w:t>化实践的关系被资本与技术的合谋所扭曲</w:t>
      </w:r>
      <w:r>
        <w:rPr>
          <w:sz w:val="20"/>
          <w:szCs w:val="20"/>
          <w:spacing w:val="-21"/>
        </w:rPr>
        <w:t xml:space="preserve"> </w:t>
      </w:r>
      <w:r>
        <w:rPr>
          <w:sz w:val="20"/>
          <w:szCs w:val="20"/>
          <w:spacing w:val="10"/>
        </w:rPr>
        <w:t>，主体虽表面卷入文化实</w:t>
      </w:r>
      <w:r>
        <w:rPr>
          <w:sz w:val="20"/>
          <w:szCs w:val="20"/>
          <w:spacing w:val="9"/>
        </w:rPr>
        <w:t>践</w:t>
      </w:r>
      <w:r>
        <w:rPr>
          <w:sz w:val="20"/>
          <w:szCs w:val="20"/>
          <w:spacing w:val="-21"/>
        </w:rPr>
        <w:t xml:space="preserve"> </w:t>
      </w:r>
      <w:r>
        <w:rPr>
          <w:sz w:val="20"/>
          <w:szCs w:val="20"/>
          <w:spacing w:val="9"/>
        </w:rPr>
        <w:t>，实质却丧失了对文化行动</w:t>
      </w:r>
      <w:r>
        <w:rPr>
          <w:sz w:val="20"/>
          <w:szCs w:val="20"/>
          <w:spacing w:val="8"/>
        </w:rPr>
        <w:t>的主导权与意义认同</w:t>
      </w:r>
      <w:r>
        <w:rPr>
          <w:sz w:val="20"/>
          <w:szCs w:val="20"/>
          <w:spacing w:val="-14"/>
        </w:rPr>
        <w:t xml:space="preserve"> </w:t>
      </w:r>
      <w:r>
        <w:rPr>
          <w:sz w:val="20"/>
          <w:szCs w:val="20"/>
          <w:spacing w:val="8"/>
        </w:rPr>
        <w:t>。一方面</w:t>
      </w:r>
      <w:r>
        <w:rPr>
          <w:sz w:val="20"/>
          <w:szCs w:val="20"/>
          <w:spacing w:val="-21"/>
        </w:rPr>
        <w:t xml:space="preserve"> </w:t>
      </w:r>
      <w:r>
        <w:rPr>
          <w:sz w:val="20"/>
          <w:szCs w:val="20"/>
          <w:spacing w:val="8"/>
        </w:rPr>
        <w:t>，数字资本通过垄断数据</w:t>
      </w:r>
      <w:r>
        <w:rPr>
          <w:sz w:val="20"/>
          <w:szCs w:val="20"/>
          <w:spacing w:val="-33"/>
        </w:rPr>
        <w:t xml:space="preserve"> </w:t>
      </w:r>
      <w:r>
        <w:rPr>
          <w:sz w:val="20"/>
          <w:szCs w:val="20"/>
          <w:spacing w:val="8"/>
        </w:rPr>
        <w:t>、算法与平台等生产资料</w:t>
      </w:r>
      <w:r>
        <w:rPr>
          <w:sz w:val="20"/>
          <w:szCs w:val="20"/>
          <w:spacing w:val="-21"/>
        </w:rPr>
        <w:t xml:space="preserve"> </w:t>
      </w:r>
      <w:r>
        <w:rPr>
          <w:sz w:val="20"/>
          <w:szCs w:val="20"/>
          <w:spacing w:val="8"/>
        </w:rPr>
        <w:t>，将技术系统转</w:t>
      </w:r>
      <w:r>
        <w:rPr>
          <w:sz w:val="20"/>
          <w:szCs w:val="20"/>
          <w:spacing w:val="14"/>
        </w:rPr>
        <w:t>化为控制劳动过程的枢纽</w:t>
      </w:r>
      <w:r>
        <w:rPr>
          <w:sz w:val="20"/>
          <w:szCs w:val="20"/>
          <w:spacing w:val="-17"/>
        </w:rPr>
        <w:t xml:space="preserve"> </w:t>
      </w:r>
      <w:r>
        <w:rPr>
          <w:sz w:val="20"/>
          <w:szCs w:val="20"/>
          <w:spacing w:val="14"/>
        </w:rPr>
        <w:t>，致使“</w:t>
      </w:r>
      <w:r>
        <w:rPr>
          <w:sz w:val="20"/>
          <w:szCs w:val="20"/>
          <w:spacing w:val="-30"/>
        </w:rPr>
        <w:t xml:space="preserve"> </w:t>
      </w:r>
      <w:r>
        <w:rPr>
          <w:sz w:val="20"/>
          <w:szCs w:val="20"/>
          <w:spacing w:val="14"/>
        </w:rPr>
        <w:t>技术沦为资本增殖的附庸</w:t>
      </w:r>
      <w:r>
        <w:rPr>
          <w:sz w:val="20"/>
          <w:szCs w:val="20"/>
          <w:spacing w:val="-21"/>
        </w:rPr>
        <w:t xml:space="preserve"> </w:t>
      </w:r>
      <w:r>
        <w:rPr>
          <w:sz w:val="20"/>
          <w:szCs w:val="20"/>
          <w:spacing w:val="14"/>
        </w:rPr>
        <w:t>，技术的非正义性在资本的挟持下</w:t>
      </w:r>
      <w:r>
        <w:rPr>
          <w:sz w:val="20"/>
          <w:szCs w:val="20"/>
          <w:spacing w:val="7"/>
        </w:rPr>
        <w:t>不断显现</w:t>
      </w:r>
      <w:r>
        <w:rPr>
          <w:sz w:val="20"/>
          <w:szCs w:val="20"/>
          <w:spacing w:val="7"/>
          <w:position w:val="4"/>
        </w:rPr>
        <w:t>”</w:t>
      </w:r>
      <w:r>
        <w:rPr>
          <w:sz w:val="13"/>
          <w:szCs w:val="13"/>
          <w:spacing w:val="7"/>
          <w:position w:val="4"/>
        </w:rPr>
        <w:t>① </w:t>
      </w:r>
      <w:r>
        <w:rPr>
          <w:sz w:val="20"/>
          <w:szCs w:val="20"/>
          <w:spacing w:val="7"/>
        </w:rPr>
        <w:t>,  文化实践者被异化为数字劳工</w:t>
      </w:r>
      <w:r>
        <w:rPr>
          <w:sz w:val="20"/>
          <w:szCs w:val="20"/>
          <w:spacing w:val="-4"/>
        </w:rPr>
        <w:t xml:space="preserve"> </w:t>
      </w:r>
      <w:r>
        <w:rPr>
          <w:sz w:val="20"/>
          <w:szCs w:val="20"/>
          <w:spacing w:val="7"/>
        </w:rPr>
        <w:t>，其文化实践受到资本增殖的深刻影响</w:t>
      </w:r>
      <w:r>
        <w:rPr>
          <w:sz w:val="20"/>
          <w:szCs w:val="20"/>
          <w:spacing w:val="-22"/>
        </w:rPr>
        <w:t xml:space="preserve"> </w:t>
      </w:r>
      <w:r>
        <w:rPr>
          <w:sz w:val="20"/>
          <w:szCs w:val="20"/>
          <w:spacing w:val="7"/>
        </w:rPr>
        <w:t>；另一方面，</w:t>
      </w:r>
      <w:r>
        <w:rPr>
          <w:sz w:val="20"/>
          <w:szCs w:val="20"/>
          <w:spacing w:val="11"/>
        </w:rPr>
        <w:t>数智时代的文化实践深受数据与算法偏好的牵引</w:t>
      </w:r>
      <w:r>
        <w:rPr>
          <w:sz w:val="20"/>
          <w:szCs w:val="20"/>
          <w:spacing w:val="-21"/>
        </w:rPr>
        <w:t xml:space="preserve"> </w:t>
      </w:r>
      <w:r>
        <w:rPr>
          <w:sz w:val="20"/>
          <w:szCs w:val="20"/>
          <w:spacing w:val="11"/>
        </w:rPr>
        <w:t>，实践者</w:t>
      </w:r>
      <w:r>
        <w:rPr>
          <w:sz w:val="20"/>
          <w:szCs w:val="20"/>
          <w:spacing w:val="10"/>
        </w:rPr>
        <w:t>内在的文化冲动与价值判断被技术性指</w:t>
      </w:r>
      <w:r>
        <w:rPr>
          <w:sz w:val="20"/>
          <w:szCs w:val="20"/>
          <w:spacing w:val="20"/>
        </w:rPr>
        <w:t>令所压制</w:t>
      </w:r>
      <w:r>
        <w:rPr>
          <w:sz w:val="20"/>
          <w:szCs w:val="20"/>
          <w:spacing w:val="-32"/>
        </w:rPr>
        <w:t xml:space="preserve"> </w:t>
      </w:r>
      <w:r>
        <w:rPr>
          <w:sz w:val="20"/>
          <w:szCs w:val="20"/>
          <w:spacing w:val="20"/>
        </w:rPr>
        <w:t>。这直接导致实践者与其文化实践活</w:t>
      </w:r>
      <w:r>
        <w:rPr>
          <w:sz w:val="20"/>
          <w:szCs w:val="20"/>
          <w:spacing w:val="19"/>
        </w:rPr>
        <w:t>动之间产生了疏离</w:t>
      </w:r>
      <w:r>
        <w:rPr>
          <w:sz w:val="20"/>
          <w:szCs w:val="20"/>
          <w:spacing w:val="-21"/>
        </w:rPr>
        <w:t xml:space="preserve"> </w:t>
      </w:r>
      <w:r>
        <w:rPr>
          <w:sz w:val="20"/>
          <w:szCs w:val="20"/>
          <w:spacing w:val="19"/>
        </w:rPr>
        <w:t>，真正的文化实践问题</w:t>
      </w:r>
      <w:r>
        <w:rPr>
          <w:sz w:val="20"/>
          <w:szCs w:val="20"/>
          <w:spacing w:val="-21"/>
        </w:rPr>
        <w:t xml:space="preserve"> </w:t>
      </w:r>
      <w:r>
        <w:rPr>
          <w:sz w:val="20"/>
          <w:szCs w:val="20"/>
          <w:spacing w:val="19"/>
        </w:rPr>
        <w:t>，如</w:t>
      </w:r>
      <w:r>
        <w:rPr>
          <w:sz w:val="20"/>
          <w:szCs w:val="20"/>
          <w:spacing w:val="9"/>
        </w:rPr>
        <w:t>“</w:t>
      </w:r>
      <w:r>
        <w:rPr>
          <w:sz w:val="20"/>
          <w:szCs w:val="20"/>
          <w:spacing w:val="-30"/>
        </w:rPr>
        <w:t xml:space="preserve"> </w:t>
      </w:r>
      <w:r>
        <w:rPr>
          <w:sz w:val="20"/>
          <w:szCs w:val="20"/>
          <w:spacing w:val="9"/>
        </w:rPr>
        <w:t>我究竟想要表达什么</w:t>
      </w:r>
      <w:r>
        <w:rPr>
          <w:sz w:val="20"/>
          <w:szCs w:val="20"/>
          <w:spacing w:val="-39"/>
        </w:rPr>
        <w:t xml:space="preserve"> </w:t>
      </w:r>
      <w:r>
        <w:rPr>
          <w:sz w:val="20"/>
          <w:szCs w:val="20"/>
          <w:spacing w:val="9"/>
        </w:rPr>
        <w:t>”“何种文化形式具有真</w:t>
      </w:r>
      <w:r>
        <w:rPr>
          <w:sz w:val="20"/>
          <w:szCs w:val="20"/>
          <w:spacing w:val="8"/>
        </w:rPr>
        <w:t>正的价值</w:t>
      </w:r>
      <w:r>
        <w:rPr>
          <w:sz w:val="20"/>
          <w:szCs w:val="20"/>
          <w:spacing w:val="-35"/>
        </w:rPr>
        <w:t xml:space="preserve"> </w:t>
      </w:r>
      <w:r>
        <w:rPr>
          <w:sz w:val="20"/>
          <w:szCs w:val="20"/>
          <w:spacing w:val="8"/>
        </w:rPr>
        <w:t>”</w:t>
      </w:r>
      <w:r>
        <w:rPr>
          <w:sz w:val="20"/>
          <w:szCs w:val="20"/>
          <w:spacing w:val="-38"/>
        </w:rPr>
        <w:t xml:space="preserve"> </w:t>
      </w:r>
      <w:r>
        <w:rPr>
          <w:sz w:val="20"/>
          <w:szCs w:val="20"/>
          <w:spacing w:val="8"/>
        </w:rPr>
        <w:t>被技术系统预设的“</w:t>
      </w:r>
      <w:r>
        <w:rPr>
          <w:sz w:val="20"/>
          <w:szCs w:val="20"/>
          <w:spacing w:val="-27"/>
        </w:rPr>
        <w:t xml:space="preserve"> </w:t>
      </w:r>
      <w:r>
        <w:rPr>
          <w:sz w:val="20"/>
          <w:szCs w:val="20"/>
          <w:spacing w:val="8"/>
        </w:rPr>
        <w:t>如何获得更多流</w:t>
      </w:r>
      <w:r>
        <w:rPr>
          <w:sz w:val="20"/>
          <w:szCs w:val="20"/>
          <w:spacing w:val="9"/>
        </w:rPr>
        <w:t>量</w:t>
      </w:r>
      <w:r>
        <w:rPr>
          <w:sz w:val="20"/>
          <w:szCs w:val="20"/>
          <w:spacing w:val="-39"/>
        </w:rPr>
        <w:t xml:space="preserve"> </w:t>
      </w:r>
      <w:r>
        <w:rPr>
          <w:sz w:val="20"/>
          <w:szCs w:val="20"/>
          <w:spacing w:val="9"/>
        </w:rPr>
        <w:t>”“如何符合算法推荐规则</w:t>
      </w:r>
      <w:r>
        <w:rPr>
          <w:sz w:val="20"/>
          <w:szCs w:val="20"/>
          <w:spacing w:val="-39"/>
        </w:rPr>
        <w:t xml:space="preserve"> </w:t>
      </w:r>
      <w:r>
        <w:rPr>
          <w:sz w:val="20"/>
          <w:szCs w:val="20"/>
          <w:spacing w:val="9"/>
        </w:rPr>
        <w:t>”等操作性问题遮蔽</w:t>
      </w:r>
      <w:r>
        <w:rPr>
          <w:sz w:val="20"/>
          <w:szCs w:val="20"/>
          <w:spacing w:val="-32"/>
        </w:rPr>
        <w:t xml:space="preserve"> </w:t>
      </w:r>
      <w:r>
        <w:rPr>
          <w:sz w:val="20"/>
          <w:szCs w:val="20"/>
          <w:spacing w:val="9"/>
        </w:rPr>
        <w:t>。于是</w:t>
      </w:r>
      <w:r>
        <w:rPr>
          <w:sz w:val="20"/>
          <w:szCs w:val="20"/>
          <w:spacing w:val="-21"/>
        </w:rPr>
        <w:t xml:space="preserve"> </w:t>
      </w:r>
      <w:r>
        <w:rPr>
          <w:sz w:val="20"/>
          <w:szCs w:val="20"/>
          <w:spacing w:val="9"/>
        </w:rPr>
        <w:t>，尽管文化实践主体在开展文化生产与</w:t>
      </w:r>
      <w:r>
        <w:rPr>
          <w:sz w:val="20"/>
          <w:szCs w:val="20"/>
          <w:spacing w:val="10"/>
        </w:rPr>
        <w:t>传播实践</w:t>
      </w:r>
      <w:r>
        <w:rPr>
          <w:sz w:val="20"/>
          <w:szCs w:val="20"/>
          <w:spacing w:val="-21"/>
        </w:rPr>
        <w:t xml:space="preserve"> </w:t>
      </w:r>
      <w:r>
        <w:rPr>
          <w:sz w:val="20"/>
          <w:szCs w:val="20"/>
          <w:spacing w:val="10"/>
        </w:rPr>
        <w:t>，但被技术系统与资本逻辑所深度中介</w:t>
      </w:r>
      <w:r>
        <w:rPr>
          <w:sz w:val="20"/>
          <w:szCs w:val="20"/>
          <w:spacing w:val="-21"/>
        </w:rPr>
        <w:t xml:space="preserve"> </w:t>
      </w:r>
      <w:r>
        <w:rPr>
          <w:sz w:val="20"/>
          <w:szCs w:val="20"/>
          <w:spacing w:val="10"/>
        </w:rPr>
        <w:t>，无法将文化实践</w:t>
      </w:r>
      <w:r>
        <w:rPr>
          <w:sz w:val="20"/>
          <w:szCs w:val="20"/>
          <w:spacing w:val="9"/>
        </w:rPr>
        <w:t>真正体验为属于自身的自我实</w:t>
      </w:r>
      <w:r>
        <w:rPr>
          <w:sz w:val="20"/>
          <w:szCs w:val="20"/>
          <w:spacing w:val="9"/>
        </w:rPr>
        <w:t>现</w:t>
      </w:r>
      <w:r>
        <w:rPr>
          <w:sz w:val="20"/>
          <w:szCs w:val="20"/>
          <w:spacing w:val="-21"/>
        </w:rPr>
        <w:t xml:space="preserve"> </w:t>
      </w:r>
      <w:r>
        <w:rPr>
          <w:sz w:val="20"/>
          <w:szCs w:val="20"/>
          <w:spacing w:val="9"/>
        </w:rPr>
        <w:t>，也难以从行动中获得意义认同</w:t>
      </w:r>
      <w:r>
        <w:rPr>
          <w:sz w:val="20"/>
          <w:szCs w:val="20"/>
          <w:spacing w:val="-21"/>
        </w:rPr>
        <w:t xml:space="preserve"> </w:t>
      </w:r>
      <w:r>
        <w:rPr>
          <w:sz w:val="20"/>
          <w:szCs w:val="20"/>
          <w:spacing w:val="9"/>
        </w:rPr>
        <w:t>，反而体验到一种深刻的“</w:t>
      </w:r>
      <w:r>
        <w:rPr>
          <w:sz w:val="20"/>
          <w:szCs w:val="20"/>
          <w:spacing w:val="-30"/>
        </w:rPr>
        <w:t xml:space="preserve"> </w:t>
      </w:r>
      <w:r>
        <w:rPr>
          <w:sz w:val="20"/>
          <w:szCs w:val="20"/>
          <w:spacing w:val="9"/>
        </w:rPr>
        <w:t>力量的丧失”，其能动性被系统削</w:t>
      </w:r>
      <w:r>
        <w:rPr>
          <w:sz w:val="20"/>
          <w:szCs w:val="20"/>
          <w:spacing w:val="24"/>
        </w:rPr>
        <w:t>弱和架空。</w:t>
      </w:r>
    </w:p>
    <w:p>
      <w:pPr>
        <w:pStyle w:val="BodyText"/>
        <w:ind w:left="201" w:firstLine="420"/>
        <w:spacing w:before="2" w:line="228" w:lineRule="auto"/>
        <w:jc w:val="both"/>
        <w:rPr>
          <w:sz w:val="20"/>
          <w:szCs w:val="20"/>
        </w:rPr>
      </w:pPr>
      <w:r>
        <w:rPr>
          <w:sz w:val="20"/>
          <w:szCs w:val="20"/>
          <w:spacing w:val="7"/>
        </w:rPr>
        <w:t>其二</w:t>
      </w:r>
      <w:r>
        <w:rPr>
          <w:sz w:val="20"/>
          <w:szCs w:val="20"/>
          <w:spacing w:val="-22"/>
        </w:rPr>
        <w:t xml:space="preserve"> </w:t>
      </w:r>
      <w:r>
        <w:rPr>
          <w:sz w:val="20"/>
          <w:szCs w:val="20"/>
          <w:spacing w:val="7"/>
        </w:rPr>
        <w:t>，人与文化产品之间的关系疏离</w:t>
      </w:r>
      <w:r>
        <w:rPr>
          <w:sz w:val="20"/>
          <w:szCs w:val="20"/>
          <w:spacing w:val="-31"/>
        </w:rPr>
        <w:t xml:space="preserve"> </w:t>
      </w:r>
      <w:r>
        <w:rPr>
          <w:sz w:val="20"/>
          <w:szCs w:val="20"/>
          <w:spacing w:val="7"/>
        </w:rPr>
        <w:t>。文化产品本应是主体创造性劳动的</w:t>
      </w:r>
      <w:r>
        <w:rPr>
          <w:sz w:val="20"/>
          <w:szCs w:val="20"/>
          <w:spacing w:val="6"/>
        </w:rPr>
        <w:t>结晶</w:t>
      </w:r>
      <w:r>
        <w:rPr>
          <w:sz w:val="20"/>
          <w:szCs w:val="20"/>
          <w:spacing w:val="-21"/>
        </w:rPr>
        <w:t xml:space="preserve"> </w:t>
      </w:r>
      <w:r>
        <w:rPr>
          <w:sz w:val="20"/>
          <w:szCs w:val="20"/>
          <w:spacing w:val="6"/>
        </w:rPr>
        <w:t>，是主体与世</w:t>
      </w:r>
      <w:r>
        <w:rPr>
          <w:sz w:val="20"/>
          <w:szCs w:val="20"/>
          <w:spacing w:val="7"/>
        </w:rPr>
        <w:t>界互动的对象化成果</w:t>
      </w:r>
      <w:r>
        <w:rPr>
          <w:sz w:val="20"/>
          <w:szCs w:val="20"/>
          <w:spacing w:val="-22"/>
        </w:rPr>
        <w:t xml:space="preserve"> </w:t>
      </w:r>
      <w:r>
        <w:rPr>
          <w:sz w:val="20"/>
          <w:szCs w:val="20"/>
          <w:spacing w:val="7"/>
        </w:rPr>
        <w:t>，是主体理应能从中反观自身力量并与之建立深刻的意义联结</w:t>
      </w:r>
      <w:r>
        <w:rPr>
          <w:sz w:val="20"/>
          <w:szCs w:val="20"/>
          <w:spacing w:val="-31"/>
        </w:rPr>
        <w:t xml:space="preserve"> </w:t>
      </w:r>
      <w:r>
        <w:rPr>
          <w:sz w:val="20"/>
          <w:szCs w:val="20"/>
          <w:spacing w:val="7"/>
        </w:rPr>
        <w:t>。然而</w:t>
      </w:r>
      <w:r>
        <w:rPr>
          <w:sz w:val="20"/>
          <w:szCs w:val="20"/>
          <w:spacing w:val="-21"/>
        </w:rPr>
        <w:t xml:space="preserve"> </w:t>
      </w:r>
      <w:r>
        <w:rPr>
          <w:sz w:val="20"/>
          <w:szCs w:val="20"/>
          <w:spacing w:val="7"/>
        </w:rPr>
        <w:t>，</w:t>
      </w:r>
      <w:r>
        <w:rPr>
          <w:sz w:val="20"/>
          <w:szCs w:val="20"/>
          <w:spacing w:val="6"/>
        </w:rPr>
        <w:t>数智</w:t>
      </w:r>
      <w:r>
        <w:rPr>
          <w:sz w:val="20"/>
          <w:szCs w:val="20"/>
          <w:spacing w:val="8"/>
        </w:rPr>
        <w:t>时代的文化产品一旦被生产出来</w:t>
      </w:r>
      <w:r>
        <w:rPr>
          <w:sz w:val="20"/>
          <w:szCs w:val="20"/>
          <w:spacing w:val="-21"/>
        </w:rPr>
        <w:t xml:space="preserve"> </w:t>
      </w:r>
      <w:r>
        <w:rPr>
          <w:sz w:val="20"/>
          <w:szCs w:val="20"/>
          <w:spacing w:val="8"/>
        </w:rPr>
        <w:t>，便即刻卷入数据流与算</w:t>
      </w:r>
      <w:r>
        <w:rPr>
          <w:sz w:val="20"/>
          <w:szCs w:val="20"/>
          <w:spacing w:val="7"/>
        </w:rPr>
        <w:t>法推荐的文化流通体系</w:t>
      </w:r>
      <w:r>
        <w:rPr>
          <w:sz w:val="20"/>
          <w:szCs w:val="20"/>
          <w:spacing w:val="-21"/>
        </w:rPr>
        <w:t xml:space="preserve"> </w:t>
      </w:r>
      <w:r>
        <w:rPr>
          <w:sz w:val="20"/>
          <w:szCs w:val="20"/>
          <w:spacing w:val="7"/>
        </w:rPr>
        <w:t>，创作者对其产</w:t>
      </w:r>
      <w:r>
        <w:rPr>
          <w:sz w:val="20"/>
          <w:szCs w:val="20"/>
          <w:spacing w:val="11"/>
        </w:rPr>
        <w:t>品的“</w:t>
      </w:r>
      <w:r>
        <w:rPr>
          <w:sz w:val="20"/>
          <w:szCs w:val="20"/>
          <w:spacing w:val="-35"/>
        </w:rPr>
        <w:t xml:space="preserve"> </w:t>
      </w:r>
      <w:r>
        <w:rPr>
          <w:sz w:val="20"/>
          <w:szCs w:val="20"/>
          <w:spacing w:val="11"/>
        </w:rPr>
        <w:t>命运</w:t>
      </w:r>
      <w:r>
        <w:rPr>
          <w:sz w:val="20"/>
          <w:szCs w:val="20"/>
          <w:spacing w:val="-39"/>
        </w:rPr>
        <w:t xml:space="preserve"> </w:t>
      </w:r>
      <w:r>
        <w:rPr>
          <w:sz w:val="20"/>
          <w:szCs w:val="20"/>
          <w:spacing w:val="11"/>
        </w:rPr>
        <w:t>”</w:t>
      </w:r>
      <w:r>
        <w:rPr>
          <w:sz w:val="20"/>
          <w:szCs w:val="20"/>
          <w:spacing w:val="-35"/>
        </w:rPr>
        <w:t xml:space="preserve"> </w:t>
      </w:r>
      <w:r>
        <w:rPr>
          <w:sz w:val="20"/>
          <w:szCs w:val="20"/>
          <w:spacing w:val="11"/>
        </w:rPr>
        <w:t>和后续使用便失去了控制力与解释权</w:t>
      </w:r>
      <w:r>
        <w:rPr>
          <w:sz w:val="20"/>
          <w:szCs w:val="20"/>
          <w:spacing w:val="-22"/>
        </w:rPr>
        <w:t xml:space="preserve"> </w:t>
      </w:r>
      <w:r>
        <w:rPr>
          <w:sz w:val="20"/>
          <w:szCs w:val="20"/>
          <w:spacing w:val="11"/>
        </w:rPr>
        <w:t>，产品不再是其主体性的延伸</w:t>
      </w:r>
      <w:r>
        <w:rPr>
          <w:sz w:val="20"/>
          <w:szCs w:val="20"/>
          <w:spacing w:val="-21"/>
        </w:rPr>
        <w:t xml:space="preserve"> </w:t>
      </w:r>
      <w:r>
        <w:rPr>
          <w:sz w:val="20"/>
          <w:szCs w:val="20"/>
          <w:spacing w:val="11"/>
        </w:rPr>
        <w:t>，而异化为一</w:t>
      </w:r>
      <w:r>
        <w:rPr>
          <w:sz w:val="20"/>
          <w:szCs w:val="20"/>
          <w:spacing w:val="7"/>
        </w:rPr>
        <w:t>个陌生的</w:t>
      </w:r>
      <w:r>
        <w:rPr>
          <w:sz w:val="20"/>
          <w:szCs w:val="20"/>
          <w:spacing w:val="-24"/>
        </w:rPr>
        <w:t xml:space="preserve"> </w:t>
      </w:r>
      <w:r>
        <w:rPr>
          <w:sz w:val="20"/>
          <w:szCs w:val="20"/>
          <w:spacing w:val="7"/>
        </w:rPr>
        <w:t>、隶属于技术系统的存在物</w:t>
      </w:r>
      <w:r>
        <w:rPr>
          <w:sz w:val="20"/>
          <w:szCs w:val="20"/>
          <w:spacing w:val="-31"/>
        </w:rPr>
        <w:t xml:space="preserve"> </w:t>
      </w:r>
      <w:r>
        <w:rPr>
          <w:sz w:val="20"/>
          <w:szCs w:val="20"/>
          <w:spacing w:val="7"/>
        </w:rPr>
        <w:t>。文化产品的归属权与控制权被算法与平台剥夺</w:t>
      </w:r>
      <w:r>
        <w:rPr>
          <w:sz w:val="20"/>
          <w:szCs w:val="20"/>
          <w:spacing w:val="-21"/>
        </w:rPr>
        <w:t xml:space="preserve"> </w:t>
      </w:r>
      <w:r>
        <w:rPr>
          <w:sz w:val="20"/>
          <w:szCs w:val="20"/>
          <w:spacing w:val="7"/>
        </w:rPr>
        <w:t>，“算法定</w:t>
      </w:r>
      <w:r>
        <w:rPr>
          <w:sz w:val="20"/>
          <w:szCs w:val="20"/>
          <w:spacing w:val="9"/>
        </w:rPr>
        <w:t>义了平台文化生产的美学原则</w:t>
      </w:r>
      <w:r>
        <w:rPr>
          <w:sz w:val="20"/>
          <w:szCs w:val="20"/>
          <w:spacing w:val="-4"/>
        </w:rPr>
        <w:t xml:space="preserve"> </w:t>
      </w:r>
      <w:r>
        <w:rPr>
          <w:sz w:val="20"/>
          <w:szCs w:val="20"/>
          <w:spacing w:val="9"/>
        </w:rPr>
        <w:t>，也决定了平台文化产品的可见性</w:t>
      </w:r>
      <w:r>
        <w:rPr>
          <w:sz w:val="20"/>
          <w:szCs w:val="20"/>
          <w:spacing w:val="9"/>
          <w:position w:val="4"/>
        </w:rPr>
        <w:t>”</w:t>
      </w:r>
      <w:r>
        <w:rPr>
          <w:sz w:val="13"/>
          <w:szCs w:val="13"/>
          <w:spacing w:val="9"/>
          <w:position w:val="4"/>
        </w:rPr>
        <w:t>② </w:t>
      </w:r>
      <w:r>
        <w:rPr>
          <w:sz w:val="20"/>
          <w:szCs w:val="20"/>
          <w:spacing w:val="9"/>
        </w:rPr>
        <w:t>,  创作者既无法自主决定产</w:t>
      </w:r>
      <w:r>
        <w:rPr>
          <w:sz w:val="20"/>
          <w:szCs w:val="20"/>
          <w:spacing w:val="10"/>
        </w:rPr>
        <w:t>品的传播范围</w:t>
      </w:r>
      <w:r>
        <w:rPr>
          <w:sz w:val="20"/>
          <w:szCs w:val="20"/>
          <w:spacing w:val="-21"/>
        </w:rPr>
        <w:t xml:space="preserve"> </w:t>
      </w:r>
      <w:r>
        <w:rPr>
          <w:sz w:val="20"/>
          <w:szCs w:val="20"/>
          <w:spacing w:val="10"/>
        </w:rPr>
        <w:t>，也难以掌控产品的后续使用</w:t>
      </w:r>
      <w:r>
        <w:rPr>
          <w:sz w:val="20"/>
          <w:szCs w:val="20"/>
          <w:spacing w:val="-21"/>
        </w:rPr>
        <w:t xml:space="preserve"> </w:t>
      </w:r>
      <w:r>
        <w:rPr>
          <w:sz w:val="20"/>
          <w:szCs w:val="20"/>
          <w:spacing w:val="9"/>
        </w:rPr>
        <w:t>，甚至部分平台通过用户协议默认占有内容的版权。</w:t>
      </w:r>
      <w:r>
        <w:rPr>
          <w:sz w:val="20"/>
          <w:szCs w:val="20"/>
          <w:spacing w:val="7"/>
        </w:rPr>
        <w:t>更值得警惕的是</w:t>
      </w:r>
      <w:r>
        <w:rPr>
          <w:sz w:val="20"/>
          <w:szCs w:val="20"/>
          <w:spacing w:val="-12"/>
        </w:rPr>
        <w:t xml:space="preserve"> </w:t>
      </w:r>
      <w:r>
        <w:rPr>
          <w:sz w:val="20"/>
          <w:szCs w:val="20"/>
          <w:spacing w:val="7"/>
        </w:rPr>
        <w:t>，“数字智能造就了人—机交互的全新状态</w:t>
      </w:r>
      <w:r>
        <w:rPr>
          <w:sz w:val="20"/>
          <w:szCs w:val="20"/>
          <w:spacing w:val="-21"/>
        </w:rPr>
        <w:t xml:space="preserve"> </w:t>
      </w:r>
      <w:r>
        <w:rPr>
          <w:sz w:val="20"/>
          <w:szCs w:val="20"/>
          <w:spacing w:val="7"/>
        </w:rPr>
        <w:t>，突出表现在能够以次生主体的身份</w:t>
      </w:r>
      <w:r>
        <w:rPr>
          <w:sz w:val="20"/>
          <w:szCs w:val="20"/>
          <w:spacing w:val="8"/>
        </w:rPr>
        <w:t>展开与人类的交互协作</w:t>
      </w:r>
      <w:r>
        <w:rPr>
          <w:sz w:val="20"/>
          <w:szCs w:val="20"/>
          <w:spacing w:val="-21"/>
        </w:rPr>
        <w:t xml:space="preserve"> </w:t>
      </w:r>
      <w:r>
        <w:rPr>
          <w:sz w:val="20"/>
          <w:szCs w:val="20"/>
          <w:spacing w:val="8"/>
        </w:rPr>
        <w:t>，创造了前所未有的</w:t>
      </w:r>
      <w:r>
        <w:rPr>
          <w:sz w:val="20"/>
          <w:szCs w:val="20"/>
          <w:spacing w:val="7"/>
        </w:rPr>
        <w:t>人—机共生的新型主体</w:t>
      </w:r>
      <w:r>
        <w:rPr>
          <w:sz w:val="20"/>
          <w:szCs w:val="20"/>
          <w:spacing w:val="7"/>
          <w:position w:val="4"/>
        </w:rPr>
        <w:t>”</w:t>
      </w:r>
      <w:r>
        <w:rPr>
          <w:sz w:val="13"/>
          <w:szCs w:val="13"/>
          <w:spacing w:val="7"/>
          <w:position w:val="4"/>
        </w:rPr>
        <w:t>③</w:t>
      </w:r>
      <w:r>
        <w:rPr>
          <w:sz w:val="13"/>
          <w:szCs w:val="13"/>
          <w:spacing w:val="-13"/>
          <w:position w:val="4"/>
        </w:rPr>
        <w:t xml:space="preserve"> </w:t>
      </w:r>
      <w:r>
        <w:rPr>
          <w:sz w:val="20"/>
          <w:szCs w:val="20"/>
          <w:spacing w:val="7"/>
        </w:rPr>
        <w:t>。在 </w:t>
      </w:r>
      <w:r>
        <w:rPr>
          <w:sz w:val="20"/>
          <w:szCs w:val="20"/>
        </w:rPr>
        <w:t>AI</w:t>
      </w:r>
      <w:r>
        <w:rPr>
          <w:sz w:val="20"/>
          <w:szCs w:val="20"/>
          <w:spacing w:val="33"/>
        </w:rPr>
        <w:t xml:space="preserve"> </w:t>
      </w:r>
      <w:r>
        <w:rPr>
          <w:sz w:val="20"/>
          <w:szCs w:val="20"/>
          <w:spacing w:val="7"/>
        </w:rPr>
        <w:t>辅助文化创作中，</w:t>
      </w:r>
      <w:r>
        <w:rPr>
          <w:sz w:val="20"/>
          <w:szCs w:val="20"/>
          <w:spacing w:val="8"/>
        </w:rPr>
        <w:t>主体提供提示词等基础信息</w:t>
      </w:r>
      <w:r>
        <w:rPr>
          <w:sz w:val="20"/>
          <w:szCs w:val="20"/>
          <w:spacing w:val="-21"/>
        </w:rPr>
        <w:t xml:space="preserve"> </w:t>
      </w:r>
      <w:r>
        <w:rPr>
          <w:sz w:val="20"/>
          <w:szCs w:val="20"/>
          <w:spacing w:val="8"/>
        </w:rPr>
        <w:t>，文化产品的生成流程则由人</w:t>
      </w:r>
      <w:r>
        <w:rPr>
          <w:sz w:val="20"/>
          <w:szCs w:val="20"/>
          <w:spacing w:val="7"/>
        </w:rPr>
        <w:t>工智能主导</w:t>
      </w:r>
      <w:r>
        <w:rPr>
          <w:sz w:val="20"/>
          <w:szCs w:val="20"/>
          <w:spacing w:val="-21"/>
        </w:rPr>
        <w:t xml:space="preserve"> </w:t>
      </w:r>
      <w:r>
        <w:rPr>
          <w:sz w:val="20"/>
          <w:szCs w:val="20"/>
          <w:spacing w:val="7"/>
        </w:rPr>
        <w:t>，文化创作者与产品之间本</w:t>
      </w:r>
      <w:r>
        <w:rPr>
          <w:sz w:val="20"/>
          <w:szCs w:val="20"/>
          <w:spacing w:val="12"/>
        </w:rPr>
        <w:t>应有的深切关联出现了梗阻</w:t>
      </w:r>
      <w:r>
        <w:rPr>
          <w:sz w:val="20"/>
          <w:szCs w:val="20"/>
          <w:spacing w:val="-21"/>
        </w:rPr>
        <w:t xml:space="preserve"> </w:t>
      </w:r>
      <w:r>
        <w:rPr>
          <w:sz w:val="20"/>
          <w:szCs w:val="20"/>
          <w:spacing w:val="12"/>
        </w:rPr>
        <w:t>，这导致主体文化生命的独特性难以获得确证</w:t>
      </w:r>
      <w:r>
        <w:rPr>
          <w:sz w:val="20"/>
          <w:szCs w:val="20"/>
          <w:spacing w:val="-21"/>
        </w:rPr>
        <w:t xml:space="preserve"> </w:t>
      </w:r>
      <w:r>
        <w:rPr>
          <w:sz w:val="20"/>
          <w:szCs w:val="20"/>
          <w:spacing w:val="12"/>
        </w:rPr>
        <w:t>，</w:t>
      </w:r>
      <w:r>
        <w:rPr>
          <w:sz w:val="20"/>
          <w:szCs w:val="20"/>
          <w:spacing w:val="11"/>
        </w:rPr>
        <w:t>从而造成“</w:t>
      </w:r>
      <w:r>
        <w:rPr>
          <w:sz w:val="20"/>
          <w:szCs w:val="20"/>
          <w:spacing w:val="-24"/>
        </w:rPr>
        <w:t xml:space="preserve"> </w:t>
      </w:r>
      <w:r>
        <w:rPr>
          <w:sz w:val="20"/>
          <w:szCs w:val="20"/>
          <w:spacing w:val="11"/>
        </w:rPr>
        <w:t>意义的</w:t>
      </w:r>
      <w:r>
        <w:rPr>
          <w:sz w:val="20"/>
          <w:szCs w:val="20"/>
          <w:spacing w:val="4"/>
        </w:rPr>
        <w:t>丧失”，主体的文化归属感也因此日趋淡薄。</w:t>
      </w:r>
    </w:p>
    <w:p>
      <w:pPr>
        <w:pStyle w:val="BodyText"/>
        <w:ind w:left="201" w:right="12" w:firstLine="420"/>
        <w:spacing w:before="9" w:line="231" w:lineRule="auto"/>
        <w:jc w:val="both"/>
        <w:rPr>
          <w:sz w:val="20"/>
          <w:szCs w:val="20"/>
        </w:rPr>
      </w:pPr>
      <w:r>
        <w:pict>
          <v:shape id="_x0000_s38" style="position:absolute;margin-left:10.0085pt;margin-top:172.29pt;mso-position-vertical-relative:text;mso-position-horizontal-relative:text;width:110.05pt;height:0.35pt;z-index:251676672;" filled="false" strokecolor="#231F20" strokeweight="0.33pt" coordsize="2201,6" coordorigin="0,0" path="m0,3l2200,3e">
            <v:stroke joinstyle="miter" miterlimit="10"/>
          </v:shape>
        </w:pict>
      </w:r>
      <w:r>
        <w:rPr>
          <w:sz w:val="20"/>
          <w:szCs w:val="20"/>
          <w:spacing w:val="7"/>
        </w:rPr>
        <w:t>其三</w:t>
      </w:r>
      <w:r>
        <w:rPr>
          <w:sz w:val="20"/>
          <w:szCs w:val="20"/>
          <w:spacing w:val="-18"/>
        </w:rPr>
        <w:t xml:space="preserve"> </w:t>
      </w:r>
      <w:r>
        <w:rPr>
          <w:sz w:val="20"/>
          <w:szCs w:val="20"/>
          <w:spacing w:val="7"/>
        </w:rPr>
        <w:t>，人与社会文化环境之间的关系疏离</w:t>
      </w:r>
      <w:r>
        <w:rPr>
          <w:sz w:val="20"/>
          <w:szCs w:val="20"/>
          <w:spacing w:val="-31"/>
        </w:rPr>
        <w:t xml:space="preserve"> </w:t>
      </w:r>
      <w:r>
        <w:rPr>
          <w:sz w:val="20"/>
          <w:szCs w:val="20"/>
          <w:spacing w:val="7"/>
        </w:rPr>
        <w:t>。文化环境本应是一个由集体意志参与塑造的</w:t>
      </w:r>
      <w:r>
        <w:rPr>
          <w:sz w:val="20"/>
          <w:szCs w:val="20"/>
          <w:spacing w:val="-33"/>
        </w:rPr>
        <w:t xml:space="preserve"> </w:t>
      </w:r>
      <w:r>
        <w:rPr>
          <w:sz w:val="20"/>
          <w:szCs w:val="20"/>
          <w:spacing w:val="7"/>
        </w:rPr>
        <w:t>、透</w:t>
      </w:r>
      <w:r>
        <w:rPr>
          <w:sz w:val="20"/>
          <w:szCs w:val="20"/>
          <w:spacing w:val="8"/>
        </w:rPr>
        <w:t>明的</w:t>
      </w:r>
      <w:r>
        <w:rPr>
          <w:sz w:val="20"/>
          <w:szCs w:val="20"/>
          <w:spacing w:val="-27"/>
        </w:rPr>
        <w:t xml:space="preserve"> </w:t>
      </w:r>
      <w:r>
        <w:rPr>
          <w:sz w:val="20"/>
          <w:szCs w:val="20"/>
          <w:spacing w:val="8"/>
        </w:rPr>
        <w:t>、属人的“</w:t>
      </w:r>
      <w:r>
        <w:rPr>
          <w:sz w:val="20"/>
          <w:szCs w:val="20"/>
          <w:spacing w:val="-32"/>
        </w:rPr>
        <w:t xml:space="preserve"> </w:t>
      </w:r>
      <w:r>
        <w:rPr>
          <w:sz w:val="20"/>
          <w:szCs w:val="20"/>
          <w:spacing w:val="8"/>
        </w:rPr>
        <w:t>生活世界”，是主体进行文化交往与实践建构的意义空间</w:t>
      </w:r>
      <w:r>
        <w:rPr>
          <w:sz w:val="20"/>
          <w:szCs w:val="20"/>
          <w:spacing w:val="-31"/>
        </w:rPr>
        <w:t xml:space="preserve"> </w:t>
      </w:r>
      <w:r>
        <w:rPr>
          <w:sz w:val="20"/>
          <w:szCs w:val="20"/>
          <w:spacing w:val="8"/>
        </w:rPr>
        <w:t>。然而</w:t>
      </w:r>
      <w:r>
        <w:rPr>
          <w:sz w:val="20"/>
          <w:szCs w:val="20"/>
          <w:spacing w:val="-22"/>
        </w:rPr>
        <w:t xml:space="preserve"> </w:t>
      </w:r>
      <w:r>
        <w:rPr>
          <w:sz w:val="20"/>
          <w:szCs w:val="20"/>
          <w:spacing w:val="8"/>
        </w:rPr>
        <w:t>，在数智时代，</w:t>
      </w:r>
      <w:r>
        <w:rPr>
          <w:sz w:val="20"/>
          <w:szCs w:val="20"/>
          <w:spacing w:val="9"/>
        </w:rPr>
        <w:t>人与文化环境的关系却沦为“</w:t>
      </w:r>
      <w:r>
        <w:rPr>
          <w:sz w:val="20"/>
          <w:szCs w:val="20"/>
          <w:spacing w:val="-17"/>
        </w:rPr>
        <w:t xml:space="preserve"> </w:t>
      </w:r>
      <w:r>
        <w:rPr>
          <w:sz w:val="20"/>
          <w:szCs w:val="20"/>
          <w:spacing w:val="9"/>
        </w:rPr>
        <w:t>形式亲近</w:t>
      </w:r>
      <w:r>
        <w:rPr>
          <w:sz w:val="20"/>
          <w:szCs w:val="20"/>
          <w:spacing w:val="-33"/>
        </w:rPr>
        <w:t xml:space="preserve"> </w:t>
      </w:r>
      <w:r>
        <w:rPr>
          <w:sz w:val="20"/>
          <w:szCs w:val="20"/>
          <w:spacing w:val="9"/>
        </w:rPr>
        <w:t>、实质疏离</w:t>
      </w:r>
      <w:r>
        <w:rPr>
          <w:sz w:val="20"/>
          <w:szCs w:val="20"/>
          <w:spacing w:val="-32"/>
        </w:rPr>
        <w:t xml:space="preserve"> </w:t>
      </w:r>
      <w:r>
        <w:rPr>
          <w:sz w:val="20"/>
          <w:szCs w:val="20"/>
          <w:spacing w:val="9"/>
        </w:rPr>
        <w:t>”</w:t>
      </w:r>
      <w:r>
        <w:rPr>
          <w:sz w:val="20"/>
          <w:szCs w:val="20"/>
          <w:spacing w:val="-20"/>
        </w:rPr>
        <w:t xml:space="preserve"> </w:t>
      </w:r>
      <w:r>
        <w:rPr>
          <w:sz w:val="20"/>
          <w:szCs w:val="20"/>
          <w:spacing w:val="9"/>
        </w:rPr>
        <w:t>的境况</w:t>
      </w:r>
      <w:r>
        <w:rPr>
          <w:sz w:val="20"/>
          <w:szCs w:val="20"/>
          <w:spacing w:val="-32"/>
        </w:rPr>
        <w:t xml:space="preserve"> </w:t>
      </w:r>
      <w:r>
        <w:rPr>
          <w:sz w:val="20"/>
          <w:szCs w:val="20"/>
          <w:spacing w:val="9"/>
        </w:rPr>
        <w:t>。表面上看</w:t>
      </w:r>
      <w:r>
        <w:rPr>
          <w:sz w:val="20"/>
          <w:szCs w:val="20"/>
          <w:spacing w:val="-21"/>
        </w:rPr>
        <w:t xml:space="preserve"> </w:t>
      </w:r>
      <w:r>
        <w:rPr>
          <w:sz w:val="20"/>
          <w:szCs w:val="20"/>
          <w:spacing w:val="9"/>
        </w:rPr>
        <w:t>，人机交互</w:t>
      </w:r>
      <w:r>
        <w:rPr>
          <w:sz w:val="20"/>
          <w:szCs w:val="20"/>
          <w:spacing w:val="-33"/>
        </w:rPr>
        <w:t xml:space="preserve"> </w:t>
      </w:r>
      <w:r>
        <w:rPr>
          <w:sz w:val="20"/>
          <w:szCs w:val="20"/>
          <w:spacing w:val="9"/>
        </w:rPr>
        <w:t>、智能推荐</w:t>
      </w:r>
      <w:r>
        <w:rPr>
          <w:sz w:val="20"/>
          <w:szCs w:val="20"/>
          <w:spacing w:val="8"/>
        </w:rPr>
        <w:t>与沉浸式界面等技术形式创造了前所未有的文化接入便利性与文化体验丰富度</w:t>
      </w:r>
      <w:r>
        <w:rPr>
          <w:sz w:val="20"/>
          <w:szCs w:val="20"/>
          <w:spacing w:val="-32"/>
        </w:rPr>
        <w:t xml:space="preserve"> </w:t>
      </w:r>
      <w:r>
        <w:rPr>
          <w:sz w:val="20"/>
          <w:szCs w:val="20"/>
          <w:spacing w:val="8"/>
        </w:rPr>
        <w:t>。然</w:t>
      </w:r>
      <w:r>
        <w:rPr>
          <w:sz w:val="20"/>
          <w:szCs w:val="20"/>
          <w:spacing w:val="7"/>
        </w:rPr>
        <w:t>而实质上</w:t>
      </w:r>
      <w:r>
        <w:rPr>
          <w:sz w:val="20"/>
          <w:szCs w:val="20"/>
          <w:spacing w:val="-21"/>
        </w:rPr>
        <w:t xml:space="preserve"> </w:t>
      </w:r>
      <w:r>
        <w:rPr>
          <w:sz w:val="20"/>
          <w:szCs w:val="20"/>
          <w:spacing w:val="7"/>
        </w:rPr>
        <w:t>，文</w:t>
      </w:r>
      <w:r>
        <w:rPr>
          <w:sz w:val="20"/>
          <w:szCs w:val="20"/>
          <w:spacing w:val="7"/>
        </w:rPr>
        <w:t>化主体虽深度栖居于这一环境</w:t>
      </w:r>
      <w:r>
        <w:rPr>
          <w:sz w:val="20"/>
          <w:szCs w:val="20"/>
          <w:spacing w:val="-21"/>
        </w:rPr>
        <w:t xml:space="preserve"> </w:t>
      </w:r>
      <w:r>
        <w:rPr>
          <w:sz w:val="20"/>
          <w:szCs w:val="20"/>
          <w:spacing w:val="7"/>
        </w:rPr>
        <w:t>，却难以将其感知为一个可</w:t>
      </w:r>
      <w:r>
        <w:rPr>
          <w:sz w:val="20"/>
          <w:szCs w:val="20"/>
          <w:spacing w:val="6"/>
        </w:rPr>
        <w:t>理解</w:t>
      </w:r>
      <w:r>
        <w:rPr>
          <w:sz w:val="20"/>
          <w:szCs w:val="20"/>
          <w:spacing w:val="-33"/>
        </w:rPr>
        <w:t xml:space="preserve"> </w:t>
      </w:r>
      <w:r>
        <w:rPr>
          <w:sz w:val="20"/>
          <w:szCs w:val="20"/>
          <w:spacing w:val="6"/>
        </w:rPr>
        <w:t>、可介入</w:t>
      </w:r>
      <w:r>
        <w:rPr>
          <w:sz w:val="20"/>
          <w:szCs w:val="20"/>
          <w:spacing w:val="-33"/>
        </w:rPr>
        <w:t xml:space="preserve"> </w:t>
      </w:r>
      <w:r>
        <w:rPr>
          <w:sz w:val="20"/>
          <w:szCs w:val="20"/>
          <w:spacing w:val="6"/>
        </w:rPr>
        <w:t>、属己的文化世界</w:t>
      </w:r>
      <w:r>
        <w:rPr>
          <w:sz w:val="20"/>
          <w:szCs w:val="20"/>
          <w:spacing w:val="-32"/>
        </w:rPr>
        <w:t xml:space="preserve"> </w:t>
      </w:r>
      <w:r>
        <w:rPr>
          <w:sz w:val="20"/>
          <w:szCs w:val="20"/>
          <w:spacing w:val="6"/>
        </w:rPr>
        <w:t>。算法</w:t>
      </w:r>
      <w:r>
        <w:rPr>
          <w:sz w:val="20"/>
          <w:szCs w:val="20"/>
          <w:spacing w:val="8"/>
        </w:rPr>
        <w:t>架构预设了文化流通的路径与边界</w:t>
      </w:r>
      <w:r>
        <w:rPr>
          <w:sz w:val="20"/>
          <w:szCs w:val="20"/>
          <w:spacing w:val="-21"/>
        </w:rPr>
        <w:t xml:space="preserve"> </w:t>
      </w:r>
      <w:r>
        <w:rPr>
          <w:sz w:val="20"/>
          <w:szCs w:val="20"/>
          <w:spacing w:val="8"/>
        </w:rPr>
        <w:t>，界面设计规训着主体</w:t>
      </w:r>
      <w:r>
        <w:rPr>
          <w:sz w:val="20"/>
          <w:szCs w:val="20"/>
          <w:spacing w:val="7"/>
        </w:rPr>
        <w:t>的交互方式</w:t>
      </w:r>
      <w:r>
        <w:rPr>
          <w:sz w:val="20"/>
          <w:szCs w:val="20"/>
          <w:spacing w:val="-21"/>
        </w:rPr>
        <w:t xml:space="preserve"> </w:t>
      </w:r>
      <w:r>
        <w:rPr>
          <w:sz w:val="20"/>
          <w:szCs w:val="20"/>
          <w:spacing w:val="7"/>
        </w:rPr>
        <w:t>，数据闭环不断再生产着既</w:t>
      </w:r>
      <w:r>
        <w:rPr>
          <w:sz w:val="20"/>
          <w:szCs w:val="20"/>
          <w:spacing w:val="7"/>
        </w:rPr>
        <w:t>定的权力结构</w:t>
      </w:r>
      <w:r>
        <w:rPr>
          <w:sz w:val="20"/>
          <w:szCs w:val="20"/>
          <w:spacing w:val="-32"/>
        </w:rPr>
        <w:t xml:space="preserve"> </w:t>
      </w:r>
      <w:r>
        <w:rPr>
          <w:sz w:val="20"/>
          <w:szCs w:val="20"/>
          <w:spacing w:val="7"/>
        </w:rPr>
        <w:t>。需注意的是</w:t>
      </w:r>
      <w:r>
        <w:rPr>
          <w:sz w:val="20"/>
          <w:szCs w:val="20"/>
          <w:spacing w:val="-21"/>
        </w:rPr>
        <w:t xml:space="preserve"> </w:t>
      </w:r>
      <w:r>
        <w:rPr>
          <w:sz w:val="20"/>
          <w:szCs w:val="20"/>
          <w:spacing w:val="7"/>
        </w:rPr>
        <w:t>，尽管数智技术在形式上创</w:t>
      </w:r>
      <w:r>
        <w:rPr>
          <w:sz w:val="20"/>
          <w:szCs w:val="20"/>
          <w:spacing w:val="6"/>
        </w:rPr>
        <w:t>造了人—机交互的全新状态</w:t>
      </w:r>
      <w:r>
        <w:rPr>
          <w:sz w:val="20"/>
          <w:szCs w:val="20"/>
          <w:spacing w:val="-21"/>
        </w:rPr>
        <w:t xml:space="preserve"> </w:t>
      </w:r>
      <w:r>
        <w:rPr>
          <w:sz w:val="20"/>
          <w:szCs w:val="20"/>
          <w:spacing w:val="6"/>
        </w:rPr>
        <w:t>，甚至呈现出</w:t>
      </w:r>
      <w:r>
        <w:rPr>
          <w:sz w:val="20"/>
          <w:szCs w:val="20"/>
          <w:spacing w:val="8"/>
        </w:rPr>
        <w:t>某种“</w:t>
      </w:r>
      <w:r>
        <w:rPr>
          <w:sz w:val="20"/>
          <w:szCs w:val="20"/>
          <w:spacing w:val="-25"/>
        </w:rPr>
        <w:t xml:space="preserve"> </w:t>
      </w:r>
      <w:r>
        <w:rPr>
          <w:sz w:val="20"/>
          <w:szCs w:val="20"/>
          <w:spacing w:val="8"/>
        </w:rPr>
        <w:t>交互主体性</w:t>
      </w:r>
      <w:r>
        <w:rPr>
          <w:sz w:val="20"/>
          <w:szCs w:val="20"/>
          <w:spacing w:val="8"/>
          <w:position w:val="4"/>
        </w:rPr>
        <w:t>”</w:t>
      </w:r>
      <w:r>
        <w:rPr>
          <w:sz w:val="13"/>
          <w:szCs w:val="13"/>
          <w:spacing w:val="8"/>
          <w:position w:val="4"/>
        </w:rPr>
        <w:t>④ </w:t>
      </w:r>
      <w:r>
        <w:rPr>
          <w:sz w:val="20"/>
          <w:szCs w:val="20"/>
          <w:spacing w:val="8"/>
        </w:rPr>
        <w:t>,  但这并未带来一个更属人的文化环境</w:t>
      </w:r>
      <w:r>
        <w:rPr>
          <w:sz w:val="20"/>
          <w:szCs w:val="20"/>
          <w:spacing w:val="-21"/>
        </w:rPr>
        <w:t xml:space="preserve"> </w:t>
      </w:r>
      <w:r>
        <w:rPr>
          <w:sz w:val="20"/>
          <w:szCs w:val="20"/>
          <w:spacing w:val="8"/>
        </w:rPr>
        <w:t>，反而可能加剧人的边缘化</w:t>
      </w:r>
      <w:r>
        <w:rPr>
          <w:sz w:val="20"/>
          <w:szCs w:val="20"/>
          <w:spacing w:val="-31"/>
        </w:rPr>
        <w:t xml:space="preserve"> </w:t>
      </w:r>
      <w:r>
        <w:rPr>
          <w:sz w:val="20"/>
          <w:szCs w:val="20"/>
          <w:spacing w:val="8"/>
        </w:rPr>
        <w:t>。文化</w:t>
      </w:r>
      <w:r>
        <w:rPr>
          <w:sz w:val="20"/>
          <w:szCs w:val="20"/>
          <w:spacing w:val="9"/>
        </w:rPr>
        <w:t>主体被抛入一个自己既难以理解也无法决定的技</w:t>
      </w:r>
      <w:r>
        <w:rPr>
          <w:sz w:val="20"/>
          <w:szCs w:val="20"/>
          <w:spacing w:val="8"/>
        </w:rPr>
        <w:t>术文化体系中</w:t>
      </w:r>
      <w:r>
        <w:rPr>
          <w:sz w:val="20"/>
          <w:szCs w:val="20"/>
          <w:spacing w:val="-21"/>
        </w:rPr>
        <w:t xml:space="preserve"> </w:t>
      </w:r>
      <w:r>
        <w:rPr>
          <w:sz w:val="20"/>
          <w:szCs w:val="20"/>
          <w:spacing w:val="8"/>
        </w:rPr>
        <w:t>，主体与文化环境的有机联系被切</w:t>
      </w:r>
      <w:r>
        <w:rPr>
          <w:sz w:val="20"/>
          <w:szCs w:val="20"/>
          <w:spacing w:val="6"/>
        </w:rPr>
        <w:t>断</w:t>
      </w:r>
      <w:r>
        <w:rPr>
          <w:sz w:val="20"/>
          <w:szCs w:val="20"/>
          <w:spacing w:val="-12"/>
        </w:rPr>
        <w:t xml:space="preserve"> </w:t>
      </w:r>
      <w:r>
        <w:rPr>
          <w:sz w:val="20"/>
          <w:szCs w:val="20"/>
          <w:spacing w:val="6"/>
        </w:rPr>
        <w:t>，其结果便是力量与意义的双重丧失。</w:t>
      </w:r>
    </w:p>
    <w:p>
      <w:pPr>
        <w:spacing w:before="86"/>
        <w:rPr/>
      </w:pPr>
      <w:r/>
    </w:p>
    <w:p>
      <w:pPr>
        <w:sectPr>
          <w:headerReference w:type="default" r:id="rId15"/>
          <w:pgSz w:w="9197" w:h="14455"/>
          <w:pgMar w:top="833" w:right="120" w:bottom="190" w:left="0" w:header="490" w:footer="0" w:gutter="0"/>
          <w:cols w:equalWidth="0" w:num="1">
            <w:col w:w="9077" w:space="0"/>
          </w:cols>
        </w:sectPr>
        <w:rPr/>
      </w:pPr>
    </w:p>
    <w:p>
      <w:pPr>
        <w:pStyle w:val="BodyText"/>
        <w:ind w:left="517"/>
        <w:spacing w:before="53" w:line="181" w:lineRule="auto"/>
        <w:rPr>
          <w:sz w:val="13"/>
          <w:szCs w:val="13"/>
        </w:rPr>
      </w:pPr>
      <w:r>
        <w:rPr>
          <w:sz w:val="13"/>
          <w:szCs w:val="13"/>
          <w:spacing w:val="5"/>
        </w:rPr>
        <w:t>①</w:t>
      </w:r>
    </w:p>
    <w:p>
      <w:pPr>
        <w:pStyle w:val="BodyText"/>
        <w:ind w:left="517"/>
        <w:spacing w:before="70" w:line="181" w:lineRule="auto"/>
        <w:rPr>
          <w:sz w:val="13"/>
          <w:szCs w:val="13"/>
        </w:rPr>
      </w:pPr>
      <w:r>
        <w:rPr>
          <w:sz w:val="13"/>
          <w:szCs w:val="13"/>
          <w:spacing w:val="5"/>
        </w:rPr>
        <w:t>②</w:t>
      </w:r>
    </w:p>
    <w:p>
      <w:pPr>
        <w:pStyle w:val="BodyText"/>
        <w:ind w:left="517"/>
        <w:spacing w:before="71" w:line="181" w:lineRule="auto"/>
        <w:rPr>
          <w:sz w:val="13"/>
          <w:szCs w:val="13"/>
        </w:rPr>
      </w:pPr>
      <w:r>
        <w:rPr>
          <w:sz w:val="13"/>
          <w:szCs w:val="13"/>
          <w:spacing w:val="5"/>
        </w:rPr>
        <w:t>③</w:t>
      </w:r>
    </w:p>
    <w:p>
      <w:pPr>
        <w:pStyle w:val="BodyText"/>
        <w:ind w:left="517"/>
        <w:spacing w:before="70" w:line="140" w:lineRule="exact"/>
        <w:rPr>
          <w:sz w:val="13"/>
          <w:szCs w:val="13"/>
        </w:rPr>
      </w:pPr>
      <w:r>
        <w:rPr>
          <w:sz w:val="13"/>
          <w:szCs w:val="13"/>
          <w:spacing w:val="5"/>
          <w:position w:val="1"/>
        </w:rPr>
        <w:t>④</w:t>
      </w:r>
    </w:p>
    <w:p>
      <w:pPr>
        <w:spacing w:line="14" w:lineRule="auto"/>
        <w:rPr>
          <w:rFonts w:ascii="Arial"/>
          <w:sz w:val="2"/>
        </w:rPr>
      </w:pPr>
      <w:r>
        <w:rPr>
          <w:rFonts w:ascii="Arial" w:hAnsi="Arial" w:eastAsia="Arial" w:cs="Arial"/>
          <w:sz w:val="2"/>
          <w:szCs w:val="2"/>
        </w:rPr>
        <w:br w:type="column"/>
      </w:r>
    </w:p>
    <w:p>
      <w:pPr>
        <w:pStyle w:val="BodyText"/>
        <w:ind w:left="6"/>
        <w:spacing w:before="32" w:line="202" w:lineRule="auto"/>
        <w:rPr>
          <w:sz w:val="15"/>
          <w:szCs w:val="15"/>
        </w:rPr>
      </w:pPr>
      <w:r>
        <w:rPr>
          <w:sz w:val="15"/>
          <w:szCs w:val="15"/>
          <w:spacing w:val="-3"/>
        </w:rPr>
        <w:t>王治东、马超</w:t>
      </w:r>
      <w:r>
        <w:rPr>
          <w:sz w:val="15"/>
          <w:szCs w:val="15"/>
          <w:spacing w:val="-22"/>
        </w:rPr>
        <w:t xml:space="preserve"> </w:t>
      </w:r>
      <w:r>
        <w:rPr>
          <w:sz w:val="15"/>
          <w:szCs w:val="15"/>
          <w:spacing w:val="-3"/>
        </w:rPr>
        <w:t>:《技术正义何以可能?</w:t>
      </w:r>
      <w:r>
        <w:rPr>
          <w:sz w:val="15"/>
          <w:szCs w:val="15"/>
          <w:spacing w:val="27"/>
          <w:w w:val="102"/>
        </w:rPr>
        <w:t xml:space="preserve"> </w:t>
      </w:r>
      <w:r>
        <w:rPr>
          <w:rFonts w:ascii="Arial" w:hAnsi="Arial" w:eastAsia="Arial" w:cs="Arial"/>
          <w:sz w:val="15"/>
          <w:szCs w:val="15"/>
          <w:b/>
          <w:bCs/>
          <w:spacing w:val="-3"/>
        </w:rPr>
        <w:t>—</w:t>
      </w:r>
      <w:r>
        <w:rPr>
          <w:sz w:val="15"/>
          <w:szCs w:val="15"/>
          <w:spacing w:val="-3"/>
        </w:rPr>
        <w:t>基于马克思对资本逻辑批判的考察》，《哲学分</w:t>
      </w:r>
      <w:r>
        <w:rPr>
          <w:sz w:val="15"/>
          <w:szCs w:val="15"/>
          <w:spacing w:val="-4"/>
        </w:rPr>
        <w:t>析》</w:t>
      </w:r>
      <w:r>
        <w:rPr>
          <w:sz w:val="15"/>
          <w:szCs w:val="15"/>
          <w:spacing w:val="-21"/>
        </w:rPr>
        <w:t xml:space="preserve"> </w:t>
      </w:r>
      <w:r>
        <w:rPr>
          <w:sz w:val="15"/>
          <w:szCs w:val="15"/>
          <w:spacing w:val="-4"/>
        </w:rPr>
        <w:t>2020 年第 1</w:t>
      </w:r>
      <w:r>
        <w:rPr>
          <w:sz w:val="15"/>
          <w:szCs w:val="15"/>
          <w:spacing w:val="12"/>
        </w:rPr>
        <w:t xml:space="preserve"> </w:t>
      </w:r>
      <w:r>
        <w:rPr>
          <w:sz w:val="15"/>
          <w:szCs w:val="15"/>
          <w:spacing w:val="-4"/>
        </w:rPr>
        <w:t>期</w:t>
      </w:r>
      <w:r>
        <w:rPr>
          <w:sz w:val="15"/>
          <w:szCs w:val="15"/>
          <w:spacing w:val="-25"/>
        </w:rPr>
        <w:t xml:space="preserve"> </w:t>
      </w:r>
      <w:r>
        <w:rPr>
          <w:sz w:val="15"/>
          <w:szCs w:val="15"/>
          <w:spacing w:val="-4"/>
        </w:rPr>
        <w:t>，第 120</w:t>
      </w:r>
      <w:r>
        <w:rPr>
          <w:sz w:val="15"/>
          <w:szCs w:val="15"/>
          <w:spacing w:val="12"/>
        </w:rPr>
        <w:t xml:space="preserve"> </w:t>
      </w:r>
      <w:r>
        <w:rPr>
          <w:sz w:val="15"/>
          <w:szCs w:val="15"/>
          <w:spacing w:val="-4"/>
        </w:rPr>
        <w:t>页。</w:t>
      </w:r>
    </w:p>
    <w:p>
      <w:pPr>
        <w:pStyle w:val="BodyText"/>
        <w:ind w:left="5"/>
        <w:spacing w:before="22" w:line="198" w:lineRule="auto"/>
        <w:rPr>
          <w:sz w:val="15"/>
          <w:szCs w:val="15"/>
        </w:rPr>
      </w:pPr>
      <w:r>
        <w:rPr>
          <w:sz w:val="15"/>
          <w:szCs w:val="15"/>
          <w:spacing w:val="-4"/>
        </w:rPr>
        <w:t>全燕</w:t>
      </w:r>
      <w:r>
        <w:rPr>
          <w:sz w:val="15"/>
          <w:szCs w:val="15"/>
          <w:spacing w:val="-22"/>
        </w:rPr>
        <w:t xml:space="preserve"> </w:t>
      </w:r>
      <w:r>
        <w:rPr>
          <w:sz w:val="15"/>
          <w:szCs w:val="15"/>
          <w:spacing w:val="-4"/>
        </w:rPr>
        <w:t>:《算法驱策下平台文化生产的资本逻辑与价值危机》，《现代传播  (中国传媒大学学报)  》</w:t>
      </w:r>
      <w:r>
        <w:rPr>
          <w:sz w:val="15"/>
          <w:szCs w:val="15"/>
          <w:spacing w:val="-20"/>
        </w:rPr>
        <w:t xml:space="preserve"> </w:t>
      </w:r>
      <w:r>
        <w:rPr>
          <w:sz w:val="15"/>
          <w:szCs w:val="15"/>
          <w:spacing w:val="-4"/>
        </w:rPr>
        <w:t>202</w:t>
      </w:r>
      <w:r>
        <w:rPr>
          <w:sz w:val="15"/>
          <w:szCs w:val="15"/>
          <w:spacing w:val="-5"/>
        </w:rPr>
        <w:t>1 年第3 期</w:t>
      </w:r>
      <w:r>
        <w:rPr>
          <w:sz w:val="15"/>
          <w:szCs w:val="15"/>
          <w:spacing w:val="-25"/>
        </w:rPr>
        <w:t xml:space="preserve"> </w:t>
      </w:r>
      <w:r>
        <w:rPr>
          <w:sz w:val="15"/>
          <w:szCs w:val="15"/>
          <w:spacing w:val="-5"/>
        </w:rPr>
        <w:t>，第 141</w:t>
      </w:r>
      <w:r>
        <w:rPr>
          <w:sz w:val="15"/>
          <w:szCs w:val="15"/>
          <w:spacing w:val="24"/>
          <w:w w:val="101"/>
        </w:rPr>
        <w:t xml:space="preserve"> </w:t>
      </w:r>
      <w:r>
        <w:rPr>
          <w:sz w:val="15"/>
          <w:szCs w:val="15"/>
          <w:spacing w:val="-5"/>
        </w:rPr>
        <w:t>页。</w:t>
      </w:r>
    </w:p>
    <w:p>
      <w:pPr>
        <w:pStyle w:val="BodyText"/>
        <w:ind w:left="5"/>
        <w:spacing w:before="27" w:line="147" w:lineRule="exact"/>
        <w:rPr>
          <w:sz w:val="15"/>
          <w:szCs w:val="15"/>
        </w:rPr>
      </w:pPr>
      <w:r>
        <w:rPr>
          <w:sz w:val="15"/>
          <w:szCs w:val="15"/>
          <w:spacing w:val="-1"/>
          <w:position w:val="-1"/>
        </w:rPr>
        <w:t>孙玮</w:t>
      </w:r>
      <w:r>
        <w:rPr>
          <w:sz w:val="15"/>
          <w:szCs w:val="15"/>
          <w:spacing w:val="-13"/>
          <w:position w:val="-1"/>
        </w:rPr>
        <w:t xml:space="preserve"> </w:t>
      </w:r>
      <w:r>
        <w:rPr>
          <w:sz w:val="15"/>
          <w:szCs w:val="15"/>
          <w:spacing w:val="-1"/>
          <w:position w:val="-1"/>
        </w:rPr>
        <w:t>:《</w:t>
      </w:r>
      <w:r>
        <w:rPr>
          <w:sz w:val="15"/>
          <w:szCs w:val="15"/>
          <w:spacing w:val="-12"/>
          <w:position w:val="-1"/>
        </w:rPr>
        <w:t xml:space="preserve"> </w:t>
      </w:r>
      <w:r>
        <w:rPr>
          <w:sz w:val="15"/>
          <w:szCs w:val="15"/>
          <w:spacing w:val="-1"/>
          <w:position w:val="-1"/>
        </w:rPr>
        <w:t>“</w:t>
      </w:r>
      <w:r>
        <w:rPr>
          <w:sz w:val="15"/>
          <w:szCs w:val="15"/>
          <w:spacing w:val="-21"/>
          <w:position w:val="-1"/>
        </w:rPr>
        <w:t xml:space="preserve"> </w:t>
      </w:r>
      <w:r>
        <w:rPr>
          <w:sz w:val="15"/>
          <w:szCs w:val="15"/>
          <w:spacing w:val="-1"/>
          <w:position w:val="-1"/>
        </w:rPr>
        <w:t>异类</w:t>
      </w:r>
      <w:r>
        <w:rPr>
          <w:sz w:val="15"/>
          <w:szCs w:val="15"/>
          <w:spacing w:val="-28"/>
          <w:position w:val="-1"/>
        </w:rPr>
        <w:t xml:space="preserve"> </w:t>
      </w:r>
      <w:r>
        <w:rPr>
          <w:sz w:val="15"/>
          <w:szCs w:val="15"/>
          <w:spacing w:val="-1"/>
          <w:position w:val="-1"/>
        </w:rPr>
        <w:t>”</w:t>
      </w:r>
      <w:r>
        <w:rPr>
          <w:sz w:val="15"/>
          <w:szCs w:val="15"/>
          <w:spacing w:val="-18"/>
          <w:position w:val="-1"/>
        </w:rPr>
        <w:t xml:space="preserve"> </w:t>
      </w:r>
      <w:r>
        <w:rPr>
          <w:sz w:val="15"/>
          <w:szCs w:val="15"/>
          <w:spacing w:val="-1"/>
          <w:position w:val="-1"/>
        </w:rPr>
        <w:t>的交互与共生</w:t>
      </w:r>
      <w:r>
        <w:rPr>
          <w:sz w:val="15"/>
          <w:szCs w:val="15"/>
          <w:spacing w:val="-12"/>
          <w:position w:val="-1"/>
        </w:rPr>
        <w:t xml:space="preserve"> </w:t>
      </w:r>
      <w:r>
        <w:rPr>
          <w:sz w:val="15"/>
          <w:szCs w:val="15"/>
          <w:spacing w:val="-1"/>
          <w:position w:val="-1"/>
        </w:rPr>
        <w:t>:</w:t>
      </w:r>
      <w:r>
        <w:rPr>
          <w:sz w:val="15"/>
          <w:szCs w:val="15"/>
          <w:spacing w:val="40"/>
          <w:position w:val="-1"/>
        </w:rPr>
        <w:t xml:space="preserve"> </w:t>
      </w:r>
      <w:r>
        <w:rPr>
          <w:sz w:val="15"/>
          <w:szCs w:val="15"/>
          <w:spacing w:val="-1"/>
          <w:position w:val="-1"/>
        </w:rPr>
        <w:t>媒介视角的人工智能》，《学术研究》</w:t>
      </w:r>
      <w:r>
        <w:rPr>
          <w:sz w:val="15"/>
          <w:szCs w:val="15"/>
          <w:spacing w:val="-11"/>
          <w:position w:val="-1"/>
        </w:rPr>
        <w:t xml:space="preserve"> </w:t>
      </w:r>
      <w:r>
        <w:rPr>
          <w:sz w:val="15"/>
          <w:szCs w:val="15"/>
          <w:spacing w:val="-1"/>
          <w:position w:val="-1"/>
        </w:rPr>
        <w:t>2023</w:t>
      </w:r>
      <w:r>
        <w:rPr>
          <w:sz w:val="15"/>
          <w:szCs w:val="15"/>
          <w:spacing w:val="12"/>
          <w:w w:val="102"/>
          <w:position w:val="-1"/>
        </w:rPr>
        <w:t xml:space="preserve"> </w:t>
      </w:r>
      <w:r>
        <w:rPr>
          <w:sz w:val="15"/>
          <w:szCs w:val="15"/>
          <w:spacing w:val="-1"/>
          <w:position w:val="-1"/>
        </w:rPr>
        <w:t>年第</w:t>
      </w:r>
      <w:r>
        <w:rPr>
          <w:sz w:val="15"/>
          <w:szCs w:val="15"/>
          <w:spacing w:val="11"/>
          <w:w w:val="101"/>
          <w:position w:val="-1"/>
        </w:rPr>
        <w:t xml:space="preserve"> </w:t>
      </w:r>
      <w:r>
        <w:rPr>
          <w:sz w:val="15"/>
          <w:szCs w:val="15"/>
          <w:spacing w:val="-1"/>
          <w:position w:val="-1"/>
        </w:rPr>
        <w:t>10 期</w:t>
      </w:r>
      <w:r>
        <w:rPr>
          <w:sz w:val="15"/>
          <w:szCs w:val="15"/>
          <w:spacing w:val="-15"/>
          <w:position w:val="-1"/>
        </w:rPr>
        <w:t xml:space="preserve"> </w:t>
      </w:r>
      <w:r>
        <w:rPr>
          <w:sz w:val="15"/>
          <w:szCs w:val="15"/>
          <w:spacing w:val="-1"/>
          <w:position w:val="-1"/>
        </w:rPr>
        <w:t>，第 5</w:t>
      </w:r>
      <w:r>
        <w:rPr>
          <w:sz w:val="15"/>
          <w:szCs w:val="15"/>
          <w:spacing w:val="-2"/>
          <w:position w:val="-1"/>
        </w:rPr>
        <w:t>9</w:t>
      </w:r>
      <w:r>
        <w:rPr>
          <w:sz w:val="15"/>
          <w:szCs w:val="15"/>
          <w:spacing w:val="24"/>
          <w:position w:val="-1"/>
        </w:rPr>
        <w:t xml:space="preserve"> </w:t>
      </w:r>
      <w:r>
        <w:rPr>
          <w:sz w:val="15"/>
          <w:szCs w:val="15"/>
          <w:spacing w:val="-2"/>
          <w:position w:val="-1"/>
        </w:rPr>
        <w:t>页。</w:t>
      </w:r>
    </w:p>
    <w:p>
      <w:pPr>
        <w:pStyle w:val="BodyText"/>
        <w:spacing w:line="184" w:lineRule="auto"/>
        <w:rPr>
          <w:sz w:val="15"/>
          <w:szCs w:val="15"/>
        </w:rPr>
      </w:pPr>
      <w:r>
        <w:rPr>
          <w:sz w:val="15"/>
          <w:szCs w:val="15"/>
          <w:spacing w:val="-12"/>
          <w:position w:val="-1"/>
        </w:rPr>
        <w:t>殷</w:t>
      </w:r>
      <w:r>
        <w:rPr>
          <w:sz w:val="15"/>
          <w:szCs w:val="15"/>
          <w:spacing w:val="-27"/>
          <w:position w:val="-1"/>
        </w:rPr>
        <w:t xml:space="preserve"> </w:t>
      </w:r>
      <w:r>
        <w:rPr>
          <w:sz w:val="15"/>
          <w:szCs w:val="15"/>
          <w:position w:val="-4"/>
        </w:rPr>
        <w:drawing>
          <wp:inline distT="0" distB="0" distL="0" distR="0">
            <wp:extent cx="132569" cy="158886"/>
            <wp:effectExtent l="0" t="0" r="0" b="0"/>
            <wp:docPr id="16" name="IM 16"/>
            <wp:cNvGraphicFramePr/>
            <a:graphic>
              <a:graphicData uri="http://schemas.openxmlformats.org/drawingml/2006/picture">
                <pic:pic>
                  <pic:nvPicPr>
                    <pic:cNvPr id="16" name="IM 16"/>
                    <pic:cNvPicPr/>
                  </pic:nvPicPr>
                  <pic:blipFill>
                    <a:blip r:embed="rId16"/>
                    <a:stretch>
                      <a:fillRect/>
                    </a:stretch>
                  </pic:blipFill>
                  <pic:spPr>
                    <a:xfrm rot="0">
                      <a:off x="0" y="0"/>
                      <a:ext cx="132569" cy="158886"/>
                    </a:xfrm>
                    <a:prstGeom prst="rect">
                      <a:avLst/>
                    </a:prstGeom>
                  </pic:spPr>
                </pic:pic>
              </a:graphicData>
            </a:graphic>
          </wp:inline>
        </w:drawing>
      </w:r>
      <w:r>
        <w:rPr>
          <w:sz w:val="15"/>
          <w:szCs w:val="15"/>
          <w:spacing w:val="-12"/>
          <w:position w:val="-1"/>
        </w:rPr>
        <w:t>:</w:t>
      </w:r>
      <w:r>
        <w:rPr>
          <w:rFonts w:ascii="SimHei" w:hAnsi="SimHei" w:eastAsia="SimHei" w:cs="SimHei"/>
          <w:sz w:val="20"/>
          <w:szCs w:val="20"/>
          <w14:textFill>
            <w14:solidFill>
              <w14:srgbClr w14:val="000000">
                <w14:alpha w14:val="19999"/>
              </w14:srgbClr>
            </w14:solidFill>
          </w14:textFill>
          <w:spacing w:val="-12"/>
          <w:position w:val="3"/>
        </w:rPr>
        <w:t>方</w:t>
      </w:r>
      <w:r>
        <w:rPr>
          <w:sz w:val="15"/>
          <w:szCs w:val="15"/>
          <w:spacing w:val="-12"/>
          <w:position w:val="3"/>
        </w:rPr>
        <w:t>《</w:t>
      </w:r>
      <w:r>
        <w:rPr>
          <w:sz w:val="15"/>
          <w:szCs w:val="15"/>
          <w:position w:val="-2"/>
        </w:rPr>
        <w:drawing>
          <wp:inline distT="0" distB="0" distL="0" distR="0">
            <wp:extent cx="128355" cy="141373"/>
            <wp:effectExtent l="0" t="0" r="0" b="0"/>
            <wp:docPr id="18" name="IM 18"/>
            <wp:cNvGraphicFramePr/>
            <a:graphic>
              <a:graphicData uri="http://schemas.openxmlformats.org/drawingml/2006/picture">
                <pic:pic>
                  <pic:nvPicPr>
                    <pic:cNvPr id="18" name="IM 18"/>
                    <pic:cNvPicPr/>
                  </pic:nvPicPr>
                  <pic:blipFill>
                    <a:blip r:embed="rId17"/>
                    <a:stretch>
                      <a:fillRect/>
                    </a:stretch>
                  </pic:blipFill>
                  <pic:spPr>
                    <a:xfrm rot="0">
                      <a:off x="0" y="0"/>
                      <a:ext cx="128355" cy="141373"/>
                    </a:xfrm>
                    <a:prstGeom prst="rect">
                      <a:avLst/>
                    </a:prstGeom>
                  </pic:spPr>
                </pic:pic>
              </a:graphicData>
            </a:graphic>
          </wp:inline>
        </w:drawing>
      </w:r>
      <w:r>
        <w:rPr>
          <w:sz w:val="15"/>
          <w:szCs w:val="15"/>
          <w:spacing w:val="-12"/>
          <w:position w:val="1"/>
        </w:rPr>
        <w:t>成</w:t>
      </w:r>
      <w:r>
        <w:rPr>
          <w:rFonts w:ascii="SimHei" w:hAnsi="SimHei" w:eastAsia="SimHei" w:cs="SimHei"/>
          <w:sz w:val="20"/>
          <w:szCs w:val="20"/>
          <w14:textFill>
            <w14:solidFill>
              <w14:srgbClr w14:val="000000">
                <w14:alpha w14:val="19999"/>
              </w14:srgbClr>
            </w14:solidFill>
          </w14:textFill>
          <w:spacing w:val="-12"/>
          <w:position w:val="1"/>
        </w:rPr>
        <w:t>据</w:t>
      </w:r>
      <w:r>
        <w:rPr>
          <w:sz w:val="15"/>
          <w:szCs w:val="15"/>
          <w:spacing w:val="-12"/>
          <w:position w:val="1"/>
        </w:rPr>
        <w:t>式</w:t>
      </w:r>
      <w:r>
        <w:rPr>
          <w:sz w:val="15"/>
          <w:szCs w:val="15"/>
          <w:spacing w:val="-12"/>
          <w:position w:val="-1"/>
        </w:rPr>
        <w:t>人工智能的主体性问题》，《中国社会科学》 2024</w:t>
      </w:r>
      <w:r>
        <w:rPr>
          <w:sz w:val="15"/>
          <w:szCs w:val="15"/>
          <w:spacing w:val="6"/>
          <w:position w:val="-1"/>
        </w:rPr>
        <w:t xml:space="preserve"> </w:t>
      </w:r>
      <w:r>
        <w:rPr>
          <w:sz w:val="15"/>
          <w:szCs w:val="15"/>
          <w:spacing w:val="-13"/>
          <w:position w:val="-1"/>
        </w:rPr>
        <w:t>年第 8</w:t>
      </w:r>
      <w:r>
        <w:rPr>
          <w:sz w:val="15"/>
          <w:szCs w:val="15"/>
          <w:spacing w:val="13"/>
          <w:w w:val="101"/>
          <w:position w:val="-1"/>
        </w:rPr>
        <w:t xml:space="preserve"> </w:t>
      </w:r>
      <w:r>
        <w:rPr>
          <w:sz w:val="15"/>
          <w:szCs w:val="15"/>
          <w:spacing w:val="-13"/>
          <w:position w:val="-1"/>
        </w:rPr>
        <w:t>期</w:t>
      </w:r>
      <w:r>
        <w:rPr>
          <w:sz w:val="15"/>
          <w:szCs w:val="15"/>
          <w:spacing w:val="-15"/>
          <w:position w:val="-1"/>
        </w:rPr>
        <w:t xml:space="preserve"> </w:t>
      </w:r>
      <w:r>
        <w:rPr>
          <w:sz w:val="15"/>
          <w:szCs w:val="15"/>
          <w:spacing w:val="-13"/>
          <w:position w:val="-1"/>
        </w:rPr>
        <w:t>，第</w:t>
      </w:r>
      <w:r>
        <w:rPr>
          <w:sz w:val="15"/>
          <w:szCs w:val="15"/>
          <w:spacing w:val="12"/>
          <w:position w:val="-1"/>
        </w:rPr>
        <w:t xml:space="preserve"> </w:t>
      </w:r>
      <w:r>
        <w:rPr>
          <w:sz w:val="15"/>
          <w:szCs w:val="15"/>
          <w:spacing w:val="-13"/>
          <w:position w:val="-1"/>
        </w:rPr>
        <w:t>125</w:t>
      </w:r>
      <w:r>
        <w:rPr>
          <w:sz w:val="15"/>
          <w:szCs w:val="15"/>
          <w:spacing w:val="27"/>
          <w:position w:val="-1"/>
        </w:rPr>
        <w:t xml:space="preserve"> </w:t>
      </w:r>
      <w:r>
        <w:rPr>
          <w:sz w:val="15"/>
          <w:szCs w:val="15"/>
          <w:spacing w:val="-13"/>
          <w:position w:val="-1"/>
        </w:rPr>
        <w:t>页。</w:t>
      </w:r>
    </w:p>
    <w:p>
      <w:pPr>
        <w:spacing w:line="184" w:lineRule="auto"/>
        <w:sectPr>
          <w:type w:val="continuous"/>
          <w:pgSz w:w="9197" w:h="14455"/>
          <w:pgMar w:top="833" w:right="120" w:bottom="190" w:left="0" w:header="490" w:footer="0" w:gutter="0"/>
          <w:cols w:equalWidth="0" w:num="2">
            <w:col w:w="720" w:space="98"/>
            <w:col w:w="8258" w:space="0"/>
          </w:cols>
        </w:sectPr>
        <w:rPr>
          <w:sz w:val="15"/>
          <w:szCs w:val="15"/>
        </w:rPr>
      </w:pPr>
    </w:p>
    <w:p>
      <w:pPr>
        <w:spacing w:line="345" w:lineRule="auto"/>
        <w:rPr>
          <w:rFonts w:ascii="Arial"/>
          <w:sz w:val="21"/>
        </w:rPr>
      </w:pPr>
      <w:r/>
    </w:p>
    <w:p>
      <w:pPr>
        <w:pStyle w:val="BodyText"/>
        <w:ind w:left="1030"/>
        <w:spacing w:before="116" w:line="186" w:lineRule="auto"/>
        <w:outlineLvl w:val="0"/>
        <w:rPr>
          <w:rFonts w:ascii="SimHei" w:hAnsi="SimHei" w:eastAsia="SimHei" w:cs="SimHei"/>
          <w:sz w:val="27"/>
          <w:szCs w:val="27"/>
        </w:rPr>
      </w:pPr>
      <w:r>
        <w:rPr>
          <w:rFonts w:ascii="SimHei" w:hAnsi="SimHei" w:eastAsia="SimHei" w:cs="SimHei"/>
          <w:sz w:val="27"/>
          <w:szCs w:val="27"/>
          <w:spacing w:val="5"/>
        </w:rPr>
        <w:t>三</w:t>
      </w:r>
      <w:r>
        <w:rPr>
          <w:sz w:val="27"/>
          <w:szCs w:val="27"/>
          <w:spacing w:val="5"/>
        </w:rPr>
        <w:t>、</w:t>
      </w:r>
      <w:r>
        <w:rPr>
          <w:rFonts w:ascii="SimHei" w:hAnsi="SimHei" w:eastAsia="SimHei" w:cs="SimHei"/>
          <w:sz w:val="27"/>
          <w:szCs w:val="27"/>
          <w:spacing w:val="5"/>
        </w:rPr>
        <w:t>文化主体性的</w:t>
      </w:r>
      <w:r>
        <w:rPr>
          <w:sz w:val="27"/>
          <w:szCs w:val="27"/>
          <w:spacing w:val="5"/>
        </w:rPr>
        <w:t>“</w:t>
      </w:r>
      <w:r>
        <w:rPr>
          <w:sz w:val="27"/>
          <w:szCs w:val="27"/>
          <w:spacing w:val="-22"/>
        </w:rPr>
        <w:t xml:space="preserve"> </w:t>
      </w:r>
      <w:r>
        <w:rPr>
          <w:rFonts w:ascii="SimHei" w:hAnsi="SimHei" w:eastAsia="SimHei" w:cs="SimHei"/>
          <w:sz w:val="27"/>
          <w:szCs w:val="27"/>
          <w:spacing w:val="5"/>
        </w:rPr>
        <w:t>衰落</w:t>
      </w:r>
      <w:r>
        <w:rPr>
          <w:sz w:val="27"/>
          <w:szCs w:val="27"/>
          <w:spacing w:val="5"/>
        </w:rPr>
        <w:t>”:</w:t>
      </w:r>
      <w:r>
        <w:rPr>
          <w:sz w:val="27"/>
          <w:szCs w:val="27"/>
          <w:spacing w:val="70"/>
        </w:rPr>
        <w:t xml:space="preserve"> </w:t>
      </w:r>
      <w:r>
        <w:rPr>
          <w:rFonts w:ascii="SimHei" w:hAnsi="SimHei" w:eastAsia="SimHei" w:cs="SimHei"/>
          <w:sz w:val="27"/>
          <w:szCs w:val="27"/>
          <w:spacing w:val="5"/>
        </w:rPr>
        <w:t>数智时代文化实践的异化症候</w:t>
      </w:r>
    </w:p>
    <w:p>
      <w:pPr>
        <w:pStyle w:val="BodyText"/>
        <w:ind w:left="113" w:right="80" w:firstLine="521"/>
        <w:spacing w:before="314" w:line="228" w:lineRule="auto"/>
        <w:jc w:val="both"/>
        <w:rPr>
          <w:sz w:val="20"/>
          <w:szCs w:val="20"/>
        </w:rPr>
      </w:pPr>
      <w:r>
        <w:rPr>
          <w:sz w:val="20"/>
          <w:szCs w:val="20"/>
          <w:spacing w:val="10"/>
        </w:rPr>
        <w:t>阿多诺指出</w:t>
      </w:r>
      <w:r>
        <w:rPr>
          <w:sz w:val="20"/>
          <w:szCs w:val="20"/>
          <w:spacing w:val="-15"/>
        </w:rPr>
        <w:t xml:space="preserve"> </w:t>
      </w:r>
      <w:r>
        <w:rPr>
          <w:sz w:val="20"/>
          <w:szCs w:val="20"/>
          <w:spacing w:val="10"/>
        </w:rPr>
        <w:t>:“</w:t>
      </w:r>
      <w:r>
        <w:rPr>
          <w:sz w:val="20"/>
          <w:szCs w:val="20"/>
          <w:spacing w:val="-28"/>
        </w:rPr>
        <w:t xml:space="preserve"> </w:t>
      </w:r>
      <w:r>
        <w:rPr>
          <w:sz w:val="20"/>
          <w:szCs w:val="20"/>
          <w:spacing w:val="10"/>
        </w:rPr>
        <w:t>真正意义上的文化并不仅仅去满足人类的需要</w:t>
      </w:r>
      <w:r>
        <w:rPr>
          <w:sz w:val="20"/>
          <w:szCs w:val="20"/>
          <w:spacing w:val="-21"/>
        </w:rPr>
        <w:t xml:space="preserve"> </w:t>
      </w:r>
      <w:r>
        <w:rPr>
          <w:sz w:val="20"/>
          <w:szCs w:val="20"/>
          <w:spacing w:val="10"/>
        </w:rPr>
        <w:t>，它同时还对支配人的僵化关</w:t>
      </w:r>
      <w:r>
        <w:rPr>
          <w:sz w:val="20"/>
          <w:szCs w:val="20"/>
          <w:spacing w:val="7"/>
        </w:rPr>
        <w:t>系提出反抗</w:t>
      </w:r>
      <w:r>
        <w:rPr>
          <w:sz w:val="20"/>
          <w:szCs w:val="20"/>
          <w:spacing w:val="-21"/>
        </w:rPr>
        <w:t xml:space="preserve"> </w:t>
      </w:r>
      <w:r>
        <w:rPr>
          <w:sz w:val="20"/>
          <w:szCs w:val="20"/>
          <w:spacing w:val="7"/>
        </w:rPr>
        <w:t>，</w:t>
      </w:r>
      <w:r>
        <w:rPr>
          <w:sz w:val="20"/>
          <w:szCs w:val="20"/>
          <w:spacing w:val="-34"/>
        </w:rPr>
        <w:t xml:space="preserve"> </w:t>
      </w:r>
      <w:r>
        <w:rPr>
          <w:sz w:val="20"/>
          <w:szCs w:val="20"/>
          <w:spacing w:val="7"/>
        </w:rPr>
        <w:t>因而予以人类尊重</w:t>
      </w:r>
      <w:r>
        <w:rPr>
          <w:sz w:val="20"/>
          <w:szCs w:val="20"/>
          <w:spacing w:val="-32"/>
        </w:rPr>
        <w:t xml:space="preserve"> </w:t>
      </w:r>
      <w:r>
        <w:rPr>
          <w:sz w:val="20"/>
          <w:szCs w:val="20"/>
          <w:spacing w:val="7"/>
        </w:rPr>
        <w:t>。但是</w:t>
      </w:r>
      <w:r>
        <w:rPr>
          <w:sz w:val="20"/>
          <w:szCs w:val="20"/>
          <w:spacing w:val="-21"/>
        </w:rPr>
        <w:t xml:space="preserve"> </w:t>
      </w:r>
      <w:r>
        <w:rPr>
          <w:sz w:val="20"/>
          <w:szCs w:val="20"/>
          <w:spacing w:val="7"/>
        </w:rPr>
        <w:t>，</w:t>
      </w:r>
      <w:r>
        <w:rPr>
          <w:sz w:val="20"/>
          <w:szCs w:val="20"/>
          <w:spacing w:val="-36"/>
        </w:rPr>
        <w:t xml:space="preserve"> </w:t>
      </w:r>
      <w:r>
        <w:rPr>
          <w:sz w:val="20"/>
          <w:szCs w:val="20"/>
          <w:spacing w:val="7"/>
        </w:rPr>
        <w:t>当文化被全部同化并整合进这种僵化关系的时候</w:t>
      </w:r>
      <w:r>
        <w:rPr>
          <w:sz w:val="20"/>
          <w:szCs w:val="20"/>
          <w:spacing w:val="-22"/>
        </w:rPr>
        <w:t xml:space="preserve"> </w:t>
      </w:r>
      <w:r>
        <w:rPr>
          <w:sz w:val="20"/>
          <w:szCs w:val="20"/>
          <w:spacing w:val="7"/>
        </w:rPr>
        <w:t>，人类</w:t>
      </w:r>
      <w:r>
        <w:rPr>
          <w:sz w:val="20"/>
          <w:szCs w:val="20"/>
          <w:spacing w:val="9"/>
        </w:rPr>
        <w:t>就再一次遭到贬低。</w:t>
      </w:r>
      <w:r>
        <w:rPr>
          <w:sz w:val="20"/>
          <w:szCs w:val="20"/>
          <w:spacing w:val="9"/>
          <w:position w:val="4"/>
        </w:rPr>
        <w:t>”</w:t>
      </w:r>
      <w:r>
        <w:rPr>
          <w:sz w:val="13"/>
          <w:szCs w:val="13"/>
          <w:spacing w:val="9"/>
          <w:position w:val="4"/>
        </w:rPr>
        <w:t>①</w:t>
      </w:r>
      <w:r>
        <w:rPr>
          <w:sz w:val="13"/>
          <w:szCs w:val="13"/>
          <w:spacing w:val="17"/>
          <w:w w:val="101"/>
          <w:position w:val="4"/>
        </w:rPr>
        <w:t xml:space="preserve">  </w:t>
      </w:r>
      <w:r>
        <w:rPr>
          <w:sz w:val="20"/>
          <w:szCs w:val="20"/>
          <w:spacing w:val="9"/>
        </w:rPr>
        <w:t>在数智技术系统的深度介入下</w:t>
      </w:r>
      <w:r>
        <w:rPr>
          <w:sz w:val="20"/>
          <w:szCs w:val="20"/>
          <w:spacing w:val="-22"/>
        </w:rPr>
        <w:t xml:space="preserve"> </w:t>
      </w:r>
      <w:r>
        <w:rPr>
          <w:sz w:val="20"/>
          <w:szCs w:val="20"/>
          <w:spacing w:val="9"/>
        </w:rPr>
        <w:t>，人与自身的文化实践活动</w:t>
      </w:r>
      <w:r>
        <w:rPr>
          <w:sz w:val="20"/>
          <w:szCs w:val="20"/>
          <w:spacing w:val="-33"/>
        </w:rPr>
        <w:t xml:space="preserve"> </w:t>
      </w:r>
      <w:r>
        <w:rPr>
          <w:sz w:val="20"/>
          <w:szCs w:val="20"/>
          <w:spacing w:val="9"/>
        </w:rPr>
        <w:t>、所创造的文</w:t>
      </w:r>
      <w:r>
        <w:rPr>
          <w:sz w:val="20"/>
          <w:szCs w:val="20"/>
          <w:spacing w:val="12"/>
        </w:rPr>
        <w:t>化产品以及社会文化环境之间</w:t>
      </w:r>
      <w:r>
        <w:rPr>
          <w:sz w:val="20"/>
          <w:szCs w:val="20"/>
          <w:spacing w:val="-11"/>
        </w:rPr>
        <w:t xml:space="preserve"> </w:t>
      </w:r>
      <w:r>
        <w:rPr>
          <w:sz w:val="20"/>
          <w:szCs w:val="20"/>
          <w:spacing w:val="12"/>
        </w:rPr>
        <w:t>，逐渐被一种被动</w:t>
      </w:r>
      <w:r>
        <w:rPr>
          <w:sz w:val="20"/>
          <w:szCs w:val="20"/>
          <w:spacing w:val="-33"/>
        </w:rPr>
        <w:t xml:space="preserve"> </w:t>
      </w:r>
      <w:r>
        <w:rPr>
          <w:sz w:val="20"/>
          <w:szCs w:val="20"/>
          <w:spacing w:val="12"/>
        </w:rPr>
        <w:t>、疏离乃至受控的“</w:t>
      </w:r>
      <w:r>
        <w:rPr>
          <w:sz w:val="20"/>
          <w:szCs w:val="20"/>
          <w:spacing w:val="-29"/>
        </w:rPr>
        <w:t xml:space="preserve"> </w:t>
      </w:r>
      <w:r>
        <w:rPr>
          <w:sz w:val="20"/>
          <w:szCs w:val="20"/>
          <w:spacing w:val="12"/>
        </w:rPr>
        <w:t>无关系的关系</w:t>
      </w:r>
      <w:r>
        <w:rPr>
          <w:sz w:val="20"/>
          <w:szCs w:val="20"/>
          <w:spacing w:val="-33"/>
        </w:rPr>
        <w:t xml:space="preserve"> </w:t>
      </w:r>
      <w:r>
        <w:rPr>
          <w:sz w:val="20"/>
          <w:szCs w:val="20"/>
          <w:spacing w:val="12"/>
        </w:rPr>
        <w:t>”</w:t>
      </w:r>
      <w:r>
        <w:rPr>
          <w:sz w:val="20"/>
          <w:szCs w:val="20"/>
          <w:spacing w:val="-36"/>
        </w:rPr>
        <w:t xml:space="preserve"> </w:t>
      </w:r>
      <w:r>
        <w:rPr>
          <w:sz w:val="20"/>
          <w:szCs w:val="20"/>
          <w:spacing w:val="12"/>
        </w:rPr>
        <w:t>取代</w:t>
      </w:r>
      <w:r>
        <w:rPr>
          <w:sz w:val="20"/>
          <w:szCs w:val="20"/>
          <w:spacing w:val="-22"/>
        </w:rPr>
        <w:t xml:space="preserve"> </w:t>
      </w:r>
      <w:r>
        <w:rPr>
          <w:sz w:val="20"/>
          <w:szCs w:val="20"/>
          <w:spacing w:val="12"/>
        </w:rPr>
        <w:t>，人</w:t>
      </w:r>
      <w:r>
        <w:rPr>
          <w:sz w:val="20"/>
          <w:szCs w:val="20"/>
          <w:spacing w:val="10"/>
        </w:rPr>
        <w:t>的主体性面临着程序化自主</w:t>
      </w:r>
      <w:r>
        <w:rPr>
          <w:sz w:val="20"/>
          <w:szCs w:val="20"/>
          <w:spacing w:val="-33"/>
        </w:rPr>
        <w:t xml:space="preserve"> </w:t>
      </w:r>
      <w:r>
        <w:rPr>
          <w:sz w:val="20"/>
          <w:szCs w:val="20"/>
          <w:spacing w:val="10"/>
        </w:rPr>
        <w:t>、批判性悬置与创造性悖论等异化症候</w:t>
      </w:r>
      <w:r>
        <w:rPr>
          <w:sz w:val="20"/>
          <w:szCs w:val="20"/>
          <w:spacing w:val="-22"/>
        </w:rPr>
        <w:t xml:space="preserve"> </w:t>
      </w:r>
      <w:r>
        <w:rPr>
          <w:sz w:val="20"/>
          <w:szCs w:val="20"/>
          <w:spacing w:val="10"/>
        </w:rPr>
        <w:t>，折射出实践者文化主体性的</w:t>
      </w:r>
      <w:r>
        <w:rPr>
          <w:sz w:val="20"/>
          <w:szCs w:val="20"/>
          <w:spacing w:val="3"/>
        </w:rPr>
        <w:t>“</w:t>
      </w:r>
      <w:r>
        <w:rPr>
          <w:sz w:val="20"/>
          <w:szCs w:val="20"/>
          <w:spacing w:val="-29"/>
        </w:rPr>
        <w:t xml:space="preserve"> </w:t>
      </w:r>
      <w:r>
        <w:rPr>
          <w:sz w:val="20"/>
          <w:szCs w:val="20"/>
          <w:spacing w:val="3"/>
        </w:rPr>
        <w:t>衰落</w:t>
      </w:r>
      <w:r>
        <w:rPr>
          <w:sz w:val="20"/>
          <w:szCs w:val="20"/>
          <w:spacing w:val="-38"/>
        </w:rPr>
        <w:t xml:space="preserve"> </w:t>
      </w:r>
      <w:r>
        <w:rPr>
          <w:sz w:val="20"/>
          <w:szCs w:val="20"/>
          <w:spacing w:val="3"/>
        </w:rPr>
        <w:t>”危机。</w:t>
      </w:r>
    </w:p>
    <w:p>
      <w:pPr>
        <w:pStyle w:val="BodyText"/>
        <w:ind w:left="708"/>
        <w:spacing w:line="197" w:lineRule="auto"/>
        <w:outlineLvl w:val="1"/>
        <w:rPr>
          <w:sz w:val="23"/>
          <w:szCs w:val="23"/>
        </w:rPr>
      </w:pPr>
      <w:r>
        <w:rPr>
          <w:sz w:val="23"/>
          <w:szCs w:val="23"/>
          <w:spacing w:val="11"/>
        </w:rPr>
        <w:t>(一)  数智时代文化实践者的主体性</w:t>
      </w:r>
      <w:r>
        <w:rPr>
          <w:sz w:val="23"/>
          <w:szCs w:val="23"/>
          <w:spacing w:val="-19"/>
        </w:rPr>
        <w:t xml:space="preserve"> </w:t>
      </w:r>
      <w:r>
        <w:rPr>
          <w:sz w:val="23"/>
          <w:szCs w:val="23"/>
          <w:spacing w:val="11"/>
        </w:rPr>
        <w:t>:  内涵与维度</w:t>
      </w:r>
    </w:p>
    <w:p>
      <w:pPr>
        <w:pStyle w:val="BodyText"/>
        <w:ind w:left="113" w:right="80" w:firstLine="510"/>
        <w:spacing w:before="38" w:line="225" w:lineRule="auto"/>
        <w:jc w:val="both"/>
        <w:rPr>
          <w:sz w:val="20"/>
          <w:szCs w:val="20"/>
        </w:rPr>
      </w:pPr>
      <w:r>
        <w:rPr>
          <w:sz w:val="20"/>
          <w:szCs w:val="20"/>
          <w:spacing w:val="11"/>
        </w:rPr>
        <w:t>正如思想史所揭示的</w:t>
      </w:r>
      <w:r>
        <w:rPr>
          <w:sz w:val="20"/>
          <w:szCs w:val="20"/>
          <w:spacing w:val="-21"/>
        </w:rPr>
        <w:t xml:space="preserve"> </w:t>
      </w:r>
      <w:r>
        <w:rPr>
          <w:sz w:val="20"/>
          <w:szCs w:val="20"/>
          <w:spacing w:val="11"/>
        </w:rPr>
        <w:t>，异化理论始终以“</w:t>
      </w:r>
      <w:r>
        <w:rPr>
          <w:sz w:val="20"/>
          <w:szCs w:val="20"/>
          <w:spacing w:val="-27"/>
        </w:rPr>
        <w:t xml:space="preserve"> </w:t>
      </w:r>
      <w:r>
        <w:rPr>
          <w:sz w:val="20"/>
          <w:szCs w:val="20"/>
          <w:spacing w:val="11"/>
        </w:rPr>
        <w:t>现代</w:t>
      </w:r>
      <w:r>
        <w:rPr>
          <w:sz w:val="20"/>
          <w:szCs w:val="20"/>
          <w:spacing w:val="10"/>
        </w:rPr>
        <w:t>性进程中的主体性焦虑</w:t>
      </w:r>
      <w:r>
        <w:rPr>
          <w:sz w:val="20"/>
          <w:szCs w:val="20"/>
          <w:spacing w:val="-32"/>
        </w:rPr>
        <w:t xml:space="preserve"> </w:t>
      </w:r>
      <w:r>
        <w:rPr>
          <w:sz w:val="20"/>
          <w:szCs w:val="20"/>
          <w:spacing w:val="10"/>
        </w:rPr>
        <w:t>”</w:t>
      </w:r>
      <w:r>
        <w:rPr>
          <w:sz w:val="20"/>
          <w:szCs w:val="20"/>
          <w:spacing w:val="-32"/>
        </w:rPr>
        <w:t xml:space="preserve"> </w:t>
      </w:r>
      <w:r>
        <w:rPr>
          <w:sz w:val="20"/>
          <w:szCs w:val="20"/>
          <w:spacing w:val="10"/>
        </w:rPr>
        <w:t>为回应对象</w:t>
      </w:r>
      <w:r>
        <w:rPr>
          <w:sz w:val="20"/>
          <w:szCs w:val="20"/>
          <w:spacing w:val="-21"/>
        </w:rPr>
        <w:t xml:space="preserve"> </w:t>
      </w:r>
      <w:r>
        <w:rPr>
          <w:sz w:val="20"/>
          <w:szCs w:val="20"/>
          <w:spacing w:val="10"/>
        </w:rPr>
        <w:t>，是对</w:t>
      </w:r>
      <w:r>
        <w:rPr>
          <w:sz w:val="20"/>
          <w:szCs w:val="20"/>
          <w:spacing w:val="10"/>
        </w:rPr>
        <w:t>“</w:t>
      </w:r>
      <w:r>
        <w:rPr>
          <w:sz w:val="20"/>
          <w:szCs w:val="20"/>
          <w:spacing w:val="-26"/>
        </w:rPr>
        <w:t xml:space="preserve"> </w:t>
      </w:r>
      <w:r>
        <w:rPr>
          <w:sz w:val="20"/>
          <w:szCs w:val="20"/>
          <w:spacing w:val="10"/>
        </w:rPr>
        <w:t>主体性确立与衰落</w:t>
      </w:r>
      <w:r>
        <w:rPr>
          <w:sz w:val="20"/>
          <w:szCs w:val="20"/>
          <w:spacing w:val="-38"/>
        </w:rPr>
        <w:t xml:space="preserve"> </w:t>
      </w:r>
      <w:r>
        <w:rPr>
          <w:sz w:val="20"/>
          <w:szCs w:val="20"/>
          <w:spacing w:val="10"/>
        </w:rPr>
        <w:t>”这一现代社会核心问题的系统性</w:t>
      </w:r>
      <w:r>
        <w:rPr>
          <w:sz w:val="20"/>
          <w:szCs w:val="20"/>
          <w:spacing w:val="9"/>
        </w:rPr>
        <w:t>回答</w:t>
      </w:r>
      <w:r>
        <w:rPr>
          <w:sz w:val="20"/>
          <w:szCs w:val="20"/>
          <w:spacing w:val="-32"/>
        </w:rPr>
        <w:t xml:space="preserve"> </w:t>
      </w:r>
      <w:r>
        <w:rPr>
          <w:sz w:val="20"/>
          <w:szCs w:val="20"/>
          <w:spacing w:val="9"/>
        </w:rPr>
        <w:t>。而要诊断数智时代文化实践者主体</w:t>
      </w:r>
      <w:r>
        <w:rPr>
          <w:sz w:val="20"/>
          <w:szCs w:val="20"/>
          <w:spacing w:val="8"/>
        </w:rPr>
        <w:t>性的“</w:t>
      </w:r>
      <w:r>
        <w:rPr>
          <w:sz w:val="20"/>
          <w:szCs w:val="20"/>
          <w:spacing w:val="-25"/>
        </w:rPr>
        <w:t xml:space="preserve"> </w:t>
      </w:r>
      <w:r>
        <w:rPr>
          <w:sz w:val="20"/>
          <w:szCs w:val="20"/>
          <w:spacing w:val="8"/>
        </w:rPr>
        <w:t>衰落”，首先必须明确其应然的“</w:t>
      </w:r>
      <w:r>
        <w:rPr>
          <w:sz w:val="20"/>
          <w:szCs w:val="20"/>
          <w:spacing w:val="-32"/>
        </w:rPr>
        <w:t xml:space="preserve"> </w:t>
      </w:r>
      <w:r>
        <w:rPr>
          <w:sz w:val="20"/>
          <w:szCs w:val="20"/>
          <w:spacing w:val="8"/>
        </w:rPr>
        <w:t>确立</w:t>
      </w:r>
      <w:r>
        <w:rPr>
          <w:sz w:val="20"/>
          <w:szCs w:val="20"/>
          <w:spacing w:val="-39"/>
        </w:rPr>
        <w:t xml:space="preserve"> </w:t>
      </w:r>
      <w:r>
        <w:rPr>
          <w:sz w:val="20"/>
          <w:szCs w:val="20"/>
          <w:spacing w:val="8"/>
        </w:rPr>
        <w:t>”状态究竟为何</w:t>
      </w:r>
      <w:r>
        <w:rPr>
          <w:sz w:val="20"/>
          <w:szCs w:val="20"/>
          <w:spacing w:val="-31"/>
        </w:rPr>
        <w:t xml:space="preserve"> </w:t>
      </w:r>
      <w:r>
        <w:rPr>
          <w:sz w:val="20"/>
          <w:szCs w:val="20"/>
          <w:spacing w:val="8"/>
        </w:rPr>
        <w:t>。一般认为</w:t>
      </w:r>
      <w:r>
        <w:rPr>
          <w:sz w:val="20"/>
          <w:szCs w:val="20"/>
          <w:spacing w:val="-21"/>
        </w:rPr>
        <w:t xml:space="preserve"> </w:t>
      </w:r>
      <w:r>
        <w:rPr>
          <w:sz w:val="20"/>
          <w:szCs w:val="20"/>
          <w:spacing w:val="8"/>
        </w:rPr>
        <w:t>，“人的主体性是人作</w:t>
      </w:r>
      <w:r>
        <w:rPr>
          <w:sz w:val="20"/>
          <w:szCs w:val="20"/>
          <w:spacing w:val="9"/>
        </w:rPr>
        <w:t>为活动主体的质的规定性</w:t>
      </w:r>
      <w:r>
        <w:rPr>
          <w:sz w:val="20"/>
          <w:szCs w:val="20"/>
          <w:spacing w:val="-21"/>
        </w:rPr>
        <w:t xml:space="preserve"> </w:t>
      </w:r>
      <w:r>
        <w:rPr>
          <w:sz w:val="20"/>
          <w:szCs w:val="20"/>
          <w:spacing w:val="9"/>
        </w:rPr>
        <w:t>，是在与客体相互作用中得到发</w:t>
      </w:r>
      <w:r>
        <w:rPr>
          <w:sz w:val="20"/>
          <w:szCs w:val="20"/>
          <w:spacing w:val="8"/>
        </w:rPr>
        <w:t>展的人的自觉</w:t>
      </w:r>
      <w:r>
        <w:rPr>
          <w:sz w:val="20"/>
          <w:szCs w:val="20"/>
          <w:spacing w:val="-33"/>
        </w:rPr>
        <w:t xml:space="preserve"> </w:t>
      </w:r>
      <w:r>
        <w:rPr>
          <w:sz w:val="20"/>
          <w:szCs w:val="20"/>
          <w:spacing w:val="8"/>
        </w:rPr>
        <w:t>、</w:t>
      </w:r>
      <w:r>
        <w:rPr>
          <w:sz w:val="20"/>
          <w:szCs w:val="20"/>
          <w:spacing w:val="-27"/>
        </w:rPr>
        <w:t xml:space="preserve"> </w:t>
      </w:r>
      <w:r>
        <w:rPr>
          <w:sz w:val="20"/>
          <w:szCs w:val="20"/>
          <w:spacing w:val="8"/>
        </w:rPr>
        <w:t>自主</w:t>
      </w:r>
      <w:r>
        <w:rPr>
          <w:sz w:val="20"/>
          <w:szCs w:val="20"/>
          <w:spacing w:val="-33"/>
        </w:rPr>
        <w:t xml:space="preserve"> </w:t>
      </w:r>
      <w:r>
        <w:rPr>
          <w:sz w:val="20"/>
          <w:szCs w:val="20"/>
          <w:spacing w:val="8"/>
        </w:rPr>
        <w:t>、能动和创造的特</w:t>
      </w:r>
      <w:r>
        <w:rPr>
          <w:sz w:val="20"/>
          <w:szCs w:val="20"/>
          <w:spacing w:val="13"/>
        </w:rPr>
        <w:t>性</w:t>
      </w:r>
      <w:r>
        <w:rPr>
          <w:sz w:val="20"/>
          <w:szCs w:val="20"/>
          <w:spacing w:val="13"/>
          <w:position w:val="4"/>
        </w:rPr>
        <w:t>”</w:t>
      </w:r>
      <w:r>
        <w:rPr>
          <w:sz w:val="13"/>
          <w:szCs w:val="13"/>
          <w:spacing w:val="13"/>
          <w:position w:val="4"/>
        </w:rPr>
        <w:t>②</w:t>
      </w:r>
      <w:r>
        <w:rPr>
          <w:sz w:val="13"/>
          <w:szCs w:val="13"/>
          <w:spacing w:val="4"/>
          <w:position w:val="4"/>
        </w:rPr>
        <w:t xml:space="preserve"> </w:t>
      </w:r>
      <w:r>
        <w:rPr>
          <w:sz w:val="20"/>
          <w:szCs w:val="20"/>
          <w:spacing w:val="13"/>
        </w:rPr>
        <w:t>。马克思指出</w:t>
      </w:r>
      <w:r>
        <w:rPr>
          <w:sz w:val="20"/>
          <w:szCs w:val="20"/>
          <w:spacing w:val="-20"/>
        </w:rPr>
        <w:t xml:space="preserve"> </w:t>
      </w:r>
      <w:r>
        <w:rPr>
          <w:sz w:val="20"/>
          <w:szCs w:val="20"/>
          <w:spacing w:val="13"/>
        </w:rPr>
        <w:t>:“</w:t>
      </w:r>
      <w:r>
        <w:rPr>
          <w:sz w:val="20"/>
          <w:szCs w:val="20"/>
          <w:spacing w:val="-36"/>
        </w:rPr>
        <w:t xml:space="preserve"> </w:t>
      </w:r>
      <w:r>
        <w:rPr>
          <w:sz w:val="20"/>
          <w:szCs w:val="20"/>
          <w:spacing w:val="13"/>
        </w:rPr>
        <w:t>从前的一切唯物主义  (包括费尔巴哈的唯物主义)  的主要缺点是</w:t>
      </w:r>
      <w:r>
        <w:rPr>
          <w:sz w:val="20"/>
          <w:szCs w:val="20"/>
          <w:spacing w:val="-20"/>
        </w:rPr>
        <w:t xml:space="preserve"> </w:t>
      </w:r>
      <w:r>
        <w:rPr>
          <w:sz w:val="20"/>
          <w:szCs w:val="20"/>
          <w:spacing w:val="13"/>
        </w:rPr>
        <w:t>:  对对</w:t>
      </w:r>
      <w:r>
        <w:rPr>
          <w:sz w:val="20"/>
          <w:szCs w:val="20"/>
          <w:spacing w:val="7"/>
        </w:rPr>
        <w:t>象</w:t>
      </w:r>
      <w:r>
        <w:rPr>
          <w:sz w:val="20"/>
          <w:szCs w:val="20"/>
          <w:spacing w:val="-33"/>
        </w:rPr>
        <w:t xml:space="preserve"> </w:t>
      </w:r>
      <w:r>
        <w:rPr>
          <w:sz w:val="20"/>
          <w:szCs w:val="20"/>
          <w:spacing w:val="7"/>
        </w:rPr>
        <w:t>、现实</w:t>
      </w:r>
      <w:r>
        <w:rPr>
          <w:sz w:val="20"/>
          <w:szCs w:val="20"/>
          <w:spacing w:val="-32"/>
        </w:rPr>
        <w:t xml:space="preserve"> </w:t>
      </w:r>
      <w:r>
        <w:rPr>
          <w:sz w:val="20"/>
          <w:szCs w:val="20"/>
          <w:spacing w:val="7"/>
        </w:rPr>
        <w:t>、感性</w:t>
      </w:r>
      <w:r>
        <w:rPr>
          <w:sz w:val="20"/>
          <w:szCs w:val="20"/>
          <w:spacing w:val="-22"/>
        </w:rPr>
        <w:t xml:space="preserve"> </w:t>
      </w:r>
      <w:r>
        <w:rPr>
          <w:sz w:val="20"/>
          <w:szCs w:val="20"/>
          <w:spacing w:val="7"/>
        </w:rPr>
        <w:t>，只是从客体的或者直观的形式去理解</w:t>
      </w:r>
      <w:r>
        <w:rPr>
          <w:sz w:val="20"/>
          <w:szCs w:val="20"/>
          <w:spacing w:val="-21"/>
        </w:rPr>
        <w:t xml:space="preserve"> </w:t>
      </w:r>
      <w:r>
        <w:rPr>
          <w:sz w:val="20"/>
          <w:szCs w:val="20"/>
          <w:spacing w:val="7"/>
        </w:rPr>
        <w:t>，而不是把它们当做感性的人的活动</w:t>
      </w:r>
      <w:r>
        <w:rPr>
          <w:sz w:val="20"/>
          <w:szCs w:val="20"/>
          <w:spacing w:val="-21"/>
        </w:rPr>
        <w:t xml:space="preserve"> </w:t>
      </w:r>
      <w:r>
        <w:rPr>
          <w:sz w:val="20"/>
          <w:szCs w:val="20"/>
          <w:spacing w:val="7"/>
        </w:rPr>
        <w:t>，</w:t>
      </w:r>
      <w:r>
        <w:rPr>
          <w:sz w:val="20"/>
          <w:szCs w:val="20"/>
          <w:spacing w:val="-37"/>
        </w:rPr>
        <w:t xml:space="preserve"> </w:t>
      </w:r>
      <w:r>
        <w:rPr>
          <w:sz w:val="20"/>
          <w:szCs w:val="20"/>
          <w:spacing w:val="7"/>
        </w:rPr>
        <w:t>当</w:t>
      </w:r>
      <w:r>
        <w:rPr>
          <w:sz w:val="20"/>
          <w:szCs w:val="20"/>
          <w:spacing w:val="8"/>
        </w:rPr>
        <w:t>做实践去理解</w:t>
      </w:r>
      <w:r>
        <w:rPr>
          <w:sz w:val="20"/>
          <w:szCs w:val="20"/>
          <w:spacing w:val="-21"/>
        </w:rPr>
        <w:t xml:space="preserve"> </w:t>
      </w:r>
      <w:r>
        <w:rPr>
          <w:sz w:val="20"/>
          <w:szCs w:val="20"/>
          <w:spacing w:val="8"/>
        </w:rPr>
        <w:t>，不是从主体方面去理解。</w:t>
      </w:r>
      <w:r>
        <w:rPr>
          <w:sz w:val="20"/>
          <w:szCs w:val="20"/>
          <w:spacing w:val="8"/>
          <w:position w:val="4"/>
        </w:rPr>
        <w:t>”</w:t>
      </w:r>
      <w:r>
        <w:rPr>
          <w:sz w:val="13"/>
          <w:szCs w:val="13"/>
          <w:spacing w:val="8"/>
          <w:position w:val="4"/>
        </w:rPr>
        <w:t>③</w:t>
      </w:r>
      <w:r>
        <w:rPr>
          <w:sz w:val="13"/>
          <w:szCs w:val="13"/>
          <w:position w:val="4"/>
        </w:rPr>
        <w:t xml:space="preserve">   </w:t>
      </w:r>
      <w:r>
        <w:rPr>
          <w:sz w:val="20"/>
          <w:szCs w:val="20"/>
          <w:spacing w:val="8"/>
        </w:rPr>
        <w:t>在他看来</w:t>
      </w:r>
      <w:r>
        <w:rPr>
          <w:sz w:val="20"/>
          <w:szCs w:val="20"/>
          <w:spacing w:val="-20"/>
        </w:rPr>
        <w:t xml:space="preserve"> </w:t>
      </w:r>
      <w:r>
        <w:rPr>
          <w:sz w:val="20"/>
          <w:szCs w:val="20"/>
          <w:spacing w:val="8"/>
        </w:rPr>
        <w:t>，主体性绝</w:t>
      </w:r>
      <w:r>
        <w:rPr>
          <w:sz w:val="20"/>
          <w:szCs w:val="20"/>
          <w:spacing w:val="7"/>
        </w:rPr>
        <w:t>非脱离现实的抽象概念</w:t>
      </w:r>
      <w:r>
        <w:rPr>
          <w:sz w:val="20"/>
          <w:szCs w:val="20"/>
          <w:spacing w:val="-21"/>
        </w:rPr>
        <w:t xml:space="preserve"> </w:t>
      </w:r>
      <w:r>
        <w:rPr>
          <w:sz w:val="20"/>
          <w:szCs w:val="20"/>
          <w:spacing w:val="7"/>
        </w:rPr>
        <w:t>，而是</w:t>
      </w:r>
      <w:r>
        <w:rPr>
          <w:sz w:val="20"/>
          <w:szCs w:val="20"/>
          <w:spacing w:val="11"/>
        </w:rPr>
        <w:t>现实的人在改造客观世界的实践中生成并展现的本质特征</w:t>
      </w:r>
      <w:r>
        <w:rPr>
          <w:sz w:val="20"/>
          <w:szCs w:val="20"/>
          <w:spacing w:val="-21"/>
        </w:rPr>
        <w:t xml:space="preserve"> </w:t>
      </w:r>
      <w:r>
        <w:rPr>
          <w:sz w:val="20"/>
          <w:szCs w:val="20"/>
          <w:spacing w:val="10"/>
        </w:rPr>
        <w:t>，是作为实践主体的人在对象性活动中</w:t>
      </w:r>
      <w:r>
        <w:rPr>
          <w:sz w:val="20"/>
          <w:szCs w:val="20"/>
          <w:spacing w:val="7"/>
        </w:rPr>
        <w:t>获得确证的</w:t>
      </w:r>
      <w:r>
        <w:rPr>
          <w:sz w:val="20"/>
          <w:szCs w:val="20"/>
          <w:spacing w:val="-32"/>
        </w:rPr>
        <w:t xml:space="preserve"> </w:t>
      </w:r>
      <w:r>
        <w:rPr>
          <w:sz w:val="20"/>
          <w:szCs w:val="20"/>
          <w:spacing w:val="7"/>
        </w:rPr>
        <w:t>。“</w:t>
      </w:r>
      <w:r>
        <w:rPr>
          <w:sz w:val="20"/>
          <w:szCs w:val="20"/>
          <w:spacing w:val="-37"/>
        </w:rPr>
        <w:t xml:space="preserve"> </w:t>
      </w:r>
      <w:r>
        <w:rPr>
          <w:sz w:val="20"/>
          <w:szCs w:val="20"/>
          <w:spacing w:val="7"/>
        </w:rPr>
        <w:t>主体性问题本质上是实践的问题</w:t>
      </w:r>
      <w:r>
        <w:rPr>
          <w:sz w:val="20"/>
          <w:szCs w:val="20"/>
          <w:spacing w:val="7"/>
          <w:position w:val="4"/>
        </w:rPr>
        <w:t>”</w:t>
      </w:r>
      <w:r>
        <w:rPr>
          <w:sz w:val="13"/>
          <w:szCs w:val="13"/>
          <w:spacing w:val="7"/>
          <w:position w:val="4"/>
        </w:rPr>
        <w:t>④</w:t>
      </w:r>
      <w:r>
        <w:rPr>
          <w:sz w:val="13"/>
          <w:szCs w:val="13"/>
          <w:spacing w:val="6"/>
          <w:position w:val="4"/>
        </w:rPr>
        <w:t xml:space="preserve"> </w:t>
      </w:r>
      <w:r>
        <w:rPr>
          <w:sz w:val="20"/>
          <w:szCs w:val="20"/>
          <w:spacing w:val="6"/>
        </w:rPr>
        <w:t>,  对人的主体性的理解必须立足于具体的社会</w:t>
      </w:r>
      <w:r>
        <w:rPr>
          <w:sz w:val="20"/>
          <w:szCs w:val="20"/>
          <w:spacing w:val="18"/>
        </w:rPr>
        <w:t>现实与实践活动。</w:t>
      </w:r>
    </w:p>
    <w:p>
      <w:pPr>
        <w:pStyle w:val="BodyText"/>
        <w:ind w:left="202" w:firstLine="422"/>
        <w:spacing w:before="2" w:line="225" w:lineRule="auto"/>
        <w:jc w:val="both"/>
        <w:rPr>
          <w:sz w:val="20"/>
          <w:szCs w:val="20"/>
        </w:rPr>
      </w:pPr>
      <w:r>
        <w:rPr>
          <w:sz w:val="20"/>
          <w:szCs w:val="20"/>
          <w:spacing w:val="8"/>
        </w:rPr>
        <w:t>文化作为人的对象性活动的产物</w:t>
      </w:r>
      <w:r>
        <w:rPr>
          <w:sz w:val="20"/>
          <w:szCs w:val="20"/>
          <w:spacing w:val="-22"/>
        </w:rPr>
        <w:t xml:space="preserve"> </w:t>
      </w:r>
      <w:r>
        <w:rPr>
          <w:sz w:val="20"/>
          <w:szCs w:val="20"/>
          <w:spacing w:val="8"/>
        </w:rPr>
        <w:t>，是人类最具主体性特征的实</w:t>
      </w:r>
      <w:r>
        <w:rPr>
          <w:sz w:val="20"/>
          <w:szCs w:val="20"/>
          <w:spacing w:val="7"/>
        </w:rPr>
        <w:t>践形态之一</w:t>
      </w:r>
      <w:r>
        <w:rPr>
          <w:sz w:val="20"/>
          <w:szCs w:val="20"/>
          <w:spacing w:val="-31"/>
        </w:rPr>
        <w:t xml:space="preserve"> </w:t>
      </w:r>
      <w:r>
        <w:rPr>
          <w:sz w:val="20"/>
          <w:szCs w:val="20"/>
          <w:spacing w:val="7"/>
        </w:rPr>
        <w:t>。“文化既非先验</w:t>
      </w:r>
      <w:r>
        <w:rPr>
          <w:sz w:val="20"/>
          <w:szCs w:val="20"/>
          <w:spacing w:val="6"/>
        </w:rPr>
        <w:t>理念的投射</w:t>
      </w:r>
      <w:r>
        <w:rPr>
          <w:sz w:val="20"/>
          <w:szCs w:val="20"/>
          <w:spacing w:val="-19"/>
        </w:rPr>
        <w:t xml:space="preserve"> </w:t>
      </w:r>
      <w:r>
        <w:rPr>
          <w:sz w:val="20"/>
          <w:szCs w:val="20"/>
          <w:spacing w:val="6"/>
        </w:rPr>
        <w:t>，亦非生物本能的延伸</w:t>
      </w:r>
      <w:r>
        <w:rPr>
          <w:sz w:val="20"/>
          <w:szCs w:val="20"/>
          <w:spacing w:val="-21"/>
        </w:rPr>
        <w:t xml:space="preserve"> </w:t>
      </w:r>
      <w:r>
        <w:rPr>
          <w:sz w:val="20"/>
          <w:szCs w:val="20"/>
          <w:spacing w:val="6"/>
        </w:rPr>
        <w:t>，而是人类在改造自然与社会的实践中</w:t>
      </w:r>
      <w:r>
        <w:rPr>
          <w:sz w:val="20"/>
          <w:szCs w:val="20"/>
          <w:spacing w:val="-21"/>
        </w:rPr>
        <w:t xml:space="preserve"> </w:t>
      </w:r>
      <w:r>
        <w:rPr>
          <w:sz w:val="20"/>
          <w:szCs w:val="20"/>
          <w:spacing w:val="6"/>
        </w:rPr>
        <w:t>，将主体意识</w:t>
      </w:r>
      <w:r>
        <w:rPr>
          <w:sz w:val="20"/>
          <w:szCs w:val="20"/>
          <w:spacing w:val="-33"/>
        </w:rPr>
        <w:t xml:space="preserve"> </w:t>
      </w:r>
      <w:r>
        <w:rPr>
          <w:sz w:val="20"/>
          <w:szCs w:val="20"/>
          <w:spacing w:val="6"/>
        </w:rPr>
        <w:t>、价值追</w:t>
      </w:r>
      <w:r>
        <w:rPr>
          <w:sz w:val="20"/>
          <w:szCs w:val="20"/>
          <w:spacing w:val="7"/>
        </w:rPr>
        <w:t>求与创造能力等内在本质力量凝结为符号化存在的历史过程。</w:t>
      </w:r>
      <w:r>
        <w:rPr>
          <w:sz w:val="20"/>
          <w:szCs w:val="20"/>
          <w:spacing w:val="7"/>
          <w:position w:val="4"/>
        </w:rPr>
        <w:t>”</w:t>
      </w:r>
      <w:r>
        <w:rPr>
          <w:sz w:val="13"/>
          <w:szCs w:val="13"/>
          <w:spacing w:val="7"/>
          <w:position w:val="4"/>
        </w:rPr>
        <w:t>⑤</w:t>
      </w:r>
      <w:r>
        <w:rPr>
          <w:sz w:val="13"/>
          <w:szCs w:val="13"/>
          <w:spacing w:val="5"/>
          <w:position w:val="4"/>
        </w:rPr>
        <w:t xml:space="preserve">   </w:t>
      </w:r>
      <w:r>
        <w:rPr>
          <w:sz w:val="20"/>
          <w:szCs w:val="20"/>
          <w:spacing w:val="7"/>
        </w:rPr>
        <w:t>正是在这个意义上</w:t>
      </w:r>
      <w:r>
        <w:rPr>
          <w:sz w:val="20"/>
          <w:szCs w:val="20"/>
          <w:spacing w:val="-19"/>
        </w:rPr>
        <w:t xml:space="preserve"> </w:t>
      </w:r>
      <w:r>
        <w:rPr>
          <w:sz w:val="20"/>
          <w:szCs w:val="20"/>
          <w:spacing w:val="7"/>
        </w:rPr>
        <w:t>，文化主体</w:t>
      </w:r>
      <w:r>
        <w:rPr>
          <w:sz w:val="20"/>
          <w:szCs w:val="20"/>
          <w:spacing w:val="13"/>
        </w:rPr>
        <w:t>性是“</w:t>
      </w:r>
      <w:r>
        <w:rPr>
          <w:sz w:val="20"/>
          <w:szCs w:val="20"/>
          <w:spacing w:val="-35"/>
        </w:rPr>
        <w:t xml:space="preserve"> </w:t>
      </w:r>
      <w:r>
        <w:rPr>
          <w:sz w:val="20"/>
          <w:szCs w:val="20"/>
          <w:spacing w:val="13"/>
        </w:rPr>
        <w:t>人的主体性在文化领域的延伸和体现</w:t>
      </w:r>
      <w:r>
        <w:rPr>
          <w:sz w:val="20"/>
          <w:szCs w:val="20"/>
          <w:spacing w:val="-22"/>
        </w:rPr>
        <w:t xml:space="preserve"> </w:t>
      </w:r>
      <w:r>
        <w:rPr>
          <w:sz w:val="20"/>
          <w:szCs w:val="20"/>
          <w:spacing w:val="13"/>
        </w:rPr>
        <w:t>，文化主体的发展是人的主体性得以显现的重要载</w:t>
      </w:r>
      <w:r>
        <w:rPr>
          <w:sz w:val="20"/>
          <w:szCs w:val="20"/>
          <w:spacing w:val="-10"/>
          <w:w w:val="82"/>
        </w:rPr>
        <w:t>体</w:t>
      </w:r>
      <w:r>
        <w:rPr>
          <w:sz w:val="20"/>
          <w:szCs w:val="20"/>
          <w:spacing w:val="-10"/>
          <w:w w:val="82"/>
          <w:position w:val="4"/>
        </w:rPr>
        <w:t>”</w:t>
      </w:r>
      <w:r>
        <w:rPr>
          <w:sz w:val="13"/>
          <w:szCs w:val="13"/>
          <w:spacing w:val="11"/>
          <w:position w:val="4"/>
        </w:rPr>
        <w:t>⑥</w:t>
      </w:r>
      <w:r>
        <w:rPr>
          <w:sz w:val="13"/>
          <w:szCs w:val="13"/>
          <w:spacing w:val="-12"/>
          <w:position w:val="4"/>
        </w:rPr>
        <w:t xml:space="preserve"> </w:t>
      </w:r>
      <w:r>
        <w:rPr>
          <w:sz w:val="20"/>
          <w:szCs w:val="20"/>
          <w:spacing w:val="11"/>
        </w:rPr>
        <w:t>。文化主体性既包括个体层面的文化主体性</w:t>
      </w:r>
      <w:r>
        <w:rPr>
          <w:sz w:val="20"/>
          <w:szCs w:val="20"/>
          <w:spacing w:val="-21"/>
        </w:rPr>
        <w:t xml:space="preserve"> </w:t>
      </w:r>
      <w:r>
        <w:rPr>
          <w:sz w:val="20"/>
          <w:szCs w:val="20"/>
          <w:spacing w:val="11"/>
        </w:rPr>
        <w:t>，也</w:t>
      </w:r>
      <w:r>
        <w:rPr>
          <w:sz w:val="20"/>
          <w:szCs w:val="20"/>
          <w:spacing w:val="10"/>
        </w:rPr>
        <w:t>包括民族国家的文化主体性</w:t>
      </w:r>
      <w:r>
        <w:rPr>
          <w:sz w:val="20"/>
          <w:szCs w:val="20"/>
          <w:spacing w:val="-21"/>
        </w:rPr>
        <w:t xml:space="preserve"> </w:t>
      </w:r>
      <w:r>
        <w:rPr>
          <w:sz w:val="20"/>
          <w:szCs w:val="20"/>
          <w:spacing w:val="10"/>
        </w:rPr>
        <w:t>，是“</w:t>
      </w:r>
      <w:r>
        <w:rPr>
          <w:sz w:val="20"/>
          <w:szCs w:val="20"/>
          <w:spacing w:val="-28"/>
        </w:rPr>
        <w:t xml:space="preserve"> </w:t>
      </w:r>
      <w:r>
        <w:rPr>
          <w:sz w:val="20"/>
          <w:szCs w:val="20"/>
          <w:spacing w:val="10"/>
        </w:rPr>
        <w:t>一个民</w:t>
      </w:r>
      <w:r>
        <w:rPr>
          <w:sz w:val="20"/>
          <w:szCs w:val="20"/>
          <w:spacing w:val="11"/>
        </w:rPr>
        <w:t>族现代文化生命的根本维系</w:t>
      </w:r>
      <w:r>
        <w:rPr>
          <w:sz w:val="20"/>
          <w:szCs w:val="20"/>
          <w:spacing w:val="11"/>
          <w:position w:val="4"/>
        </w:rPr>
        <w:t>”</w:t>
      </w:r>
      <w:r>
        <w:rPr>
          <w:sz w:val="13"/>
          <w:szCs w:val="13"/>
          <w:spacing w:val="11"/>
          <w:position w:val="4"/>
        </w:rPr>
        <w:t>⑦</w:t>
      </w:r>
      <w:r>
        <w:rPr>
          <w:sz w:val="13"/>
          <w:szCs w:val="13"/>
          <w:spacing w:val="-13"/>
          <w:position w:val="4"/>
        </w:rPr>
        <w:t xml:space="preserve"> </w:t>
      </w:r>
      <w:r>
        <w:rPr>
          <w:sz w:val="20"/>
          <w:szCs w:val="20"/>
          <w:spacing w:val="11"/>
        </w:rPr>
        <w:t>。尽管民族</w:t>
      </w:r>
      <w:r>
        <w:rPr>
          <w:sz w:val="20"/>
          <w:szCs w:val="20"/>
          <w:spacing w:val="10"/>
        </w:rPr>
        <w:t>国家维度的文化主体性对维系其现代文化生命具有根</w:t>
      </w:r>
      <w:r>
        <w:rPr>
          <w:sz w:val="20"/>
          <w:szCs w:val="20"/>
        </w:rPr>
        <w:t>本性的意义</w:t>
      </w:r>
      <w:r>
        <w:rPr>
          <w:sz w:val="20"/>
          <w:szCs w:val="20"/>
          <w:spacing w:val="-11"/>
        </w:rPr>
        <w:t xml:space="preserve"> </w:t>
      </w:r>
      <w:r>
        <w:rPr>
          <w:sz w:val="20"/>
          <w:szCs w:val="20"/>
        </w:rPr>
        <w:t>，但本研究聚焦的是数智技术对微观文化实践的影响</w:t>
      </w:r>
      <w:r>
        <w:rPr>
          <w:sz w:val="20"/>
          <w:szCs w:val="20"/>
          <w:spacing w:val="-33"/>
        </w:rPr>
        <w:t xml:space="preserve"> </w:t>
      </w:r>
      <w:r>
        <w:rPr>
          <w:sz w:val="20"/>
          <w:szCs w:val="20"/>
        </w:rPr>
        <w:t>，主要是指个体层面的文化主体性，</w:t>
      </w:r>
      <w:r>
        <w:rPr>
          <w:sz w:val="20"/>
          <w:szCs w:val="20"/>
        </w:rPr>
        <w:t>或者说是文化实践者的主体性。在个体层面，人的文化主体性主要表现为文化自主性、文化自觉性和</w:t>
      </w:r>
      <w:r>
        <w:rPr>
          <w:sz w:val="20"/>
          <w:szCs w:val="20"/>
          <w:spacing w:val="-16"/>
          <w:w w:val="98"/>
        </w:rPr>
        <w:t>文化自为性。</w:t>
      </w:r>
      <w:r>
        <w:rPr>
          <w:sz w:val="13"/>
          <w:szCs w:val="13"/>
          <w:spacing w:val="1"/>
          <w:position w:val="5"/>
        </w:rPr>
        <w:t>⑧</w:t>
      </w:r>
      <w:r>
        <w:rPr>
          <w:sz w:val="13"/>
          <w:szCs w:val="13"/>
          <w:spacing w:val="17"/>
          <w:w w:val="101"/>
          <w:position w:val="5"/>
        </w:rPr>
        <w:t xml:space="preserve">  </w:t>
      </w:r>
      <w:r>
        <w:rPr>
          <w:sz w:val="20"/>
          <w:szCs w:val="20"/>
          <w:spacing w:val="1"/>
        </w:rPr>
        <w:t>其中</w:t>
      </w:r>
      <w:r>
        <w:rPr>
          <w:sz w:val="20"/>
          <w:szCs w:val="20"/>
          <w:spacing w:val="-33"/>
        </w:rPr>
        <w:t xml:space="preserve"> </w:t>
      </w:r>
      <w:r>
        <w:rPr>
          <w:sz w:val="20"/>
          <w:szCs w:val="20"/>
          <w:spacing w:val="1"/>
        </w:rPr>
        <w:t>，文化自主性侧重行动层面</w:t>
      </w:r>
      <w:r>
        <w:rPr>
          <w:sz w:val="20"/>
          <w:szCs w:val="20"/>
          <w:spacing w:val="-33"/>
        </w:rPr>
        <w:t xml:space="preserve"> </w:t>
      </w:r>
      <w:r>
        <w:rPr>
          <w:sz w:val="20"/>
          <w:szCs w:val="20"/>
          <w:spacing w:val="1"/>
        </w:rPr>
        <w:t>，指主体能基于自身意志独立发起、调</w:t>
      </w:r>
      <w:r>
        <w:rPr>
          <w:sz w:val="20"/>
          <w:szCs w:val="20"/>
        </w:rPr>
        <w:t>整并控制文化</w:t>
      </w:r>
      <w:r>
        <w:rPr>
          <w:sz w:val="20"/>
          <w:szCs w:val="20"/>
          <w:spacing w:val="1"/>
        </w:rPr>
        <w:t>活动；文化自觉性集中于意识维度的反思</w:t>
      </w:r>
      <w:r>
        <w:rPr>
          <w:sz w:val="20"/>
          <w:szCs w:val="20"/>
          <w:spacing w:val="-29"/>
        </w:rPr>
        <w:t xml:space="preserve"> </w:t>
      </w:r>
      <w:r>
        <w:rPr>
          <w:sz w:val="20"/>
          <w:szCs w:val="20"/>
          <w:spacing w:val="1"/>
        </w:rPr>
        <w:t>，指主体能对自身文化身份、行为及后果进行审视与批判；</w:t>
      </w:r>
      <w:r>
        <w:rPr>
          <w:sz w:val="20"/>
          <w:szCs w:val="20"/>
          <w:spacing w:val="-3"/>
        </w:rPr>
        <w:t>文化自为性则是前两者的终极指向</w:t>
      </w:r>
      <w:r>
        <w:rPr>
          <w:sz w:val="20"/>
          <w:szCs w:val="20"/>
          <w:spacing w:val="-16"/>
        </w:rPr>
        <w:t xml:space="preserve"> </w:t>
      </w:r>
      <w:r>
        <w:rPr>
          <w:sz w:val="20"/>
          <w:szCs w:val="20"/>
          <w:spacing w:val="-3"/>
        </w:rPr>
        <w:t>，强调主体能进行有目的、有超越性的文化创造与革新。</w:t>
      </w:r>
    </w:p>
    <w:p>
      <w:pPr>
        <w:pStyle w:val="BodyText"/>
        <w:ind w:left="708"/>
        <w:spacing w:line="197" w:lineRule="auto"/>
        <w:outlineLvl w:val="1"/>
        <w:rPr>
          <w:sz w:val="23"/>
          <w:szCs w:val="23"/>
        </w:rPr>
      </w:pPr>
      <w:r>
        <w:rPr>
          <w:sz w:val="23"/>
          <w:szCs w:val="23"/>
          <w:spacing w:val="6"/>
        </w:rPr>
        <w:t>(</w:t>
      </w:r>
      <w:r>
        <w:rPr>
          <w:sz w:val="23"/>
          <w:szCs w:val="23"/>
          <w:spacing w:val="-32"/>
        </w:rPr>
        <w:t xml:space="preserve"> </w:t>
      </w:r>
      <w:r>
        <w:rPr>
          <w:sz w:val="23"/>
          <w:szCs w:val="23"/>
          <w:spacing w:val="6"/>
        </w:rPr>
        <w:t>二</w:t>
      </w:r>
      <w:r>
        <w:rPr>
          <w:sz w:val="23"/>
          <w:szCs w:val="23"/>
          <w:spacing w:val="-36"/>
        </w:rPr>
        <w:t xml:space="preserve"> </w:t>
      </w:r>
      <w:r>
        <w:rPr>
          <w:sz w:val="23"/>
          <w:szCs w:val="23"/>
          <w:spacing w:val="6"/>
        </w:rPr>
        <w:t>)  技术自主的“</w:t>
      </w:r>
      <w:r>
        <w:rPr>
          <w:sz w:val="23"/>
          <w:szCs w:val="23"/>
          <w:spacing w:val="-17"/>
        </w:rPr>
        <w:t xml:space="preserve"> </w:t>
      </w:r>
      <w:r>
        <w:rPr>
          <w:sz w:val="23"/>
          <w:szCs w:val="23"/>
          <w:spacing w:val="6"/>
        </w:rPr>
        <w:t>附属物”:  主体性异化的</w:t>
      </w:r>
      <w:r>
        <w:rPr>
          <w:sz w:val="23"/>
          <w:szCs w:val="23"/>
          <w:spacing w:val="5"/>
        </w:rPr>
        <w:t>三重面向</w:t>
      </w:r>
    </w:p>
    <w:p>
      <w:pPr>
        <w:pStyle w:val="BodyText"/>
        <w:ind w:left="622"/>
        <w:spacing w:before="47" w:line="194" w:lineRule="auto"/>
        <w:rPr>
          <w:sz w:val="20"/>
          <w:szCs w:val="20"/>
        </w:rPr>
      </w:pPr>
      <w:r>
        <w:pict>
          <v:shape id="_x0000_s42" style="position:absolute;margin-left:10.0085pt;margin-top:24.8261pt;mso-position-vertical-relative:text;mso-position-horizontal-relative:text;width:110.05pt;height:0.35pt;z-index:251680768;" filled="false" strokecolor="#231F20" strokeweight="0.33pt" coordsize="2201,6" coordorigin="0,0" path="m0,3l2200,3e">
            <v:stroke joinstyle="miter" miterlimit="10"/>
          </v:shape>
        </w:pict>
      </w:r>
      <w:r>
        <w:rPr>
          <w:sz w:val="20"/>
          <w:szCs w:val="20"/>
          <w:spacing w:val="7"/>
        </w:rPr>
        <w:t>数智技术系统对人之文化主体性的赋能</w:t>
      </w:r>
      <w:r>
        <w:rPr>
          <w:sz w:val="20"/>
          <w:szCs w:val="20"/>
          <w:spacing w:val="-3"/>
        </w:rPr>
        <w:t xml:space="preserve"> </w:t>
      </w:r>
      <w:r>
        <w:rPr>
          <w:sz w:val="20"/>
          <w:szCs w:val="20"/>
          <w:spacing w:val="7"/>
        </w:rPr>
        <w:t>，表现为对主体文化行动能力的拓展</w:t>
      </w:r>
      <w:r>
        <w:rPr>
          <w:sz w:val="20"/>
          <w:szCs w:val="20"/>
          <w:spacing w:val="-21"/>
        </w:rPr>
        <w:t xml:space="preserve"> </w:t>
      </w:r>
      <w:r>
        <w:rPr>
          <w:sz w:val="20"/>
          <w:szCs w:val="20"/>
          <w:spacing w:val="7"/>
        </w:rPr>
        <w:t>，人作为文化实</w:t>
      </w:r>
    </w:p>
    <w:p>
      <w:pPr>
        <w:spacing w:before="196"/>
        <w:rPr/>
      </w:pPr>
      <w:r/>
    </w:p>
    <w:p>
      <w:pPr>
        <w:sectPr>
          <w:headerReference w:type="default" r:id="rId18"/>
          <w:pgSz w:w="9197" w:h="14455"/>
          <w:pgMar w:top="833" w:right="118" w:bottom="190" w:left="0" w:header="490" w:footer="0" w:gutter="0"/>
          <w:cols w:equalWidth="0" w:num="1">
            <w:col w:w="9079" w:space="0"/>
          </w:cols>
        </w:sectPr>
        <w:rPr/>
      </w:pPr>
    </w:p>
    <w:p>
      <w:pPr>
        <w:pStyle w:val="BodyText"/>
        <w:ind w:left="517"/>
        <w:spacing w:before="30" w:line="181" w:lineRule="auto"/>
        <w:rPr>
          <w:sz w:val="13"/>
          <w:szCs w:val="13"/>
        </w:rPr>
      </w:pPr>
      <w:r>
        <w:rPr>
          <w:sz w:val="13"/>
          <w:szCs w:val="13"/>
          <w:spacing w:val="5"/>
        </w:rPr>
        <w:t>①</w:t>
      </w:r>
    </w:p>
    <w:p>
      <w:pPr>
        <w:pStyle w:val="BodyText"/>
        <w:ind w:left="517"/>
        <w:spacing w:before="70" w:line="181" w:lineRule="auto"/>
        <w:rPr>
          <w:sz w:val="13"/>
          <w:szCs w:val="13"/>
        </w:rPr>
      </w:pPr>
      <w:r>
        <w:rPr>
          <w:sz w:val="13"/>
          <w:szCs w:val="13"/>
          <w:spacing w:val="5"/>
        </w:rPr>
        <w:t>②</w:t>
      </w:r>
    </w:p>
    <w:p>
      <w:pPr>
        <w:pStyle w:val="BodyText"/>
        <w:ind w:left="517"/>
        <w:spacing w:before="71" w:line="181" w:lineRule="auto"/>
        <w:rPr>
          <w:sz w:val="13"/>
          <w:szCs w:val="13"/>
        </w:rPr>
      </w:pPr>
      <w:r>
        <w:rPr>
          <w:sz w:val="13"/>
          <w:szCs w:val="13"/>
          <w:spacing w:val="5"/>
        </w:rPr>
        <w:t>③</w:t>
      </w:r>
    </w:p>
    <w:p>
      <w:pPr>
        <w:pStyle w:val="BodyText"/>
        <w:ind w:left="517"/>
        <w:spacing w:before="70" w:line="181" w:lineRule="auto"/>
        <w:rPr>
          <w:sz w:val="13"/>
          <w:szCs w:val="13"/>
        </w:rPr>
      </w:pPr>
      <w:r>
        <w:rPr>
          <w:sz w:val="13"/>
          <w:szCs w:val="13"/>
          <w:spacing w:val="5"/>
        </w:rPr>
        <w:t>④</w:t>
      </w:r>
    </w:p>
    <w:p>
      <w:pPr>
        <w:pStyle w:val="BodyText"/>
        <w:ind w:left="517"/>
        <w:spacing w:before="71" w:line="181" w:lineRule="auto"/>
        <w:rPr>
          <w:sz w:val="13"/>
          <w:szCs w:val="13"/>
        </w:rPr>
      </w:pPr>
      <w:r>
        <w:rPr>
          <w:sz w:val="13"/>
          <w:szCs w:val="13"/>
          <w:spacing w:val="5"/>
        </w:rPr>
        <w:t>⑤</w:t>
      </w:r>
    </w:p>
    <w:p>
      <w:pPr>
        <w:pStyle w:val="BodyText"/>
        <w:ind w:left="517"/>
        <w:spacing w:before="70" w:line="181" w:lineRule="auto"/>
        <w:rPr>
          <w:sz w:val="13"/>
          <w:szCs w:val="13"/>
        </w:rPr>
      </w:pPr>
      <w:r>
        <w:rPr>
          <w:sz w:val="13"/>
          <w:szCs w:val="13"/>
          <w:spacing w:val="5"/>
        </w:rPr>
        <w:t>⑥</w:t>
      </w:r>
    </w:p>
    <w:p>
      <w:pPr>
        <w:pStyle w:val="BodyText"/>
        <w:ind w:left="517"/>
        <w:spacing w:before="71" w:line="181" w:lineRule="auto"/>
        <w:rPr>
          <w:sz w:val="13"/>
          <w:szCs w:val="13"/>
        </w:rPr>
      </w:pPr>
      <w:r>
        <w:rPr>
          <w:sz w:val="13"/>
          <w:szCs w:val="13"/>
          <w:spacing w:val="5"/>
        </w:rPr>
        <w:t>⑦</w:t>
      </w:r>
    </w:p>
    <w:p>
      <w:pPr>
        <w:pStyle w:val="BodyText"/>
        <w:ind w:left="517"/>
        <w:spacing w:before="70" w:line="140" w:lineRule="exact"/>
        <w:rPr>
          <w:sz w:val="13"/>
          <w:szCs w:val="13"/>
        </w:rPr>
      </w:pPr>
      <w:r>
        <w:rPr>
          <w:sz w:val="13"/>
          <w:szCs w:val="13"/>
          <w:spacing w:val="5"/>
          <w:position w:val="1"/>
        </w:rPr>
        <w:t>⑧</w:t>
      </w:r>
    </w:p>
    <w:p>
      <w:pPr>
        <w:spacing w:line="14" w:lineRule="auto"/>
        <w:rPr>
          <w:rFonts w:ascii="Arial"/>
          <w:sz w:val="2"/>
        </w:rPr>
      </w:pPr>
      <w:r>
        <w:rPr>
          <w:rFonts w:ascii="Arial" w:hAnsi="Arial" w:eastAsia="Arial" w:cs="Arial"/>
          <w:sz w:val="2"/>
          <w:szCs w:val="2"/>
        </w:rPr>
        <w:br w:type="column"/>
      </w:r>
    </w:p>
    <w:p>
      <w:pPr>
        <w:pStyle w:val="BodyText"/>
        <w:ind w:left="73" w:right="373" w:hanging="5"/>
        <w:spacing w:before="28" w:line="214" w:lineRule="auto"/>
        <w:rPr>
          <w:sz w:val="15"/>
          <w:szCs w:val="15"/>
        </w:rPr>
      </w:pPr>
      <w:r>
        <w:rPr>
          <w:sz w:val="15"/>
          <w:szCs w:val="15"/>
          <w:spacing w:val="-15"/>
        </w:rPr>
        <w:t>Theodor</w:t>
      </w:r>
      <w:r>
        <w:rPr>
          <w:sz w:val="15"/>
          <w:szCs w:val="15"/>
          <w:spacing w:val="11"/>
          <w:w w:val="101"/>
        </w:rPr>
        <w:t xml:space="preserve"> </w:t>
      </w:r>
      <w:r>
        <w:rPr>
          <w:sz w:val="15"/>
          <w:szCs w:val="15"/>
          <w:spacing w:val="-15"/>
        </w:rPr>
        <w:t>W. Adorno</w:t>
      </w:r>
      <w:r>
        <w:rPr>
          <w:sz w:val="15"/>
          <w:szCs w:val="15"/>
          <w:spacing w:val="-16"/>
        </w:rPr>
        <w:t xml:space="preserve"> </w:t>
      </w:r>
      <w:r>
        <w:rPr>
          <w:sz w:val="15"/>
          <w:szCs w:val="15"/>
          <w:spacing w:val="-15"/>
        </w:rPr>
        <w:t>,</w:t>
      </w:r>
      <w:r>
        <w:rPr>
          <w:sz w:val="15"/>
          <w:szCs w:val="15"/>
          <w:spacing w:val="6"/>
        </w:rPr>
        <w:t xml:space="preserve">  </w:t>
      </w:r>
      <w:r>
        <w:rPr>
          <w:sz w:val="15"/>
          <w:szCs w:val="15"/>
          <w:spacing w:val="-15"/>
        </w:rPr>
        <w:t>Anson</w:t>
      </w:r>
      <w:r>
        <w:rPr>
          <w:sz w:val="15"/>
          <w:szCs w:val="15"/>
          <w:spacing w:val="19"/>
          <w:w w:val="102"/>
        </w:rPr>
        <w:t xml:space="preserve"> </w:t>
      </w:r>
      <w:r>
        <w:rPr>
          <w:sz w:val="15"/>
          <w:szCs w:val="15"/>
          <w:spacing w:val="-15"/>
        </w:rPr>
        <w:t>G.</w:t>
      </w:r>
      <w:r>
        <w:rPr>
          <w:sz w:val="15"/>
          <w:szCs w:val="15"/>
          <w:spacing w:val="1"/>
        </w:rPr>
        <w:t xml:space="preserve">  </w:t>
      </w:r>
      <w:r>
        <w:rPr>
          <w:sz w:val="15"/>
          <w:szCs w:val="15"/>
          <w:spacing w:val="-15"/>
        </w:rPr>
        <w:t>Rabinbach</w:t>
      </w:r>
      <w:r>
        <w:rPr>
          <w:sz w:val="15"/>
          <w:szCs w:val="15"/>
          <w:spacing w:val="-14"/>
        </w:rPr>
        <w:t xml:space="preserve"> </w:t>
      </w:r>
      <w:r>
        <w:rPr>
          <w:sz w:val="15"/>
          <w:szCs w:val="15"/>
          <w:spacing w:val="-15"/>
        </w:rPr>
        <w:t>,</w:t>
      </w:r>
      <w:r>
        <w:rPr>
          <w:sz w:val="15"/>
          <w:szCs w:val="15"/>
          <w:spacing w:val="-19"/>
        </w:rPr>
        <w:t xml:space="preserve"> </w:t>
      </w:r>
      <w:r>
        <w:rPr>
          <w:sz w:val="15"/>
          <w:szCs w:val="15"/>
          <w:spacing w:val="-15"/>
        </w:rPr>
        <w:t>“</w:t>
      </w:r>
      <w:r>
        <w:rPr>
          <w:sz w:val="15"/>
          <w:szCs w:val="15"/>
          <w:spacing w:val="-30"/>
        </w:rPr>
        <w:t xml:space="preserve"> </w:t>
      </w:r>
      <w:r>
        <w:rPr>
          <w:sz w:val="15"/>
          <w:szCs w:val="15"/>
          <w:spacing w:val="-15"/>
        </w:rPr>
        <w:t>Culture</w:t>
      </w:r>
      <w:r>
        <w:rPr>
          <w:sz w:val="15"/>
          <w:szCs w:val="15"/>
          <w:spacing w:val="18"/>
        </w:rPr>
        <w:t xml:space="preserve"> </w:t>
      </w:r>
      <w:r>
        <w:rPr>
          <w:sz w:val="15"/>
          <w:szCs w:val="15"/>
          <w:spacing w:val="-15"/>
        </w:rPr>
        <w:t>Industry</w:t>
      </w:r>
      <w:r>
        <w:rPr>
          <w:sz w:val="15"/>
          <w:szCs w:val="15"/>
          <w:spacing w:val="16"/>
          <w:w w:val="101"/>
        </w:rPr>
        <w:t xml:space="preserve"> </w:t>
      </w:r>
      <w:r>
        <w:rPr>
          <w:sz w:val="15"/>
          <w:szCs w:val="15"/>
          <w:spacing w:val="-15"/>
        </w:rPr>
        <w:t>Recon</w:t>
      </w:r>
      <w:r>
        <w:rPr>
          <w:sz w:val="15"/>
          <w:szCs w:val="15"/>
          <w:spacing w:val="-16"/>
        </w:rPr>
        <w:t>sidered</w:t>
      </w:r>
      <w:r>
        <w:rPr>
          <w:sz w:val="15"/>
          <w:szCs w:val="15"/>
          <w:spacing w:val="-15"/>
        </w:rPr>
        <w:t xml:space="preserve"> </w:t>
      </w:r>
      <w:r>
        <w:rPr>
          <w:sz w:val="15"/>
          <w:szCs w:val="15"/>
          <w:spacing w:val="-16"/>
        </w:rPr>
        <w:t>,</w:t>
      </w:r>
      <w:r>
        <w:rPr>
          <w:sz w:val="15"/>
          <w:szCs w:val="15"/>
          <w:spacing w:val="-22"/>
        </w:rPr>
        <w:t xml:space="preserve"> </w:t>
      </w:r>
      <w:r>
        <w:rPr>
          <w:sz w:val="15"/>
          <w:szCs w:val="15"/>
          <w:spacing w:val="-16"/>
        </w:rPr>
        <w:t>”New</w:t>
      </w:r>
      <w:r>
        <w:rPr>
          <w:sz w:val="15"/>
          <w:szCs w:val="15"/>
          <w:spacing w:val="22"/>
        </w:rPr>
        <w:t xml:space="preserve"> </w:t>
      </w:r>
      <w:r>
        <w:rPr>
          <w:sz w:val="15"/>
          <w:szCs w:val="15"/>
          <w:spacing w:val="-16"/>
        </w:rPr>
        <w:t>German</w:t>
      </w:r>
      <w:r>
        <w:rPr>
          <w:sz w:val="15"/>
          <w:szCs w:val="15"/>
          <w:spacing w:val="20"/>
        </w:rPr>
        <w:t xml:space="preserve"> </w:t>
      </w:r>
      <w:r>
        <w:rPr>
          <w:sz w:val="15"/>
          <w:szCs w:val="15"/>
          <w:spacing w:val="-16"/>
        </w:rPr>
        <w:t>Critique</w:t>
      </w:r>
      <w:r>
        <w:rPr>
          <w:sz w:val="15"/>
          <w:szCs w:val="15"/>
          <w:spacing w:val="-14"/>
        </w:rPr>
        <w:t xml:space="preserve"> </w:t>
      </w:r>
      <w:r>
        <w:rPr>
          <w:sz w:val="15"/>
          <w:szCs w:val="15"/>
          <w:spacing w:val="-16"/>
        </w:rPr>
        <w:t>,  Vol. 6</w:t>
      </w:r>
      <w:r>
        <w:rPr>
          <w:sz w:val="15"/>
          <w:szCs w:val="15"/>
          <w:spacing w:val="-20"/>
        </w:rPr>
        <w:t xml:space="preserve"> </w:t>
      </w:r>
      <w:r>
        <w:rPr>
          <w:sz w:val="15"/>
          <w:szCs w:val="15"/>
          <w:spacing w:val="-16"/>
        </w:rPr>
        <w:t>,   No. 6</w:t>
      </w:r>
      <w:r>
        <w:rPr>
          <w:sz w:val="15"/>
          <w:szCs w:val="15"/>
          <w:spacing w:val="-19"/>
        </w:rPr>
        <w:t xml:space="preserve"> </w:t>
      </w:r>
      <w:r>
        <w:rPr>
          <w:sz w:val="15"/>
          <w:szCs w:val="15"/>
          <w:spacing w:val="-16"/>
        </w:rPr>
        <w:t>,   1975 ,   p.</w:t>
      </w:r>
      <w:r>
        <w:rPr>
          <w:sz w:val="15"/>
          <w:szCs w:val="15"/>
          <w:spacing w:val="2"/>
        </w:rPr>
        <w:t xml:space="preserve"> </w:t>
      </w:r>
      <w:r>
        <w:rPr>
          <w:sz w:val="15"/>
          <w:szCs w:val="15"/>
          <w:spacing w:val="-16"/>
        </w:rPr>
        <w:t>13.</w:t>
      </w:r>
      <w:r>
        <w:rPr>
          <w:sz w:val="15"/>
          <w:szCs w:val="15"/>
          <w:spacing w:val="7"/>
        </w:rPr>
        <w:t>郭湛</w:t>
      </w:r>
      <w:r>
        <w:rPr>
          <w:sz w:val="15"/>
          <w:szCs w:val="15"/>
          <w:spacing w:val="-13"/>
        </w:rPr>
        <w:t xml:space="preserve"> </w:t>
      </w:r>
      <w:r>
        <w:rPr>
          <w:sz w:val="15"/>
          <w:szCs w:val="15"/>
          <w:spacing w:val="7"/>
        </w:rPr>
        <w:t>:《主体性哲学</w:t>
      </w:r>
      <w:r>
        <w:rPr>
          <w:rFonts w:ascii="Arial" w:hAnsi="Arial" w:eastAsia="Arial" w:cs="Arial"/>
          <w:sz w:val="15"/>
          <w:szCs w:val="15"/>
          <w:b/>
          <w:bCs/>
          <w:spacing w:val="7"/>
        </w:rPr>
        <w:t>—</w:t>
      </w:r>
      <w:r>
        <w:rPr>
          <w:sz w:val="15"/>
          <w:szCs w:val="15"/>
          <w:spacing w:val="7"/>
        </w:rPr>
        <w:t>人的存在及其意义》 (修订版) ，北京</w:t>
      </w:r>
      <w:r>
        <w:rPr>
          <w:sz w:val="15"/>
          <w:szCs w:val="15"/>
          <w:spacing w:val="-12"/>
        </w:rPr>
        <w:t xml:space="preserve"> </w:t>
      </w:r>
      <w:r>
        <w:rPr>
          <w:sz w:val="15"/>
          <w:szCs w:val="15"/>
          <w:spacing w:val="7"/>
        </w:rPr>
        <w:t>:  </w:t>
      </w:r>
      <w:r>
        <w:rPr>
          <w:sz w:val="15"/>
          <w:szCs w:val="15"/>
          <w:spacing w:val="6"/>
        </w:rPr>
        <w:t>中国人民大学出版社</w:t>
      </w:r>
      <w:r>
        <w:rPr>
          <w:sz w:val="15"/>
          <w:szCs w:val="15"/>
          <w:spacing w:val="-15"/>
        </w:rPr>
        <w:t xml:space="preserve"> </w:t>
      </w:r>
      <w:r>
        <w:rPr>
          <w:sz w:val="15"/>
          <w:szCs w:val="15"/>
          <w:spacing w:val="6"/>
        </w:rPr>
        <w:t>，2011</w:t>
      </w:r>
      <w:r>
        <w:rPr>
          <w:sz w:val="15"/>
          <w:szCs w:val="15"/>
          <w:spacing w:val="18"/>
          <w:w w:val="101"/>
        </w:rPr>
        <w:t xml:space="preserve"> </w:t>
      </w:r>
      <w:r>
        <w:rPr>
          <w:sz w:val="15"/>
          <w:szCs w:val="15"/>
          <w:spacing w:val="6"/>
        </w:rPr>
        <w:t>年</w:t>
      </w:r>
      <w:r>
        <w:rPr>
          <w:sz w:val="15"/>
          <w:szCs w:val="15"/>
          <w:spacing w:val="-15"/>
        </w:rPr>
        <w:t xml:space="preserve"> </w:t>
      </w:r>
      <w:r>
        <w:rPr>
          <w:sz w:val="15"/>
          <w:szCs w:val="15"/>
          <w:spacing w:val="6"/>
        </w:rPr>
        <w:t>，第 23</w:t>
      </w:r>
      <w:r>
        <w:rPr>
          <w:sz w:val="15"/>
          <w:szCs w:val="15"/>
          <w:spacing w:val="28"/>
          <w:w w:val="101"/>
        </w:rPr>
        <w:t xml:space="preserve"> </w:t>
      </w:r>
      <w:r>
        <w:rPr>
          <w:sz w:val="15"/>
          <w:szCs w:val="15"/>
          <w:spacing w:val="6"/>
        </w:rPr>
        <w:t>页。</w:t>
      </w:r>
    </w:p>
    <w:p>
      <w:pPr>
        <w:pStyle w:val="BodyText"/>
        <w:spacing w:before="1" w:line="197" w:lineRule="auto"/>
        <w:rPr>
          <w:sz w:val="15"/>
          <w:szCs w:val="15"/>
        </w:rPr>
      </w:pPr>
      <w:r>
        <w:rPr>
          <w:sz w:val="15"/>
          <w:szCs w:val="15"/>
          <w:spacing w:val="2"/>
        </w:rPr>
        <w:t>《马克思恩格斯选集》 (第一卷) ，北京</w:t>
      </w:r>
      <w:r>
        <w:rPr>
          <w:sz w:val="15"/>
          <w:szCs w:val="15"/>
          <w:spacing w:val="-12"/>
        </w:rPr>
        <w:t xml:space="preserve"> </w:t>
      </w:r>
      <w:r>
        <w:rPr>
          <w:sz w:val="15"/>
          <w:szCs w:val="15"/>
          <w:spacing w:val="2"/>
        </w:rPr>
        <w:t>:</w:t>
      </w:r>
      <w:r>
        <w:rPr>
          <w:sz w:val="15"/>
          <w:szCs w:val="15"/>
          <w:spacing w:val="40"/>
        </w:rPr>
        <w:t xml:space="preserve"> </w:t>
      </w:r>
      <w:r>
        <w:rPr>
          <w:sz w:val="15"/>
          <w:szCs w:val="15"/>
          <w:spacing w:val="2"/>
        </w:rPr>
        <w:t>人民出版社</w:t>
      </w:r>
      <w:r>
        <w:rPr>
          <w:sz w:val="15"/>
          <w:szCs w:val="15"/>
          <w:spacing w:val="-15"/>
        </w:rPr>
        <w:t xml:space="preserve"> </w:t>
      </w:r>
      <w:r>
        <w:rPr>
          <w:sz w:val="15"/>
          <w:szCs w:val="15"/>
          <w:spacing w:val="2"/>
        </w:rPr>
        <w:t>，2012 年</w:t>
      </w:r>
      <w:r>
        <w:rPr>
          <w:sz w:val="15"/>
          <w:szCs w:val="15"/>
          <w:spacing w:val="-15"/>
        </w:rPr>
        <w:t xml:space="preserve"> </w:t>
      </w:r>
      <w:r>
        <w:rPr>
          <w:sz w:val="15"/>
          <w:szCs w:val="15"/>
          <w:spacing w:val="2"/>
        </w:rPr>
        <w:t>，第 133</w:t>
      </w:r>
      <w:r>
        <w:rPr>
          <w:sz w:val="15"/>
          <w:szCs w:val="15"/>
          <w:spacing w:val="28"/>
        </w:rPr>
        <w:t xml:space="preserve"> </w:t>
      </w:r>
      <w:r>
        <w:rPr>
          <w:sz w:val="15"/>
          <w:szCs w:val="15"/>
          <w:spacing w:val="2"/>
        </w:rPr>
        <w:t>页。</w:t>
      </w:r>
    </w:p>
    <w:p>
      <w:pPr>
        <w:pStyle w:val="BodyText"/>
        <w:ind w:left="72"/>
        <w:spacing w:before="26" w:line="202" w:lineRule="auto"/>
        <w:rPr>
          <w:sz w:val="15"/>
          <w:szCs w:val="15"/>
        </w:rPr>
      </w:pPr>
      <w:r>
        <w:rPr>
          <w:sz w:val="15"/>
          <w:szCs w:val="15"/>
        </w:rPr>
        <w:t>黄文正</w:t>
      </w:r>
      <w:r>
        <w:rPr>
          <w:sz w:val="15"/>
          <w:szCs w:val="15"/>
          <w:spacing w:val="-13"/>
        </w:rPr>
        <w:t xml:space="preserve"> </w:t>
      </w:r>
      <w:r>
        <w:rPr>
          <w:sz w:val="15"/>
          <w:szCs w:val="15"/>
        </w:rPr>
        <w:t>:《论马克思的实践主体性的确立》，《贵州社会科学》</w:t>
      </w:r>
      <w:r>
        <w:rPr>
          <w:sz w:val="15"/>
          <w:szCs w:val="15"/>
          <w:spacing w:val="-10"/>
        </w:rPr>
        <w:t xml:space="preserve"> </w:t>
      </w:r>
      <w:r>
        <w:rPr>
          <w:sz w:val="15"/>
          <w:szCs w:val="15"/>
        </w:rPr>
        <w:t>200</w:t>
      </w:r>
      <w:r>
        <w:rPr>
          <w:sz w:val="15"/>
          <w:szCs w:val="15"/>
          <w:spacing w:val="-1"/>
        </w:rPr>
        <w:t>6 年第 5</w:t>
      </w:r>
      <w:r>
        <w:rPr>
          <w:sz w:val="15"/>
          <w:szCs w:val="15"/>
          <w:spacing w:val="14"/>
          <w:w w:val="101"/>
        </w:rPr>
        <w:t xml:space="preserve"> </w:t>
      </w:r>
      <w:r>
        <w:rPr>
          <w:sz w:val="15"/>
          <w:szCs w:val="15"/>
          <w:spacing w:val="-1"/>
        </w:rPr>
        <w:t>期</w:t>
      </w:r>
      <w:r>
        <w:rPr>
          <w:sz w:val="15"/>
          <w:szCs w:val="15"/>
          <w:spacing w:val="-15"/>
        </w:rPr>
        <w:t xml:space="preserve"> </w:t>
      </w:r>
      <w:r>
        <w:rPr>
          <w:sz w:val="15"/>
          <w:szCs w:val="15"/>
          <w:spacing w:val="-1"/>
        </w:rPr>
        <w:t>，第</w:t>
      </w:r>
      <w:r>
        <w:rPr>
          <w:sz w:val="15"/>
          <w:szCs w:val="15"/>
          <w:spacing w:val="11"/>
          <w:w w:val="101"/>
        </w:rPr>
        <w:t xml:space="preserve"> </w:t>
      </w:r>
      <w:r>
        <w:rPr>
          <w:sz w:val="15"/>
          <w:szCs w:val="15"/>
          <w:spacing w:val="-1"/>
        </w:rPr>
        <w:t>13</w:t>
      </w:r>
      <w:r>
        <w:rPr>
          <w:sz w:val="15"/>
          <w:szCs w:val="15"/>
          <w:spacing w:val="28"/>
          <w:w w:val="101"/>
        </w:rPr>
        <w:t xml:space="preserve"> </w:t>
      </w:r>
      <w:r>
        <w:rPr>
          <w:sz w:val="15"/>
          <w:szCs w:val="15"/>
          <w:spacing w:val="-1"/>
        </w:rPr>
        <w:t>页。</w:t>
      </w:r>
    </w:p>
    <w:p>
      <w:pPr>
        <w:pStyle w:val="BodyText"/>
        <w:ind w:left="73"/>
        <w:spacing w:before="23" w:line="202" w:lineRule="auto"/>
        <w:rPr>
          <w:sz w:val="15"/>
          <w:szCs w:val="15"/>
        </w:rPr>
      </w:pPr>
      <w:r>
        <w:rPr>
          <w:sz w:val="15"/>
          <w:szCs w:val="15"/>
          <w:spacing w:val="2"/>
        </w:rPr>
        <w:t>韩庆祥</w:t>
      </w:r>
      <w:r>
        <w:rPr>
          <w:sz w:val="15"/>
          <w:szCs w:val="15"/>
          <w:spacing w:val="-22"/>
        </w:rPr>
        <w:t xml:space="preserve"> </w:t>
      </w:r>
      <w:r>
        <w:rPr>
          <w:sz w:val="15"/>
          <w:szCs w:val="15"/>
          <w:spacing w:val="2"/>
        </w:rPr>
        <w:t>、薛生山</w:t>
      </w:r>
      <w:r>
        <w:rPr>
          <w:sz w:val="15"/>
          <w:szCs w:val="15"/>
          <w:spacing w:val="-13"/>
        </w:rPr>
        <w:t xml:space="preserve"> </w:t>
      </w:r>
      <w:r>
        <w:rPr>
          <w:sz w:val="15"/>
          <w:szCs w:val="15"/>
          <w:spacing w:val="2"/>
        </w:rPr>
        <w:t>:《文化主体性建构的人学视野》，《中国特色社会主义研究》</w:t>
      </w:r>
      <w:r>
        <w:rPr>
          <w:sz w:val="15"/>
          <w:szCs w:val="15"/>
          <w:spacing w:val="-11"/>
        </w:rPr>
        <w:t xml:space="preserve"> </w:t>
      </w:r>
      <w:r>
        <w:rPr>
          <w:sz w:val="15"/>
          <w:szCs w:val="15"/>
          <w:spacing w:val="2"/>
        </w:rPr>
        <w:t>2025 年第2 期</w:t>
      </w:r>
      <w:r>
        <w:rPr>
          <w:sz w:val="15"/>
          <w:szCs w:val="15"/>
          <w:spacing w:val="-15"/>
        </w:rPr>
        <w:t xml:space="preserve"> </w:t>
      </w:r>
      <w:r>
        <w:rPr>
          <w:sz w:val="15"/>
          <w:szCs w:val="15"/>
          <w:spacing w:val="2"/>
        </w:rPr>
        <w:t>，第 26</w:t>
      </w:r>
      <w:r>
        <w:rPr>
          <w:sz w:val="15"/>
          <w:szCs w:val="15"/>
          <w:spacing w:val="23"/>
        </w:rPr>
        <w:t xml:space="preserve"> </w:t>
      </w:r>
      <w:r>
        <w:rPr>
          <w:sz w:val="15"/>
          <w:szCs w:val="15"/>
          <w:spacing w:val="2"/>
        </w:rPr>
        <w:t>页。</w:t>
      </w:r>
    </w:p>
    <w:p>
      <w:pPr>
        <w:pStyle w:val="BodyText"/>
        <w:ind w:left="81"/>
        <w:spacing w:before="22" w:line="202" w:lineRule="auto"/>
        <w:rPr>
          <w:sz w:val="15"/>
          <w:szCs w:val="15"/>
        </w:rPr>
      </w:pPr>
      <w:r>
        <w:rPr>
          <w:sz w:val="15"/>
          <w:szCs w:val="15"/>
        </w:rPr>
        <w:t>张秀华</w:t>
      </w:r>
      <w:r>
        <w:rPr>
          <w:sz w:val="15"/>
          <w:szCs w:val="15"/>
          <w:spacing w:val="-24"/>
        </w:rPr>
        <w:t xml:space="preserve"> </w:t>
      </w:r>
      <w:r>
        <w:rPr>
          <w:sz w:val="15"/>
          <w:szCs w:val="15"/>
        </w:rPr>
        <w:t>、郭静茹</w:t>
      </w:r>
      <w:r>
        <w:rPr>
          <w:sz w:val="15"/>
          <w:szCs w:val="15"/>
          <w:spacing w:val="-13"/>
        </w:rPr>
        <w:t xml:space="preserve"> </w:t>
      </w:r>
      <w:r>
        <w:rPr>
          <w:sz w:val="15"/>
          <w:szCs w:val="15"/>
        </w:rPr>
        <w:t>:《人工智能语境下文化主体性危机及应对》，《 自然辩证法研究》</w:t>
      </w:r>
      <w:r>
        <w:rPr>
          <w:sz w:val="15"/>
          <w:szCs w:val="15"/>
          <w:spacing w:val="-11"/>
        </w:rPr>
        <w:t xml:space="preserve"> </w:t>
      </w:r>
      <w:r>
        <w:rPr>
          <w:sz w:val="15"/>
          <w:szCs w:val="15"/>
        </w:rPr>
        <w:t>2025</w:t>
      </w:r>
      <w:r>
        <w:rPr>
          <w:sz w:val="15"/>
          <w:szCs w:val="15"/>
          <w:spacing w:val="12"/>
        </w:rPr>
        <w:t xml:space="preserve"> </w:t>
      </w:r>
      <w:r>
        <w:rPr>
          <w:sz w:val="15"/>
          <w:szCs w:val="15"/>
        </w:rPr>
        <w:t>年</w:t>
      </w:r>
      <w:r>
        <w:rPr>
          <w:sz w:val="15"/>
          <w:szCs w:val="15"/>
          <w:spacing w:val="-1"/>
        </w:rPr>
        <w:t>第 3</w:t>
      </w:r>
      <w:r>
        <w:rPr>
          <w:sz w:val="15"/>
          <w:szCs w:val="15"/>
          <w:spacing w:val="16"/>
        </w:rPr>
        <w:t xml:space="preserve"> </w:t>
      </w:r>
      <w:r>
        <w:rPr>
          <w:sz w:val="15"/>
          <w:szCs w:val="15"/>
          <w:spacing w:val="-1"/>
        </w:rPr>
        <w:t>期</w:t>
      </w:r>
      <w:r>
        <w:rPr>
          <w:sz w:val="15"/>
          <w:szCs w:val="15"/>
          <w:spacing w:val="-15"/>
        </w:rPr>
        <w:t xml:space="preserve"> </w:t>
      </w:r>
      <w:r>
        <w:rPr>
          <w:sz w:val="15"/>
          <w:szCs w:val="15"/>
          <w:spacing w:val="-1"/>
        </w:rPr>
        <w:t>，第</w:t>
      </w:r>
      <w:r>
        <w:rPr>
          <w:sz w:val="15"/>
          <w:szCs w:val="15"/>
          <w:spacing w:val="11"/>
          <w:w w:val="101"/>
        </w:rPr>
        <w:t xml:space="preserve"> </w:t>
      </w:r>
      <w:r>
        <w:rPr>
          <w:sz w:val="15"/>
          <w:szCs w:val="15"/>
          <w:spacing w:val="-1"/>
        </w:rPr>
        <w:t>10</w:t>
      </w:r>
      <w:r>
        <w:rPr>
          <w:sz w:val="15"/>
          <w:szCs w:val="15"/>
          <w:spacing w:val="21"/>
          <w:w w:val="101"/>
        </w:rPr>
        <w:t xml:space="preserve"> </w:t>
      </w:r>
      <w:r>
        <w:rPr>
          <w:sz w:val="15"/>
          <w:szCs w:val="15"/>
          <w:spacing w:val="-1"/>
        </w:rPr>
        <w:t>页。</w:t>
      </w:r>
    </w:p>
    <w:p>
      <w:pPr>
        <w:pStyle w:val="BodyText"/>
        <w:ind w:left="79"/>
        <w:spacing w:before="22" w:line="147" w:lineRule="exact"/>
        <w:rPr>
          <w:sz w:val="15"/>
          <w:szCs w:val="15"/>
        </w:rPr>
      </w:pPr>
      <w:r>
        <w:rPr>
          <w:sz w:val="15"/>
          <w:szCs w:val="15"/>
          <w:position w:val="-1"/>
        </w:rPr>
        <w:t>邹广文</w:t>
      </w:r>
      <w:r>
        <w:rPr>
          <w:sz w:val="15"/>
          <w:szCs w:val="15"/>
          <w:spacing w:val="-13"/>
          <w:position w:val="-1"/>
        </w:rPr>
        <w:t xml:space="preserve"> </w:t>
      </w:r>
      <w:r>
        <w:rPr>
          <w:sz w:val="15"/>
          <w:szCs w:val="15"/>
          <w:position w:val="-1"/>
        </w:rPr>
        <w:t>:《回归自</w:t>
      </w:r>
      <w:r>
        <w:rPr>
          <w:sz w:val="15"/>
          <w:szCs w:val="15"/>
          <w:spacing w:val="-14"/>
          <w:position w:val="-1"/>
        </w:rPr>
        <w:t xml:space="preserve"> </w:t>
      </w:r>
      <w:r>
        <w:rPr>
          <w:sz w:val="15"/>
          <w:szCs w:val="15"/>
          <w:position w:val="-1"/>
        </w:rPr>
        <w:t>己民族的文化主体性》，《吉林大学社会科学学报》</w:t>
      </w:r>
      <w:r>
        <w:rPr>
          <w:sz w:val="15"/>
          <w:szCs w:val="15"/>
          <w:spacing w:val="-10"/>
          <w:position w:val="-1"/>
        </w:rPr>
        <w:t xml:space="preserve"> </w:t>
      </w:r>
      <w:r>
        <w:rPr>
          <w:sz w:val="15"/>
          <w:szCs w:val="15"/>
          <w:position w:val="-1"/>
        </w:rPr>
        <w:t>2024 年</w:t>
      </w:r>
      <w:r>
        <w:rPr>
          <w:sz w:val="15"/>
          <w:szCs w:val="15"/>
          <w:spacing w:val="-1"/>
          <w:position w:val="-1"/>
        </w:rPr>
        <w:t>第 3</w:t>
      </w:r>
      <w:r>
        <w:rPr>
          <w:sz w:val="15"/>
          <w:szCs w:val="15"/>
          <w:spacing w:val="15"/>
          <w:w w:val="101"/>
          <w:position w:val="-1"/>
        </w:rPr>
        <w:t xml:space="preserve"> </w:t>
      </w:r>
      <w:r>
        <w:rPr>
          <w:sz w:val="15"/>
          <w:szCs w:val="15"/>
          <w:spacing w:val="-1"/>
          <w:position w:val="-1"/>
        </w:rPr>
        <w:t>期</w:t>
      </w:r>
      <w:r>
        <w:rPr>
          <w:sz w:val="15"/>
          <w:szCs w:val="15"/>
          <w:spacing w:val="-15"/>
          <w:position w:val="-1"/>
        </w:rPr>
        <w:t xml:space="preserve"> </w:t>
      </w:r>
      <w:r>
        <w:rPr>
          <w:sz w:val="15"/>
          <w:szCs w:val="15"/>
          <w:spacing w:val="-1"/>
          <w:position w:val="-1"/>
        </w:rPr>
        <w:t>，第 25</w:t>
      </w:r>
      <w:r>
        <w:rPr>
          <w:sz w:val="15"/>
          <w:szCs w:val="15"/>
          <w:spacing w:val="27"/>
          <w:w w:val="101"/>
          <w:position w:val="-1"/>
        </w:rPr>
        <w:t xml:space="preserve"> </w:t>
      </w:r>
      <w:r>
        <w:rPr>
          <w:sz w:val="15"/>
          <w:szCs w:val="15"/>
          <w:spacing w:val="-1"/>
          <w:position w:val="-1"/>
        </w:rPr>
        <w:t>页。</w:t>
      </w:r>
    </w:p>
    <w:p>
      <w:pPr>
        <w:pStyle w:val="BodyText"/>
        <w:ind w:left="67"/>
        <w:spacing w:line="184" w:lineRule="auto"/>
        <w:rPr>
          <w:sz w:val="15"/>
          <w:szCs w:val="15"/>
        </w:rPr>
      </w:pPr>
      <w:r>
        <w:rPr>
          <w:sz w:val="15"/>
          <w:szCs w:val="15"/>
          <w:spacing w:val="-12"/>
          <w:w w:val="94"/>
          <w:position w:val="2"/>
        </w:rPr>
        <w:t>苗伟</w:t>
      </w:r>
      <w:r>
        <w:rPr>
          <w:rFonts w:ascii="SimHei" w:hAnsi="SimHei" w:eastAsia="SimHei" w:cs="SimHei"/>
          <w:sz w:val="20"/>
          <w:szCs w:val="20"/>
          <w14:textFill>
            <w14:solidFill>
              <w14:srgbClr w14:val="000000">
                <w14:alpha w14:val="19999"/>
              </w14:srgbClr>
            </w14:solidFill>
          </w14:textFill>
          <w:spacing w:val="-12"/>
          <w:w w:val="94"/>
          <w:position w:val="2"/>
        </w:rPr>
        <w:t>万</w:t>
      </w:r>
      <w:r>
        <w:rPr>
          <w:sz w:val="15"/>
          <w:szCs w:val="15"/>
          <w:spacing w:val="-12"/>
          <w:w w:val="94"/>
          <w:position w:val="-1"/>
        </w:rPr>
        <w:t>:</w:t>
      </w:r>
      <w:r>
        <w:rPr>
          <w:rFonts w:ascii="SimHei" w:hAnsi="SimHei" w:eastAsia="SimHei" w:cs="SimHei"/>
          <w:sz w:val="20"/>
          <w:szCs w:val="20"/>
          <w14:textFill>
            <w14:solidFill>
              <w14:srgbClr w14:val="000000">
                <w14:alpha w14:val="19999"/>
              </w14:srgbClr>
            </w14:solidFill>
          </w14:textFill>
          <w:spacing w:val="-12"/>
          <w:w w:val="94"/>
          <w:position w:val="3"/>
        </w:rPr>
        <w:t>方</w:t>
      </w:r>
      <w:r>
        <w:rPr>
          <w:sz w:val="15"/>
          <w:szCs w:val="15"/>
          <w:spacing w:val="-12"/>
          <w:w w:val="94"/>
          <w:position w:val="3"/>
        </w:rPr>
        <w:t>《论</w:t>
      </w:r>
      <w:r>
        <w:rPr>
          <w:rFonts w:ascii="SimHei" w:hAnsi="SimHei" w:eastAsia="SimHei" w:cs="SimHei"/>
          <w:sz w:val="20"/>
          <w:szCs w:val="20"/>
          <w14:textFill>
            <w14:solidFill>
              <w14:srgbClr w14:val="000000">
                <w14:alpha w14:val="19999"/>
              </w14:srgbClr>
            </w14:solidFill>
          </w14:textFill>
          <w:spacing w:val="-12"/>
          <w:w w:val="94"/>
          <w:position w:val="3"/>
        </w:rPr>
        <w:t>数</w:t>
      </w:r>
      <w:r>
        <w:rPr>
          <w:sz w:val="15"/>
          <w:szCs w:val="15"/>
          <w:spacing w:val="-12"/>
          <w:w w:val="94"/>
          <w:position w:val="3"/>
        </w:rPr>
        <w:t>人</w:t>
      </w:r>
      <w:r>
        <w:rPr>
          <w:sz w:val="15"/>
          <w:szCs w:val="15"/>
          <w:position w:val="-2"/>
        </w:rPr>
        <w:drawing>
          <wp:inline distT="0" distB="0" distL="0" distR="0">
            <wp:extent cx="98640" cy="144175"/>
            <wp:effectExtent l="0" t="0" r="0" b="0"/>
            <wp:docPr id="20" name="IM 20"/>
            <wp:cNvGraphicFramePr/>
            <a:graphic>
              <a:graphicData uri="http://schemas.openxmlformats.org/drawingml/2006/picture">
                <pic:pic>
                  <pic:nvPicPr>
                    <pic:cNvPr id="20" name="IM 20"/>
                    <pic:cNvPicPr/>
                  </pic:nvPicPr>
                  <pic:blipFill>
                    <a:blip r:embed="rId19"/>
                    <a:stretch>
                      <a:fillRect/>
                    </a:stretch>
                  </pic:blipFill>
                  <pic:spPr>
                    <a:xfrm rot="0">
                      <a:off x="0" y="0"/>
                      <a:ext cx="98640" cy="144175"/>
                    </a:xfrm>
                    <a:prstGeom prst="rect">
                      <a:avLst/>
                    </a:prstGeom>
                  </pic:spPr>
                </pic:pic>
              </a:graphicData>
            </a:graphic>
          </wp:inline>
        </w:drawing>
      </w:r>
      <w:r>
        <w:rPr>
          <w:sz w:val="15"/>
          <w:szCs w:val="15"/>
          <w:spacing w:val="-12"/>
          <w:w w:val="94"/>
          <w:position w:val="-1"/>
        </w:rPr>
        <w:t>文化主体性》，《云南社会科学》</w:t>
      </w:r>
      <w:r>
        <w:rPr>
          <w:sz w:val="15"/>
          <w:szCs w:val="15"/>
          <w:spacing w:val="-20"/>
          <w:position w:val="-1"/>
        </w:rPr>
        <w:t xml:space="preserve"> </w:t>
      </w:r>
      <w:r>
        <w:rPr>
          <w:sz w:val="15"/>
          <w:szCs w:val="15"/>
          <w:spacing w:val="-12"/>
          <w:w w:val="94"/>
          <w:position w:val="-1"/>
        </w:rPr>
        <w:t>2012 年第4 </w:t>
      </w:r>
      <w:r>
        <w:rPr>
          <w:sz w:val="15"/>
          <w:szCs w:val="15"/>
          <w:spacing w:val="-13"/>
          <w:w w:val="94"/>
          <w:position w:val="-1"/>
        </w:rPr>
        <w:t>期</w:t>
      </w:r>
      <w:r>
        <w:rPr>
          <w:sz w:val="15"/>
          <w:szCs w:val="15"/>
          <w:spacing w:val="-25"/>
          <w:position w:val="-1"/>
        </w:rPr>
        <w:t xml:space="preserve"> </w:t>
      </w:r>
      <w:r>
        <w:rPr>
          <w:sz w:val="15"/>
          <w:szCs w:val="15"/>
          <w:spacing w:val="-13"/>
          <w:w w:val="94"/>
          <w:position w:val="-1"/>
        </w:rPr>
        <w:t>，第 55-60</w:t>
      </w:r>
      <w:r>
        <w:rPr>
          <w:sz w:val="15"/>
          <w:szCs w:val="15"/>
          <w:spacing w:val="12"/>
          <w:position w:val="-1"/>
        </w:rPr>
        <w:t xml:space="preserve"> </w:t>
      </w:r>
      <w:r>
        <w:rPr>
          <w:sz w:val="15"/>
          <w:szCs w:val="15"/>
          <w:spacing w:val="-13"/>
          <w:w w:val="94"/>
          <w:position w:val="-1"/>
        </w:rPr>
        <w:t>页。</w:t>
      </w:r>
    </w:p>
    <w:p>
      <w:pPr>
        <w:spacing w:line="184" w:lineRule="auto"/>
        <w:sectPr>
          <w:type w:val="continuous"/>
          <w:pgSz w:w="9197" w:h="14455"/>
          <w:pgMar w:top="833" w:right="118" w:bottom="190" w:left="0" w:header="490" w:footer="0" w:gutter="0"/>
          <w:cols w:equalWidth="0" w:num="2">
            <w:col w:w="720" w:space="29"/>
            <w:col w:w="8329" w:space="0"/>
          </w:cols>
        </w:sectPr>
        <w:rPr>
          <w:sz w:val="15"/>
          <w:szCs w:val="15"/>
        </w:rPr>
      </w:pPr>
    </w:p>
    <w:p>
      <w:pPr>
        <w:pStyle w:val="BodyText"/>
        <w:ind w:left="214" w:right="80" w:hanging="11"/>
        <w:spacing w:before="194" w:line="233" w:lineRule="auto"/>
        <w:rPr>
          <w:sz w:val="20"/>
          <w:szCs w:val="20"/>
        </w:rPr>
      </w:pPr>
      <w:r>
        <w:rPr>
          <w:sz w:val="20"/>
          <w:szCs w:val="20"/>
          <w:spacing w:val="8"/>
        </w:rPr>
        <w:t>践者的主体性看似得到了一定程度的解放</w:t>
      </w:r>
      <w:r>
        <w:rPr>
          <w:sz w:val="20"/>
          <w:szCs w:val="20"/>
          <w:spacing w:val="-31"/>
        </w:rPr>
        <w:t xml:space="preserve"> </w:t>
      </w:r>
      <w:r>
        <w:rPr>
          <w:sz w:val="20"/>
          <w:szCs w:val="20"/>
          <w:spacing w:val="8"/>
        </w:rPr>
        <w:t>。然而</w:t>
      </w:r>
      <w:r>
        <w:rPr>
          <w:sz w:val="20"/>
          <w:szCs w:val="20"/>
          <w:spacing w:val="-21"/>
        </w:rPr>
        <w:t xml:space="preserve"> </w:t>
      </w:r>
      <w:r>
        <w:rPr>
          <w:sz w:val="20"/>
          <w:szCs w:val="20"/>
          <w:spacing w:val="8"/>
        </w:rPr>
        <w:t>，技术系统自主性的扩张则</w:t>
      </w:r>
      <w:r>
        <w:rPr>
          <w:sz w:val="20"/>
          <w:szCs w:val="20"/>
          <w:spacing w:val="7"/>
        </w:rPr>
        <w:t>使人的文化主体性面</w:t>
      </w:r>
      <w:r>
        <w:rPr>
          <w:sz w:val="20"/>
          <w:szCs w:val="20"/>
          <w:spacing w:val="8"/>
        </w:rPr>
        <w:t>临着被数智技术系统所预设的框架与路径规训甚至侵蚀的风险。</w:t>
      </w:r>
    </w:p>
    <w:p>
      <w:pPr>
        <w:pStyle w:val="BodyText"/>
        <w:ind w:left="635"/>
        <w:spacing w:before="1" w:line="182" w:lineRule="auto"/>
        <w:rPr>
          <w:sz w:val="20"/>
          <w:szCs w:val="20"/>
        </w:rPr>
      </w:pPr>
      <w:r>
        <w:rPr>
          <w:sz w:val="20"/>
          <w:szCs w:val="20"/>
          <w:spacing w:val="5"/>
        </w:rPr>
        <w:t>1</w:t>
      </w:r>
      <w:r>
        <w:rPr>
          <w:sz w:val="20"/>
          <w:szCs w:val="20"/>
          <w:spacing w:val="-21"/>
        </w:rPr>
        <w:t xml:space="preserve"> </w:t>
      </w:r>
      <w:r>
        <w:rPr>
          <w:sz w:val="20"/>
          <w:szCs w:val="20"/>
          <w:spacing w:val="5"/>
        </w:rPr>
        <w:t>.</w:t>
      </w:r>
      <w:r>
        <w:rPr>
          <w:sz w:val="20"/>
          <w:szCs w:val="20"/>
          <w:spacing w:val="56"/>
          <w:w w:val="101"/>
        </w:rPr>
        <w:t xml:space="preserve"> </w:t>
      </w:r>
      <w:r>
        <w:rPr>
          <w:sz w:val="20"/>
          <w:szCs w:val="20"/>
          <w:spacing w:val="5"/>
        </w:rPr>
        <w:t>文化自主性的让渡</w:t>
      </w:r>
      <w:r>
        <w:rPr>
          <w:sz w:val="20"/>
          <w:szCs w:val="20"/>
          <w:spacing w:val="-20"/>
        </w:rPr>
        <w:t xml:space="preserve"> </w:t>
      </w:r>
      <w:r>
        <w:rPr>
          <w:sz w:val="20"/>
          <w:szCs w:val="20"/>
          <w:spacing w:val="5"/>
        </w:rPr>
        <w:t>:</w:t>
      </w:r>
      <w:r>
        <w:rPr>
          <w:sz w:val="20"/>
          <w:szCs w:val="20"/>
          <w:spacing w:val="52"/>
        </w:rPr>
        <w:t xml:space="preserve"> </w:t>
      </w:r>
      <w:r>
        <w:rPr>
          <w:sz w:val="20"/>
          <w:szCs w:val="20"/>
          <w:spacing w:val="5"/>
        </w:rPr>
        <w:t>技术中介下的程序化自主</w:t>
      </w:r>
    </w:p>
    <w:p>
      <w:pPr>
        <w:pStyle w:val="BodyText"/>
        <w:ind w:left="202" w:right="14" w:firstLine="419"/>
        <w:spacing w:before="74" w:line="230" w:lineRule="auto"/>
        <w:rPr>
          <w:sz w:val="20"/>
          <w:szCs w:val="20"/>
        </w:rPr>
      </w:pPr>
      <w:r>
        <w:rPr>
          <w:sz w:val="20"/>
          <w:szCs w:val="20"/>
          <w:spacing w:val="8"/>
        </w:rPr>
        <w:t>人的文化自主性呈现出让渡给数智技术系统的趋势</w:t>
      </w:r>
      <w:r>
        <w:rPr>
          <w:sz w:val="20"/>
          <w:szCs w:val="20"/>
          <w:spacing w:val="-22"/>
        </w:rPr>
        <w:t xml:space="preserve"> </w:t>
      </w:r>
      <w:r>
        <w:rPr>
          <w:sz w:val="20"/>
          <w:szCs w:val="20"/>
          <w:spacing w:val="8"/>
        </w:rPr>
        <w:t>，形成一种技术中</w:t>
      </w:r>
      <w:r>
        <w:rPr>
          <w:sz w:val="20"/>
          <w:szCs w:val="20"/>
          <w:spacing w:val="7"/>
        </w:rPr>
        <w:t>介的程序化自主</w:t>
      </w:r>
      <w:r>
        <w:rPr>
          <w:sz w:val="20"/>
          <w:szCs w:val="20"/>
          <w:spacing w:val="-31"/>
        </w:rPr>
        <w:t xml:space="preserve"> </w:t>
      </w:r>
      <w:r>
        <w:rPr>
          <w:sz w:val="20"/>
          <w:szCs w:val="20"/>
          <w:spacing w:val="7"/>
        </w:rPr>
        <w:t>。数智</w:t>
      </w:r>
      <w:r>
        <w:rPr>
          <w:sz w:val="20"/>
          <w:szCs w:val="20"/>
          <w:spacing w:val="9"/>
        </w:rPr>
        <w:t>技术的普惠性接入瓦解了传统文化生产与传播</w:t>
      </w:r>
      <w:r>
        <w:rPr>
          <w:sz w:val="20"/>
          <w:szCs w:val="20"/>
          <w:spacing w:val="8"/>
        </w:rPr>
        <w:t>的垄断结构</w:t>
      </w:r>
      <w:r>
        <w:rPr>
          <w:sz w:val="20"/>
          <w:szCs w:val="20"/>
          <w:spacing w:val="-21"/>
        </w:rPr>
        <w:t xml:space="preserve"> </w:t>
      </w:r>
      <w:r>
        <w:rPr>
          <w:sz w:val="20"/>
          <w:szCs w:val="20"/>
          <w:spacing w:val="8"/>
        </w:rPr>
        <w:t>，显著拓展了主体进行文化选择与行动</w:t>
      </w:r>
      <w:r>
        <w:rPr>
          <w:sz w:val="20"/>
          <w:szCs w:val="20"/>
          <w:spacing w:val="8"/>
        </w:rPr>
        <w:t>的可能性空间</w:t>
      </w:r>
      <w:r>
        <w:rPr>
          <w:sz w:val="20"/>
          <w:szCs w:val="20"/>
          <w:spacing w:val="-21"/>
        </w:rPr>
        <w:t xml:space="preserve"> </w:t>
      </w:r>
      <w:r>
        <w:rPr>
          <w:sz w:val="20"/>
          <w:szCs w:val="20"/>
          <w:spacing w:val="8"/>
        </w:rPr>
        <w:t>，这激活了边缘文化群体的表达潜能</w:t>
      </w:r>
      <w:r>
        <w:rPr>
          <w:sz w:val="20"/>
          <w:szCs w:val="20"/>
          <w:spacing w:val="-21"/>
        </w:rPr>
        <w:t xml:space="preserve"> </w:t>
      </w:r>
      <w:r>
        <w:rPr>
          <w:sz w:val="20"/>
          <w:szCs w:val="20"/>
          <w:spacing w:val="8"/>
        </w:rPr>
        <w:t>，让</w:t>
      </w:r>
      <w:r>
        <w:rPr>
          <w:sz w:val="20"/>
          <w:szCs w:val="20"/>
          <w:spacing w:val="7"/>
        </w:rPr>
        <w:t>他们的文化声音获得了进入公共文化场域</w:t>
      </w:r>
      <w:r>
        <w:rPr>
          <w:sz w:val="20"/>
          <w:szCs w:val="20"/>
          <w:spacing w:val="8"/>
        </w:rPr>
        <w:t>的传播势能</w:t>
      </w:r>
      <w:r>
        <w:rPr>
          <w:sz w:val="20"/>
          <w:szCs w:val="20"/>
          <w:spacing w:val="-32"/>
        </w:rPr>
        <w:t xml:space="preserve"> </w:t>
      </w:r>
      <w:r>
        <w:rPr>
          <w:sz w:val="20"/>
          <w:szCs w:val="20"/>
          <w:spacing w:val="8"/>
        </w:rPr>
        <w:t>。然而</w:t>
      </w:r>
      <w:r>
        <w:rPr>
          <w:sz w:val="20"/>
          <w:szCs w:val="20"/>
          <w:spacing w:val="-21"/>
        </w:rPr>
        <w:t xml:space="preserve"> </w:t>
      </w:r>
      <w:r>
        <w:rPr>
          <w:sz w:val="20"/>
          <w:szCs w:val="20"/>
          <w:spacing w:val="8"/>
        </w:rPr>
        <w:t>，这种所谓的人的自主性的拓展其实是由数智技术系统的自主</w:t>
      </w:r>
      <w:r>
        <w:rPr>
          <w:sz w:val="20"/>
          <w:szCs w:val="20"/>
          <w:spacing w:val="7"/>
        </w:rPr>
        <w:t>性所中介和定义</w:t>
      </w:r>
      <w:r>
        <w:rPr>
          <w:sz w:val="20"/>
          <w:szCs w:val="20"/>
          <w:spacing w:val="8"/>
        </w:rPr>
        <w:t>的</w:t>
      </w:r>
      <w:r>
        <w:rPr>
          <w:sz w:val="20"/>
          <w:szCs w:val="20"/>
          <w:spacing w:val="-32"/>
        </w:rPr>
        <w:t xml:space="preserve"> </w:t>
      </w:r>
      <w:r>
        <w:rPr>
          <w:sz w:val="20"/>
          <w:szCs w:val="20"/>
          <w:spacing w:val="8"/>
        </w:rPr>
        <w:t>。数智技术系统编织了一套高度隐蔽且具有强制性的文化规范</w:t>
      </w:r>
      <w:r>
        <w:rPr>
          <w:sz w:val="20"/>
          <w:szCs w:val="20"/>
          <w:spacing w:val="-21"/>
        </w:rPr>
        <w:t xml:space="preserve"> </w:t>
      </w:r>
      <w:r>
        <w:rPr>
          <w:sz w:val="20"/>
          <w:szCs w:val="20"/>
          <w:spacing w:val="8"/>
        </w:rPr>
        <w:t>，平台成为数智</w:t>
      </w:r>
      <w:r>
        <w:rPr>
          <w:sz w:val="20"/>
          <w:szCs w:val="20"/>
          <w:spacing w:val="7"/>
        </w:rPr>
        <w:t>时代文化秩序的</w:t>
      </w:r>
      <w:r>
        <w:rPr>
          <w:sz w:val="20"/>
          <w:szCs w:val="20"/>
          <w:spacing w:val="13"/>
        </w:rPr>
        <w:t>裁定者</w:t>
      </w:r>
      <w:r>
        <w:rPr>
          <w:sz w:val="20"/>
          <w:szCs w:val="20"/>
          <w:spacing w:val="-21"/>
        </w:rPr>
        <w:t xml:space="preserve"> </w:t>
      </w:r>
      <w:r>
        <w:rPr>
          <w:sz w:val="20"/>
          <w:szCs w:val="20"/>
          <w:spacing w:val="13"/>
        </w:rPr>
        <w:t>，它“</w:t>
      </w:r>
      <w:r>
        <w:rPr>
          <w:sz w:val="20"/>
          <w:szCs w:val="20"/>
          <w:spacing w:val="-35"/>
        </w:rPr>
        <w:t xml:space="preserve"> </w:t>
      </w:r>
      <w:r>
        <w:rPr>
          <w:sz w:val="20"/>
          <w:szCs w:val="20"/>
          <w:spacing w:val="13"/>
        </w:rPr>
        <w:t>决定</w:t>
      </w:r>
      <w:r>
        <w:rPr>
          <w:sz w:val="20"/>
          <w:szCs w:val="20"/>
          <w:spacing w:val="-32"/>
        </w:rPr>
        <w:t xml:space="preserve"> </w:t>
      </w:r>
      <w:r>
        <w:rPr>
          <w:sz w:val="20"/>
          <w:szCs w:val="20"/>
          <w:spacing w:val="13"/>
        </w:rPr>
        <w:t>、过滤和选择向公众展示什么</w:t>
      </w:r>
      <w:r>
        <w:rPr>
          <w:sz w:val="20"/>
          <w:szCs w:val="20"/>
          <w:spacing w:val="12"/>
        </w:rPr>
        <w:t>样的文化产品</w:t>
      </w:r>
      <w:r>
        <w:rPr>
          <w:sz w:val="20"/>
          <w:szCs w:val="20"/>
          <w:spacing w:val="-22"/>
        </w:rPr>
        <w:t xml:space="preserve"> </w:t>
      </w:r>
      <w:r>
        <w:rPr>
          <w:sz w:val="20"/>
          <w:szCs w:val="20"/>
          <w:spacing w:val="12"/>
        </w:rPr>
        <w:t>，</w:t>
      </w:r>
      <w:r>
        <w:rPr>
          <w:sz w:val="20"/>
          <w:szCs w:val="20"/>
          <w:spacing w:val="-39"/>
        </w:rPr>
        <w:t xml:space="preserve"> </w:t>
      </w:r>
      <w:r>
        <w:rPr>
          <w:sz w:val="20"/>
          <w:szCs w:val="20"/>
          <w:spacing w:val="12"/>
        </w:rPr>
        <w:t>引导公众关注特定文化内容，</w:t>
      </w:r>
      <w:r>
        <w:rPr>
          <w:sz w:val="20"/>
          <w:szCs w:val="20"/>
          <w:spacing w:val="9"/>
        </w:rPr>
        <w:t>规制文化生产者的创意边界</w:t>
      </w:r>
      <w:r>
        <w:rPr>
          <w:sz w:val="20"/>
          <w:szCs w:val="20"/>
          <w:spacing w:val="-33"/>
        </w:rPr>
        <w:t xml:space="preserve"> </w:t>
      </w:r>
      <w:r>
        <w:rPr>
          <w:sz w:val="20"/>
          <w:szCs w:val="20"/>
          <w:spacing w:val="9"/>
        </w:rPr>
        <w:t>、审美品位与生产策略</w:t>
      </w:r>
      <w:r>
        <w:rPr>
          <w:sz w:val="20"/>
          <w:szCs w:val="20"/>
          <w:spacing w:val="9"/>
          <w:position w:val="4"/>
        </w:rPr>
        <w:t>”</w:t>
      </w:r>
      <w:r>
        <w:rPr>
          <w:sz w:val="13"/>
          <w:szCs w:val="13"/>
          <w:spacing w:val="9"/>
          <w:position w:val="4"/>
        </w:rPr>
        <w:t>①</w:t>
      </w:r>
      <w:r>
        <w:rPr>
          <w:sz w:val="13"/>
          <w:szCs w:val="13"/>
          <w:spacing w:val="-13"/>
          <w:position w:val="4"/>
        </w:rPr>
        <w:t xml:space="preserve"> </w:t>
      </w:r>
      <w:r>
        <w:rPr>
          <w:sz w:val="20"/>
          <w:szCs w:val="20"/>
          <w:spacing w:val="9"/>
        </w:rPr>
        <w:t>。平台内嵌的</w:t>
      </w:r>
      <w:r>
        <w:rPr>
          <w:sz w:val="20"/>
          <w:szCs w:val="20"/>
          <w:spacing w:val="8"/>
        </w:rPr>
        <w:t>流量分发机制</w:t>
      </w:r>
      <w:r>
        <w:rPr>
          <w:sz w:val="20"/>
          <w:szCs w:val="20"/>
          <w:spacing w:val="-32"/>
        </w:rPr>
        <w:t xml:space="preserve"> </w:t>
      </w:r>
      <w:r>
        <w:rPr>
          <w:sz w:val="20"/>
          <w:szCs w:val="20"/>
          <w:spacing w:val="8"/>
        </w:rPr>
        <w:t>、</w:t>
      </w:r>
      <w:r>
        <w:rPr>
          <w:sz w:val="20"/>
          <w:szCs w:val="20"/>
          <w:spacing w:val="-40"/>
        </w:rPr>
        <w:t xml:space="preserve"> </w:t>
      </w:r>
      <w:r>
        <w:rPr>
          <w:sz w:val="20"/>
          <w:szCs w:val="20"/>
          <w:spacing w:val="8"/>
        </w:rPr>
        <w:t>内容审核标</w:t>
      </w:r>
      <w:r>
        <w:rPr>
          <w:sz w:val="20"/>
          <w:szCs w:val="20"/>
          <w:spacing w:val="12"/>
        </w:rPr>
        <w:t>准以及盈利模式需求等技法规则看似为主体提供了自主选择和创造性表达的空间</w:t>
      </w:r>
      <w:r>
        <w:rPr>
          <w:sz w:val="20"/>
          <w:szCs w:val="20"/>
          <w:spacing w:val="-21"/>
        </w:rPr>
        <w:t xml:space="preserve"> </w:t>
      </w:r>
      <w:r>
        <w:rPr>
          <w:sz w:val="20"/>
          <w:szCs w:val="20"/>
          <w:spacing w:val="11"/>
        </w:rPr>
        <w:t>，但这种“ 自</w:t>
      </w:r>
      <w:r>
        <w:rPr>
          <w:sz w:val="20"/>
          <w:szCs w:val="20"/>
          <w:spacing w:val="15"/>
        </w:rPr>
        <w:t>主</w:t>
      </w:r>
      <w:r>
        <w:rPr>
          <w:sz w:val="20"/>
          <w:szCs w:val="20"/>
          <w:spacing w:val="-39"/>
        </w:rPr>
        <w:t xml:space="preserve"> </w:t>
      </w:r>
      <w:r>
        <w:rPr>
          <w:sz w:val="20"/>
          <w:szCs w:val="20"/>
          <w:spacing w:val="15"/>
        </w:rPr>
        <w:t>”始终嵌套在技术系统预设的边界内</w:t>
      </w:r>
      <w:r>
        <w:rPr>
          <w:sz w:val="20"/>
          <w:szCs w:val="20"/>
          <w:spacing w:val="-21"/>
        </w:rPr>
        <w:t xml:space="preserve"> </w:t>
      </w:r>
      <w:r>
        <w:rPr>
          <w:sz w:val="20"/>
          <w:szCs w:val="20"/>
          <w:spacing w:val="15"/>
        </w:rPr>
        <w:t>，实质上是文化主体对数</w:t>
      </w:r>
      <w:r>
        <w:rPr>
          <w:sz w:val="20"/>
          <w:szCs w:val="20"/>
          <w:spacing w:val="14"/>
        </w:rPr>
        <w:t>智技术系统适应后的自主性，</w:t>
      </w:r>
      <w:r>
        <w:rPr>
          <w:sz w:val="20"/>
          <w:szCs w:val="20"/>
          <w:spacing w:val="8"/>
        </w:rPr>
        <w:t>是一种“</w:t>
      </w:r>
      <w:r>
        <w:rPr>
          <w:sz w:val="20"/>
          <w:szCs w:val="20"/>
          <w:spacing w:val="-33"/>
        </w:rPr>
        <w:t xml:space="preserve"> </w:t>
      </w:r>
      <w:r>
        <w:rPr>
          <w:sz w:val="20"/>
          <w:szCs w:val="20"/>
          <w:spacing w:val="8"/>
        </w:rPr>
        <w:t>程序化自主”。这一过程通过两种数智技法得以实现</w:t>
      </w:r>
      <w:r>
        <w:rPr>
          <w:sz w:val="20"/>
          <w:szCs w:val="20"/>
          <w:spacing w:val="-20"/>
        </w:rPr>
        <w:t xml:space="preserve"> </w:t>
      </w:r>
      <w:r>
        <w:rPr>
          <w:sz w:val="20"/>
          <w:szCs w:val="20"/>
          <w:spacing w:val="8"/>
        </w:rPr>
        <w:t>:</w:t>
      </w:r>
      <w:r>
        <w:rPr>
          <w:sz w:val="20"/>
          <w:szCs w:val="20"/>
          <w:spacing w:val="57"/>
        </w:rPr>
        <w:t xml:space="preserve"> </w:t>
      </w:r>
      <w:r>
        <w:rPr>
          <w:sz w:val="20"/>
          <w:szCs w:val="20"/>
          <w:spacing w:val="8"/>
        </w:rPr>
        <w:t>一方面</w:t>
      </w:r>
      <w:r>
        <w:rPr>
          <w:sz w:val="20"/>
          <w:szCs w:val="20"/>
          <w:spacing w:val="-22"/>
        </w:rPr>
        <w:t xml:space="preserve"> </w:t>
      </w:r>
      <w:r>
        <w:rPr>
          <w:sz w:val="20"/>
          <w:szCs w:val="20"/>
          <w:spacing w:val="8"/>
        </w:rPr>
        <w:t>，数</w:t>
      </w:r>
      <w:r>
        <w:rPr>
          <w:sz w:val="20"/>
          <w:szCs w:val="20"/>
          <w:spacing w:val="7"/>
        </w:rPr>
        <w:t>据化重构了文化价值</w:t>
      </w:r>
      <w:r>
        <w:rPr>
          <w:sz w:val="20"/>
          <w:szCs w:val="20"/>
          <w:spacing w:val="7"/>
        </w:rPr>
        <w:t>的评判标准</w:t>
      </w:r>
      <w:r>
        <w:rPr>
          <w:sz w:val="20"/>
          <w:szCs w:val="20"/>
          <w:spacing w:val="-23"/>
        </w:rPr>
        <w:t xml:space="preserve"> </w:t>
      </w:r>
      <w:r>
        <w:rPr>
          <w:sz w:val="20"/>
          <w:szCs w:val="20"/>
          <w:spacing w:val="7"/>
        </w:rPr>
        <w:t>。平台将点击率</w:t>
      </w:r>
      <w:r>
        <w:rPr>
          <w:sz w:val="20"/>
          <w:szCs w:val="20"/>
          <w:spacing w:val="-33"/>
        </w:rPr>
        <w:t xml:space="preserve"> </w:t>
      </w:r>
      <w:r>
        <w:rPr>
          <w:sz w:val="20"/>
          <w:szCs w:val="20"/>
          <w:spacing w:val="7"/>
        </w:rPr>
        <w:t>、完播率等指标视为衡量文化成果的标准</w:t>
      </w:r>
      <w:r>
        <w:rPr>
          <w:sz w:val="20"/>
          <w:szCs w:val="20"/>
          <w:spacing w:val="-21"/>
        </w:rPr>
        <w:t xml:space="preserve"> </w:t>
      </w:r>
      <w:r>
        <w:rPr>
          <w:sz w:val="20"/>
          <w:szCs w:val="20"/>
          <w:spacing w:val="7"/>
        </w:rPr>
        <w:t>，迫使创作者将自主表达权</w:t>
      </w:r>
      <w:r>
        <w:rPr>
          <w:sz w:val="20"/>
          <w:szCs w:val="20"/>
          <w:spacing w:val="7"/>
        </w:rPr>
        <w:t>让渡给平台的策略性计算</w:t>
      </w:r>
      <w:r>
        <w:rPr>
          <w:sz w:val="20"/>
          <w:szCs w:val="20"/>
          <w:spacing w:val="-22"/>
        </w:rPr>
        <w:t xml:space="preserve"> </w:t>
      </w:r>
      <w:r>
        <w:rPr>
          <w:sz w:val="20"/>
          <w:szCs w:val="20"/>
          <w:spacing w:val="7"/>
        </w:rPr>
        <w:t>；另一方面</w:t>
      </w:r>
      <w:r>
        <w:rPr>
          <w:sz w:val="20"/>
          <w:szCs w:val="20"/>
          <w:spacing w:val="-21"/>
        </w:rPr>
        <w:t xml:space="preserve"> </w:t>
      </w:r>
      <w:r>
        <w:rPr>
          <w:sz w:val="20"/>
          <w:szCs w:val="20"/>
          <w:spacing w:val="7"/>
        </w:rPr>
        <w:t>，算法推荐通过设置文化流通</w:t>
      </w:r>
      <w:r>
        <w:rPr>
          <w:sz w:val="20"/>
          <w:szCs w:val="20"/>
          <w:spacing w:val="6"/>
        </w:rPr>
        <w:t>的可见性壁垒</w:t>
      </w:r>
      <w:r>
        <w:rPr>
          <w:sz w:val="20"/>
          <w:szCs w:val="20"/>
          <w:spacing w:val="-21"/>
        </w:rPr>
        <w:t xml:space="preserve"> </w:t>
      </w:r>
      <w:r>
        <w:rPr>
          <w:sz w:val="20"/>
          <w:szCs w:val="20"/>
          <w:spacing w:val="6"/>
        </w:rPr>
        <w:t>，控制文化内容</w:t>
      </w:r>
      <w:r>
        <w:rPr>
          <w:sz w:val="20"/>
          <w:szCs w:val="20"/>
          <w:spacing w:val="8"/>
        </w:rPr>
        <w:t>的曝光范围</w:t>
      </w:r>
      <w:r>
        <w:rPr>
          <w:sz w:val="20"/>
          <w:szCs w:val="20"/>
          <w:spacing w:val="-21"/>
        </w:rPr>
        <w:t xml:space="preserve"> </w:t>
      </w:r>
      <w:r>
        <w:rPr>
          <w:sz w:val="20"/>
          <w:szCs w:val="20"/>
          <w:spacing w:val="8"/>
        </w:rPr>
        <w:t>，不符合算法偏好的文化产品难以进入公众</w:t>
      </w:r>
      <w:r>
        <w:rPr>
          <w:sz w:val="20"/>
          <w:szCs w:val="20"/>
          <w:spacing w:val="7"/>
        </w:rPr>
        <w:t>视野</w:t>
      </w:r>
      <w:r>
        <w:rPr>
          <w:sz w:val="20"/>
          <w:szCs w:val="20"/>
          <w:spacing w:val="-21"/>
        </w:rPr>
        <w:t xml:space="preserve"> </w:t>
      </w:r>
      <w:r>
        <w:rPr>
          <w:sz w:val="20"/>
          <w:szCs w:val="20"/>
          <w:spacing w:val="7"/>
        </w:rPr>
        <w:t>，迫使文化生产者不得不主动迎合算</w:t>
      </w:r>
      <w:r>
        <w:rPr>
          <w:sz w:val="20"/>
          <w:szCs w:val="20"/>
          <w:spacing w:val="8"/>
        </w:rPr>
        <w:t>法规则</w:t>
      </w:r>
      <w:r>
        <w:rPr>
          <w:sz w:val="20"/>
          <w:szCs w:val="20"/>
          <w:spacing w:val="-21"/>
        </w:rPr>
        <w:t xml:space="preserve"> </w:t>
      </w:r>
      <w:r>
        <w:rPr>
          <w:sz w:val="20"/>
          <w:szCs w:val="20"/>
          <w:spacing w:val="8"/>
        </w:rPr>
        <w:t>，甚至牺牲文化表达的独特性与深度来换取更高的曝光概率</w:t>
      </w:r>
      <w:r>
        <w:rPr>
          <w:sz w:val="20"/>
          <w:szCs w:val="20"/>
          <w:spacing w:val="-32"/>
        </w:rPr>
        <w:t xml:space="preserve"> </w:t>
      </w:r>
      <w:r>
        <w:rPr>
          <w:sz w:val="20"/>
          <w:szCs w:val="20"/>
          <w:spacing w:val="8"/>
        </w:rPr>
        <w:t>。在生成式人</w:t>
      </w:r>
      <w:r>
        <w:rPr>
          <w:sz w:val="20"/>
          <w:szCs w:val="20"/>
          <w:spacing w:val="7"/>
        </w:rPr>
        <w:t>工智能技术介入</w:t>
      </w:r>
      <w:r>
        <w:rPr>
          <w:sz w:val="20"/>
          <w:szCs w:val="20"/>
          <w:spacing w:val="3"/>
        </w:rPr>
        <w:t>数字平台后</w:t>
      </w:r>
      <w:r>
        <w:rPr>
          <w:sz w:val="20"/>
          <w:szCs w:val="20"/>
          <w:spacing w:val="-4"/>
        </w:rPr>
        <w:t xml:space="preserve"> </w:t>
      </w:r>
      <w:r>
        <w:rPr>
          <w:sz w:val="20"/>
          <w:szCs w:val="20"/>
          <w:spacing w:val="3"/>
        </w:rPr>
        <w:t>，“文化传播的权力结构更加分散</w:t>
      </w:r>
      <w:r>
        <w:rPr>
          <w:sz w:val="20"/>
          <w:szCs w:val="20"/>
          <w:spacing w:val="-21"/>
        </w:rPr>
        <w:t xml:space="preserve"> </w:t>
      </w:r>
      <w:r>
        <w:rPr>
          <w:sz w:val="20"/>
          <w:szCs w:val="20"/>
          <w:spacing w:val="3"/>
        </w:rPr>
        <w:t>，甚至向技术和资本进一步倾斜</w:t>
      </w:r>
      <w:r>
        <w:rPr>
          <w:sz w:val="20"/>
          <w:szCs w:val="20"/>
          <w:spacing w:val="3"/>
          <w:position w:val="4"/>
        </w:rPr>
        <w:t>”</w:t>
      </w:r>
      <w:r>
        <w:rPr>
          <w:sz w:val="13"/>
          <w:szCs w:val="13"/>
          <w:spacing w:val="3"/>
          <w:position w:val="4"/>
        </w:rPr>
        <w:t>② </w:t>
      </w:r>
      <w:r>
        <w:rPr>
          <w:sz w:val="20"/>
          <w:szCs w:val="20"/>
          <w:spacing w:val="3"/>
        </w:rPr>
        <w:t>,</w:t>
      </w:r>
      <w:r>
        <w:rPr>
          <w:sz w:val="20"/>
          <w:szCs w:val="20"/>
          <w:spacing w:val="17"/>
        </w:rPr>
        <w:t xml:space="preserve">  </w:t>
      </w:r>
      <w:r>
        <w:rPr>
          <w:sz w:val="20"/>
          <w:szCs w:val="20"/>
          <w:spacing w:val="3"/>
        </w:rPr>
        <w:t>这种权力结构</w:t>
      </w:r>
      <w:r>
        <w:rPr>
          <w:sz w:val="20"/>
          <w:szCs w:val="20"/>
          <w:spacing w:val="9"/>
        </w:rPr>
        <w:t>的偏移进一步强化了技术系统自主性对文化实</w:t>
      </w:r>
      <w:r>
        <w:rPr>
          <w:sz w:val="20"/>
          <w:szCs w:val="20"/>
          <w:spacing w:val="8"/>
        </w:rPr>
        <w:t>践者的规训</w:t>
      </w:r>
      <w:r>
        <w:rPr>
          <w:sz w:val="20"/>
          <w:szCs w:val="20"/>
          <w:spacing w:val="-21"/>
        </w:rPr>
        <w:t xml:space="preserve"> </w:t>
      </w:r>
      <w:r>
        <w:rPr>
          <w:sz w:val="20"/>
          <w:szCs w:val="20"/>
          <w:spacing w:val="8"/>
        </w:rPr>
        <w:t>，甚至催生出主体文化决策权和文化创</w:t>
      </w:r>
      <w:r>
        <w:rPr>
          <w:sz w:val="20"/>
          <w:szCs w:val="20"/>
          <w:spacing w:val="7"/>
        </w:rPr>
        <w:t>造权被解构的风险。</w:t>
      </w:r>
    </w:p>
    <w:p>
      <w:pPr>
        <w:pStyle w:val="BodyText"/>
        <w:ind w:left="618"/>
        <w:spacing w:before="1" w:line="181" w:lineRule="auto"/>
        <w:rPr>
          <w:sz w:val="20"/>
          <w:szCs w:val="20"/>
        </w:rPr>
      </w:pPr>
      <w:r>
        <w:rPr>
          <w:sz w:val="20"/>
          <w:szCs w:val="20"/>
          <w:spacing w:val="7"/>
        </w:rPr>
        <w:t>2.</w:t>
      </w:r>
      <w:r>
        <w:rPr>
          <w:sz w:val="20"/>
          <w:szCs w:val="20"/>
          <w:spacing w:val="67"/>
          <w:w w:val="101"/>
        </w:rPr>
        <w:t xml:space="preserve"> </w:t>
      </w:r>
      <w:r>
        <w:rPr>
          <w:sz w:val="20"/>
          <w:szCs w:val="20"/>
          <w:spacing w:val="7"/>
        </w:rPr>
        <w:t>文化自觉性的遮蔽</w:t>
      </w:r>
      <w:r>
        <w:rPr>
          <w:sz w:val="20"/>
          <w:szCs w:val="20"/>
          <w:spacing w:val="-20"/>
        </w:rPr>
        <w:t xml:space="preserve"> </w:t>
      </w:r>
      <w:r>
        <w:rPr>
          <w:sz w:val="20"/>
          <w:szCs w:val="20"/>
          <w:spacing w:val="7"/>
        </w:rPr>
        <w:t>:</w:t>
      </w:r>
      <w:r>
        <w:rPr>
          <w:sz w:val="20"/>
          <w:szCs w:val="20"/>
          <w:spacing w:val="52"/>
        </w:rPr>
        <w:t xml:space="preserve"> </w:t>
      </w:r>
      <w:r>
        <w:rPr>
          <w:sz w:val="20"/>
          <w:szCs w:val="20"/>
          <w:spacing w:val="7"/>
        </w:rPr>
        <w:t>数据理性中的批判性悬置</w:t>
      </w:r>
    </w:p>
    <w:p>
      <w:pPr>
        <w:pStyle w:val="BodyText"/>
        <w:ind w:left="202" w:firstLine="419"/>
        <w:spacing w:before="73" w:line="230" w:lineRule="auto"/>
        <w:rPr>
          <w:sz w:val="20"/>
          <w:szCs w:val="20"/>
        </w:rPr>
      </w:pPr>
      <w:r>
        <w:rPr>
          <w:sz w:val="20"/>
          <w:szCs w:val="20"/>
          <w:spacing w:val="8"/>
        </w:rPr>
        <w:t>人的文化自觉性遭受一定程度的遮蔽</w:t>
      </w:r>
      <w:r>
        <w:rPr>
          <w:sz w:val="20"/>
          <w:szCs w:val="20"/>
          <w:spacing w:val="-22"/>
        </w:rPr>
        <w:t xml:space="preserve"> </w:t>
      </w:r>
      <w:r>
        <w:rPr>
          <w:sz w:val="20"/>
          <w:szCs w:val="20"/>
          <w:spacing w:val="8"/>
        </w:rPr>
        <w:t>，表现为数智技术理性驱动下的</w:t>
      </w:r>
      <w:r>
        <w:rPr>
          <w:sz w:val="20"/>
          <w:szCs w:val="20"/>
          <w:spacing w:val="7"/>
        </w:rPr>
        <w:t>批判性悬置</w:t>
      </w:r>
      <w:r>
        <w:rPr>
          <w:sz w:val="20"/>
          <w:szCs w:val="20"/>
          <w:spacing w:val="-31"/>
        </w:rPr>
        <w:t xml:space="preserve"> </w:t>
      </w:r>
      <w:r>
        <w:rPr>
          <w:sz w:val="20"/>
          <w:szCs w:val="20"/>
          <w:spacing w:val="7"/>
        </w:rPr>
        <w:t>。数智技术</w:t>
      </w:r>
      <w:r>
        <w:rPr>
          <w:sz w:val="20"/>
          <w:szCs w:val="20"/>
          <w:spacing w:val="7"/>
        </w:rPr>
        <w:t>通过提供系统的认知工具</w:t>
      </w:r>
      <w:r>
        <w:rPr>
          <w:sz w:val="20"/>
          <w:szCs w:val="20"/>
          <w:spacing w:val="-21"/>
        </w:rPr>
        <w:t xml:space="preserve"> </w:t>
      </w:r>
      <w:r>
        <w:rPr>
          <w:sz w:val="20"/>
          <w:szCs w:val="20"/>
          <w:spacing w:val="7"/>
        </w:rPr>
        <w:t>，推动主体的文化实践决策从经验性自觉走向理性化自觉</w:t>
      </w:r>
      <w:r>
        <w:rPr>
          <w:sz w:val="20"/>
          <w:szCs w:val="20"/>
          <w:spacing w:val="-32"/>
        </w:rPr>
        <w:t xml:space="preserve"> </w:t>
      </w:r>
      <w:r>
        <w:rPr>
          <w:sz w:val="20"/>
          <w:szCs w:val="20"/>
          <w:spacing w:val="7"/>
        </w:rPr>
        <w:t>。未来</w:t>
      </w:r>
      <w:r>
        <w:rPr>
          <w:sz w:val="20"/>
          <w:szCs w:val="20"/>
          <w:spacing w:val="-21"/>
        </w:rPr>
        <w:t xml:space="preserve"> </w:t>
      </w:r>
      <w:r>
        <w:rPr>
          <w:sz w:val="20"/>
          <w:szCs w:val="20"/>
          <w:spacing w:val="6"/>
        </w:rPr>
        <w:t>，随着</w:t>
      </w:r>
      <w:r>
        <w:rPr>
          <w:sz w:val="20"/>
          <w:szCs w:val="20"/>
          <w:spacing w:val="6"/>
        </w:rPr>
        <w:t>智能体嵌入文化实践</w:t>
      </w:r>
      <w:r>
        <w:rPr>
          <w:sz w:val="20"/>
          <w:szCs w:val="20"/>
          <w:spacing w:val="-11"/>
        </w:rPr>
        <w:t xml:space="preserve"> </w:t>
      </w:r>
      <w:r>
        <w:rPr>
          <w:sz w:val="20"/>
          <w:szCs w:val="20"/>
          <w:spacing w:val="6"/>
        </w:rPr>
        <w:t>，“技术与人都被视为某种意义上的‘</w:t>
      </w:r>
      <w:r>
        <w:rPr>
          <w:sz w:val="20"/>
          <w:szCs w:val="20"/>
          <w:spacing w:val="-28"/>
        </w:rPr>
        <w:t xml:space="preserve"> </w:t>
      </w:r>
      <w:r>
        <w:rPr>
          <w:sz w:val="20"/>
          <w:szCs w:val="20"/>
          <w:spacing w:val="6"/>
        </w:rPr>
        <w:t>生命过程</w:t>
      </w:r>
      <w:r>
        <w:rPr>
          <w:sz w:val="20"/>
          <w:szCs w:val="20"/>
          <w:spacing w:val="-28"/>
        </w:rPr>
        <w:t xml:space="preserve"> </w:t>
      </w:r>
      <w:r>
        <w:rPr>
          <w:sz w:val="20"/>
          <w:szCs w:val="20"/>
          <w:spacing w:val="6"/>
        </w:rPr>
        <w:t>’，人机之间彼此的‘</w:t>
      </w:r>
      <w:r>
        <w:rPr>
          <w:sz w:val="20"/>
          <w:szCs w:val="20"/>
          <w:spacing w:val="-27"/>
        </w:rPr>
        <w:t xml:space="preserve"> </w:t>
      </w:r>
      <w:r>
        <w:rPr>
          <w:sz w:val="20"/>
          <w:szCs w:val="20"/>
          <w:spacing w:val="6"/>
        </w:rPr>
        <w:t>生命</w:t>
      </w:r>
      <w:r>
        <w:rPr>
          <w:sz w:val="20"/>
          <w:szCs w:val="20"/>
          <w:spacing w:val="9"/>
        </w:rPr>
        <w:t>经验</w:t>
      </w:r>
      <w:r>
        <w:rPr>
          <w:sz w:val="20"/>
          <w:szCs w:val="20"/>
          <w:spacing w:val="-20"/>
        </w:rPr>
        <w:t xml:space="preserve"> </w:t>
      </w:r>
      <w:r>
        <w:rPr>
          <w:sz w:val="20"/>
          <w:szCs w:val="20"/>
          <w:spacing w:val="9"/>
        </w:rPr>
        <w:t>’也在情感界面连接其他界面的过程中获得共享</w:t>
      </w:r>
      <w:r>
        <w:rPr>
          <w:sz w:val="20"/>
          <w:szCs w:val="20"/>
          <w:spacing w:val="9"/>
          <w:position w:val="4"/>
        </w:rPr>
        <w:t>”</w:t>
      </w:r>
      <w:r>
        <w:rPr>
          <w:sz w:val="13"/>
          <w:szCs w:val="13"/>
          <w:spacing w:val="9"/>
          <w:position w:val="4"/>
        </w:rPr>
        <w:t>③</w:t>
      </w:r>
      <w:r>
        <w:rPr>
          <w:sz w:val="13"/>
          <w:szCs w:val="13"/>
          <w:spacing w:val="-13"/>
          <w:position w:val="4"/>
        </w:rPr>
        <w:t xml:space="preserve"> </w:t>
      </w:r>
      <w:r>
        <w:rPr>
          <w:sz w:val="20"/>
          <w:szCs w:val="20"/>
          <w:spacing w:val="9"/>
        </w:rPr>
        <w:t>。</w:t>
      </w:r>
      <w:r>
        <w:rPr>
          <w:sz w:val="20"/>
          <w:szCs w:val="20"/>
          <w:spacing w:val="8"/>
        </w:rPr>
        <w:t>然而</w:t>
      </w:r>
      <w:r>
        <w:rPr>
          <w:sz w:val="20"/>
          <w:szCs w:val="20"/>
          <w:spacing w:val="-21"/>
        </w:rPr>
        <w:t xml:space="preserve"> </w:t>
      </w:r>
      <w:r>
        <w:rPr>
          <w:sz w:val="20"/>
          <w:szCs w:val="20"/>
          <w:spacing w:val="8"/>
        </w:rPr>
        <w:t>，如果人们过度依赖大数据技术</w:t>
      </w:r>
      <w:r>
        <w:rPr>
          <w:sz w:val="20"/>
          <w:szCs w:val="20"/>
          <w:spacing w:val="13"/>
        </w:rPr>
        <w:t>和智能模型推演</w:t>
      </w:r>
      <w:r>
        <w:rPr>
          <w:sz w:val="20"/>
          <w:szCs w:val="20"/>
          <w:spacing w:val="-21"/>
        </w:rPr>
        <w:t xml:space="preserve"> </w:t>
      </w:r>
      <w:r>
        <w:rPr>
          <w:sz w:val="20"/>
          <w:szCs w:val="20"/>
          <w:spacing w:val="13"/>
        </w:rPr>
        <w:t>，则容易诱发文化反思的浅表化</w:t>
      </w:r>
      <w:r>
        <w:rPr>
          <w:sz w:val="20"/>
          <w:szCs w:val="20"/>
          <w:spacing w:val="-21"/>
        </w:rPr>
        <w:t xml:space="preserve"> </w:t>
      </w:r>
      <w:r>
        <w:rPr>
          <w:sz w:val="20"/>
          <w:szCs w:val="20"/>
          <w:spacing w:val="13"/>
        </w:rPr>
        <w:t>，影响人们</w:t>
      </w:r>
      <w:r>
        <w:rPr>
          <w:sz w:val="20"/>
          <w:szCs w:val="20"/>
          <w:spacing w:val="12"/>
        </w:rPr>
        <w:t>对文化意义的深层追问与批判性审</w:t>
      </w:r>
      <w:r>
        <w:rPr>
          <w:sz w:val="20"/>
          <w:szCs w:val="20"/>
          <w:spacing w:val="12"/>
        </w:rPr>
        <w:t>视</w:t>
      </w:r>
      <w:r>
        <w:rPr>
          <w:sz w:val="20"/>
          <w:szCs w:val="20"/>
          <w:spacing w:val="-21"/>
        </w:rPr>
        <w:t xml:space="preserve"> </w:t>
      </w:r>
      <w:r>
        <w:rPr>
          <w:sz w:val="20"/>
          <w:szCs w:val="20"/>
          <w:spacing w:val="12"/>
        </w:rPr>
        <w:t>，进而束缚甚至削弱自身的文化自觉性</w:t>
      </w:r>
      <w:r>
        <w:rPr>
          <w:sz w:val="20"/>
          <w:szCs w:val="20"/>
          <w:spacing w:val="-32"/>
        </w:rPr>
        <w:t xml:space="preserve"> </w:t>
      </w:r>
      <w:r>
        <w:rPr>
          <w:sz w:val="20"/>
          <w:szCs w:val="20"/>
          <w:spacing w:val="12"/>
        </w:rPr>
        <w:t>。这种“</w:t>
      </w:r>
      <w:r>
        <w:rPr>
          <w:sz w:val="20"/>
          <w:szCs w:val="20"/>
          <w:spacing w:val="-30"/>
        </w:rPr>
        <w:t xml:space="preserve"> </w:t>
      </w:r>
      <w:r>
        <w:rPr>
          <w:sz w:val="20"/>
          <w:szCs w:val="20"/>
          <w:spacing w:val="12"/>
        </w:rPr>
        <w:t>智能</w:t>
      </w:r>
      <w:r>
        <w:rPr>
          <w:sz w:val="20"/>
          <w:szCs w:val="20"/>
          <w:spacing w:val="11"/>
        </w:rPr>
        <w:t>崇拜</w:t>
      </w:r>
      <w:r>
        <w:rPr>
          <w:sz w:val="20"/>
          <w:szCs w:val="20"/>
          <w:spacing w:val="-34"/>
        </w:rPr>
        <w:t xml:space="preserve"> </w:t>
      </w:r>
      <w:r>
        <w:rPr>
          <w:sz w:val="20"/>
          <w:szCs w:val="20"/>
          <w:spacing w:val="11"/>
        </w:rPr>
        <w:t>”本质上是对数据思维所谓科学性</w:t>
      </w:r>
      <w:r>
        <w:rPr>
          <w:sz w:val="20"/>
          <w:szCs w:val="20"/>
          <w:spacing w:val="6"/>
        </w:rPr>
        <w:t>的盲目信任</w:t>
      </w:r>
      <w:r>
        <w:rPr>
          <w:sz w:val="20"/>
          <w:szCs w:val="20"/>
          <w:spacing w:val="-7"/>
        </w:rPr>
        <w:t xml:space="preserve"> </w:t>
      </w:r>
      <w:r>
        <w:rPr>
          <w:sz w:val="20"/>
          <w:szCs w:val="20"/>
          <w:spacing w:val="6"/>
        </w:rPr>
        <w:t>，正如有学者指出</w:t>
      </w:r>
      <w:r>
        <w:rPr>
          <w:sz w:val="20"/>
          <w:szCs w:val="20"/>
          <w:spacing w:val="-22"/>
        </w:rPr>
        <w:t xml:space="preserve"> </w:t>
      </w:r>
      <w:r>
        <w:rPr>
          <w:sz w:val="20"/>
          <w:szCs w:val="20"/>
          <w:spacing w:val="6"/>
        </w:rPr>
        <w:t>，数据化方法固然可以将人与人</w:t>
      </w:r>
      <w:r>
        <w:rPr>
          <w:sz w:val="20"/>
          <w:szCs w:val="20"/>
          <w:spacing w:val="-32"/>
        </w:rPr>
        <w:t xml:space="preserve"> </w:t>
      </w:r>
      <w:r>
        <w:rPr>
          <w:sz w:val="20"/>
          <w:szCs w:val="20"/>
          <w:spacing w:val="6"/>
        </w:rPr>
        <w:t>、人与内容</w:t>
      </w:r>
      <w:r>
        <w:rPr>
          <w:sz w:val="20"/>
          <w:szCs w:val="20"/>
          <w:spacing w:val="-33"/>
        </w:rPr>
        <w:t xml:space="preserve"> </w:t>
      </w:r>
      <w:r>
        <w:rPr>
          <w:sz w:val="20"/>
          <w:szCs w:val="20"/>
          <w:spacing w:val="6"/>
        </w:rPr>
        <w:t>、人与媒介等各种关系</w:t>
      </w:r>
      <w:r>
        <w:rPr>
          <w:sz w:val="20"/>
          <w:szCs w:val="20"/>
          <w:spacing w:val="6"/>
        </w:rPr>
        <w:t>量化为可被计算</w:t>
      </w:r>
      <w:r>
        <w:rPr>
          <w:sz w:val="20"/>
          <w:szCs w:val="20"/>
          <w:spacing w:val="-32"/>
        </w:rPr>
        <w:t xml:space="preserve"> </w:t>
      </w:r>
      <w:r>
        <w:rPr>
          <w:sz w:val="20"/>
          <w:szCs w:val="20"/>
          <w:spacing w:val="6"/>
        </w:rPr>
        <w:t>、分析的对象</w:t>
      </w:r>
      <w:r>
        <w:rPr>
          <w:sz w:val="20"/>
          <w:szCs w:val="20"/>
          <w:spacing w:val="-22"/>
        </w:rPr>
        <w:t xml:space="preserve"> </w:t>
      </w:r>
      <w:r>
        <w:rPr>
          <w:sz w:val="20"/>
          <w:szCs w:val="20"/>
          <w:spacing w:val="6"/>
        </w:rPr>
        <w:t>，“变成各种服务商算计</w:t>
      </w:r>
      <w:r>
        <w:rPr>
          <w:sz w:val="20"/>
          <w:szCs w:val="20"/>
          <w:spacing w:val="-33"/>
        </w:rPr>
        <w:t xml:space="preserve"> </w:t>
      </w:r>
      <w:r>
        <w:rPr>
          <w:sz w:val="20"/>
          <w:szCs w:val="20"/>
          <w:spacing w:val="6"/>
        </w:rPr>
        <w:t>、利用的资</w:t>
      </w:r>
      <w:r>
        <w:rPr>
          <w:sz w:val="20"/>
          <w:szCs w:val="20"/>
          <w:spacing w:val="5"/>
        </w:rPr>
        <w:t>源</w:t>
      </w:r>
      <w:r>
        <w:rPr>
          <w:sz w:val="20"/>
          <w:szCs w:val="20"/>
          <w:spacing w:val="-21"/>
        </w:rPr>
        <w:t xml:space="preserve"> </w:t>
      </w:r>
      <w:r>
        <w:rPr>
          <w:sz w:val="20"/>
          <w:szCs w:val="20"/>
          <w:spacing w:val="5"/>
        </w:rPr>
        <w:t>，甚至成为被管理</w:t>
      </w:r>
      <w:r>
        <w:rPr>
          <w:sz w:val="20"/>
          <w:szCs w:val="20"/>
          <w:spacing w:val="-33"/>
        </w:rPr>
        <w:t xml:space="preserve"> </w:t>
      </w:r>
      <w:r>
        <w:rPr>
          <w:sz w:val="20"/>
          <w:szCs w:val="20"/>
          <w:spacing w:val="5"/>
        </w:rPr>
        <w:t>、操控的</w:t>
      </w:r>
      <w:r>
        <w:rPr>
          <w:sz w:val="20"/>
          <w:szCs w:val="20"/>
          <w:spacing w:val="-10"/>
          <w:w w:val="91"/>
        </w:rPr>
        <w:t>对象</w:t>
      </w:r>
      <w:r>
        <w:rPr>
          <w:sz w:val="20"/>
          <w:szCs w:val="20"/>
          <w:spacing w:val="-10"/>
          <w:w w:val="91"/>
          <w:position w:val="4"/>
        </w:rPr>
        <w:t>”</w:t>
      </w:r>
      <w:r>
        <w:rPr>
          <w:sz w:val="13"/>
          <w:szCs w:val="13"/>
          <w:spacing w:val="12"/>
          <w:position w:val="4"/>
        </w:rPr>
        <w:t>④</w:t>
      </w:r>
      <w:r>
        <w:rPr>
          <w:sz w:val="13"/>
          <w:szCs w:val="13"/>
          <w:spacing w:val="-12"/>
          <w:position w:val="4"/>
        </w:rPr>
        <w:t xml:space="preserve"> </w:t>
      </w:r>
      <w:r>
        <w:rPr>
          <w:sz w:val="20"/>
          <w:szCs w:val="20"/>
          <w:spacing w:val="12"/>
        </w:rPr>
        <w:t>。但数据所呈现的不过是概率学意义上的实然</w:t>
      </w:r>
      <w:r>
        <w:rPr>
          <w:sz w:val="20"/>
          <w:szCs w:val="20"/>
          <w:spacing w:val="-21"/>
        </w:rPr>
        <w:t xml:space="preserve"> </w:t>
      </w:r>
      <w:r>
        <w:rPr>
          <w:sz w:val="20"/>
          <w:szCs w:val="20"/>
          <w:spacing w:val="12"/>
        </w:rPr>
        <w:t>，而非价值层</w:t>
      </w:r>
      <w:r>
        <w:rPr>
          <w:sz w:val="20"/>
          <w:szCs w:val="20"/>
          <w:spacing w:val="11"/>
        </w:rPr>
        <w:t>面的应然</w:t>
      </w:r>
      <w:r>
        <w:rPr>
          <w:sz w:val="20"/>
          <w:szCs w:val="20"/>
          <w:spacing w:val="-31"/>
        </w:rPr>
        <w:t xml:space="preserve"> </w:t>
      </w:r>
      <w:r>
        <w:rPr>
          <w:sz w:val="20"/>
          <w:szCs w:val="20"/>
          <w:spacing w:val="11"/>
        </w:rPr>
        <w:t>。生成式人工智能</w:t>
      </w:r>
      <w:r>
        <w:rPr>
          <w:sz w:val="20"/>
          <w:szCs w:val="20"/>
          <w:spacing w:val="9"/>
        </w:rPr>
        <w:t>虽然具备认知文化所需要的情境能力和适应能</w:t>
      </w:r>
      <w:r>
        <w:rPr>
          <w:sz w:val="20"/>
          <w:szCs w:val="20"/>
          <w:spacing w:val="8"/>
        </w:rPr>
        <w:t>力</w:t>
      </w:r>
      <w:r>
        <w:rPr>
          <w:sz w:val="20"/>
          <w:szCs w:val="20"/>
          <w:spacing w:val="-21"/>
        </w:rPr>
        <w:t xml:space="preserve"> </w:t>
      </w:r>
      <w:r>
        <w:rPr>
          <w:sz w:val="20"/>
          <w:szCs w:val="20"/>
          <w:spacing w:val="8"/>
        </w:rPr>
        <w:t>，但仍存在无法理解人类行为中具体而微妙的文</w:t>
      </w:r>
      <w:r>
        <w:rPr>
          <w:sz w:val="20"/>
          <w:szCs w:val="20"/>
          <w:spacing w:val="-17"/>
        </w:rPr>
        <w:t>化因素。</w:t>
      </w:r>
      <w:r>
        <w:rPr>
          <w:sz w:val="13"/>
          <w:szCs w:val="13"/>
          <w:spacing w:val="11"/>
          <w:position w:val="5"/>
        </w:rPr>
        <w:t>⑤   </w:t>
      </w:r>
      <w:r>
        <w:rPr>
          <w:sz w:val="20"/>
          <w:szCs w:val="20"/>
          <w:spacing w:val="11"/>
        </w:rPr>
        <w:t>当数据指标成为文化反思的核心依据</w:t>
      </w:r>
      <w:r>
        <w:rPr>
          <w:sz w:val="20"/>
          <w:szCs w:val="20"/>
          <w:spacing w:val="-13"/>
        </w:rPr>
        <w:t xml:space="preserve"> </w:t>
      </w:r>
      <w:r>
        <w:rPr>
          <w:sz w:val="20"/>
          <w:szCs w:val="20"/>
          <w:spacing w:val="11"/>
        </w:rPr>
        <w:t>，文化实践中难以量化却至关重要的情感厚度、</w:t>
      </w:r>
      <w:r>
        <w:rPr>
          <w:sz w:val="20"/>
          <w:szCs w:val="20"/>
          <w:spacing w:val="9"/>
        </w:rPr>
        <w:t>审美价值与伦理维度便会在不经意间滤除</w:t>
      </w:r>
      <w:r>
        <w:rPr>
          <w:sz w:val="20"/>
          <w:szCs w:val="20"/>
          <w:spacing w:val="-32"/>
        </w:rPr>
        <w:t xml:space="preserve"> </w:t>
      </w:r>
      <w:r>
        <w:rPr>
          <w:sz w:val="20"/>
          <w:szCs w:val="20"/>
          <w:spacing w:val="9"/>
        </w:rPr>
        <w:t>。同时</w:t>
      </w:r>
      <w:r>
        <w:rPr>
          <w:sz w:val="20"/>
          <w:szCs w:val="20"/>
          <w:spacing w:val="-21"/>
        </w:rPr>
        <w:t xml:space="preserve"> </w:t>
      </w:r>
      <w:r>
        <w:rPr>
          <w:sz w:val="20"/>
          <w:szCs w:val="20"/>
          <w:spacing w:val="9"/>
        </w:rPr>
        <w:t>，</w:t>
      </w:r>
      <w:r>
        <w:rPr>
          <w:sz w:val="20"/>
          <w:szCs w:val="20"/>
          <w:spacing w:val="-9"/>
        </w:rPr>
        <w:t xml:space="preserve"> </w:t>
      </w:r>
      <w:r>
        <w:rPr>
          <w:sz w:val="20"/>
          <w:szCs w:val="20"/>
          <w:spacing w:val="9"/>
        </w:rPr>
        <w:t>自然语言大模型</w:t>
      </w:r>
      <w:r>
        <w:rPr>
          <w:sz w:val="20"/>
          <w:szCs w:val="20"/>
          <w:spacing w:val="8"/>
        </w:rPr>
        <w:t>推演的“</w:t>
      </w:r>
      <w:r>
        <w:rPr>
          <w:sz w:val="20"/>
          <w:szCs w:val="20"/>
          <w:spacing w:val="-26"/>
        </w:rPr>
        <w:t xml:space="preserve"> </w:t>
      </w:r>
      <w:r>
        <w:rPr>
          <w:sz w:val="20"/>
          <w:szCs w:val="20"/>
          <w:spacing w:val="8"/>
        </w:rPr>
        <w:t>黑箱</w:t>
      </w:r>
      <w:r>
        <w:rPr>
          <w:sz w:val="20"/>
          <w:szCs w:val="20"/>
          <w:spacing w:val="-33"/>
        </w:rPr>
        <w:t xml:space="preserve"> </w:t>
      </w:r>
      <w:r>
        <w:rPr>
          <w:sz w:val="20"/>
          <w:szCs w:val="20"/>
          <w:spacing w:val="8"/>
        </w:rPr>
        <w:t>”</w:t>
      </w:r>
      <w:r>
        <w:rPr>
          <w:sz w:val="20"/>
          <w:szCs w:val="20"/>
          <w:spacing w:val="-35"/>
        </w:rPr>
        <w:t xml:space="preserve"> </w:t>
      </w:r>
      <w:r>
        <w:rPr>
          <w:sz w:val="20"/>
          <w:szCs w:val="20"/>
          <w:spacing w:val="8"/>
        </w:rPr>
        <w:t>特性</w:t>
      </w:r>
      <w:r>
        <w:rPr>
          <w:sz w:val="20"/>
          <w:szCs w:val="20"/>
          <w:spacing w:val="-21"/>
        </w:rPr>
        <w:t xml:space="preserve"> </w:t>
      </w:r>
      <w:r>
        <w:rPr>
          <w:sz w:val="20"/>
          <w:szCs w:val="20"/>
          <w:spacing w:val="8"/>
        </w:rPr>
        <w:t>，会抑</w:t>
      </w:r>
    </w:p>
    <w:p>
      <w:pPr>
        <w:spacing w:line="298" w:lineRule="auto"/>
        <w:rPr>
          <w:rFonts w:ascii="Arial"/>
          <w:sz w:val="21"/>
        </w:rPr>
      </w:pPr>
      <w:r>
        <w:pict>
          <v:shape id="_x0000_s46" style="position:absolute;margin-left:10.0085pt;margin-top:4.43907pt;mso-position-vertical-relative:text;mso-position-horizontal-relative:text;width:110.05pt;height:0.35pt;z-index:251684864;" filled="false" strokecolor="#231F20" strokeweight="0.33pt" coordsize="2201,6" coordorigin="0,0" path="m0,3l2200,3e">
            <v:stroke joinstyle="miter" miterlimit="10"/>
          </v:shape>
        </w:pict>
      </w:r>
      <w:r/>
    </w:p>
    <w:p>
      <w:pPr>
        <w:pStyle w:val="BodyText"/>
        <w:ind w:left="212" w:right="80" w:firstLine="305"/>
        <w:spacing w:before="65" w:line="212" w:lineRule="auto"/>
        <w:rPr>
          <w:sz w:val="15"/>
          <w:szCs w:val="15"/>
        </w:rPr>
      </w:pPr>
      <w:r>
        <w:rPr>
          <w:sz w:val="13"/>
          <w:szCs w:val="13"/>
          <w:spacing w:val="5"/>
        </w:rPr>
        <w:t>①    </w:t>
      </w:r>
      <w:r>
        <w:rPr>
          <w:sz w:val="15"/>
          <w:szCs w:val="15"/>
          <w:spacing w:val="5"/>
        </w:rPr>
        <w:t>王溥</w:t>
      </w:r>
      <w:r>
        <w:rPr>
          <w:sz w:val="15"/>
          <w:szCs w:val="15"/>
          <w:spacing w:val="-25"/>
        </w:rPr>
        <w:t xml:space="preserve"> </w:t>
      </w:r>
      <w:r>
        <w:rPr>
          <w:sz w:val="15"/>
          <w:szCs w:val="15"/>
          <w:spacing w:val="5"/>
        </w:rPr>
        <w:t>、黄丽坤</w:t>
      </w:r>
      <w:r>
        <w:rPr>
          <w:sz w:val="15"/>
          <w:szCs w:val="15"/>
          <w:spacing w:val="-12"/>
        </w:rPr>
        <w:t xml:space="preserve"> </w:t>
      </w:r>
      <w:r>
        <w:rPr>
          <w:sz w:val="15"/>
          <w:szCs w:val="15"/>
          <w:spacing w:val="5"/>
        </w:rPr>
        <w:t>:《可供性视角下的文化生产平台化</w:t>
      </w:r>
      <w:r>
        <w:rPr>
          <w:sz w:val="15"/>
          <w:szCs w:val="15"/>
          <w:spacing w:val="-12"/>
        </w:rPr>
        <w:t xml:space="preserve"> </w:t>
      </w:r>
      <w:r>
        <w:rPr>
          <w:sz w:val="15"/>
          <w:szCs w:val="15"/>
          <w:spacing w:val="5"/>
        </w:rPr>
        <w:t>:  动因</w:t>
      </w:r>
      <w:r>
        <w:rPr>
          <w:sz w:val="15"/>
          <w:szCs w:val="15"/>
          <w:spacing w:val="-25"/>
        </w:rPr>
        <w:t xml:space="preserve"> </w:t>
      </w:r>
      <w:r>
        <w:rPr>
          <w:sz w:val="15"/>
          <w:szCs w:val="15"/>
          <w:spacing w:val="5"/>
        </w:rPr>
        <w:t>、机制与未来》，《湖南大学学报  (社会科学版</w:t>
      </w:r>
      <w:r>
        <w:rPr>
          <w:sz w:val="15"/>
          <w:szCs w:val="15"/>
          <w:spacing w:val="4"/>
        </w:rPr>
        <w:t>)  》</w:t>
      </w:r>
      <w:r>
        <w:rPr>
          <w:sz w:val="15"/>
          <w:szCs w:val="15"/>
          <w:spacing w:val="-7"/>
        </w:rPr>
        <w:t xml:space="preserve"> </w:t>
      </w:r>
      <w:r>
        <w:rPr>
          <w:sz w:val="15"/>
          <w:szCs w:val="15"/>
          <w:spacing w:val="4"/>
        </w:rPr>
        <w:t>2024 年第</w:t>
      </w:r>
      <w:r>
        <w:rPr>
          <w:sz w:val="15"/>
          <w:szCs w:val="15"/>
          <w:spacing w:val="-14"/>
        </w:rPr>
        <w:t>1</w:t>
      </w:r>
      <w:r>
        <w:rPr>
          <w:sz w:val="15"/>
          <w:szCs w:val="15"/>
          <w:spacing w:val="23"/>
          <w:w w:val="102"/>
        </w:rPr>
        <w:t xml:space="preserve"> </w:t>
      </w:r>
      <w:r>
        <w:rPr>
          <w:sz w:val="15"/>
          <w:szCs w:val="15"/>
          <w:spacing w:val="-14"/>
        </w:rPr>
        <w:t>期</w:t>
      </w:r>
      <w:r>
        <w:rPr>
          <w:sz w:val="15"/>
          <w:szCs w:val="15"/>
          <w:spacing w:val="-15"/>
        </w:rPr>
        <w:t xml:space="preserve"> </w:t>
      </w:r>
      <w:r>
        <w:rPr>
          <w:sz w:val="15"/>
          <w:szCs w:val="15"/>
          <w:spacing w:val="-14"/>
        </w:rPr>
        <w:t>，第</w:t>
      </w:r>
      <w:r>
        <w:rPr>
          <w:sz w:val="15"/>
          <w:szCs w:val="15"/>
          <w:spacing w:val="11"/>
          <w:w w:val="101"/>
        </w:rPr>
        <w:t xml:space="preserve"> </w:t>
      </w:r>
      <w:r>
        <w:rPr>
          <w:sz w:val="15"/>
          <w:szCs w:val="15"/>
          <w:spacing w:val="-14"/>
        </w:rPr>
        <w:t>150</w:t>
      </w:r>
      <w:r>
        <w:rPr>
          <w:sz w:val="15"/>
          <w:szCs w:val="15"/>
          <w:spacing w:val="21"/>
          <w:w w:val="101"/>
        </w:rPr>
        <w:t xml:space="preserve"> </w:t>
      </w:r>
      <w:r>
        <w:rPr>
          <w:sz w:val="15"/>
          <w:szCs w:val="15"/>
          <w:spacing w:val="-14"/>
        </w:rPr>
        <w:t>页。</w:t>
      </w:r>
    </w:p>
    <w:p>
      <w:pPr>
        <w:pStyle w:val="BodyText"/>
        <w:ind w:left="205" w:right="84" w:firstLine="312"/>
        <w:spacing w:before="22" w:line="212" w:lineRule="auto"/>
        <w:rPr>
          <w:sz w:val="15"/>
          <w:szCs w:val="15"/>
        </w:rPr>
      </w:pPr>
      <w:r>
        <w:rPr>
          <w:sz w:val="13"/>
          <w:szCs w:val="13"/>
          <w:spacing w:val="8"/>
        </w:rPr>
        <w:t>②    </w:t>
      </w:r>
      <w:r>
        <w:rPr>
          <w:sz w:val="15"/>
          <w:szCs w:val="15"/>
          <w:spacing w:val="8"/>
        </w:rPr>
        <w:t>李华君</w:t>
      </w:r>
      <w:r>
        <w:rPr>
          <w:sz w:val="15"/>
          <w:szCs w:val="15"/>
          <w:spacing w:val="-25"/>
        </w:rPr>
        <w:t xml:space="preserve"> </w:t>
      </w:r>
      <w:r>
        <w:rPr>
          <w:sz w:val="15"/>
          <w:szCs w:val="15"/>
          <w:spacing w:val="8"/>
        </w:rPr>
        <w:t>、王沛佳</w:t>
      </w:r>
      <w:r>
        <w:rPr>
          <w:sz w:val="15"/>
          <w:szCs w:val="15"/>
          <w:spacing w:val="-12"/>
        </w:rPr>
        <w:t xml:space="preserve"> </w:t>
      </w:r>
      <w:r>
        <w:rPr>
          <w:sz w:val="15"/>
          <w:szCs w:val="15"/>
          <w:spacing w:val="8"/>
        </w:rPr>
        <w:t>:《生成式人工智能赋能主流媒体文化传播的生产规律与风险治理</w:t>
      </w:r>
      <w:r>
        <w:rPr>
          <w:sz w:val="15"/>
          <w:szCs w:val="15"/>
          <w:spacing w:val="7"/>
        </w:rPr>
        <w:t>》，《宁夏社会科学》 2025</w:t>
      </w:r>
      <w:r>
        <w:rPr>
          <w:sz w:val="15"/>
          <w:szCs w:val="15"/>
          <w:spacing w:val="19"/>
          <w:w w:val="101"/>
        </w:rPr>
        <w:t xml:space="preserve"> </w:t>
      </w:r>
      <w:r>
        <w:rPr>
          <w:sz w:val="15"/>
          <w:szCs w:val="15"/>
          <w:spacing w:val="7"/>
        </w:rPr>
        <w:t>年第 2</w:t>
      </w:r>
      <w:r>
        <w:rPr>
          <w:sz w:val="15"/>
          <w:szCs w:val="15"/>
          <w:spacing w:val="-8"/>
        </w:rPr>
        <w:t>期</w:t>
      </w:r>
      <w:r>
        <w:rPr>
          <w:sz w:val="15"/>
          <w:szCs w:val="15"/>
          <w:spacing w:val="-13"/>
        </w:rPr>
        <w:t xml:space="preserve"> </w:t>
      </w:r>
      <w:r>
        <w:rPr>
          <w:sz w:val="15"/>
          <w:szCs w:val="15"/>
          <w:spacing w:val="-8"/>
        </w:rPr>
        <w:t>，第 57</w:t>
      </w:r>
      <w:r>
        <w:rPr>
          <w:sz w:val="15"/>
          <w:szCs w:val="15"/>
          <w:spacing w:val="25"/>
          <w:w w:val="101"/>
        </w:rPr>
        <w:t xml:space="preserve"> </w:t>
      </w:r>
      <w:r>
        <w:rPr>
          <w:sz w:val="15"/>
          <w:szCs w:val="15"/>
          <w:spacing w:val="-8"/>
        </w:rPr>
        <w:t>页。</w:t>
      </w:r>
    </w:p>
    <w:p>
      <w:pPr>
        <w:pStyle w:val="BodyText"/>
        <w:ind w:left="213" w:right="80" w:firstLine="304"/>
        <w:spacing w:before="22" w:line="207" w:lineRule="auto"/>
        <w:rPr>
          <w:sz w:val="15"/>
          <w:szCs w:val="15"/>
        </w:rPr>
      </w:pPr>
      <w:r>
        <w:rPr>
          <w:sz w:val="13"/>
          <w:szCs w:val="13"/>
          <w:spacing w:val="6"/>
        </w:rPr>
        <w:t>③    </w:t>
      </w:r>
      <w:r>
        <w:rPr>
          <w:sz w:val="15"/>
          <w:szCs w:val="15"/>
          <w:spacing w:val="6"/>
        </w:rPr>
        <w:t>何天平</w:t>
      </w:r>
      <w:r>
        <w:rPr>
          <w:sz w:val="15"/>
          <w:szCs w:val="15"/>
          <w:spacing w:val="-13"/>
        </w:rPr>
        <w:t xml:space="preserve"> </w:t>
      </w:r>
      <w:r>
        <w:rPr>
          <w:sz w:val="15"/>
          <w:szCs w:val="15"/>
          <w:spacing w:val="6"/>
        </w:rPr>
        <w:t>:《重构“</w:t>
      </w:r>
      <w:r>
        <w:rPr>
          <w:sz w:val="15"/>
          <w:szCs w:val="15"/>
          <w:spacing w:val="-23"/>
        </w:rPr>
        <w:t xml:space="preserve"> </w:t>
      </w:r>
      <w:r>
        <w:rPr>
          <w:sz w:val="15"/>
          <w:szCs w:val="15"/>
          <w:spacing w:val="6"/>
        </w:rPr>
        <w:t>界面”:</w:t>
      </w:r>
      <w:r>
        <w:rPr>
          <w:sz w:val="15"/>
          <w:szCs w:val="15"/>
          <w:spacing w:val="39"/>
          <w:w w:val="102"/>
        </w:rPr>
        <w:t xml:space="preserve"> </w:t>
      </w:r>
      <w:r>
        <w:rPr>
          <w:sz w:val="15"/>
          <w:szCs w:val="15"/>
          <w:spacing w:val="6"/>
        </w:rPr>
        <w:t>人机交互作为数字媒体文化的新语法》，《福建师范大学学报</w:t>
      </w:r>
      <w:r>
        <w:rPr>
          <w:sz w:val="15"/>
          <w:szCs w:val="15"/>
          <w:spacing w:val="5"/>
        </w:rPr>
        <w:t xml:space="preserve">  (哲学社会科学版)  》</w:t>
      </w:r>
      <w:r>
        <w:rPr>
          <w:sz w:val="15"/>
          <w:szCs w:val="15"/>
          <w:spacing w:val="-7"/>
        </w:rPr>
        <w:t xml:space="preserve"> </w:t>
      </w:r>
      <w:r>
        <w:rPr>
          <w:sz w:val="15"/>
          <w:szCs w:val="15"/>
          <w:spacing w:val="5"/>
        </w:rPr>
        <w:t>2025</w:t>
      </w:r>
      <w:r>
        <w:rPr>
          <w:sz w:val="15"/>
          <w:szCs w:val="15"/>
          <w:spacing w:val="15"/>
          <w:w w:val="101"/>
        </w:rPr>
        <w:t xml:space="preserve"> </w:t>
      </w:r>
      <w:r>
        <w:rPr>
          <w:sz w:val="15"/>
          <w:szCs w:val="15"/>
          <w:spacing w:val="5"/>
        </w:rPr>
        <w:t>年</w:t>
      </w:r>
      <w:r>
        <w:rPr>
          <w:sz w:val="15"/>
          <w:szCs w:val="15"/>
          <w:spacing w:val="-11"/>
        </w:rPr>
        <w:t>第</w:t>
      </w:r>
      <w:r>
        <w:rPr>
          <w:sz w:val="15"/>
          <w:szCs w:val="15"/>
          <w:spacing w:val="11"/>
          <w:w w:val="101"/>
        </w:rPr>
        <w:t xml:space="preserve"> </w:t>
      </w:r>
      <w:r>
        <w:rPr>
          <w:sz w:val="15"/>
          <w:szCs w:val="15"/>
          <w:spacing w:val="-11"/>
        </w:rPr>
        <w:t>1</w:t>
      </w:r>
      <w:r>
        <w:rPr>
          <w:sz w:val="15"/>
          <w:szCs w:val="15"/>
          <w:spacing w:val="21"/>
        </w:rPr>
        <w:t xml:space="preserve"> </w:t>
      </w:r>
      <w:r>
        <w:rPr>
          <w:sz w:val="15"/>
          <w:szCs w:val="15"/>
          <w:spacing w:val="-11"/>
        </w:rPr>
        <w:t>期</w:t>
      </w:r>
      <w:r>
        <w:rPr>
          <w:sz w:val="15"/>
          <w:szCs w:val="15"/>
          <w:spacing w:val="-16"/>
        </w:rPr>
        <w:t xml:space="preserve"> </w:t>
      </w:r>
      <w:r>
        <w:rPr>
          <w:sz w:val="15"/>
          <w:szCs w:val="15"/>
          <w:spacing w:val="-11"/>
        </w:rPr>
        <w:t>，第 90</w:t>
      </w:r>
      <w:r>
        <w:rPr>
          <w:sz w:val="15"/>
          <w:szCs w:val="15"/>
          <w:spacing w:val="22"/>
        </w:rPr>
        <w:t xml:space="preserve"> </w:t>
      </w:r>
      <w:r>
        <w:rPr>
          <w:sz w:val="15"/>
          <w:szCs w:val="15"/>
          <w:spacing w:val="-11"/>
        </w:rPr>
        <w:t>页。</w:t>
      </w:r>
    </w:p>
    <w:p>
      <w:pPr>
        <w:spacing w:line="207" w:lineRule="auto"/>
        <w:sectPr>
          <w:headerReference w:type="default" r:id="rId20"/>
          <w:pgSz w:w="9197" w:h="14455"/>
          <w:pgMar w:top="833" w:right="118" w:bottom="190" w:left="0" w:header="490" w:footer="0" w:gutter="0"/>
          <w:cols w:equalWidth="0" w:num="1">
            <w:col w:w="9079" w:space="0"/>
          </w:cols>
        </w:sectPr>
        <w:rPr>
          <w:sz w:val="15"/>
          <w:szCs w:val="15"/>
        </w:rPr>
      </w:pPr>
    </w:p>
    <w:p>
      <w:pPr>
        <w:pStyle w:val="BodyText"/>
        <w:ind w:left="517"/>
        <w:spacing w:before="53" w:line="181" w:lineRule="auto"/>
        <w:rPr>
          <w:sz w:val="13"/>
          <w:szCs w:val="13"/>
        </w:rPr>
      </w:pPr>
      <w:r>
        <w:rPr>
          <w:sz w:val="13"/>
          <w:szCs w:val="13"/>
          <w:spacing w:val="5"/>
        </w:rPr>
        <w:t>④</w:t>
      </w:r>
    </w:p>
    <w:p>
      <w:pPr>
        <w:pStyle w:val="BodyText"/>
        <w:ind w:left="517"/>
        <w:spacing w:before="70" w:line="140" w:lineRule="exact"/>
        <w:rPr>
          <w:sz w:val="13"/>
          <w:szCs w:val="13"/>
        </w:rPr>
      </w:pPr>
      <w:r>
        <w:rPr>
          <w:sz w:val="13"/>
          <w:szCs w:val="13"/>
          <w:spacing w:val="5"/>
          <w:position w:val="1"/>
        </w:rPr>
        <w:t>⑤</w:t>
      </w:r>
    </w:p>
    <w:p>
      <w:pPr>
        <w:spacing w:line="14" w:lineRule="auto"/>
        <w:rPr>
          <w:rFonts w:ascii="Arial"/>
          <w:sz w:val="2"/>
        </w:rPr>
      </w:pPr>
      <w:r>
        <w:rPr>
          <w:rFonts w:ascii="Arial" w:hAnsi="Arial" w:eastAsia="Arial" w:cs="Arial"/>
          <w:sz w:val="2"/>
          <w:szCs w:val="2"/>
        </w:rPr>
        <w:br w:type="column"/>
      </w:r>
    </w:p>
    <w:p>
      <w:pPr>
        <w:pStyle w:val="BodyText"/>
        <w:ind w:left="3"/>
        <w:spacing w:before="32" w:line="148" w:lineRule="exact"/>
        <w:rPr>
          <w:sz w:val="15"/>
          <w:szCs w:val="15"/>
        </w:rPr>
      </w:pPr>
      <w:r>
        <w:rPr>
          <w:sz w:val="15"/>
          <w:szCs w:val="15"/>
          <w:spacing w:val="-2"/>
          <w:position w:val="-1"/>
        </w:rPr>
        <w:t>彭兰</w:t>
      </w:r>
      <w:r>
        <w:rPr>
          <w:sz w:val="15"/>
          <w:szCs w:val="15"/>
          <w:spacing w:val="-22"/>
          <w:position w:val="-1"/>
        </w:rPr>
        <w:t xml:space="preserve"> </w:t>
      </w:r>
      <w:r>
        <w:rPr>
          <w:sz w:val="15"/>
          <w:szCs w:val="15"/>
          <w:spacing w:val="-2"/>
          <w:position w:val="-1"/>
        </w:rPr>
        <w:t>:《</w:t>
      </w:r>
      <w:r>
        <w:rPr>
          <w:sz w:val="15"/>
          <w:szCs w:val="15"/>
          <w:spacing w:val="-22"/>
          <w:position w:val="-1"/>
        </w:rPr>
        <w:t xml:space="preserve"> </w:t>
      </w:r>
      <w:r>
        <w:rPr>
          <w:sz w:val="15"/>
          <w:szCs w:val="15"/>
          <w:spacing w:val="-2"/>
          <w:position w:val="-1"/>
        </w:rPr>
        <w:t>“数据化生存”:</w:t>
      </w:r>
      <w:r>
        <w:rPr>
          <w:sz w:val="15"/>
          <w:szCs w:val="15"/>
          <w:spacing w:val="29"/>
          <w:w w:val="101"/>
          <w:position w:val="-1"/>
        </w:rPr>
        <w:t xml:space="preserve"> </w:t>
      </w:r>
      <w:r>
        <w:rPr>
          <w:sz w:val="15"/>
          <w:szCs w:val="15"/>
          <w:spacing w:val="-2"/>
          <w:position w:val="-1"/>
        </w:rPr>
        <w:t>被量化、外化的人与人生》，《苏州</w:t>
      </w:r>
      <w:r>
        <w:rPr>
          <w:sz w:val="15"/>
          <w:szCs w:val="15"/>
          <w:spacing w:val="-3"/>
          <w:position w:val="-1"/>
        </w:rPr>
        <w:t>大学学报  (哲学社会科学版)  》</w:t>
      </w:r>
    </w:p>
    <w:p>
      <w:pPr>
        <w:pStyle w:val="BodyText"/>
        <w:spacing w:line="250" w:lineRule="exact"/>
        <w:jc w:val="right"/>
        <w:rPr>
          <w:sz w:val="15"/>
          <w:szCs w:val="15"/>
        </w:rPr>
      </w:pPr>
      <w:r>
        <w:rPr>
          <w:sz w:val="15"/>
          <w:szCs w:val="15"/>
          <w:spacing w:val="-8"/>
          <w:w w:val="97"/>
          <w:position w:val="-3"/>
        </w:rPr>
        <w:t>邓</w:t>
      </w:r>
      <w:r>
        <w:rPr>
          <w:sz w:val="15"/>
          <w:szCs w:val="15"/>
          <w:position w:val="-5"/>
        </w:rPr>
        <w:drawing>
          <wp:inline distT="0" distB="0" distL="0" distR="0">
            <wp:extent cx="138772" cy="158886"/>
            <wp:effectExtent l="0" t="0" r="0" b="0"/>
            <wp:docPr id="22" name="IM 22"/>
            <wp:cNvGraphicFramePr/>
            <a:graphic>
              <a:graphicData uri="http://schemas.openxmlformats.org/drawingml/2006/picture">
                <pic:pic>
                  <pic:nvPicPr>
                    <pic:cNvPr id="22" name="IM 22"/>
                    <pic:cNvPicPr/>
                  </pic:nvPicPr>
                  <pic:blipFill>
                    <a:blip r:embed="rId21"/>
                    <a:stretch>
                      <a:fillRect/>
                    </a:stretch>
                  </pic:blipFill>
                  <pic:spPr>
                    <a:xfrm rot="0">
                      <a:off x="0" y="0"/>
                      <a:ext cx="138772" cy="158886"/>
                    </a:xfrm>
                    <a:prstGeom prst="rect">
                      <a:avLst/>
                    </a:prstGeom>
                  </pic:spPr>
                </pic:pic>
              </a:graphicData>
            </a:graphic>
          </wp:inline>
        </w:drawing>
      </w:r>
      <w:r>
        <w:rPr>
          <w:sz w:val="15"/>
          <w:szCs w:val="15"/>
          <w:spacing w:val="-8"/>
          <w:w w:val="97"/>
          <w:position w:val="-3"/>
        </w:rPr>
        <w:t>国</w:t>
      </w:r>
      <w:r>
        <w:rPr>
          <w:rFonts w:ascii="SimHei" w:hAnsi="SimHei" w:eastAsia="SimHei" w:cs="SimHei"/>
          <w:sz w:val="20"/>
          <w:szCs w:val="20"/>
          <w14:textFill>
            <w14:solidFill>
              <w14:srgbClr w14:val="000000">
                <w14:alpha w14:val="19999"/>
              </w14:srgbClr>
            </w14:solidFill>
          </w14:textFill>
          <w:spacing w:val="-8"/>
          <w:w w:val="97"/>
          <w:position w:val="4"/>
        </w:rPr>
        <w:t>方</w:t>
      </w:r>
      <w:r>
        <w:rPr>
          <w:sz w:val="15"/>
          <w:szCs w:val="15"/>
          <w:spacing w:val="-8"/>
          <w:w w:val="97"/>
          <w:position w:val="-3"/>
        </w:rPr>
        <w:t>、</w:t>
      </w:r>
      <w:r>
        <w:rPr>
          <w:sz w:val="15"/>
          <w:szCs w:val="15"/>
          <w:position w:val="-5"/>
        </w:rPr>
        <w:drawing>
          <wp:inline distT="0" distB="0" distL="0" distR="0">
            <wp:extent cx="117829" cy="158886"/>
            <wp:effectExtent l="0" t="0" r="0" b="0"/>
            <wp:docPr id="24" name="IM 24"/>
            <wp:cNvGraphicFramePr/>
            <a:graphic>
              <a:graphicData uri="http://schemas.openxmlformats.org/drawingml/2006/picture">
                <pic:pic>
                  <pic:nvPicPr>
                    <pic:cNvPr id="24" name="IM 24"/>
                    <pic:cNvPicPr/>
                  </pic:nvPicPr>
                  <pic:blipFill>
                    <a:blip r:embed="rId22"/>
                    <a:stretch>
                      <a:fillRect/>
                    </a:stretch>
                  </pic:blipFill>
                  <pic:spPr>
                    <a:xfrm rot="0">
                      <a:off x="0" y="0"/>
                      <a:ext cx="117829" cy="158886"/>
                    </a:xfrm>
                    <a:prstGeom prst="rect">
                      <a:avLst/>
                    </a:prstGeom>
                  </pic:spPr>
                </pic:pic>
              </a:graphicData>
            </a:graphic>
          </wp:inline>
        </w:drawing>
      </w:r>
      <w:r>
        <w:rPr>
          <w:sz w:val="15"/>
          <w:szCs w:val="15"/>
          <w:position w:val="-5"/>
        </w:rPr>
        <w:drawing>
          <wp:inline distT="0" distB="0" distL="0" distR="0">
            <wp:extent cx="137200" cy="158886"/>
            <wp:effectExtent l="0" t="0" r="0" b="0"/>
            <wp:docPr id="26" name="IM 26"/>
            <wp:cNvGraphicFramePr/>
            <a:graphic>
              <a:graphicData uri="http://schemas.openxmlformats.org/drawingml/2006/picture">
                <pic:pic>
                  <pic:nvPicPr>
                    <pic:cNvPr id="26" name="IM 26"/>
                    <pic:cNvPicPr/>
                  </pic:nvPicPr>
                  <pic:blipFill>
                    <a:blip r:embed="rId23"/>
                    <a:stretch>
                      <a:fillRect/>
                    </a:stretch>
                  </pic:blipFill>
                  <pic:spPr>
                    <a:xfrm rot="0">
                      <a:off x="0" y="0"/>
                      <a:ext cx="137200" cy="158886"/>
                    </a:xfrm>
                    <a:prstGeom prst="rect">
                      <a:avLst/>
                    </a:prstGeom>
                  </pic:spPr>
                </pic:pic>
              </a:graphicData>
            </a:graphic>
          </wp:inline>
        </w:drawing>
      </w:r>
      <w:r>
        <w:rPr>
          <w:sz w:val="15"/>
          <w:szCs w:val="15"/>
          <w:spacing w:val="-8"/>
          <w:w w:val="97"/>
          <w:position w:val="-3"/>
        </w:rPr>
        <w:t>瑞</w:t>
      </w:r>
      <w:r>
        <w:rPr>
          <w:sz w:val="15"/>
          <w:szCs w:val="15"/>
          <w:spacing w:val="-22"/>
          <w:position w:val="-3"/>
        </w:rPr>
        <w:t xml:space="preserve"> </w:t>
      </w:r>
      <w:r>
        <w:rPr>
          <w:sz w:val="15"/>
          <w:szCs w:val="15"/>
          <w:spacing w:val="-8"/>
          <w:w w:val="97"/>
          <w:position w:val="-3"/>
        </w:rPr>
        <w:t>:《人工智能有文化吗?</w:t>
      </w:r>
      <w:r>
        <w:rPr>
          <w:sz w:val="15"/>
          <w:szCs w:val="15"/>
          <w:spacing w:val="34"/>
          <w:position w:val="-3"/>
        </w:rPr>
        <w:t xml:space="preserve"> </w:t>
      </w:r>
      <w:r>
        <w:rPr>
          <w:sz w:val="15"/>
          <w:szCs w:val="15"/>
          <w:spacing w:val="-8"/>
          <w:w w:val="97"/>
          <w:position w:val="-3"/>
        </w:rPr>
        <w:t>论人机交流中的</w:t>
      </w:r>
      <w:r>
        <w:rPr>
          <w:sz w:val="15"/>
          <w:szCs w:val="15"/>
          <w:spacing w:val="-9"/>
          <w:w w:val="97"/>
          <w:position w:val="-3"/>
        </w:rPr>
        <w:t>文化之困及其化解》，《新闻与写作》</w:t>
      </w:r>
    </w:p>
    <w:p>
      <w:pPr>
        <w:spacing w:line="14" w:lineRule="auto"/>
        <w:rPr>
          <w:rFonts w:ascii="Arial"/>
          <w:sz w:val="2"/>
        </w:rPr>
      </w:pPr>
      <w:r>
        <w:rPr>
          <w:rFonts w:ascii="Arial" w:hAnsi="Arial" w:eastAsia="Arial" w:cs="Arial"/>
          <w:sz w:val="2"/>
          <w:szCs w:val="2"/>
        </w:rPr>
        <w:br w:type="column"/>
      </w:r>
    </w:p>
    <w:p>
      <w:pPr>
        <w:pStyle w:val="BodyText"/>
        <w:spacing w:before="32" w:line="202" w:lineRule="auto"/>
        <w:rPr>
          <w:sz w:val="15"/>
          <w:szCs w:val="15"/>
        </w:rPr>
      </w:pPr>
      <w:r>
        <w:rPr>
          <w:sz w:val="15"/>
          <w:szCs w:val="15"/>
          <w:spacing w:val="-10"/>
        </w:rPr>
        <w:t>2022 年第2 期</w:t>
      </w:r>
      <w:r>
        <w:rPr>
          <w:sz w:val="15"/>
          <w:szCs w:val="15"/>
          <w:spacing w:val="-25"/>
        </w:rPr>
        <w:t xml:space="preserve"> </w:t>
      </w:r>
      <w:r>
        <w:rPr>
          <w:sz w:val="15"/>
          <w:szCs w:val="15"/>
          <w:spacing w:val="-10"/>
        </w:rPr>
        <w:t>，第 155</w:t>
      </w:r>
      <w:r>
        <w:rPr>
          <w:sz w:val="15"/>
          <w:szCs w:val="15"/>
          <w:spacing w:val="17"/>
          <w:w w:val="101"/>
        </w:rPr>
        <w:t xml:space="preserve"> </w:t>
      </w:r>
      <w:r>
        <w:rPr>
          <w:sz w:val="15"/>
          <w:szCs w:val="15"/>
          <w:spacing w:val="-10"/>
        </w:rPr>
        <w:t>页。</w:t>
      </w:r>
    </w:p>
    <w:p>
      <w:pPr>
        <w:pStyle w:val="BodyText"/>
        <w:ind w:left="17"/>
        <w:spacing w:before="22" w:line="159" w:lineRule="exact"/>
        <w:rPr>
          <w:sz w:val="15"/>
          <w:szCs w:val="15"/>
        </w:rPr>
      </w:pPr>
      <w:r>
        <w:rPr>
          <w:sz w:val="15"/>
          <w:szCs w:val="15"/>
          <w:spacing w:val="-11"/>
        </w:rPr>
        <w:t>2024 年第 10 期</w:t>
      </w:r>
      <w:r>
        <w:rPr>
          <w:sz w:val="15"/>
          <w:szCs w:val="15"/>
          <w:spacing w:val="-18"/>
        </w:rPr>
        <w:t xml:space="preserve"> </w:t>
      </w:r>
      <w:r>
        <w:rPr>
          <w:sz w:val="15"/>
          <w:szCs w:val="15"/>
          <w:spacing w:val="-11"/>
        </w:rPr>
        <w:t>，第 25-35</w:t>
      </w:r>
      <w:r>
        <w:rPr>
          <w:sz w:val="15"/>
          <w:szCs w:val="15"/>
          <w:spacing w:val="18"/>
        </w:rPr>
        <w:t xml:space="preserve"> </w:t>
      </w:r>
      <w:r>
        <w:rPr>
          <w:sz w:val="15"/>
          <w:szCs w:val="15"/>
          <w:spacing w:val="-11"/>
        </w:rPr>
        <w:t>页。</w:t>
      </w:r>
    </w:p>
    <w:p>
      <w:pPr>
        <w:spacing w:line="159" w:lineRule="exact"/>
        <w:sectPr>
          <w:type w:val="continuous"/>
          <w:pgSz w:w="9197" w:h="14455"/>
          <w:pgMar w:top="833" w:right="118" w:bottom="190" w:left="0" w:header="490" w:footer="0" w:gutter="0"/>
          <w:cols w:equalWidth="0" w:num="3">
            <w:col w:w="727" w:space="100"/>
            <w:col w:w="6069" w:space="4"/>
            <w:col w:w="2180" w:space="0"/>
          </w:cols>
        </w:sectPr>
        <w:rPr>
          <w:sz w:val="15"/>
          <w:szCs w:val="15"/>
        </w:rPr>
      </w:pPr>
    </w:p>
    <w:p>
      <w:pPr>
        <w:pStyle w:val="BodyText"/>
        <w:ind w:left="202" w:right="14" w:firstLine="1"/>
        <w:spacing w:before="194" w:line="230" w:lineRule="auto"/>
        <w:jc w:val="both"/>
        <w:rPr>
          <w:sz w:val="20"/>
          <w:szCs w:val="20"/>
        </w:rPr>
      </w:pPr>
      <w:r>
        <w:rPr>
          <w:sz w:val="20"/>
          <w:szCs w:val="20"/>
          <w:spacing w:val="10"/>
        </w:rPr>
        <w:t>制文化自觉所需要的批判和质疑能力</w:t>
      </w:r>
      <w:r>
        <w:rPr>
          <w:sz w:val="20"/>
          <w:szCs w:val="20"/>
          <w:spacing w:val="-20"/>
        </w:rPr>
        <w:t xml:space="preserve"> </w:t>
      </w:r>
      <w:r>
        <w:rPr>
          <w:sz w:val="20"/>
          <w:szCs w:val="20"/>
          <w:spacing w:val="10"/>
        </w:rPr>
        <w:t>。生成式人工智能的决策过程往往缺乏透明性与可解释性，</w:t>
      </w:r>
      <w:r>
        <w:rPr>
          <w:sz w:val="20"/>
          <w:szCs w:val="20"/>
          <w:spacing w:val="9"/>
        </w:rPr>
        <w:t>人们若习惯于直接采纳这些现成结论</w:t>
      </w:r>
      <w:r>
        <w:rPr>
          <w:sz w:val="20"/>
          <w:szCs w:val="20"/>
          <w:spacing w:val="-4"/>
        </w:rPr>
        <w:t xml:space="preserve"> </w:t>
      </w:r>
      <w:r>
        <w:rPr>
          <w:sz w:val="20"/>
          <w:szCs w:val="20"/>
          <w:spacing w:val="9"/>
        </w:rPr>
        <w:t>，便容易跳过从现象到本质的自主思辨过程</w:t>
      </w:r>
      <w:r>
        <w:rPr>
          <w:sz w:val="20"/>
          <w:szCs w:val="20"/>
          <w:spacing w:val="-32"/>
        </w:rPr>
        <w:t xml:space="preserve"> </w:t>
      </w:r>
      <w:r>
        <w:rPr>
          <w:sz w:val="20"/>
          <w:szCs w:val="20"/>
          <w:spacing w:val="9"/>
        </w:rPr>
        <w:t>。其结果便是，</w:t>
      </w:r>
      <w:r>
        <w:rPr>
          <w:sz w:val="20"/>
          <w:szCs w:val="20"/>
          <w:spacing w:val="9"/>
        </w:rPr>
        <w:t>文化自觉从一种主动的批判性思考矮化为对技术权威的盲</w:t>
      </w:r>
      <w:r>
        <w:rPr>
          <w:sz w:val="20"/>
          <w:szCs w:val="20"/>
          <w:spacing w:val="8"/>
        </w:rPr>
        <w:t>从。</w:t>
      </w:r>
    </w:p>
    <w:p>
      <w:pPr>
        <w:pStyle w:val="BodyText"/>
        <w:ind w:left="621"/>
        <w:spacing w:before="1" w:line="183" w:lineRule="auto"/>
        <w:rPr>
          <w:sz w:val="20"/>
          <w:szCs w:val="20"/>
        </w:rPr>
      </w:pPr>
      <w:r>
        <w:rPr>
          <w:sz w:val="20"/>
          <w:szCs w:val="20"/>
          <w:spacing w:val="6"/>
        </w:rPr>
        <w:t>3</w:t>
      </w:r>
      <w:r>
        <w:rPr>
          <w:sz w:val="20"/>
          <w:szCs w:val="20"/>
          <w:spacing w:val="-29"/>
        </w:rPr>
        <w:t xml:space="preserve"> </w:t>
      </w:r>
      <w:r>
        <w:rPr>
          <w:sz w:val="20"/>
          <w:szCs w:val="20"/>
          <w:spacing w:val="6"/>
        </w:rPr>
        <w:t>.</w:t>
      </w:r>
      <w:r>
        <w:rPr>
          <w:sz w:val="20"/>
          <w:szCs w:val="20"/>
          <w:spacing w:val="56"/>
          <w:w w:val="101"/>
        </w:rPr>
        <w:t xml:space="preserve"> </w:t>
      </w:r>
      <w:r>
        <w:rPr>
          <w:sz w:val="20"/>
          <w:szCs w:val="20"/>
          <w:spacing w:val="6"/>
        </w:rPr>
        <w:t>文化自为性的侵蚀</w:t>
      </w:r>
      <w:r>
        <w:rPr>
          <w:sz w:val="20"/>
          <w:szCs w:val="20"/>
          <w:spacing w:val="-20"/>
        </w:rPr>
        <w:t xml:space="preserve"> </w:t>
      </w:r>
      <w:r>
        <w:rPr>
          <w:sz w:val="20"/>
          <w:szCs w:val="20"/>
          <w:spacing w:val="6"/>
        </w:rPr>
        <w:t>:</w:t>
      </w:r>
      <w:r>
        <w:rPr>
          <w:sz w:val="20"/>
          <w:szCs w:val="20"/>
          <w:spacing w:val="52"/>
        </w:rPr>
        <w:t xml:space="preserve"> </w:t>
      </w:r>
      <w:r>
        <w:rPr>
          <w:sz w:val="20"/>
          <w:szCs w:val="20"/>
          <w:spacing w:val="6"/>
        </w:rPr>
        <w:t>智能生成中的创造性悖论</w:t>
      </w:r>
    </w:p>
    <w:p>
      <w:pPr>
        <w:pStyle w:val="BodyText"/>
        <w:ind w:left="199" w:right="72" w:firstLine="421"/>
        <w:spacing w:before="67" w:line="224" w:lineRule="auto"/>
        <w:rPr>
          <w:sz w:val="20"/>
          <w:szCs w:val="20"/>
        </w:rPr>
      </w:pPr>
      <w:r>
        <w:rPr>
          <w:sz w:val="20"/>
          <w:szCs w:val="20"/>
          <w:spacing w:val="8"/>
        </w:rPr>
        <w:t>人的文化自为性面临被数智技术系统侵蚀的风险</w:t>
      </w:r>
      <w:r>
        <w:rPr>
          <w:sz w:val="20"/>
          <w:szCs w:val="20"/>
          <w:spacing w:val="-22"/>
        </w:rPr>
        <w:t xml:space="preserve"> </w:t>
      </w:r>
      <w:r>
        <w:rPr>
          <w:sz w:val="20"/>
          <w:szCs w:val="20"/>
          <w:spacing w:val="8"/>
        </w:rPr>
        <w:t>，陷入智能生成中的</w:t>
      </w:r>
      <w:r>
        <w:rPr>
          <w:sz w:val="20"/>
          <w:szCs w:val="20"/>
          <w:spacing w:val="7"/>
        </w:rPr>
        <w:t>创造性悖论</w:t>
      </w:r>
      <w:r>
        <w:rPr>
          <w:sz w:val="20"/>
          <w:szCs w:val="20"/>
          <w:spacing w:val="-31"/>
        </w:rPr>
        <w:t xml:space="preserve"> </w:t>
      </w:r>
      <w:r>
        <w:rPr>
          <w:sz w:val="20"/>
          <w:szCs w:val="20"/>
          <w:spacing w:val="7"/>
        </w:rPr>
        <w:t>。数智技术</w:t>
      </w:r>
      <w:r>
        <w:rPr>
          <w:sz w:val="20"/>
          <w:szCs w:val="20"/>
          <w:spacing w:val="7"/>
        </w:rPr>
        <w:t>系统显著拓展了主体的文化创造边界</w:t>
      </w:r>
      <w:r>
        <w:rPr>
          <w:sz w:val="20"/>
          <w:szCs w:val="20"/>
          <w:spacing w:val="-21"/>
        </w:rPr>
        <w:t xml:space="preserve"> </w:t>
      </w:r>
      <w:r>
        <w:rPr>
          <w:sz w:val="20"/>
          <w:szCs w:val="20"/>
          <w:spacing w:val="7"/>
        </w:rPr>
        <w:t>，推动文化实践迈向高度人机协同</w:t>
      </w:r>
      <w:r>
        <w:rPr>
          <w:sz w:val="20"/>
          <w:szCs w:val="20"/>
          <w:spacing w:val="-33"/>
        </w:rPr>
        <w:t xml:space="preserve"> </w:t>
      </w:r>
      <w:r>
        <w:rPr>
          <w:sz w:val="20"/>
          <w:szCs w:val="20"/>
          <w:spacing w:val="7"/>
        </w:rPr>
        <w:t>、智能涌现的新阶段</w:t>
      </w:r>
      <w:r>
        <w:rPr>
          <w:sz w:val="20"/>
          <w:szCs w:val="20"/>
          <w:spacing w:val="-21"/>
        </w:rPr>
        <w:t xml:space="preserve"> </w:t>
      </w:r>
      <w:r>
        <w:rPr>
          <w:sz w:val="20"/>
          <w:szCs w:val="20"/>
          <w:spacing w:val="7"/>
        </w:rPr>
        <w:t>，进</w:t>
      </w:r>
      <w:r>
        <w:rPr>
          <w:sz w:val="20"/>
          <w:szCs w:val="20"/>
          <w:spacing w:val="8"/>
        </w:rPr>
        <w:t>而催生出丰富的文化形态与美学可能性</w:t>
      </w:r>
      <w:r>
        <w:rPr>
          <w:sz w:val="20"/>
          <w:szCs w:val="20"/>
          <w:spacing w:val="-31"/>
        </w:rPr>
        <w:t xml:space="preserve"> </w:t>
      </w:r>
      <w:r>
        <w:rPr>
          <w:sz w:val="20"/>
          <w:szCs w:val="20"/>
          <w:spacing w:val="8"/>
        </w:rPr>
        <w:t>。恰如有学者谈到</w:t>
      </w:r>
      <w:r>
        <w:rPr>
          <w:sz w:val="20"/>
          <w:szCs w:val="20"/>
          <w:spacing w:val="-22"/>
        </w:rPr>
        <w:t xml:space="preserve"> </w:t>
      </w:r>
      <w:r>
        <w:rPr>
          <w:sz w:val="20"/>
          <w:szCs w:val="20"/>
          <w:spacing w:val="8"/>
        </w:rPr>
        <w:t>，生成式人工智能驱动下的</w:t>
      </w:r>
      <w:r>
        <w:rPr>
          <w:sz w:val="20"/>
          <w:szCs w:val="20"/>
          <w:spacing w:val="7"/>
        </w:rPr>
        <w:t>文化创作工</w:t>
      </w:r>
      <w:r>
        <w:rPr>
          <w:sz w:val="20"/>
          <w:szCs w:val="20"/>
          <w:spacing w:val="7"/>
        </w:rPr>
        <w:t>具革新</w:t>
      </w:r>
      <w:r>
        <w:rPr>
          <w:sz w:val="20"/>
          <w:szCs w:val="20"/>
          <w:spacing w:val="-21"/>
        </w:rPr>
        <w:t xml:space="preserve"> </w:t>
      </w:r>
      <w:r>
        <w:rPr>
          <w:sz w:val="20"/>
          <w:szCs w:val="20"/>
          <w:spacing w:val="7"/>
        </w:rPr>
        <w:t>，“不仅带来信息模式的深刻转型</w:t>
      </w:r>
      <w:r>
        <w:rPr>
          <w:sz w:val="20"/>
          <w:szCs w:val="20"/>
          <w:spacing w:val="-22"/>
        </w:rPr>
        <w:t xml:space="preserve"> </w:t>
      </w:r>
      <w:r>
        <w:rPr>
          <w:sz w:val="20"/>
          <w:szCs w:val="20"/>
          <w:spacing w:val="7"/>
        </w:rPr>
        <w:t>，更引领着一种前所未有的文</w:t>
      </w:r>
      <w:r>
        <w:rPr>
          <w:sz w:val="20"/>
          <w:szCs w:val="20"/>
          <w:spacing w:val="6"/>
        </w:rPr>
        <w:t>化模式革新</w:t>
      </w:r>
      <w:r>
        <w:rPr>
          <w:sz w:val="20"/>
          <w:szCs w:val="20"/>
          <w:spacing w:val="-21"/>
        </w:rPr>
        <w:t xml:space="preserve"> </w:t>
      </w:r>
      <w:r>
        <w:rPr>
          <w:sz w:val="20"/>
          <w:szCs w:val="20"/>
          <w:spacing w:val="6"/>
        </w:rPr>
        <w:t>，为日趋自动</w:t>
      </w:r>
      <w:r>
        <w:rPr>
          <w:sz w:val="20"/>
          <w:szCs w:val="20"/>
          <w:spacing w:val="12"/>
        </w:rPr>
        <w:t>化的数字媒体环境创造条件</w:t>
      </w:r>
      <w:r>
        <w:rPr>
          <w:sz w:val="20"/>
          <w:szCs w:val="20"/>
          <w:spacing w:val="-19"/>
        </w:rPr>
        <w:t xml:space="preserve"> </w:t>
      </w:r>
      <w:r>
        <w:rPr>
          <w:sz w:val="20"/>
          <w:szCs w:val="20"/>
          <w:spacing w:val="12"/>
        </w:rPr>
        <w:t>、界定边界</w:t>
      </w:r>
      <w:r>
        <w:rPr>
          <w:sz w:val="20"/>
          <w:szCs w:val="20"/>
          <w:spacing w:val="-33"/>
        </w:rPr>
        <w:t xml:space="preserve"> </w:t>
      </w:r>
      <w:r>
        <w:rPr>
          <w:sz w:val="20"/>
          <w:szCs w:val="20"/>
          <w:spacing w:val="12"/>
        </w:rPr>
        <w:t>、设立规则</w:t>
      </w:r>
      <w:r>
        <w:rPr>
          <w:sz w:val="20"/>
          <w:szCs w:val="20"/>
          <w:spacing w:val="-21"/>
        </w:rPr>
        <w:t xml:space="preserve"> </w:t>
      </w:r>
      <w:r>
        <w:rPr>
          <w:sz w:val="20"/>
          <w:szCs w:val="20"/>
          <w:spacing w:val="12"/>
        </w:rPr>
        <w:t>，一种关于人机交互的全新文化想象呼之欲</w:t>
      </w:r>
      <w:r>
        <w:rPr>
          <w:sz w:val="20"/>
          <w:szCs w:val="20"/>
          <w:spacing w:val="-27"/>
          <w:w w:val="91"/>
        </w:rPr>
        <w:t>出</w:t>
      </w:r>
      <w:r>
        <w:rPr>
          <w:sz w:val="20"/>
          <w:szCs w:val="20"/>
          <w:spacing w:val="-27"/>
          <w:w w:val="91"/>
          <w:position w:val="4"/>
        </w:rPr>
        <w:t>”</w:t>
      </w:r>
      <w:r>
        <w:rPr>
          <w:sz w:val="13"/>
          <w:szCs w:val="13"/>
          <w:spacing w:val="7"/>
          <w:position w:val="4"/>
        </w:rPr>
        <w:t>①</w:t>
      </w:r>
      <w:r>
        <w:rPr>
          <w:sz w:val="13"/>
          <w:szCs w:val="13"/>
          <w:spacing w:val="4"/>
          <w:position w:val="4"/>
        </w:rPr>
        <w:t xml:space="preserve"> </w:t>
      </w:r>
      <w:r>
        <w:rPr>
          <w:sz w:val="20"/>
          <w:szCs w:val="20"/>
          <w:spacing w:val="7"/>
        </w:rPr>
        <w:t>。但是</w:t>
      </w:r>
      <w:r>
        <w:rPr>
          <w:sz w:val="20"/>
          <w:szCs w:val="20"/>
          <w:spacing w:val="-21"/>
        </w:rPr>
        <w:t xml:space="preserve"> </w:t>
      </w:r>
      <w:r>
        <w:rPr>
          <w:sz w:val="20"/>
          <w:szCs w:val="20"/>
          <w:spacing w:val="7"/>
        </w:rPr>
        <w:t>，需要警惕的是</w:t>
      </w:r>
      <w:r>
        <w:rPr>
          <w:sz w:val="20"/>
          <w:szCs w:val="20"/>
          <w:spacing w:val="-21"/>
        </w:rPr>
        <w:t xml:space="preserve"> </w:t>
      </w:r>
      <w:r>
        <w:rPr>
          <w:sz w:val="20"/>
          <w:szCs w:val="20"/>
          <w:spacing w:val="7"/>
        </w:rPr>
        <w:t>，“</w:t>
      </w:r>
      <w:r>
        <w:rPr>
          <w:sz w:val="20"/>
          <w:szCs w:val="20"/>
          <w:spacing w:val="-28"/>
        </w:rPr>
        <w:t xml:space="preserve"> </w:t>
      </w:r>
      <w:r>
        <w:rPr>
          <w:sz w:val="20"/>
          <w:szCs w:val="20"/>
          <w:spacing w:val="7"/>
        </w:rPr>
        <w:t>随着对智能媒介机器依赖程度的提升</w:t>
      </w:r>
      <w:r>
        <w:rPr>
          <w:sz w:val="20"/>
          <w:szCs w:val="20"/>
          <w:spacing w:val="-21"/>
        </w:rPr>
        <w:t xml:space="preserve"> </w:t>
      </w:r>
      <w:r>
        <w:rPr>
          <w:sz w:val="20"/>
          <w:szCs w:val="20"/>
          <w:spacing w:val="7"/>
        </w:rPr>
        <w:t>，人们势必‘</w:t>
      </w:r>
      <w:r>
        <w:rPr>
          <w:sz w:val="20"/>
          <w:szCs w:val="20"/>
          <w:spacing w:val="-15"/>
        </w:rPr>
        <w:t xml:space="preserve"> </w:t>
      </w:r>
      <w:r>
        <w:rPr>
          <w:sz w:val="20"/>
          <w:szCs w:val="20"/>
          <w:spacing w:val="7"/>
        </w:rPr>
        <w:t>陷入</w:t>
      </w:r>
      <w:r>
        <w:rPr>
          <w:sz w:val="20"/>
          <w:szCs w:val="20"/>
          <w:spacing w:val="-15"/>
        </w:rPr>
        <w:t xml:space="preserve"> </w:t>
      </w:r>
      <w:r>
        <w:rPr>
          <w:sz w:val="20"/>
          <w:szCs w:val="20"/>
          <w:spacing w:val="7"/>
        </w:rPr>
        <w:t>’到智</w:t>
      </w:r>
      <w:r>
        <w:rPr>
          <w:sz w:val="20"/>
          <w:szCs w:val="20"/>
          <w:spacing w:val="10"/>
        </w:rPr>
        <w:t>能文化框架中</w:t>
      </w:r>
      <w:r>
        <w:rPr>
          <w:sz w:val="20"/>
          <w:szCs w:val="20"/>
          <w:spacing w:val="10"/>
          <w:position w:val="4"/>
        </w:rPr>
        <w:t>”</w:t>
      </w:r>
      <w:r>
        <w:rPr>
          <w:sz w:val="13"/>
          <w:szCs w:val="13"/>
          <w:spacing w:val="10"/>
          <w:position w:val="4"/>
        </w:rPr>
        <w:t>② </w:t>
      </w:r>
      <w:r>
        <w:rPr>
          <w:sz w:val="20"/>
          <w:szCs w:val="20"/>
          <w:spacing w:val="10"/>
        </w:rPr>
        <w:t>,  这将导致文化创</w:t>
      </w:r>
      <w:r>
        <w:rPr>
          <w:sz w:val="20"/>
          <w:szCs w:val="20"/>
          <w:spacing w:val="9"/>
        </w:rPr>
        <w:t>新日益受限于技术系统的结构性偏好</w:t>
      </w:r>
      <w:r>
        <w:rPr>
          <w:sz w:val="20"/>
          <w:szCs w:val="20"/>
          <w:spacing w:val="-21"/>
        </w:rPr>
        <w:t xml:space="preserve"> </w:t>
      </w:r>
      <w:r>
        <w:rPr>
          <w:sz w:val="20"/>
          <w:szCs w:val="20"/>
          <w:spacing w:val="9"/>
        </w:rPr>
        <w:t>，进而侵蚀主体的文化</w:t>
      </w:r>
      <w:r>
        <w:rPr>
          <w:sz w:val="20"/>
          <w:szCs w:val="20"/>
          <w:spacing w:val="8"/>
        </w:rPr>
        <w:t>自为性</w:t>
      </w:r>
      <w:r>
        <w:rPr>
          <w:sz w:val="20"/>
          <w:szCs w:val="20"/>
          <w:spacing w:val="-31"/>
        </w:rPr>
        <w:t xml:space="preserve"> </w:t>
      </w:r>
      <w:r>
        <w:rPr>
          <w:sz w:val="20"/>
          <w:szCs w:val="20"/>
          <w:spacing w:val="8"/>
        </w:rPr>
        <w:t>。基于数智技术系统的文化创新是依据智能文化框架的拼贴式创新</w:t>
      </w:r>
      <w:r>
        <w:rPr>
          <w:sz w:val="20"/>
          <w:szCs w:val="20"/>
          <w:spacing w:val="-22"/>
        </w:rPr>
        <w:t xml:space="preserve"> </w:t>
      </w:r>
      <w:r>
        <w:rPr>
          <w:sz w:val="20"/>
          <w:szCs w:val="20"/>
          <w:spacing w:val="8"/>
        </w:rPr>
        <w:t>，而非源于</w:t>
      </w:r>
      <w:r>
        <w:rPr>
          <w:sz w:val="20"/>
          <w:szCs w:val="20"/>
          <w:spacing w:val="7"/>
        </w:rPr>
        <w:t>个体独特生</w:t>
      </w:r>
      <w:r>
        <w:rPr>
          <w:sz w:val="20"/>
          <w:szCs w:val="20"/>
          <w:spacing w:val="-1"/>
        </w:rPr>
        <w:t>命体验的颠覆性创新</w:t>
      </w:r>
      <w:r>
        <w:rPr>
          <w:sz w:val="20"/>
          <w:szCs w:val="20"/>
          <w:spacing w:val="-10"/>
        </w:rPr>
        <w:t xml:space="preserve"> </w:t>
      </w:r>
      <w:r>
        <w:rPr>
          <w:sz w:val="20"/>
          <w:szCs w:val="20"/>
          <w:spacing w:val="-1"/>
        </w:rPr>
        <w:t>，文化自为性所蕴含的否思性与超越性将被窄化为数智技术边界内的优化游戏。</w:t>
      </w:r>
    </w:p>
    <w:p>
      <w:pPr>
        <w:pStyle w:val="BodyText"/>
        <w:ind w:left="201" w:right="14" w:firstLine="418"/>
        <w:spacing w:before="6" w:line="231" w:lineRule="auto"/>
        <w:rPr>
          <w:sz w:val="20"/>
          <w:szCs w:val="20"/>
        </w:rPr>
      </w:pPr>
      <w:r>
        <w:rPr>
          <w:sz w:val="20"/>
          <w:szCs w:val="20"/>
          <w:spacing w:val="8"/>
        </w:rPr>
        <w:t>此外</w:t>
      </w:r>
      <w:r>
        <w:rPr>
          <w:sz w:val="20"/>
          <w:szCs w:val="20"/>
          <w:spacing w:val="-21"/>
        </w:rPr>
        <w:t xml:space="preserve"> </w:t>
      </w:r>
      <w:r>
        <w:rPr>
          <w:sz w:val="20"/>
          <w:szCs w:val="20"/>
          <w:spacing w:val="8"/>
        </w:rPr>
        <w:t>，数智技术对文化自为性的侵蚀还表现为对人类美学感知的“</w:t>
      </w:r>
      <w:r>
        <w:rPr>
          <w:sz w:val="20"/>
          <w:szCs w:val="20"/>
          <w:spacing w:val="-30"/>
        </w:rPr>
        <w:t xml:space="preserve"> </w:t>
      </w:r>
      <w:r>
        <w:rPr>
          <w:sz w:val="20"/>
          <w:szCs w:val="20"/>
          <w:spacing w:val="7"/>
        </w:rPr>
        <w:t>破坏”。数智技术系统创</w:t>
      </w:r>
      <w:r>
        <w:rPr>
          <w:sz w:val="20"/>
          <w:szCs w:val="20"/>
          <w:spacing w:val="7"/>
        </w:rPr>
        <w:t>造了一种无时延的文化时空</w:t>
      </w:r>
      <w:r>
        <w:rPr>
          <w:sz w:val="20"/>
          <w:szCs w:val="20"/>
          <w:spacing w:val="-22"/>
        </w:rPr>
        <w:t xml:space="preserve"> </w:t>
      </w:r>
      <w:r>
        <w:rPr>
          <w:sz w:val="20"/>
          <w:szCs w:val="20"/>
          <w:spacing w:val="7"/>
        </w:rPr>
        <w:t>，切断了文化创造与具身经验</w:t>
      </w:r>
      <w:r>
        <w:rPr>
          <w:sz w:val="20"/>
          <w:szCs w:val="20"/>
          <w:spacing w:val="-33"/>
        </w:rPr>
        <w:t xml:space="preserve"> </w:t>
      </w:r>
      <w:r>
        <w:rPr>
          <w:sz w:val="20"/>
          <w:szCs w:val="20"/>
          <w:spacing w:val="7"/>
        </w:rPr>
        <w:t>、历史积淀及物理限制的联系</w:t>
      </w:r>
      <w:r>
        <w:rPr>
          <w:sz w:val="20"/>
          <w:szCs w:val="20"/>
          <w:spacing w:val="-21"/>
        </w:rPr>
        <w:t xml:space="preserve"> </w:t>
      </w:r>
      <w:r>
        <w:rPr>
          <w:sz w:val="20"/>
          <w:szCs w:val="20"/>
          <w:spacing w:val="7"/>
        </w:rPr>
        <w:t>，文化不</w:t>
      </w:r>
      <w:r>
        <w:rPr>
          <w:sz w:val="20"/>
          <w:szCs w:val="20"/>
          <w:spacing w:val="11"/>
        </w:rPr>
        <w:t>再是“</w:t>
      </w:r>
      <w:r>
        <w:rPr>
          <w:sz w:val="20"/>
          <w:szCs w:val="20"/>
          <w:spacing w:val="-32"/>
        </w:rPr>
        <w:t xml:space="preserve"> </w:t>
      </w:r>
      <w:r>
        <w:rPr>
          <w:sz w:val="20"/>
          <w:szCs w:val="20"/>
          <w:spacing w:val="11"/>
        </w:rPr>
        <w:t>在世存在</w:t>
      </w:r>
      <w:r>
        <w:rPr>
          <w:sz w:val="20"/>
          <w:szCs w:val="20"/>
          <w:spacing w:val="-39"/>
        </w:rPr>
        <w:t xml:space="preserve"> </w:t>
      </w:r>
      <w:r>
        <w:rPr>
          <w:sz w:val="20"/>
          <w:szCs w:val="20"/>
          <w:spacing w:val="11"/>
        </w:rPr>
        <w:t>”</w:t>
      </w:r>
      <w:r>
        <w:rPr>
          <w:sz w:val="20"/>
          <w:szCs w:val="20"/>
          <w:spacing w:val="-26"/>
        </w:rPr>
        <w:t xml:space="preserve"> </w:t>
      </w:r>
      <w:r>
        <w:rPr>
          <w:sz w:val="20"/>
          <w:szCs w:val="20"/>
          <w:spacing w:val="11"/>
        </w:rPr>
        <w:t>的深刻表达</w:t>
      </w:r>
      <w:r>
        <w:rPr>
          <w:sz w:val="20"/>
          <w:szCs w:val="20"/>
          <w:spacing w:val="-21"/>
        </w:rPr>
        <w:t xml:space="preserve"> </w:t>
      </w:r>
      <w:r>
        <w:rPr>
          <w:sz w:val="20"/>
          <w:szCs w:val="20"/>
          <w:spacing w:val="11"/>
        </w:rPr>
        <w:t>，而沦为被抽空了历史厚重感与生命质感的符号表征</w:t>
      </w:r>
      <w:r>
        <w:rPr>
          <w:sz w:val="20"/>
          <w:szCs w:val="20"/>
          <w:spacing w:val="-32"/>
        </w:rPr>
        <w:t xml:space="preserve"> </w:t>
      </w:r>
      <w:r>
        <w:rPr>
          <w:sz w:val="20"/>
          <w:szCs w:val="20"/>
          <w:spacing w:val="11"/>
        </w:rPr>
        <w:t>。更深</w:t>
      </w:r>
      <w:r>
        <w:rPr>
          <w:sz w:val="20"/>
          <w:szCs w:val="20"/>
          <w:spacing w:val="10"/>
        </w:rPr>
        <w:t>层次</w:t>
      </w:r>
      <w:r>
        <w:rPr>
          <w:sz w:val="20"/>
          <w:szCs w:val="20"/>
          <w:spacing w:val="7"/>
        </w:rPr>
        <w:t>的侵蚀在于</w:t>
      </w:r>
      <w:r>
        <w:rPr>
          <w:sz w:val="20"/>
          <w:szCs w:val="20"/>
          <w:spacing w:val="-22"/>
        </w:rPr>
        <w:t xml:space="preserve"> </w:t>
      </w:r>
      <w:r>
        <w:rPr>
          <w:sz w:val="20"/>
          <w:szCs w:val="20"/>
          <w:spacing w:val="7"/>
        </w:rPr>
        <w:t>，此过程可能造成文化主体创造性角色的边缘化</w:t>
      </w:r>
      <w:r>
        <w:rPr>
          <w:sz w:val="20"/>
          <w:szCs w:val="20"/>
          <w:spacing w:val="-31"/>
        </w:rPr>
        <w:t xml:space="preserve"> </w:t>
      </w:r>
      <w:r>
        <w:rPr>
          <w:sz w:val="20"/>
          <w:szCs w:val="20"/>
          <w:spacing w:val="7"/>
        </w:rPr>
        <w:t>。在人机协同的名义下</w:t>
      </w:r>
      <w:r>
        <w:rPr>
          <w:sz w:val="20"/>
          <w:szCs w:val="20"/>
          <w:spacing w:val="-21"/>
        </w:rPr>
        <w:t xml:space="preserve"> </w:t>
      </w:r>
      <w:r>
        <w:rPr>
          <w:sz w:val="20"/>
          <w:szCs w:val="20"/>
          <w:spacing w:val="7"/>
        </w:rPr>
        <w:t>，主体的</w:t>
      </w:r>
      <w:r>
        <w:rPr>
          <w:sz w:val="20"/>
          <w:szCs w:val="20"/>
          <w:spacing w:val="6"/>
        </w:rPr>
        <w:t>文化</w:t>
      </w:r>
      <w:r>
        <w:rPr>
          <w:sz w:val="20"/>
          <w:szCs w:val="20"/>
          <w:spacing w:val="11"/>
        </w:rPr>
        <w:t>想象力需要同数智技术系统所能识别的模式</w:t>
      </w:r>
      <w:r>
        <w:rPr>
          <w:sz w:val="20"/>
          <w:szCs w:val="20"/>
          <w:spacing w:val="10"/>
        </w:rPr>
        <w:t>对齐</w:t>
      </w:r>
      <w:r>
        <w:rPr>
          <w:sz w:val="20"/>
          <w:szCs w:val="20"/>
          <w:spacing w:val="-21"/>
        </w:rPr>
        <w:t xml:space="preserve"> </w:t>
      </w:r>
      <w:r>
        <w:rPr>
          <w:sz w:val="20"/>
          <w:szCs w:val="20"/>
          <w:spacing w:val="10"/>
        </w:rPr>
        <w:t>，人类的核心职能可能被简化为向 </w:t>
      </w:r>
      <w:r>
        <w:rPr>
          <w:sz w:val="20"/>
          <w:szCs w:val="20"/>
        </w:rPr>
        <w:t>AI</w:t>
      </w:r>
      <w:r>
        <w:rPr>
          <w:sz w:val="20"/>
          <w:szCs w:val="20"/>
          <w:spacing w:val="10"/>
        </w:rPr>
        <w:t xml:space="preserve"> 输入指令</w:t>
      </w:r>
      <w:r>
        <w:rPr>
          <w:sz w:val="20"/>
          <w:szCs w:val="20"/>
          <w:spacing w:val="10"/>
        </w:rPr>
        <w:t>并筛选结果</w:t>
      </w:r>
      <w:r>
        <w:rPr>
          <w:sz w:val="20"/>
          <w:szCs w:val="20"/>
          <w:spacing w:val="-21"/>
        </w:rPr>
        <w:t xml:space="preserve"> </w:t>
      </w:r>
      <w:r>
        <w:rPr>
          <w:sz w:val="20"/>
          <w:szCs w:val="20"/>
          <w:spacing w:val="10"/>
        </w:rPr>
        <w:t>，而文化创造中最关键的价值抉</w:t>
      </w:r>
      <w:r>
        <w:rPr>
          <w:sz w:val="20"/>
          <w:szCs w:val="20"/>
          <w:spacing w:val="9"/>
        </w:rPr>
        <w:t>择</w:t>
      </w:r>
      <w:r>
        <w:rPr>
          <w:sz w:val="20"/>
          <w:szCs w:val="20"/>
          <w:spacing w:val="-33"/>
        </w:rPr>
        <w:t xml:space="preserve"> </w:t>
      </w:r>
      <w:r>
        <w:rPr>
          <w:sz w:val="20"/>
          <w:szCs w:val="20"/>
          <w:spacing w:val="9"/>
        </w:rPr>
        <w:t>、情感注入与意义赋予等环节则被技术系统架空，</w:t>
      </w:r>
      <w:r>
        <w:rPr>
          <w:sz w:val="20"/>
          <w:szCs w:val="20"/>
          <w:spacing w:val="8"/>
        </w:rPr>
        <w:t>使文化自为性面临丧失超越性本质的深层危机。</w:t>
      </w:r>
    </w:p>
    <w:p>
      <w:pPr>
        <w:pStyle w:val="BodyText"/>
        <w:ind w:left="832"/>
        <w:spacing w:before="234" w:line="186" w:lineRule="auto"/>
        <w:outlineLvl w:val="0"/>
        <w:rPr>
          <w:rFonts w:ascii="SimHei" w:hAnsi="SimHei" w:eastAsia="SimHei" w:cs="SimHei"/>
          <w:sz w:val="27"/>
          <w:szCs w:val="27"/>
        </w:rPr>
      </w:pPr>
      <w:r>
        <w:rPr>
          <w:rFonts w:ascii="SimHei" w:hAnsi="SimHei" w:eastAsia="SimHei" w:cs="SimHei"/>
          <w:sz w:val="27"/>
          <w:szCs w:val="27"/>
          <w:spacing w:val="2"/>
        </w:rPr>
        <w:t>四</w:t>
      </w:r>
      <w:r>
        <w:rPr>
          <w:sz w:val="27"/>
          <w:szCs w:val="27"/>
          <w:spacing w:val="2"/>
        </w:rPr>
        <w:t>、“</w:t>
      </w:r>
      <w:r>
        <w:rPr>
          <w:rFonts w:ascii="SimHei" w:hAnsi="SimHei" w:eastAsia="SimHei" w:cs="SimHei"/>
          <w:sz w:val="27"/>
          <w:szCs w:val="27"/>
          <w:spacing w:val="2"/>
        </w:rPr>
        <w:t>在吸纳中共鸣</w:t>
      </w:r>
      <w:r>
        <w:rPr>
          <w:sz w:val="27"/>
          <w:szCs w:val="27"/>
          <w:spacing w:val="2"/>
        </w:rPr>
        <w:t>”:</w:t>
      </w:r>
      <w:r>
        <w:rPr>
          <w:sz w:val="27"/>
          <w:szCs w:val="27"/>
          <w:spacing w:val="70"/>
        </w:rPr>
        <w:t xml:space="preserve"> </w:t>
      </w:r>
      <w:r>
        <w:rPr>
          <w:rFonts w:ascii="SimHei" w:hAnsi="SimHei" w:eastAsia="SimHei" w:cs="SimHei"/>
          <w:sz w:val="27"/>
          <w:szCs w:val="27"/>
          <w:spacing w:val="2"/>
        </w:rPr>
        <w:t>数智时代人</w:t>
      </w:r>
      <w:r>
        <w:rPr>
          <w:sz w:val="27"/>
          <w:szCs w:val="27"/>
          <w:spacing w:val="2"/>
        </w:rPr>
        <w:t>、</w:t>
      </w:r>
      <w:r>
        <w:rPr>
          <w:rFonts w:ascii="SimHei" w:hAnsi="SimHei" w:eastAsia="SimHei" w:cs="SimHei"/>
          <w:sz w:val="27"/>
          <w:szCs w:val="27"/>
          <w:spacing w:val="2"/>
        </w:rPr>
        <w:t>技术与文化的新关系构建</w:t>
      </w:r>
    </w:p>
    <w:p>
      <w:pPr>
        <w:pStyle w:val="BodyText"/>
        <w:ind w:left="204" w:firstLine="419"/>
        <w:spacing w:before="281" w:line="230" w:lineRule="auto"/>
        <w:jc w:val="both"/>
        <w:rPr>
          <w:sz w:val="20"/>
          <w:szCs w:val="20"/>
        </w:rPr>
      </w:pPr>
      <w:r>
        <w:rPr>
          <w:sz w:val="20"/>
          <w:szCs w:val="20"/>
          <w:spacing w:val="13"/>
        </w:rPr>
        <w:t>在批判与反思数智时代人</w:t>
      </w:r>
      <w:r>
        <w:rPr>
          <w:sz w:val="20"/>
          <w:szCs w:val="20"/>
          <w:spacing w:val="-31"/>
        </w:rPr>
        <w:t xml:space="preserve"> </w:t>
      </w:r>
      <w:r>
        <w:rPr>
          <w:sz w:val="20"/>
          <w:szCs w:val="20"/>
          <w:spacing w:val="13"/>
        </w:rPr>
        <w:t>、技术与文化之间的异化问题基础上</w:t>
      </w:r>
      <w:r>
        <w:rPr>
          <w:sz w:val="20"/>
          <w:szCs w:val="20"/>
          <w:spacing w:val="-21"/>
        </w:rPr>
        <w:t xml:space="preserve"> </w:t>
      </w:r>
      <w:r>
        <w:rPr>
          <w:sz w:val="20"/>
          <w:szCs w:val="20"/>
          <w:spacing w:val="13"/>
        </w:rPr>
        <w:t>，需积极重塑三者之间的关</w:t>
      </w:r>
      <w:r>
        <w:rPr>
          <w:sz w:val="20"/>
          <w:szCs w:val="20"/>
          <w:spacing w:val="6"/>
        </w:rPr>
        <w:t>系</w:t>
      </w:r>
      <w:r>
        <w:rPr>
          <w:sz w:val="20"/>
          <w:szCs w:val="20"/>
          <w:spacing w:val="-21"/>
        </w:rPr>
        <w:t xml:space="preserve"> </w:t>
      </w:r>
      <w:r>
        <w:rPr>
          <w:sz w:val="20"/>
          <w:szCs w:val="20"/>
          <w:spacing w:val="6"/>
        </w:rPr>
        <w:t>。在耶吉和罗萨思想的启发下</w:t>
      </w:r>
      <w:r>
        <w:rPr>
          <w:sz w:val="20"/>
          <w:szCs w:val="20"/>
          <w:spacing w:val="-22"/>
        </w:rPr>
        <w:t xml:space="preserve"> </w:t>
      </w:r>
      <w:r>
        <w:rPr>
          <w:sz w:val="20"/>
          <w:szCs w:val="20"/>
          <w:spacing w:val="6"/>
        </w:rPr>
        <w:t>，本研究主张</w:t>
      </w:r>
      <w:r>
        <w:rPr>
          <w:sz w:val="20"/>
          <w:szCs w:val="20"/>
          <w:spacing w:val="-21"/>
        </w:rPr>
        <w:t xml:space="preserve"> </w:t>
      </w:r>
      <w:r>
        <w:rPr>
          <w:sz w:val="20"/>
          <w:szCs w:val="20"/>
          <w:spacing w:val="6"/>
        </w:rPr>
        <w:t>，重塑数智时代人</w:t>
      </w:r>
      <w:r>
        <w:rPr>
          <w:sz w:val="20"/>
          <w:szCs w:val="20"/>
          <w:spacing w:val="-33"/>
        </w:rPr>
        <w:t xml:space="preserve"> </w:t>
      </w:r>
      <w:r>
        <w:rPr>
          <w:sz w:val="20"/>
          <w:szCs w:val="20"/>
          <w:spacing w:val="6"/>
        </w:rPr>
        <w:t>、技术与文化之间的关系可以通</w:t>
      </w:r>
      <w:r>
        <w:rPr>
          <w:sz w:val="20"/>
          <w:szCs w:val="20"/>
          <w:spacing w:val="13"/>
        </w:rPr>
        <w:t>过“</w:t>
      </w:r>
      <w:r>
        <w:rPr>
          <w:sz w:val="20"/>
          <w:szCs w:val="20"/>
          <w:spacing w:val="-32"/>
        </w:rPr>
        <w:t xml:space="preserve"> </w:t>
      </w:r>
      <w:r>
        <w:rPr>
          <w:sz w:val="20"/>
          <w:szCs w:val="20"/>
          <w:spacing w:val="13"/>
        </w:rPr>
        <w:t>在吸纳中共鸣</w:t>
      </w:r>
      <w:r>
        <w:rPr>
          <w:sz w:val="20"/>
          <w:szCs w:val="20"/>
          <w:spacing w:val="-39"/>
        </w:rPr>
        <w:t xml:space="preserve"> </w:t>
      </w:r>
      <w:r>
        <w:rPr>
          <w:sz w:val="20"/>
          <w:szCs w:val="20"/>
          <w:spacing w:val="13"/>
        </w:rPr>
        <w:t>”</w:t>
      </w:r>
      <w:r>
        <w:rPr>
          <w:sz w:val="20"/>
          <w:szCs w:val="20"/>
          <w:spacing w:val="-25"/>
        </w:rPr>
        <w:t xml:space="preserve"> </w:t>
      </w:r>
      <w:r>
        <w:rPr>
          <w:sz w:val="20"/>
          <w:szCs w:val="20"/>
          <w:spacing w:val="13"/>
        </w:rPr>
        <w:t>的文化实践方案来实现</w:t>
      </w:r>
      <w:r>
        <w:rPr>
          <w:sz w:val="20"/>
          <w:szCs w:val="20"/>
          <w:spacing w:val="-32"/>
        </w:rPr>
        <w:t xml:space="preserve"> </w:t>
      </w:r>
      <w:r>
        <w:rPr>
          <w:sz w:val="20"/>
          <w:szCs w:val="20"/>
          <w:spacing w:val="13"/>
        </w:rPr>
        <w:t>。这一方案的核心价值在于</w:t>
      </w:r>
      <w:r>
        <w:rPr>
          <w:sz w:val="20"/>
          <w:szCs w:val="20"/>
          <w:spacing w:val="-21"/>
        </w:rPr>
        <w:t xml:space="preserve"> </w:t>
      </w:r>
      <w:r>
        <w:rPr>
          <w:sz w:val="20"/>
          <w:szCs w:val="20"/>
          <w:spacing w:val="13"/>
        </w:rPr>
        <w:t>，它为</w:t>
      </w:r>
      <w:r>
        <w:rPr>
          <w:sz w:val="20"/>
          <w:szCs w:val="20"/>
          <w:spacing w:val="12"/>
        </w:rPr>
        <w:t>克服异化困境、</w:t>
      </w:r>
      <w:r>
        <w:rPr>
          <w:sz w:val="20"/>
          <w:szCs w:val="20"/>
          <w:spacing w:val="6"/>
        </w:rPr>
        <w:t>重建人的主体地位提供了可行框架</w:t>
      </w:r>
      <w:r>
        <w:rPr>
          <w:sz w:val="20"/>
          <w:szCs w:val="20"/>
          <w:spacing w:val="-3"/>
        </w:rPr>
        <w:t xml:space="preserve"> </w:t>
      </w:r>
      <w:r>
        <w:rPr>
          <w:sz w:val="20"/>
          <w:szCs w:val="20"/>
          <w:spacing w:val="6"/>
        </w:rPr>
        <w:t>，可以回应和解决数智时代文化主体性的“</w:t>
      </w:r>
      <w:r>
        <w:rPr>
          <w:sz w:val="20"/>
          <w:szCs w:val="20"/>
          <w:spacing w:val="-31"/>
        </w:rPr>
        <w:t xml:space="preserve"> </w:t>
      </w:r>
      <w:r>
        <w:rPr>
          <w:sz w:val="20"/>
          <w:szCs w:val="20"/>
          <w:spacing w:val="6"/>
        </w:rPr>
        <w:t>衰落危机”。</w:t>
      </w:r>
    </w:p>
    <w:p>
      <w:pPr>
        <w:pStyle w:val="BodyText"/>
        <w:ind w:left="113" w:right="14" w:firstLine="514"/>
        <w:spacing w:before="3" w:line="219" w:lineRule="auto"/>
        <w:jc w:val="both"/>
        <w:rPr>
          <w:sz w:val="20"/>
          <w:szCs w:val="20"/>
        </w:rPr>
      </w:pPr>
      <w:r>
        <w:rPr>
          <w:sz w:val="20"/>
          <w:szCs w:val="20"/>
          <w:spacing w:val="11"/>
        </w:rPr>
        <w:t>为深入阐释这一主张</w:t>
      </w:r>
      <w:r>
        <w:rPr>
          <w:sz w:val="20"/>
          <w:szCs w:val="20"/>
          <w:spacing w:val="-21"/>
        </w:rPr>
        <w:t xml:space="preserve"> </w:t>
      </w:r>
      <w:r>
        <w:rPr>
          <w:sz w:val="20"/>
          <w:szCs w:val="20"/>
          <w:spacing w:val="11"/>
        </w:rPr>
        <w:t>，首先需审视耶吉和罗萨针对“</w:t>
      </w:r>
      <w:r>
        <w:rPr>
          <w:sz w:val="20"/>
          <w:szCs w:val="20"/>
          <w:spacing w:val="-30"/>
        </w:rPr>
        <w:t xml:space="preserve"> </w:t>
      </w:r>
      <w:r>
        <w:rPr>
          <w:sz w:val="20"/>
          <w:szCs w:val="20"/>
          <w:spacing w:val="11"/>
        </w:rPr>
        <w:t>无关系的关</w:t>
      </w:r>
      <w:r>
        <w:rPr>
          <w:sz w:val="20"/>
          <w:szCs w:val="20"/>
          <w:spacing w:val="10"/>
        </w:rPr>
        <w:t>系</w:t>
      </w:r>
      <w:r>
        <w:rPr>
          <w:sz w:val="20"/>
          <w:szCs w:val="20"/>
          <w:spacing w:val="-33"/>
        </w:rPr>
        <w:t xml:space="preserve"> </w:t>
      </w:r>
      <w:r>
        <w:rPr>
          <w:sz w:val="20"/>
          <w:szCs w:val="20"/>
          <w:spacing w:val="10"/>
        </w:rPr>
        <w:t>”</w:t>
      </w:r>
      <w:r>
        <w:rPr>
          <w:sz w:val="20"/>
          <w:szCs w:val="20"/>
          <w:spacing w:val="-29"/>
        </w:rPr>
        <w:t xml:space="preserve"> </w:t>
      </w:r>
      <w:r>
        <w:rPr>
          <w:sz w:val="20"/>
          <w:szCs w:val="20"/>
          <w:spacing w:val="10"/>
        </w:rPr>
        <w:t>给出的不同回应</w:t>
      </w:r>
      <w:r>
        <w:rPr>
          <w:sz w:val="20"/>
          <w:szCs w:val="20"/>
          <w:spacing w:val="-32"/>
        </w:rPr>
        <w:t xml:space="preserve"> </w:t>
      </w:r>
      <w:r>
        <w:rPr>
          <w:sz w:val="20"/>
          <w:szCs w:val="20"/>
          <w:spacing w:val="10"/>
        </w:rPr>
        <w:t>。耶</w:t>
      </w:r>
      <w:r>
        <w:rPr>
          <w:sz w:val="20"/>
          <w:szCs w:val="20"/>
          <w:spacing w:val="3"/>
        </w:rPr>
        <w:t>吉认为</w:t>
      </w:r>
      <w:r>
        <w:rPr>
          <w:sz w:val="20"/>
          <w:szCs w:val="20"/>
          <w:spacing w:val="-8"/>
        </w:rPr>
        <w:t xml:space="preserve"> </w:t>
      </w:r>
      <w:r>
        <w:rPr>
          <w:sz w:val="20"/>
          <w:szCs w:val="20"/>
          <w:spacing w:val="3"/>
        </w:rPr>
        <w:t>，克服异化关系的核心在于通过“</w:t>
      </w:r>
      <w:r>
        <w:rPr>
          <w:sz w:val="20"/>
          <w:szCs w:val="20"/>
          <w:spacing w:val="-31"/>
        </w:rPr>
        <w:t xml:space="preserve"> </w:t>
      </w:r>
      <w:r>
        <w:rPr>
          <w:sz w:val="20"/>
          <w:szCs w:val="20"/>
          <w:spacing w:val="3"/>
        </w:rPr>
        <w:t>化用  (</w:t>
      </w:r>
      <w:r>
        <w:rPr>
          <w:sz w:val="20"/>
          <w:szCs w:val="20"/>
        </w:rPr>
        <w:t>aneignung</w:t>
      </w:r>
      <w:r>
        <w:rPr>
          <w:sz w:val="20"/>
          <w:szCs w:val="20"/>
          <w:spacing w:val="3"/>
        </w:rPr>
        <w:t>)  </w:t>
      </w:r>
      <w:r>
        <w:rPr>
          <w:sz w:val="20"/>
          <w:szCs w:val="20"/>
          <w:spacing w:val="3"/>
          <w:position w:val="4"/>
        </w:rPr>
        <w:t>”</w:t>
      </w:r>
      <w:r>
        <w:rPr>
          <w:sz w:val="13"/>
          <w:szCs w:val="13"/>
          <w:spacing w:val="3"/>
          <w:position w:val="4"/>
        </w:rPr>
        <w:t>③   </w:t>
      </w:r>
      <w:r>
        <w:rPr>
          <w:sz w:val="20"/>
          <w:szCs w:val="20"/>
          <w:spacing w:val="3"/>
        </w:rPr>
        <w:t>来修复疏离的关系</w:t>
      </w:r>
      <w:r>
        <w:rPr>
          <w:sz w:val="20"/>
          <w:szCs w:val="20"/>
          <w:spacing w:val="-32"/>
        </w:rPr>
        <w:t xml:space="preserve"> </w:t>
      </w:r>
      <w:r>
        <w:rPr>
          <w:sz w:val="20"/>
          <w:szCs w:val="20"/>
          <w:spacing w:val="3"/>
        </w:rPr>
        <w:t>。“化用是一</w:t>
      </w:r>
      <w:r>
        <w:rPr>
          <w:sz w:val="20"/>
          <w:szCs w:val="20"/>
          <w:spacing w:val="8"/>
        </w:rPr>
        <w:t>个学习和经验的过程</w:t>
      </w:r>
      <w:r>
        <w:rPr>
          <w:sz w:val="20"/>
          <w:szCs w:val="20"/>
          <w:spacing w:val="-21"/>
        </w:rPr>
        <w:t xml:space="preserve"> </w:t>
      </w:r>
      <w:r>
        <w:rPr>
          <w:sz w:val="20"/>
          <w:szCs w:val="20"/>
          <w:spacing w:val="8"/>
        </w:rPr>
        <w:t>，在其中协商自由和不可</w:t>
      </w:r>
      <w:r>
        <w:rPr>
          <w:sz w:val="20"/>
          <w:szCs w:val="20"/>
          <w:spacing w:val="7"/>
        </w:rPr>
        <w:t>控性之间的关系</w:t>
      </w:r>
      <w:r>
        <w:rPr>
          <w:sz w:val="20"/>
          <w:szCs w:val="20"/>
          <w:spacing w:val="7"/>
          <w:position w:val="4"/>
        </w:rPr>
        <w:t>”</w:t>
      </w:r>
      <w:r>
        <w:rPr>
          <w:sz w:val="13"/>
          <w:szCs w:val="13"/>
          <w:spacing w:val="7"/>
          <w:position w:val="4"/>
        </w:rPr>
        <w:t>④ </w:t>
      </w:r>
      <w:r>
        <w:rPr>
          <w:sz w:val="20"/>
          <w:szCs w:val="20"/>
          <w:spacing w:val="7"/>
        </w:rPr>
        <w:t>,</w:t>
      </w:r>
      <w:r>
        <w:rPr>
          <w:sz w:val="20"/>
          <w:szCs w:val="20"/>
          <w:spacing w:val="24"/>
        </w:rPr>
        <w:t xml:space="preserve">  </w:t>
      </w:r>
      <w:r>
        <w:rPr>
          <w:sz w:val="20"/>
          <w:szCs w:val="20"/>
          <w:spacing w:val="7"/>
        </w:rPr>
        <w:t>即一种重新吸收世界的活动，</w:t>
      </w:r>
      <w:r>
        <w:rPr>
          <w:sz w:val="20"/>
          <w:szCs w:val="20"/>
          <w:spacing w:val="10"/>
        </w:rPr>
        <w:t>其目的在于重建一种具有反思性与生命力的生活形式</w:t>
      </w:r>
      <w:r>
        <w:rPr>
          <w:sz w:val="20"/>
          <w:szCs w:val="20"/>
          <w:spacing w:val="-32"/>
        </w:rPr>
        <w:t xml:space="preserve"> </w:t>
      </w:r>
      <w:r>
        <w:rPr>
          <w:sz w:val="20"/>
          <w:szCs w:val="20"/>
          <w:spacing w:val="10"/>
        </w:rPr>
        <w:t>。化用之所以能避免异化</w:t>
      </w:r>
      <w:r>
        <w:rPr>
          <w:sz w:val="20"/>
          <w:szCs w:val="20"/>
          <w:spacing w:val="-21"/>
        </w:rPr>
        <w:t xml:space="preserve"> </w:t>
      </w:r>
      <w:r>
        <w:rPr>
          <w:sz w:val="20"/>
          <w:szCs w:val="20"/>
          <w:spacing w:val="10"/>
        </w:rPr>
        <w:t>，是因为其标</w:t>
      </w:r>
      <w:r>
        <w:rPr>
          <w:sz w:val="20"/>
          <w:szCs w:val="20"/>
          <w:spacing w:val="9"/>
        </w:rPr>
        <w:t>志着</w:t>
      </w:r>
      <w:r>
        <w:rPr>
          <w:sz w:val="20"/>
          <w:szCs w:val="20"/>
          <w:spacing w:val="9"/>
        </w:rPr>
        <w:t>“</w:t>
      </w:r>
      <w:r>
        <w:rPr>
          <w:sz w:val="20"/>
          <w:szCs w:val="20"/>
          <w:spacing w:val="-34"/>
        </w:rPr>
        <w:t xml:space="preserve"> </w:t>
      </w:r>
      <w:r>
        <w:rPr>
          <w:sz w:val="20"/>
          <w:szCs w:val="20"/>
          <w:spacing w:val="9"/>
        </w:rPr>
        <w:t>一种积极的</w:t>
      </w:r>
      <w:r>
        <w:rPr>
          <w:sz w:val="20"/>
          <w:szCs w:val="20"/>
          <w:spacing w:val="-33"/>
        </w:rPr>
        <w:t xml:space="preserve"> </w:t>
      </w:r>
      <w:r>
        <w:rPr>
          <w:sz w:val="20"/>
          <w:szCs w:val="20"/>
          <w:spacing w:val="9"/>
        </w:rPr>
        <w:t>、解放性的</w:t>
      </w:r>
      <w:r>
        <w:rPr>
          <w:sz w:val="20"/>
          <w:szCs w:val="20"/>
          <w:spacing w:val="-33"/>
        </w:rPr>
        <w:t xml:space="preserve"> </w:t>
      </w:r>
      <w:r>
        <w:rPr>
          <w:sz w:val="20"/>
          <w:szCs w:val="20"/>
          <w:spacing w:val="9"/>
        </w:rPr>
        <w:t>、无限的活动</w:t>
      </w:r>
      <w:r>
        <w:rPr>
          <w:sz w:val="20"/>
          <w:szCs w:val="20"/>
          <w:spacing w:val="-31"/>
        </w:rPr>
        <w:t xml:space="preserve"> </w:t>
      </w:r>
      <w:r>
        <w:rPr>
          <w:sz w:val="20"/>
          <w:szCs w:val="20"/>
          <w:spacing w:val="9"/>
        </w:rPr>
        <w:t>。它召唤当事人在所有的生活领域中持续地变革自我和社</w:t>
      </w:r>
      <w:r>
        <w:rPr>
          <w:sz w:val="20"/>
          <w:szCs w:val="20"/>
          <w:spacing w:val="12"/>
        </w:rPr>
        <w:t>会关系</w:t>
      </w:r>
      <w:r>
        <w:rPr>
          <w:sz w:val="20"/>
          <w:szCs w:val="20"/>
          <w:spacing w:val="12"/>
          <w:position w:val="4"/>
        </w:rPr>
        <w:t>”</w:t>
      </w:r>
      <w:r>
        <w:rPr>
          <w:sz w:val="13"/>
          <w:szCs w:val="13"/>
          <w:spacing w:val="12"/>
          <w:position w:val="4"/>
        </w:rPr>
        <w:t>⑤ </w:t>
      </w:r>
      <w:r>
        <w:rPr>
          <w:sz w:val="20"/>
          <w:szCs w:val="20"/>
          <w:spacing w:val="12"/>
        </w:rPr>
        <w:t>,  强调人必须通过积极的</w:t>
      </w:r>
      <w:r>
        <w:rPr>
          <w:sz w:val="20"/>
          <w:szCs w:val="20"/>
          <w:spacing w:val="-33"/>
        </w:rPr>
        <w:t xml:space="preserve"> </w:t>
      </w:r>
      <w:r>
        <w:rPr>
          <w:sz w:val="20"/>
          <w:szCs w:val="20"/>
          <w:spacing w:val="12"/>
        </w:rPr>
        <w:t>、批判性的实践将</w:t>
      </w:r>
      <w:r>
        <w:rPr>
          <w:sz w:val="20"/>
          <w:szCs w:val="20"/>
          <w:spacing w:val="11"/>
        </w:rPr>
        <w:t>外部世界要素整合入自身生命结构与意义</w:t>
      </w:r>
    </w:p>
    <w:p>
      <w:pPr>
        <w:spacing w:line="302" w:lineRule="auto"/>
        <w:rPr>
          <w:rFonts w:ascii="Arial"/>
          <w:sz w:val="21"/>
        </w:rPr>
      </w:pPr>
      <w:r>
        <w:pict>
          <v:shape id="_x0000_s50" style="position:absolute;margin-left:10.0085pt;margin-top:4.59641pt;mso-position-vertical-relative:text;mso-position-horizontal-relative:text;width:110.05pt;height:0.35pt;z-index:251688960;" filled="false" strokecolor="#231F20" strokeweight="0.33pt" coordsize="2201,6" coordorigin="0,0" path="m0,3l2200,3e">
            <v:stroke joinstyle="miter" miterlimit="10"/>
          </v:shape>
        </w:pict>
      </w:r>
      <w:r/>
    </w:p>
    <w:p>
      <w:pPr>
        <w:pStyle w:val="BodyText"/>
        <w:ind w:left="213" w:right="80" w:firstLine="304"/>
        <w:spacing w:before="65" w:line="212" w:lineRule="auto"/>
        <w:rPr>
          <w:sz w:val="15"/>
          <w:szCs w:val="15"/>
        </w:rPr>
      </w:pPr>
      <w:r>
        <w:rPr>
          <w:sz w:val="13"/>
          <w:szCs w:val="13"/>
          <w:spacing w:val="6"/>
        </w:rPr>
        <w:t>①    </w:t>
      </w:r>
      <w:r>
        <w:rPr>
          <w:sz w:val="15"/>
          <w:szCs w:val="15"/>
          <w:spacing w:val="6"/>
        </w:rPr>
        <w:t>何天平</w:t>
      </w:r>
      <w:r>
        <w:rPr>
          <w:sz w:val="15"/>
          <w:szCs w:val="15"/>
          <w:spacing w:val="-13"/>
        </w:rPr>
        <w:t xml:space="preserve"> </w:t>
      </w:r>
      <w:r>
        <w:rPr>
          <w:sz w:val="15"/>
          <w:szCs w:val="15"/>
          <w:spacing w:val="6"/>
        </w:rPr>
        <w:t>:《重构“</w:t>
      </w:r>
      <w:r>
        <w:rPr>
          <w:sz w:val="15"/>
          <w:szCs w:val="15"/>
          <w:spacing w:val="-23"/>
        </w:rPr>
        <w:t xml:space="preserve"> </w:t>
      </w:r>
      <w:r>
        <w:rPr>
          <w:sz w:val="15"/>
          <w:szCs w:val="15"/>
          <w:spacing w:val="6"/>
        </w:rPr>
        <w:t>界面”:</w:t>
      </w:r>
      <w:r>
        <w:rPr>
          <w:sz w:val="15"/>
          <w:szCs w:val="15"/>
          <w:spacing w:val="39"/>
          <w:w w:val="102"/>
        </w:rPr>
        <w:t xml:space="preserve"> </w:t>
      </w:r>
      <w:r>
        <w:rPr>
          <w:sz w:val="15"/>
          <w:szCs w:val="15"/>
          <w:spacing w:val="6"/>
        </w:rPr>
        <w:t>人机交互作为数字媒体文化的新语法》，《福建师范大学学报</w:t>
      </w:r>
      <w:r>
        <w:rPr>
          <w:sz w:val="15"/>
          <w:szCs w:val="15"/>
          <w:spacing w:val="5"/>
        </w:rPr>
        <w:t xml:space="preserve">  (哲学社会科学版)  》</w:t>
      </w:r>
      <w:r>
        <w:rPr>
          <w:sz w:val="15"/>
          <w:szCs w:val="15"/>
          <w:spacing w:val="-7"/>
        </w:rPr>
        <w:t xml:space="preserve"> </w:t>
      </w:r>
      <w:r>
        <w:rPr>
          <w:sz w:val="15"/>
          <w:szCs w:val="15"/>
          <w:spacing w:val="5"/>
        </w:rPr>
        <w:t>2025</w:t>
      </w:r>
      <w:r>
        <w:rPr>
          <w:sz w:val="15"/>
          <w:szCs w:val="15"/>
          <w:spacing w:val="15"/>
          <w:w w:val="101"/>
        </w:rPr>
        <w:t xml:space="preserve"> </w:t>
      </w:r>
      <w:r>
        <w:rPr>
          <w:sz w:val="15"/>
          <w:szCs w:val="15"/>
          <w:spacing w:val="5"/>
        </w:rPr>
        <w:t>年</w:t>
      </w:r>
      <w:r>
        <w:rPr>
          <w:sz w:val="15"/>
          <w:szCs w:val="15"/>
          <w:spacing w:val="-12"/>
        </w:rPr>
        <w:t>第</w:t>
      </w:r>
      <w:r>
        <w:rPr>
          <w:sz w:val="15"/>
          <w:szCs w:val="15"/>
          <w:spacing w:val="19"/>
          <w:w w:val="101"/>
        </w:rPr>
        <w:t xml:space="preserve"> </w:t>
      </w:r>
      <w:r>
        <w:rPr>
          <w:sz w:val="15"/>
          <w:szCs w:val="15"/>
          <w:spacing w:val="-12"/>
        </w:rPr>
        <w:t>1</w:t>
      </w:r>
      <w:r>
        <w:rPr>
          <w:sz w:val="15"/>
          <w:szCs w:val="15"/>
          <w:spacing w:val="21"/>
          <w:w w:val="101"/>
        </w:rPr>
        <w:t xml:space="preserve"> </w:t>
      </w:r>
      <w:r>
        <w:rPr>
          <w:sz w:val="15"/>
          <w:szCs w:val="15"/>
          <w:spacing w:val="-12"/>
        </w:rPr>
        <w:t>期</w:t>
      </w:r>
      <w:r>
        <w:rPr>
          <w:sz w:val="15"/>
          <w:szCs w:val="15"/>
          <w:spacing w:val="-15"/>
        </w:rPr>
        <w:t xml:space="preserve"> </w:t>
      </w:r>
      <w:r>
        <w:rPr>
          <w:sz w:val="15"/>
          <w:szCs w:val="15"/>
          <w:spacing w:val="-12"/>
        </w:rPr>
        <w:t>，第 86</w:t>
      </w:r>
      <w:r>
        <w:rPr>
          <w:sz w:val="15"/>
          <w:szCs w:val="15"/>
          <w:spacing w:val="22"/>
          <w:w w:val="101"/>
        </w:rPr>
        <w:t xml:space="preserve"> </w:t>
      </w:r>
      <w:r>
        <w:rPr>
          <w:sz w:val="15"/>
          <w:szCs w:val="15"/>
          <w:spacing w:val="-12"/>
        </w:rPr>
        <w:t>页。</w:t>
      </w:r>
    </w:p>
    <w:p>
      <w:pPr>
        <w:pStyle w:val="BodyText"/>
        <w:ind w:left="517"/>
        <w:spacing w:before="21" w:line="199" w:lineRule="auto"/>
        <w:rPr>
          <w:sz w:val="15"/>
          <w:szCs w:val="15"/>
        </w:rPr>
      </w:pPr>
      <w:r>
        <w:rPr>
          <w:sz w:val="13"/>
          <w:szCs w:val="13"/>
          <w:spacing w:val="2"/>
        </w:rPr>
        <w:t>②    </w:t>
      </w:r>
      <w:r>
        <w:rPr>
          <w:sz w:val="15"/>
          <w:szCs w:val="15"/>
          <w:spacing w:val="2"/>
        </w:rPr>
        <w:t>付茜茜</w:t>
      </w:r>
      <w:r>
        <w:rPr>
          <w:sz w:val="15"/>
          <w:szCs w:val="15"/>
          <w:spacing w:val="-13"/>
        </w:rPr>
        <w:t xml:space="preserve"> </w:t>
      </w:r>
      <w:r>
        <w:rPr>
          <w:sz w:val="15"/>
          <w:szCs w:val="15"/>
          <w:spacing w:val="2"/>
        </w:rPr>
        <w:t>:《技术文化视域</w:t>
      </w:r>
      <w:r>
        <w:rPr>
          <w:sz w:val="15"/>
          <w:szCs w:val="15"/>
          <w:spacing w:val="-12"/>
        </w:rPr>
        <w:t xml:space="preserve"> </w:t>
      </w:r>
      <w:r>
        <w:rPr>
          <w:sz w:val="15"/>
          <w:szCs w:val="15"/>
          <w:spacing w:val="2"/>
        </w:rPr>
        <w:t>:  智能媒</w:t>
      </w:r>
      <w:r>
        <w:rPr>
          <w:sz w:val="15"/>
          <w:szCs w:val="15"/>
          <w:spacing w:val="1"/>
        </w:rPr>
        <w:t>介文化生产</w:t>
      </w:r>
      <w:r>
        <w:rPr>
          <w:sz w:val="15"/>
          <w:szCs w:val="15"/>
          <w:spacing w:val="-25"/>
        </w:rPr>
        <w:t xml:space="preserve"> </w:t>
      </w:r>
      <w:r>
        <w:rPr>
          <w:sz w:val="15"/>
          <w:szCs w:val="15"/>
          <w:spacing w:val="1"/>
        </w:rPr>
        <w:t>、消费文化生成及辩证省思》，《理论月刊》</w:t>
      </w:r>
      <w:r>
        <w:rPr>
          <w:sz w:val="15"/>
          <w:szCs w:val="15"/>
          <w:spacing w:val="-11"/>
        </w:rPr>
        <w:t xml:space="preserve"> </w:t>
      </w:r>
      <w:r>
        <w:rPr>
          <w:sz w:val="15"/>
          <w:szCs w:val="15"/>
          <w:spacing w:val="1"/>
        </w:rPr>
        <w:t>2023</w:t>
      </w:r>
      <w:r>
        <w:rPr>
          <w:sz w:val="15"/>
          <w:szCs w:val="15"/>
          <w:spacing w:val="13"/>
        </w:rPr>
        <w:t xml:space="preserve"> </w:t>
      </w:r>
      <w:r>
        <w:rPr>
          <w:sz w:val="15"/>
          <w:szCs w:val="15"/>
          <w:spacing w:val="1"/>
        </w:rPr>
        <w:t>年第 5</w:t>
      </w:r>
      <w:r>
        <w:rPr>
          <w:sz w:val="15"/>
          <w:szCs w:val="15"/>
          <w:spacing w:val="15"/>
        </w:rPr>
        <w:t xml:space="preserve"> </w:t>
      </w:r>
      <w:r>
        <w:rPr>
          <w:sz w:val="15"/>
          <w:szCs w:val="15"/>
          <w:spacing w:val="1"/>
        </w:rPr>
        <w:t>期</w:t>
      </w:r>
      <w:r>
        <w:rPr>
          <w:sz w:val="15"/>
          <w:szCs w:val="15"/>
          <w:spacing w:val="-16"/>
        </w:rPr>
        <w:t xml:space="preserve"> </w:t>
      </w:r>
      <w:r>
        <w:rPr>
          <w:sz w:val="15"/>
          <w:szCs w:val="15"/>
          <w:spacing w:val="1"/>
        </w:rPr>
        <w:t>，第 112</w:t>
      </w:r>
      <w:r>
        <w:rPr>
          <w:sz w:val="15"/>
          <w:szCs w:val="15"/>
          <w:spacing w:val="22"/>
          <w:w w:val="101"/>
        </w:rPr>
        <w:t xml:space="preserve"> </w:t>
      </w:r>
      <w:r>
        <w:rPr>
          <w:sz w:val="15"/>
          <w:szCs w:val="15"/>
          <w:spacing w:val="1"/>
        </w:rPr>
        <w:t>页。</w:t>
      </w:r>
    </w:p>
    <w:p>
      <w:pPr>
        <w:pStyle w:val="BodyText"/>
        <w:ind w:left="199" w:right="27" w:firstLine="318"/>
        <w:spacing w:before="25" w:line="216" w:lineRule="auto"/>
        <w:rPr>
          <w:sz w:val="15"/>
          <w:szCs w:val="15"/>
        </w:rPr>
      </w:pPr>
      <w:r>
        <w:rPr>
          <w:sz w:val="13"/>
          <w:szCs w:val="13"/>
          <w:spacing w:val="8"/>
        </w:rPr>
        <w:t>③  </w:t>
      </w:r>
      <w:r>
        <w:rPr>
          <w:sz w:val="15"/>
          <w:szCs w:val="15"/>
          <w:spacing w:val="8"/>
        </w:rPr>
        <w:t>“</w:t>
      </w:r>
      <w:r>
        <w:rPr>
          <w:sz w:val="15"/>
          <w:szCs w:val="15"/>
          <w:spacing w:val="-23"/>
        </w:rPr>
        <w:t xml:space="preserve"> </w:t>
      </w:r>
      <w:r>
        <w:rPr>
          <w:sz w:val="15"/>
          <w:szCs w:val="15"/>
          <w:spacing w:val="8"/>
        </w:rPr>
        <w:t>化用”这个概念的翻译可参见</w:t>
      </w:r>
      <w:r>
        <w:rPr>
          <w:sz w:val="15"/>
          <w:szCs w:val="15"/>
          <w:spacing w:val="-12"/>
        </w:rPr>
        <w:t xml:space="preserve"> </w:t>
      </w:r>
      <w:r>
        <w:rPr>
          <w:sz w:val="15"/>
          <w:szCs w:val="15"/>
          <w:spacing w:val="8"/>
        </w:rPr>
        <w:t>:   [德]  哈特穆特</w:t>
      </w:r>
      <w:r>
        <w:rPr>
          <w:sz w:val="15"/>
          <w:szCs w:val="15"/>
          <w:spacing w:val="31"/>
          <w:w w:val="101"/>
        </w:rPr>
        <w:t xml:space="preserve"> </w:t>
      </w:r>
      <w:r>
        <w:rPr>
          <w:sz w:val="15"/>
          <w:szCs w:val="15"/>
          <w:spacing w:val="8"/>
        </w:rPr>
        <w:t>•</w:t>
      </w:r>
      <w:r>
        <w:rPr>
          <w:sz w:val="15"/>
          <w:szCs w:val="15"/>
          <w:spacing w:val="-11"/>
        </w:rPr>
        <w:t xml:space="preserve"> </w:t>
      </w:r>
      <w:r>
        <w:rPr>
          <w:sz w:val="15"/>
          <w:szCs w:val="15"/>
          <w:spacing w:val="8"/>
        </w:rPr>
        <w:t>罗萨</w:t>
      </w:r>
      <w:r>
        <w:rPr>
          <w:sz w:val="15"/>
          <w:szCs w:val="15"/>
          <w:spacing w:val="-12"/>
        </w:rPr>
        <w:t xml:space="preserve"> </w:t>
      </w:r>
      <w:r>
        <w:rPr>
          <w:sz w:val="15"/>
          <w:szCs w:val="15"/>
          <w:spacing w:val="8"/>
        </w:rPr>
        <w:t>:</w:t>
      </w:r>
      <w:r>
        <w:rPr>
          <w:sz w:val="15"/>
          <w:szCs w:val="15"/>
          <w:spacing w:val="23"/>
        </w:rPr>
        <w:t xml:space="preserve"> </w:t>
      </w:r>
      <w:r>
        <w:rPr>
          <w:sz w:val="15"/>
          <w:szCs w:val="15"/>
          <w:spacing w:val="8"/>
        </w:rPr>
        <w:t>《不受掌控》，郑作彧</w:t>
      </w:r>
      <w:r>
        <w:rPr>
          <w:sz w:val="15"/>
          <w:szCs w:val="15"/>
          <w:spacing w:val="-25"/>
        </w:rPr>
        <w:t xml:space="preserve"> </w:t>
      </w:r>
      <w:r>
        <w:rPr>
          <w:sz w:val="15"/>
          <w:szCs w:val="15"/>
          <w:spacing w:val="8"/>
        </w:rPr>
        <w:t>、马欣译</w:t>
      </w:r>
      <w:r>
        <w:rPr>
          <w:sz w:val="15"/>
          <w:szCs w:val="15"/>
          <w:spacing w:val="-15"/>
        </w:rPr>
        <w:t xml:space="preserve"> </w:t>
      </w:r>
      <w:r>
        <w:rPr>
          <w:sz w:val="15"/>
          <w:szCs w:val="15"/>
          <w:spacing w:val="8"/>
        </w:rPr>
        <w:t>，上海</w:t>
      </w:r>
      <w:r>
        <w:rPr>
          <w:sz w:val="15"/>
          <w:szCs w:val="15"/>
          <w:spacing w:val="-12"/>
        </w:rPr>
        <w:t xml:space="preserve"> </w:t>
      </w:r>
      <w:r>
        <w:rPr>
          <w:sz w:val="15"/>
          <w:szCs w:val="15"/>
          <w:spacing w:val="8"/>
        </w:rPr>
        <w:t>:  上海人民出版社，</w:t>
      </w:r>
      <w:r>
        <w:rPr>
          <w:sz w:val="15"/>
          <w:szCs w:val="15"/>
        </w:rPr>
        <w:t xml:space="preserve"> </w:t>
      </w:r>
      <w:r>
        <w:rPr>
          <w:sz w:val="15"/>
          <w:szCs w:val="15"/>
          <w:spacing w:val="3"/>
        </w:rPr>
        <w:t>2022 年</w:t>
      </w:r>
      <w:r>
        <w:rPr>
          <w:sz w:val="15"/>
          <w:szCs w:val="15"/>
          <w:spacing w:val="-15"/>
        </w:rPr>
        <w:t xml:space="preserve"> </w:t>
      </w:r>
      <w:r>
        <w:rPr>
          <w:sz w:val="15"/>
          <w:szCs w:val="15"/>
          <w:spacing w:val="3"/>
        </w:rPr>
        <w:t>，第 25</w:t>
      </w:r>
      <w:r>
        <w:rPr>
          <w:sz w:val="15"/>
          <w:szCs w:val="15"/>
          <w:spacing w:val="28"/>
        </w:rPr>
        <w:t xml:space="preserve"> </w:t>
      </w:r>
      <w:r>
        <w:rPr>
          <w:sz w:val="15"/>
          <w:szCs w:val="15"/>
          <w:spacing w:val="3"/>
        </w:rPr>
        <w:t>页</w:t>
      </w:r>
      <w:r>
        <w:rPr>
          <w:sz w:val="15"/>
          <w:szCs w:val="15"/>
          <w:spacing w:val="-23"/>
        </w:rPr>
        <w:t xml:space="preserve"> </w:t>
      </w:r>
      <w:r>
        <w:rPr>
          <w:sz w:val="15"/>
          <w:szCs w:val="15"/>
          <w:spacing w:val="3"/>
        </w:rPr>
        <w:t>。另外</w:t>
      </w:r>
      <w:r>
        <w:rPr>
          <w:sz w:val="15"/>
          <w:szCs w:val="15"/>
          <w:spacing w:val="-15"/>
        </w:rPr>
        <w:t xml:space="preserve"> </w:t>
      </w:r>
      <w:r>
        <w:rPr>
          <w:sz w:val="15"/>
          <w:szCs w:val="15"/>
          <w:spacing w:val="3"/>
        </w:rPr>
        <w:t>，也有学者译之为“</w:t>
      </w:r>
      <w:r>
        <w:rPr>
          <w:sz w:val="15"/>
          <w:szCs w:val="15"/>
          <w:spacing w:val="-23"/>
        </w:rPr>
        <w:t xml:space="preserve"> </w:t>
      </w:r>
      <w:r>
        <w:rPr>
          <w:sz w:val="15"/>
          <w:szCs w:val="15"/>
          <w:spacing w:val="3"/>
        </w:rPr>
        <w:t>领有”，参见闫高洁</w:t>
      </w:r>
      <w:r>
        <w:rPr>
          <w:sz w:val="15"/>
          <w:szCs w:val="15"/>
          <w:spacing w:val="-13"/>
        </w:rPr>
        <w:t xml:space="preserve"> </w:t>
      </w:r>
      <w:r>
        <w:rPr>
          <w:sz w:val="15"/>
          <w:szCs w:val="15"/>
          <w:spacing w:val="3"/>
        </w:rPr>
        <w:t>:</w:t>
      </w:r>
      <w:r>
        <w:rPr>
          <w:sz w:val="15"/>
          <w:szCs w:val="15"/>
          <w:spacing w:val="17"/>
          <w:w w:val="101"/>
        </w:rPr>
        <w:t xml:space="preserve"> </w:t>
      </w:r>
      <w:r>
        <w:rPr>
          <w:sz w:val="15"/>
          <w:szCs w:val="15"/>
          <w:spacing w:val="3"/>
        </w:rPr>
        <w:t>《领有与 自</w:t>
      </w:r>
      <w:r>
        <w:rPr>
          <w:sz w:val="15"/>
          <w:szCs w:val="15"/>
          <w:spacing w:val="-9"/>
        </w:rPr>
        <w:t xml:space="preserve"> </w:t>
      </w:r>
      <w:r>
        <w:rPr>
          <w:sz w:val="15"/>
          <w:szCs w:val="15"/>
          <w:spacing w:val="3"/>
        </w:rPr>
        <w:t>由</w:t>
      </w:r>
      <w:r>
        <w:rPr>
          <w:sz w:val="15"/>
          <w:szCs w:val="15"/>
          <w:spacing w:val="-13"/>
        </w:rPr>
        <w:t xml:space="preserve"> </w:t>
      </w:r>
      <w:r>
        <w:rPr>
          <w:sz w:val="15"/>
          <w:szCs w:val="15"/>
          <w:spacing w:val="3"/>
        </w:rPr>
        <w:t>:  拉埃尔</w:t>
      </w:r>
      <w:r>
        <w:rPr>
          <w:sz w:val="15"/>
          <w:szCs w:val="15"/>
          <w:spacing w:val="31"/>
          <w:w w:val="101"/>
        </w:rPr>
        <w:t xml:space="preserve"> </w:t>
      </w:r>
      <w:r>
        <w:rPr>
          <w:sz w:val="15"/>
          <w:szCs w:val="15"/>
          <w:spacing w:val="3"/>
        </w:rPr>
        <w:t>•</w:t>
      </w:r>
      <w:r>
        <w:rPr>
          <w:sz w:val="15"/>
          <w:szCs w:val="15"/>
          <w:spacing w:val="-23"/>
        </w:rPr>
        <w:t xml:space="preserve"> </w:t>
      </w:r>
      <w:r>
        <w:rPr>
          <w:sz w:val="15"/>
          <w:szCs w:val="15"/>
          <w:spacing w:val="3"/>
        </w:rPr>
        <w:t>耶吉的异化理论</w:t>
      </w:r>
      <w:r>
        <w:rPr>
          <w:sz w:val="15"/>
          <w:szCs w:val="15"/>
          <w:spacing w:val="2"/>
        </w:rPr>
        <w:t>》，《人文杂志》</w:t>
      </w:r>
      <w:r>
        <w:rPr>
          <w:sz w:val="15"/>
          <w:szCs w:val="15"/>
        </w:rPr>
        <w:t xml:space="preserve"> </w:t>
      </w:r>
      <w:r>
        <w:rPr>
          <w:sz w:val="15"/>
          <w:szCs w:val="15"/>
          <w:spacing w:val="-7"/>
        </w:rPr>
        <w:t>2021</w:t>
      </w:r>
      <w:r>
        <w:rPr>
          <w:sz w:val="15"/>
          <w:szCs w:val="15"/>
          <w:spacing w:val="35"/>
        </w:rPr>
        <w:t xml:space="preserve"> </w:t>
      </w:r>
      <w:r>
        <w:rPr>
          <w:sz w:val="15"/>
          <w:szCs w:val="15"/>
          <w:spacing w:val="-7"/>
        </w:rPr>
        <w:t>年第 5</w:t>
      </w:r>
      <w:r>
        <w:rPr>
          <w:sz w:val="15"/>
          <w:szCs w:val="15"/>
          <w:spacing w:val="14"/>
          <w:w w:val="101"/>
        </w:rPr>
        <w:t xml:space="preserve"> </w:t>
      </w:r>
      <w:r>
        <w:rPr>
          <w:sz w:val="15"/>
          <w:szCs w:val="15"/>
          <w:spacing w:val="-7"/>
        </w:rPr>
        <w:t>期</w:t>
      </w:r>
      <w:r>
        <w:rPr>
          <w:sz w:val="15"/>
          <w:szCs w:val="15"/>
          <w:spacing w:val="-15"/>
        </w:rPr>
        <w:t xml:space="preserve"> </w:t>
      </w:r>
      <w:r>
        <w:rPr>
          <w:sz w:val="15"/>
          <w:szCs w:val="15"/>
          <w:spacing w:val="-7"/>
        </w:rPr>
        <w:t>，第 87-94</w:t>
      </w:r>
      <w:r>
        <w:rPr>
          <w:sz w:val="15"/>
          <w:szCs w:val="15"/>
          <w:spacing w:val="22"/>
        </w:rPr>
        <w:t xml:space="preserve"> </w:t>
      </w:r>
      <w:r>
        <w:rPr>
          <w:sz w:val="15"/>
          <w:szCs w:val="15"/>
          <w:spacing w:val="-7"/>
        </w:rPr>
        <w:t>页。</w:t>
      </w:r>
    </w:p>
    <w:p>
      <w:pPr>
        <w:spacing w:line="120" w:lineRule="auto"/>
        <w:rPr>
          <w:rFonts w:ascii="Arial"/>
          <w:sz w:val="2"/>
        </w:rPr>
      </w:pPr>
      <w:r>
        <w:rPr>
          <w:rFonts w:ascii="Arial"/>
          <w:sz w:val="2"/>
        </w:rPr>
      </w:r>
    </w:p>
    <w:p>
      <w:pPr>
        <w:spacing w:line="120" w:lineRule="auto"/>
        <w:sectPr>
          <w:headerReference w:type="default" r:id="rId24"/>
          <w:pgSz w:w="9197" w:h="14455"/>
          <w:pgMar w:top="833" w:right="118" w:bottom="190" w:left="0" w:header="490" w:footer="0" w:gutter="0"/>
          <w:cols w:equalWidth="0" w:num="1">
            <w:col w:w="9079" w:space="0"/>
          </w:cols>
        </w:sectPr>
        <w:rPr>
          <w:rFonts w:ascii="Arial" w:hAnsi="Arial" w:eastAsia="Arial" w:cs="Arial"/>
          <w:sz w:val="2"/>
          <w:szCs w:val="2"/>
        </w:rPr>
      </w:pPr>
    </w:p>
    <w:p>
      <w:pPr>
        <w:pStyle w:val="BodyText"/>
        <w:ind w:left="202" w:right="69" w:firstLine="315"/>
        <w:spacing w:before="31" w:line="238" w:lineRule="auto"/>
        <w:rPr>
          <w:sz w:val="15"/>
          <w:szCs w:val="15"/>
        </w:rPr>
      </w:pPr>
      <w:r>
        <w:rPr>
          <w:sz w:val="13"/>
          <w:szCs w:val="13"/>
          <w:spacing w:val="5"/>
        </w:rPr>
        <w:t>④</w:t>
      </w:r>
      <w:r>
        <w:rPr>
          <w:sz w:val="13"/>
          <w:szCs w:val="13"/>
        </w:rPr>
        <w:t xml:space="preserve"> </w:t>
      </w:r>
      <w:r>
        <w:rPr>
          <w:sz w:val="15"/>
          <w:szCs w:val="15"/>
          <w:spacing w:val="-8"/>
        </w:rPr>
        <w:t>p.</w:t>
      </w:r>
      <w:r>
        <w:rPr>
          <w:sz w:val="15"/>
          <w:szCs w:val="15"/>
        </w:rPr>
        <w:t xml:space="preserve"> </w:t>
      </w:r>
      <w:r>
        <w:rPr>
          <w:sz w:val="15"/>
          <w:szCs w:val="15"/>
          <w:spacing w:val="-8"/>
        </w:rPr>
        <w:t>64.</w:t>
      </w:r>
    </w:p>
    <w:p>
      <w:pPr>
        <w:pStyle w:val="BodyText"/>
        <w:ind w:left="517"/>
        <w:spacing w:line="140" w:lineRule="exact"/>
        <w:rPr>
          <w:sz w:val="13"/>
          <w:szCs w:val="13"/>
        </w:rPr>
      </w:pPr>
      <w:r>
        <w:rPr>
          <w:sz w:val="13"/>
          <w:szCs w:val="13"/>
          <w:spacing w:val="5"/>
          <w:position w:val="1"/>
        </w:rPr>
        <w:t>⑤</w:t>
      </w:r>
    </w:p>
    <w:p>
      <w:pPr>
        <w:spacing w:line="14" w:lineRule="auto"/>
        <w:rPr>
          <w:rFonts w:ascii="Arial"/>
          <w:sz w:val="2"/>
        </w:rPr>
      </w:pPr>
      <w:r>
        <w:rPr>
          <w:rFonts w:ascii="Arial" w:hAnsi="Arial" w:eastAsia="Arial" w:cs="Arial"/>
          <w:sz w:val="2"/>
          <w:szCs w:val="2"/>
        </w:rPr>
        <w:br w:type="column"/>
      </w:r>
    </w:p>
    <w:p>
      <w:pPr>
        <w:pStyle w:val="BodyText"/>
        <w:ind w:left="13" w:right="104" w:hanging="14"/>
        <w:spacing w:before="29" w:line="258" w:lineRule="auto"/>
        <w:rPr>
          <w:sz w:val="15"/>
          <w:szCs w:val="15"/>
        </w:rPr>
      </w:pPr>
      <w:r>
        <w:rPr>
          <w:sz w:val="15"/>
          <w:szCs w:val="15"/>
          <w:spacing w:val="-10"/>
        </w:rPr>
        <w:t>Rahel  Jaeggi ,</w:t>
      </w:r>
      <w:r>
        <w:rPr>
          <w:sz w:val="15"/>
          <w:szCs w:val="15"/>
          <w:spacing w:val="18"/>
        </w:rPr>
        <w:t xml:space="preserve">  </w:t>
      </w:r>
      <w:r>
        <w:rPr>
          <w:sz w:val="15"/>
          <w:szCs w:val="15"/>
          <w:spacing w:val="-10"/>
        </w:rPr>
        <w:t>Alienation</w:t>
      </w:r>
      <w:r>
        <w:rPr>
          <w:sz w:val="15"/>
          <w:szCs w:val="15"/>
          <w:spacing w:val="-12"/>
        </w:rPr>
        <w:t xml:space="preserve"> </w:t>
      </w:r>
      <w:r>
        <w:rPr>
          <w:sz w:val="15"/>
          <w:szCs w:val="15"/>
          <w:spacing w:val="-10"/>
        </w:rPr>
        <w:t>,   Frederick  Neuhouser</w:t>
      </w:r>
      <w:r>
        <w:rPr>
          <w:sz w:val="15"/>
          <w:szCs w:val="15"/>
          <w:spacing w:val="-17"/>
        </w:rPr>
        <w:t xml:space="preserve"> </w:t>
      </w:r>
      <w:r>
        <w:rPr>
          <w:sz w:val="15"/>
          <w:szCs w:val="15"/>
          <w:spacing w:val="-10"/>
        </w:rPr>
        <w:t>,   Alan</w:t>
      </w:r>
      <w:r>
        <w:rPr>
          <w:sz w:val="15"/>
          <w:szCs w:val="15"/>
          <w:spacing w:val="43"/>
          <w:w w:val="101"/>
        </w:rPr>
        <w:t xml:space="preserve"> </w:t>
      </w:r>
      <w:r>
        <w:rPr>
          <w:sz w:val="15"/>
          <w:szCs w:val="15"/>
          <w:spacing w:val="-10"/>
        </w:rPr>
        <w:t>E</w:t>
      </w:r>
      <w:r>
        <w:rPr>
          <w:sz w:val="15"/>
          <w:szCs w:val="15"/>
          <w:spacing w:val="-23"/>
        </w:rPr>
        <w:t xml:space="preserve"> </w:t>
      </w:r>
      <w:r>
        <w:rPr>
          <w:sz w:val="15"/>
          <w:szCs w:val="15"/>
          <w:spacing w:val="-10"/>
        </w:rPr>
        <w:t>.</w:t>
      </w:r>
      <w:r>
        <w:rPr>
          <w:sz w:val="15"/>
          <w:szCs w:val="15"/>
          <w:spacing w:val="1"/>
        </w:rPr>
        <w:t xml:space="preserve">  </w:t>
      </w:r>
      <w:r>
        <w:rPr>
          <w:sz w:val="15"/>
          <w:szCs w:val="15"/>
          <w:spacing w:val="-10"/>
        </w:rPr>
        <w:t>Smith</w:t>
      </w:r>
      <w:r>
        <w:rPr>
          <w:sz w:val="15"/>
          <w:szCs w:val="15"/>
          <w:spacing w:val="15"/>
        </w:rPr>
        <w:t xml:space="preserve">  </w:t>
      </w:r>
      <w:r>
        <w:rPr>
          <w:sz w:val="15"/>
          <w:szCs w:val="15"/>
          <w:spacing w:val="-10"/>
        </w:rPr>
        <w:t>(</w:t>
      </w:r>
      <w:r>
        <w:rPr>
          <w:sz w:val="15"/>
          <w:szCs w:val="15"/>
          <w:spacing w:val="-13"/>
        </w:rPr>
        <w:t xml:space="preserve"> </w:t>
      </w:r>
      <w:r>
        <w:rPr>
          <w:sz w:val="15"/>
          <w:szCs w:val="15"/>
          <w:spacing w:val="-10"/>
        </w:rPr>
        <w:t>Trans.  ) ，</w:t>
      </w:r>
      <w:r>
        <w:rPr>
          <w:sz w:val="15"/>
          <w:szCs w:val="15"/>
          <w:spacing w:val="-24"/>
        </w:rPr>
        <w:t xml:space="preserve"> </w:t>
      </w:r>
      <w:r>
        <w:rPr>
          <w:sz w:val="15"/>
          <w:szCs w:val="15"/>
          <w:spacing w:val="-10"/>
        </w:rPr>
        <w:t>New</w:t>
      </w:r>
      <w:r>
        <w:rPr>
          <w:sz w:val="15"/>
          <w:szCs w:val="15"/>
          <w:spacing w:val="40"/>
        </w:rPr>
        <w:t xml:space="preserve"> </w:t>
      </w:r>
      <w:r>
        <w:rPr>
          <w:sz w:val="15"/>
          <w:szCs w:val="15"/>
          <w:spacing w:val="-10"/>
        </w:rPr>
        <w:t>York :   Columbia  University</w:t>
      </w:r>
      <w:r>
        <w:rPr>
          <w:sz w:val="15"/>
          <w:szCs w:val="15"/>
          <w:spacing w:val="43"/>
          <w:w w:val="101"/>
        </w:rPr>
        <w:t xml:space="preserve"> </w:t>
      </w:r>
      <w:r>
        <w:rPr>
          <w:sz w:val="15"/>
          <w:szCs w:val="15"/>
          <w:spacing w:val="-10"/>
        </w:rPr>
        <w:t>Press ,   2014 ,</w:t>
      </w:r>
      <w:r>
        <w:rPr>
          <w:sz w:val="15"/>
          <w:szCs w:val="15"/>
          <w:spacing w:val="-14"/>
          <w:position w:val="-1"/>
        </w:rPr>
        <w:t>闫</w:t>
      </w:r>
      <w:r>
        <w:rPr>
          <w:sz w:val="15"/>
          <w:szCs w:val="15"/>
          <w:spacing w:val="-22"/>
          <w:position w:val="-1"/>
        </w:rPr>
        <w:t xml:space="preserve"> </w:t>
      </w:r>
      <w:r>
        <w:rPr>
          <w:sz w:val="15"/>
          <w:szCs w:val="15"/>
          <w:position w:val="-5"/>
        </w:rPr>
        <w:drawing>
          <wp:inline distT="0" distB="0" distL="0" distR="0">
            <wp:extent cx="131263" cy="176045"/>
            <wp:effectExtent l="0" t="0" r="0" b="0"/>
            <wp:docPr id="28" name="IM 28"/>
            <wp:cNvGraphicFramePr/>
            <a:graphic>
              <a:graphicData uri="http://schemas.openxmlformats.org/drawingml/2006/picture">
                <pic:pic>
                  <pic:nvPicPr>
                    <pic:cNvPr id="28" name="IM 28"/>
                    <pic:cNvPicPr/>
                  </pic:nvPicPr>
                  <pic:blipFill>
                    <a:blip r:embed="rId25"/>
                    <a:stretch>
                      <a:fillRect/>
                    </a:stretch>
                  </pic:blipFill>
                  <pic:spPr>
                    <a:xfrm rot="0">
                      <a:off x="0" y="0"/>
                      <a:ext cx="131263" cy="176045"/>
                    </a:xfrm>
                    <a:prstGeom prst="rect">
                      <a:avLst/>
                    </a:prstGeom>
                  </pic:spPr>
                </pic:pic>
              </a:graphicData>
            </a:graphic>
          </wp:inline>
        </w:drawing>
      </w:r>
      <w:r>
        <w:rPr>
          <w:sz w:val="15"/>
          <w:szCs w:val="15"/>
          <w:spacing w:val="-14"/>
          <w:position w:val="4"/>
        </w:rPr>
        <w:t>洁</w:t>
      </w:r>
      <w:r>
        <w:rPr>
          <w:rFonts w:ascii="SimHei" w:hAnsi="SimHei" w:eastAsia="SimHei" w:cs="SimHei"/>
          <w:sz w:val="20"/>
          <w:szCs w:val="20"/>
          <w14:textFill>
            <w14:solidFill>
              <w14:srgbClr w14:val="000000">
                <w14:alpha w14:val="19999"/>
              </w14:srgbClr>
            </w14:solidFill>
          </w14:textFill>
          <w:spacing w:val="-14"/>
          <w:position w:val="4"/>
        </w:rPr>
        <w:t>方</w:t>
      </w:r>
      <w:r>
        <w:rPr>
          <w:sz w:val="15"/>
          <w:szCs w:val="15"/>
          <w:spacing w:val="-14"/>
          <w:position w:val="-1"/>
        </w:rPr>
        <w:t>:</w:t>
      </w:r>
      <w:r>
        <w:rPr>
          <w:rFonts w:ascii="SimHei" w:hAnsi="SimHei" w:eastAsia="SimHei" w:cs="SimHei"/>
          <w:sz w:val="20"/>
          <w:szCs w:val="20"/>
          <w14:textFill>
            <w14:solidFill>
              <w14:srgbClr w14:val="000000">
                <w14:alpha w14:val="19999"/>
              </w14:srgbClr>
            </w14:solidFill>
          </w14:textFill>
          <w:spacing w:val="-14"/>
          <w:position w:val="3"/>
        </w:rPr>
        <w:t>数</w:t>
      </w:r>
      <w:r>
        <w:rPr>
          <w:sz w:val="15"/>
          <w:szCs w:val="15"/>
          <w:spacing w:val="-14"/>
          <w:position w:val="3"/>
        </w:rPr>
        <w:t>《</w:t>
      </w:r>
      <w:r>
        <w:rPr>
          <w:sz w:val="15"/>
          <w:szCs w:val="15"/>
          <w:spacing w:val="-14"/>
          <w:position w:val="2"/>
        </w:rPr>
        <w:t>领</w:t>
      </w:r>
      <w:r>
        <w:rPr>
          <w:rFonts w:ascii="SimHei" w:hAnsi="SimHei" w:eastAsia="SimHei" w:cs="SimHei"/>
          <w:sz w:val="20"/>
          <w:szCs w:val="20"/>
          <w14:textFill>
            <w14:solidFill>
              <w14:srgbClr w14:val="000000">
                <w14:alpha w14:val="19999"/>
              </w14:srgbClr>
            </w14:solidFill>
          </w14:textFill>
          <w:spacing w:val="-14"/>
          <w:position w:val="2"/>
        </w:rPr>
        <w:t>据</w:t>
      </w:r>
      <w:r>
        <w:rPr>
          <w:sz w:val="15"/>
          <w:szCs w:val="15"/>
          <w:spacing w:val="-14"/>
          <w:position w:val="2"/>
        </w:rPr>
        <w:t>有</w:t>
      </w:r>
      <w:r>
        <w:rPr>
          <w:sz w:val="15"/>
          <w:szCs w:val="15"/>
          <w:spacing w:val="-14"/>
          <w:position w:val="-1"/>
        </w:rPr>
        <w:t>与 自</w:t>
      </w:r>
      <w:r>
        <w:rPr>
          <w:sz w:val="15"/>
          <w:szCs w:val="15"/>
          <w:spacing w:val="-17"/>
          <w:position w:val="-1"/>
        </w:rPr>
        <w:t xml:space="preserve"> </w:t>
      </w:r>
      <w:r>
        <w:rPr>
          <w:sz w:val="15"/>
          <w:szCs w:val="15"/>
          <w:spacing w:val="-14"/>
          <w:position w:val="-1"/>
        </w:rPr>
        <w:t>由</w:t>
      </w:r>
      <w:r>
        <w:rPr>
          <w:sz w:val="15"/>
          <w:szCs w:val="15"/>
          <w:spacing w:val="-13"/>
          <w:position w:val="-1"/>
        </w:rPr>
        <w:t xml:space="preserve"> </w:t>
      </w:r>
      <w:r>
        <w:rPr>
          <w:sz w:val="15"/>
          <w:szCs w:val="15"/>
          <w:spacing w:val="-14"/>
          <w:position w:val="-1"/>
        </w:rPr>
        <w:t>:  拉埃尔</w:t>
      </w:r>
      <w:r>
        <w:rPr>
          <w:sz w:val="15"/>
          <w:szCs w:val="15"/>
          <w:spacing w:val="24"/>
          <w:position w:val="-1"/>
        </w:rPr>
        <w:t xml:space="preserve"> </w:t>
      </w:r>
      <w:r>
        <w:rPr>
          <w:sz w:val="15"/>
          <w:szCs w:val="15"/>
          <w:spacing w:val="-14"/>
          <w:position w:val="-1"/>
        </w:rPr>
        <w:t>•</w:t>
      </w:r>
      <w:r>
        <w:rPr>
          <w:sz w:val="15"/>
          <w:szCs w:val="15"/>
          <w:spacing w:val="-31"/>
          <w:position w:val="-1"/>
        </w:rPr>
        <w:t xml:space="preserve"> </w:t>
      </w:r>
      <w:r>
        <w:rPr>
          <w:sz w:val="15"/>
          <w:szCs w:val="15"/>
          <w:spacing w:val="-14"/>
          <w:position w:val="-1"/>
        </w:rPr>
        <w:t>耶吉的异化理论》，《人文杂志》 2021</w:t>
      </w:r>
      <w:r>
        <w:rPr>
          <w:sz w:val="15"/>
          <w:szCs w:val="15"/>
          <w:spacing w:val="18"/>
          <w:w w:val="102"/>
          <w:position w:val="-1"/>
        </w:rPr>
        <w:t xml:space="preserve"> </w:t>
      </w:r>
      <w:r>
        <w:rPr>
          <w:sz w:val="15"/>
          <w:szCs w:val="15"/>
          <w:spacing w:val="-14"/>
          <w:position w:val="-1"/>
        </w:rPr>
        <w:t>年第 5</w:t>
      </w:r>
      <w:r>
        <w:rPr>
          <w:sz w:val="15"/>
          <w:szCs w:val="15"/>
          <w:spacing w:val="14"/>
          <w:w w:val="101"/>
          <w:position w:val="-1"/>
        </w:rPr>
        <w:t xml:space="preserve"> </w:t>
      </w:r>
      <w:r>
        <w:rPr>
          <w:sz w:val="15"/>
          <w:szCs w:val="15"/>
          <w:spacing w:val="-15"/>
          <w:position w:val="-1"/>
        </w:rPr>
        <w:t>期 ，第 91  页。</w:t>
      </w:r>
    </w:p>
    <w:p>
      <w:pPr>
        <w:spacing w:line="258" w:lineRule="auto"/>
        <w:sectPr>
          <w:type w:val="continuous"/>
          <w:pgSz w:w="9197" w:h="14455"/>
          <w:pgMar w:top="833" w:right="118" w:bottom="190" w:left="0" w:header="490" w:footer="0" w:gutter="0"/>
          <w:cols w:equalWidth="0" w:num="2">
            <w:col w:w="723" w:space="100"/>
            <w:col w:w="8257" w:space="0"/>
          </w:cols>
        </w:sectPr>
        <w:rPr>
          <w:sz w:val="15"/>
          <w:szCs w:val="15"/>
        </w:rPr>
      </w:pPr>
    </w:p>
    <w:p>
      <w:pPr>
        <w:pStyle w:val="BodyText"/>
        <w:ind w:left="22" w:hanging="17"/>
        <w:spacing w:before="193" w:line="232" w:lineRule="auto"/>
        <w:rPr>
          <w:sz w:val="20"/>
          <w:szCs w:val="20"/>
        </w:rPr>
      </w:pPr>
      <w:r>
        <w:rPr>
          <w:sz w:val="20"/>
          <w:szCs w:val="20"/>
          <w:spacing w:val="8"/>
        </w:rPr>
        <w:t>世界</w:t>
      </w:r>
      <w:r>
        <w:rPr>
          <w:sz w:val="20"/>
          <w:szCs w:val="20"/>
          <w:spacing w:val="-21"/>
        </w:rPr>
        <w:t xml:space="preserve"> </w:t>
      </w:r>
      <w:r>
        <w:rPr>
          <w:sz w:val="20"/>
          <w:szCs w:val="20"/>
          <w:spacing w:val="8"/>
        </w:rPr>
        <w:t>，使其成为自我实现的有机组成部分</w:t>
      </w:r>
      <w:r>
        <w:rPr>
          <w:sz w:val="20"/>
          <w:szCs w:val="20"/>
          <w:spacing w:val="-32"/>
        </w:rPr>
        <w:t xml:space="preserve"> </w:t>
      </w:r>
      <w:r>
        <w:rPr>
          <w:sz w:val="20"/>
          <w:szCs w:val="20"/>
          <w:spacing w:val="8"/>
        </w:rPr>
        <w:t>。然而</w:t>
      </w:r>
      <w:r>
        <w:rPr>
          <w:sz w:val="20"/>
          <w:szCs w:val="20"/>
          <w:spacing w:val="-21"/>
        </w:rPr>
        <w:t xml:space="preserve"> </w:t>
      </w:r>
      <w:r>
        <w:rPr>
          <w:sz w:val="20"/>
          <w:szCs w:val="20"/>
          <w:spacing w:val="8"/>
        </w:rPr>
        <w:t>，罗</w:t>
      </w:r>
      <w:r>
        <w:rPr>
          <w:sz w:val="20"/>
          <w:szCs w:val="20"/>
          <w:spacing w:val="7"/>
        </w:rPr>
        <w:t>萨认为化用内在地蕴含着一种“</w:t>
      </w:r>
      <w:r>
        <w:rPr>
          <w:sz w:val="20"/>
          <w:szCs w:val="20"/>
          <w:spacing w:val="-27"/>
        </w:rPr>
        <w:t xml:space="preserve"> </w:t>
      </w:r>
      <w:r>
        <w:rPr>
          <w:sz w:val="20"/>
          <w:szCs w:val="20"/>
          <w:spacing w:val="7"/>
        </w:rPr>
        <w:t>掌控世界</w:t>
      </w:r>
      <w:r>
        <w:rPr>
          <w:sz w:val="20"/>
          <w:szCs w:val="20"/>
          <w:spacing w:val="-35"/>
        </w:rPr>
        <w:t xml:space="preserve"> </w:t>
      </w:r>
      <w:r>
        <w:rPr>
          <w:sz w:val="20"/>
          <w:szCs w:val="20"/>
          <w:spacing w:val="7"/>
        </w:rPr>
        <w:t>”</w:t>
      </w:r>
      <w:r>
        <w:rPr>
          <w:sz w:val="20"/>
          <w:szCs w:val="20"/>
          <w:spacing w:val="4"/>
        </w:rPr>
        <w:t>的倾向</w:t>
      </w:r>
      <w:r>
        <w:rPr>
          <w:sz w:val="20"/>
          <w:szCs w:val="20"/>
          <w:spacing w:val="-6"/>
        </w:rPr>
        <w:t xml:space="preserve"> </w:t>
      </w:r>
      <w:r>
        <w:rPr>
          <w:sz w:val="20"/>
          <w:szCs w:val="20"/>
          <w:spacing w:val="4"/>
        </w:rPr>
        <w:t>，非但无法真正消除异化</w:t>
      </w:r>
      <w:r>
        <w:rPr>
          <w:sz w:val="20"/>
          <w:szCs w:val="20"/>
          <w:spacing w:val="-21"/>
        </w:rPr>
        <w:t xml:space="preserve"> </w:t>
      </w:r>
      <w:r>
        <w:rPr>
          <w:sz w:val="20"/>
          <w:szCs w:val="20"/>
          <w:spacing w:val="4"/>
        </w:rPr>
        <w:t>，反而可能成为新的异化形式</w:t>
      </w:r>
      <w:r>
        <w:rPr>
          <w:sz w:val="20"/>
          <w:szCs w:val="20"/>
          <w:spacing w:val="-21"/>
        </w:rPr>
        <w:t xml:space="preserve"> </w:t>
      </w:r>
      <w:r>
        <w:rPr>
          <w:sz w:val="20"/>
          <w:szCs w:val="20"/>
          <w:spacing w:val="4"/>
        </w:rPr>
        <w:t>，造成主体对世界的“</w:t>
      </w:r>
      <w:r>
        <w:rPr>
          <w:sz w:val="20"/>
          <w:szCs w:val="20"/>
          <w:spacing w:val="-34"/>
        </w:rPr>
        <w:t xml:space="preserve"> </w:t>
      </w:r>
      <w:r>
        <w:rPr>
          <w:sz w:val="20"/>
          <w:szCs w:val="20"/>
          <w:spacing w:val="4"/>
        </w:rPr>
        <w:t>侵占”。</w:t>
      </w:r>
    </w:p>
    <w:p>
      <w:pPr>
        <w:pStyle w:val="BodyText"/>
        <w:ind w:left="4" w:right="16" w:firstLine="420"/>
        <w:spacing w:before="1" w:line="228" w:lineRule="auto"/>
        <w:jc w:val="both"/>
        <w:rPr>
          <w:sz w:val="20"/>
          <w:szCs w:val="20"/>
        </w:rPr>
      </w:pPr>
      <w:r>
        <w:rPr>
          <w:sz w:val="20"/>
          <w:szCs w:val="20"/>
          <w:spacing w:val="8"/>
        </w:rPr>
        <w:t>共鸣理论集中体现了罗萨与耶吉在解决异化问题上的不同之处</w:t>
      </w:r>
      <w:r>
        <w:rPr>
          <w:sz w:val="20"/>
          <w:szCs w:val="20"/>
          <w:spacing w:val="-32"/>
        </w:rPr>
        <w:t xml:space="preserve"> </w:t>
      </w:r>
      <w:r>
        <w:rPr>
          <w:sz w:val="20"/>
          <w:szCs w:val="20"/>
          <w:spacing w:val="8"/>
        </w:rPr>
        <w:t>。罗萨</w:t>
      </w:r>
      <w:r>
        <w:rPr>
          <w:sz w:val="20"/>
          <w:szCs w:val="20"/>
          <w:spacing w:val="7"/>
        </w:rPr>
        <w:t>认为</w:t>
      </w:r>
      <w:r>
        <w:rPr>
          <w:sz w:val="20"/>
          <w:szCs w:val="20"/>
          <w:spacing w:val="-21"/>
        </w:rPr>
        <w:t xml:space="preserve"> </w:t>
      </w:r>
      <w:r>
        <w:rPr>
          <w:sz w:val="20"/>
          <w:szCs w:val="20"/>
          <w:spacing w:val="7"/>
        </w:rPr>
        <w:t>，破解异化问题的</w:t>
      </w:r>
      <w:r>
        <w:rPr>
          <w:sz w:val="20"/>
          <w:szCs w:val="20"/>
          <w:spacing w:val="9"/>
        </w:rPr>
        <w:t>关键在于打破“</w:t>
      </w:r>
      <w:r>
        <w:rPr>
          <w:sz w:val="20"/>
          <w:szCs w:val="20"/>
          <w:spacing w:val="-28"/>
        </w:rPr>
        <w:t xml:space="preserve"> </w:t>
      </w:r>
      <w:r>
        <w:rPr>
          <w:sz w:val="20"/>
          <w:szCs w:val="20"/>
          <w:spacing w:val="9"/>
        </w:rPr>
        <w:t>掌控世界</w:t>
      </w:r>
      <w:r>
        <w:rPr>
          <w:sz w:val="20"/>
          <w:szCs w:val="20"/>
          <w:spacing w:val="-39"/>
        </w:rPr>
        <w:t xml:space="preserve"> </w:t>
      </w:r>
      <w:r>
        <w:rPr>
          <w:sz w:val="20"/>
          <w:szCs w:val="20"/>
          <w:spacing w:val="9"/>
        </w:rPr>
        <w:t>”</w:t>
      </w:r>
      <w:r>
        <w:rPr>
          <w:sz w:val="20"/>
          <w:szCs w:val="20"/>
          <w:spacing w:val="-22"/>
        </w:rPr>
        <w:t xml:space="preserve"> </w:t>
      </w:r>
      <w:r>
        <w:rPr>
          <w:sz w:val="20"/>
          <w:szCs w:val="20"/>
          <w:spacing w:val="9"/>
        </w:rPr>
        <w:t>的思维</w:t>
      </w:r>
      <w:r>
        <w:rPr>
          <w:sz w:val="20"/>
          <w:szCs w:val="20"/>
          <w:spacing w:val="-21"/>
        </w:rPr>
        <w:t xml:space="preserve"> </w:t>
      </w:r>
      <w:r>
        <w:rPr>
          <w:sz w:val="20"/>
          <w:szCs w:val="20"/>
          <w:spacing w:val="9"/>
        </w:rPr>
        <w:t>，</w:t>
      </w:r>
      <w:r>
        <w:rPr>
          <w:sz w:val="20"/>
          <w:szCs w:val="20"/>
          <w:spacing w:val="-29"/>
        </w:rPr>
        <w:t xml:space="preserve"> </w:t>
      </w:r>
      <w:r>
        <w:rPr>
          <w:sz w:val="20"/>
          <w:szCs w:val="20"/>
          <w:spacing w:val="9"/>
        </w:rPr>
        <w:t>同时要在主体与世界之间建立共鸣关系</w:t>
      </w:r>
      <w:r>
        <w:rPr>
          <w:sz w:val="20"/>
          <w:szCs w:val="20"/>
          <w:spacing w:val="-21"/>
        </w:rPr>
        <w:t xml:space="preserve"> </w:t>
      </w:r>
      <w:r>
        <w:rPr>
          <w:sz w:val="20"/>
          <w:szCs w:val="20"/>
          <w:spacing w:val="9"/>
        </w:rPr>
        <w:t>，这种关系“</w:t>
      </w:r>
      <w:r>
        <w:rPr>
          <w:sz w:val="20"/>
          <w:szCs w:val="20"/>
          <w:spacing w:val="-28"/>
        </w:rPr>
        <w:t xml:space="preserve"> </w:t>
      </w:r>
      <w:r>
        <w:rPr>
          <w:sz w:val="20"/>
          <w:szCs w:val="20"/>
          <w:spacing w:val="9"/>
        </w:rPr>
        <w:t>有一</w:t>
      </w:r>
      <w:r>
        <w:rPr>
          <w:sz w:val="20"/>
          <w:szCs w:val="20"/>
          <w:spacing w:val="8"/>
        </w:rPr>
        <w:t>种触动与被触动的双向作用</w:t>
      </w:r>
      <w:r>
        <w:rPr>
          <w:sz w:val="20"/>
          <w:szCs w:val="20"/>
          <w:spacing w:val="-8"/>
        </w:rPr>
        <w:t xml:space="preserve"> </w:t>
      </w:r>
      <w:r>
        <w:rPr>
          <w:sz w:val="20"/>
          <w:szCs w:val="20"/>
          <w:spacing w:val="8"/>
        </w:rPr>
        <w:t>，</w:t>
      </w:r>
      <w:r>
        <w:rPr>
          <w:sz w:val="20"/>
          <w:szCs w:val="20"/>
          <w:spacing w:val="-33"/>
        </w:rPr>
        <w:t xml:space="preserve"> </w:t>
      </w:r>
      <w:r>
        <w:rPr>
          <w:sz w:val="20"/>
          <w:szCs w:val="20"/>
          <w:spacing w:val="8"/>
        </w:rPr>
        <w:t>当中主体感觉既联系上了世界</w:t>
      </w:r>
      <w:r>
        <w:rPr>
          <w:sz w:val="20"/>
          <w:szCs w:val="20"/>
          <w:spacing w:val="-33"/>
        </w:rPr>
        <w:t xml:space="preserve"> </w:t>
      </w:r>
      <w:r>
        <w:rPr>
          <w:sz w:val="20"/>
          <w:szCs w:val="20"/>
          <w:spacing w:val="8"/>
        </w:rPr>
        <w:t>、也被世界给联系上了</w:t>
      </w:r>
      <w:r>
        <w:rPr>
          <w:sz w:val="20"/>
          <w:szCs w:val="20"/>
          <w:spacing w:val="8"/>
          <w:position w:val="4"/>
        </w:rPr>
        <w:t>”</w:t>
      </w:r>
      <w:r>
        <w:rPr>
          <w:sz w:val="13"/>
          <w:szCs w:val="13"/>
          <w:spacing w:val="8"/>
          <w:position w:val="4"/>
        </w:rPr>
        <w:t>①</w:t>
      </w:r>
      <w:r>
        <w:rPr>
          <w:sz w:val="13"/>
          <w:szCs w:val="13"/>
          <w:spacing w:val="-13"/>
          <w:position w:val="4"/>
        </w:rPr>
        <w:t xml:space="preserve"> </w:t>
      </w:r>
      <w:r>
        <w:rPr>
          <w:sz w:val="20"/>
          <w:szCs w:val="20"/>
          <w:spacing w:val="8"/>
        </w:rPr>
        <w:t>。罗萨将</w:t>
      </w:r>
      <w:r>
        <w:rPr>
          <w:sz w:val="20"/>
          <w:szCs w:val="20"/>
          <w:spacing w:val="6"/>
        </w:rPr>
        <w:t>关系本身视为存在的本质</w:t>
      </w:r>
      <w:r>
        <w:rPr>
          <w:sz w:val="20"/>
          <w:szCs w:val="20"/>
          <w:spacing w:val="-20"/>
        </w:rPr>
        <w:t xml:space="preserve"> </w:t>
      </w:r>
      <w:r>
        <w:rPr>
          <w:sz w:val="20"/>
          <w:szCs w:val="20"/>
          <w:spacing w:val="6"/>
        </w:rPr>
        <w:t>，主张在保持自我边界的同时</w:t>
      </w:r>
      <w:r>
        <w:rPr>
          <w:sz w:val="20"/>
          <w:szCs w:val="20"/>
          <w:spacing w:val="-21"/>
        </w:rPr>
        <w:t xml:space="preserve"> </w:t>
      </w:r>
      <w:r>
        <w:rPr>
          <w:sz w:val="20"/>
          <w:szCs w:val="20"/>
          <w:spacing w:val="6"/>
        </w:rPr>
        <w:t>，</w:t>
      </w:r>
      <w:r>
        <w:rPr>
          <w:sz w:val="20"/>
          <w:szCs w:val="20"/>
          <w:spacing w:val="-31"/>
        </w:rPr>
        <w:t xml:space="preserve"> </w:t>
      </w:r>
      <w:r>
        <w:rPr>
          <w:sz w:val="20"/>
          <w:szCs w:val="20"/>
          <w:spacing w:val="6"/>
        </w:rPr>
        <w:t>向世界敞开并等待其回响</w:t>
      </w:r>
      <w:r>
        <w:rPr>
          <w:sz w:val="20"/>
          <w:szCs w:val="20"/>
          <w:spacing w:val="-22"/>
        </w:rPr>
        <w:t xml:space="preserve"> </w:t>
      </w:r>
      <w:r>
        <w:rPr>
          <w:sz w:val="20"/>
          <w:szCs w:val="20"/>
          <w:spacing w:val="6"/>
        </w:rPr>
        <w:t>，从而在双向</w:t>
      </w:r>
      <w:r>
        <w:rPr>
          <w:sz w:val="20"/>
          <w:szCs w:val="20"/>
          <w:spacing w:val="6"/>
        </w:rPr>
        <w:t>触动中实现自我与世界的共同转变</w:t>
      </w:r>
      <w:r>
        <w:rPr>
          <w:sz w:val="20"/>
          <w:szCs w:val="20"/>
          <w:spacing w:val="-17"/>
        </w:rPr>
        <w:t xml:space="preserve"> </w:t>
      </w:r>
      <w:r>
        <w:rPr>
          <w:sz w:val="20"/>
          <w:szCs w:val="20"/>
          <w:spacing w:val="6"/>
        </w:rPr>
        <w:t>，</w:t>
      </w:r>
      <w:r>
        <w:rPr>
          <w:sz w:val="20"/>
          <w:szCs w:val="20"/>
          <w:spacing w:val="-36"/>
        </w:rPr>
        <w:t xml:space="preserve"> </w:t>
      </w:r>
      <w:r>
        <w:rPr>
          <w:sz w:val="20"/>
          <w:szCs w:val="20"/>
          <w:spacing w:val="6"/>
        </w:rPr>
        <w:t>即共鸣的实现</w:t>
      </w:r>
      <w:r>
        <w:rPr>
          <w:sz w:val="20"/>
          <w:szCs w:val="20"/>
          <w:spacing w:val="-32"/>
        </w:rPr>
        <w:t xml:space="preserve"> </w:t>
      </w:r>
      <w:r>
        <w:rPr>
          <w:sz w:val="20"/>
          <w:szCs w:val="20"/>
          <w:spacing w:val="6"/>
        </w:rPr>
        <w:t>。那么</w:t>
      </w:r>
      <w:r>
        <w:rPr>
          <w:sz w:val="20"/>
          <w:szCs w:val="20"/>
          <w:spacing w:val="-21"/>
        </w:rPr>
        <w:t xml:space="preserve"> </w:t>
      </w:r>
      <w:r>
        <w:rPr>
          <w:sz w:val="20"/>
          <w:szCs w:val="20"/>
          <w:spacing w:val="6"/>
        </w:rPr>
        <w:t>，共鸣关系何以达成?</w:t>
      </w:r>
      <w:r>
        <w:rPr>
          <w:sz w:val="20"/>
          <w:szCs w:val="20"/>
          <w:spacing w:val="57"/>
        </w:rPr>
        <w:t xml:space="preserve"> </w:t>
      </w:r>
      <w:r>
        <w:rPr>
          <w:sz w:val="20"/>
          <w:szCs w:val="20"/>
          <w:spacing w:val="6"/>
        </w:rPr>
        <w:t>罗萨给出的答案</w:t>
      </w:r>
      <w:r>
        <w:rPr>
          <w:sz w:val="20"/>
          <w:szCs w:val="20"/>
          <w:spacing w:val="-6"/>
        </w:rPr>
        <w:t>是“</w:t>
      </w:r>
      <w:r>
        <w:rPr>
          <w:sz w:val="20"/>
          <w:szCs w:val="20"/>
          <w:spacing w:val="-22"/>
        </w:rPr>
        <w:t xml:space="preserve"> </w:t>
      </w:r>
      <w:r>
        <w:rPr>
          <w:sz w:val="20"/>
          <w:szCs w:val="20"/>
          <w:spacing w:val="-6"/>
        </w:rPr>
        <w:t>吸纳</w:t>
      </w:r>
      <w:r>
        <w:rPr>
          <w:sz w:val="20"/>
          <w:szCs w:val="20"/>
          <w:spacing w:val="-39"/>
        </w:rPr>
        <w:t xml:space="preserve"> </w:t>
      </w:r>
      <w:r>
        <w:rPr>
          <w:sz w:val="20"/>
          <w:szCs w:val="20"/>
          <w:spacing w:val="-6"/>
        </w:rPr>
        <w:t>”</w:t>
      </w:r>
      <w:r>
        <w:rPr>
          <w:sz w:val="20"/>
          <w:szCs w:val="20"/>
          <w:spacing w:val="-23"/>
        </w:rPr>
        <w:t xml:space="preserve"> </w:t>
      </w:r>
      <w:r>
        <w:rPr>
          <w:sz w:val="20"/>
          <w:szCs w:val="20"/>
          <w:spacing w:val="-6"/>
        </w:rPr>
        <w:t>(德语原文为 Anverwandlung</w:t>
      </w:r>
      <w:r>
        <w:rPr>
          <w:sz w:val="20"/>
          <w:szCs w:val="20"/>
          <w:spacing w:val="-17"/>
        </w:rPr>
        <w:t xml:space="preserve"> </w:t>
      </w:r>
      <w:r>
        <w:rPr>
          <w:sz w:val="20"/>
          <w:szCs w:val="20"/>
          <w:spacing w:val="-6"/>
        </w:rPr>
        <w:t>,</w:t>
      </w:r>
      <w:r>
        <w:rPr>
          <w:sz w:val="20"/>
          <w:szCs w:val="20"/>
          <w:spacing w:val="14"/>
          <w:w w:val="101"/>
        </w:rPr>
        <w:t xml:space="preserve">  </w:t>
      </w:r>
      <w:r>
        <w:rPr>
          <w:sz w:val="20"/>
          <w:szCs w:val="20"/>
          <w:spacing w:val="-6"/>
        </w:rPr>
        <w:t>英语翻译为 Adaptive</w:t>
      </w:r>
      <w:r>
        <w:rPr>
          <w:sz w:val="20"/>
          <w:szCs w:val="20"/>
          <w:spacing w:val="32"/>
        </w:rPr>
        <w:t xml:space="preserve"> </w:t>
      </w:r>
      <w:r>
        <w:rPr>
          <w:sz w:val="20"/>
          <w:szCs w:val="20"/>
          <w:spacing w:val="-6"/>
        </w:rPr>
        <w:t>Transformation)</w:t>
      </w:r>
      <w:r>
        <w:rPr>
          <w:sz w:val="20"/>
          <w:szCs w:val="20"/>
          <w:spacing w:val="-15"/>
        </w:rPr>
        <w:t xml:space="preserve"> </w:t>
      </w:r>
      <w:r>
        <w:rPr>
          <w:sz w:val="20"/>
          <w:szCs w:val="20"/>
          <w:spacing w:val="-6"/>
        </w:rPr>
        <w:t>。吸纳是指“</w:t>
      </w:r>
      <w:r>
        <w:rPr>
          <w:sz w:val="20"/>
          <w:szCs w:val="20"/>
          <w:spacing w:val="-30"/>
        </w:rPr>
        <w:t xml:space="preserve"> </w:t>
      </w:r>
      <w:r>
        <w:rPr>
          <w:sz w:val="20"/>
          <w:szCs w:val="20"/>
          <w:spacing w:val="-6"/>
        </w:rPr>
        <w:t>让主</w:t>
      </w:r>
      <w:r>
        <w:rPr>
          <w:sz w:val="20"/>
          <w:szCs w:val="20"/>
          <w:spacing w:val="11"/>
        </w:rPr>
        <w:t>体与世界在维持彼此差异性的基础上纳入关系当</w:t>
      </w:r>
      <w:r>
        <w:rPr>
          <w:sz w:val="20"/>
          <w:szCs w:val="20"/>
          <w:spacing w:val="10"/>
        </w:rPr>
        <w:t>中</w:t>
      </w:r>
      <w:r>
        <w:rPr>
          <w:sz w:val="20"/>
          <w:szCs w:val="20"/>
          <w:spacing w:val="10"/>
          <w:position w:val="4"/>
        </w:rPr>
        <w:t>”</w:t>
      </w:r>
      <w:r>
        <w:rPr>
          <w:sz w:val="13"/>
          <w:szCs w:val="13"/>
          <w:spacing w:val="10"/>
          <w:position w:val="4"/>
        </w:rPr>
        <w:t>②</w:t>
      </w:r>
      <w:r>
        <w:rPr>
          <w:sz w:val="13"/>
          <w:szCs w:val="13"/>
          <w:spacing w:val="-13"/>
          <w:position w:val="4"/>
        </w:rPr>
        <w:t xml:space="preserve"> </w:t>
      </w:r>
      <w:r>
        <w:rPr>
          <w:sz w:val="20"/>
          <w:szCs w:val="20"/>
          <w:spacing w:val="10"/>
        </w:rPr>
        <w:t>。简言之</w:t>
      </w:r>
      <w:r>
        <w:rPr>
          <w:sz w:val="20"/>
          <w:szCs w:val="20"/>
          <w:spacing w:val="-21"/>
        </w:rPr>
        <w:t xml:space="preserve"> </w:t>
      </w:r>
      <w:r>
        <w:rPr>
          <w:sz w:val="20"/>
          <w:szCs w:val="20"/>
          <w:spacing w:val="10"/>
        </w:rPr>
        <w:t>，</w:t>
      </w:r>
      <w:r>
        <w:rPr>
          <w:sz w:val="20"/>
          <w:szCs w:val="20"/>
          <w:spacing w:val="-33"/>
        </w:rPr>
        <w:t xml:space="preserve"> </w:t>
      </w:r>
      <w:r>
        <w:rPr>
          <w:sz w:val="20"/>
          <w:szCs w:val="20"/>
          <w:spacing w:val="10"/>
        </w:rPr>
        <w:t>吸纳是主体在与世界相遇时，</w:t>
      </w:r>
      <w:r>
        <w:rPr>
          <w:sz w:val="20"/>
          <w:szCs w:val="20"/>
          <w:spacing w:val="7"/>
        </w:rPr>
        <w:t>既不逃避其触动</w:t>
      </w:r>
      <w:r>
        <w:rPr>
          <w:sz w:val="20"/>
          <w:szCs w:val="20"/>
          <w:spacing w:val="-21"/>
        </w:rPr>
        <w:t xml:space="preserve"> </w:t>
      </w:r>
      <w:r>
        <w:rPr>
          <w:sz w:val="20"/>
          <w:szCs w:val="20"/>
          <w:spacing w:val="7"/>
        </w:rPr>
        <w:t>，也不试图将其完全同化</w:t>
      </w:r>
      <w:r>
        <w:rPr>
          <w:sz w:val="20"/>
          <w:szCs w:val="20"/>
          <w:spacing w:val="-21"/>
        </w:rPr>
        <w:t xml:space="preserve"> </w:t>
      </w:r>
      <w:r>
        <w:rPr>
          <w:sz w:val="20"/>
          <w:szCs w:val="20"/>
          <w:spacing w:val="7"/>
        </w:rPr>
        <w:t>，而是通过开放性的自我</w:t>
      </w:r>
      <w:r>
        <w:rPr>
          <w:sz w:val="20"/>
          <w:szCs w:val="20"/>
          <w:spacing w:val="6"/>
        </w:rPr>
        <w:t>调适</w:t>
      </w:r>
      <w:r>
        <w:rPr>
          <w:sz w:val="20"/>
          <w:szCs w:val="20"/>
          <w:spacing w:val="-21"/>
        </w:rPr>
        <w:t xml:space="preserve"> </w:t>
      </w:r>
      <w:r>
        <w:rPr>
          <w:sz w:val="20"/>
          <w:szCs w:val="20"/>
          <w:spacing w:val="6"/>
        </w:rPr>
        <w:t>，将外部经验转化为自身</w:t>
      </w:r>
      <w:r>
        <w:rPr>
          <w:sz w:val="20"/>
          <w:szCs w:val="20"/>
          <w:spacing w:val="6"/>
        </w:rPr>
        <w:t>成长的养分</w:t>
      </w:r>
      <w:r>
        <w:rPr>
          <w:sz w:val="20"/>
          <w:szCs w:val="20"/>
          <w:spacing w:val="-15"/>
        </w:rPr>
        <w:t xml:space="preserve"> </w:t>
      </w:r>
      <w:r>
        <w:rPr>
          <w:sz w:val="20"/>
          <w:szCs w:val="20"/>
          <w:spacing w:val="6"/>
        </w:rPr>
        <w:t>。按照罗萨的描述</w:t>
      </w:r>
      <w:r>
        <w:rPr>
          <w:sz w:val="20"/>
          <w:szCs w:val="20"/>
          <w:spacing w:val="-21"/>
        </w:rPr>
        <w:t xml:space="preserve"> </w:t>
      </w:r>
      <w:r>
        <w:rPr>
          <w:sz w:val="20"/>
          <w:szCs w:val="20"/>
          <w:spacing w:val="6"/>
        </w:rPr>
        <w:t>，吸纳是建立共鸣关系的核心转化环节</w:t>
      </w:r>
      <w:r>
        <w:rPr>
          <w:sz w:val="20"/>
          <w:szCs w:val="20"/>
          <w:spacing w:val="-22"/>
        </w:rPr>
        <w:t xml:space="preserve"> </w:t>
      </w:r>
      <w:r>
        <w:rPr>
          <w:sz w:val="20"/>
          <w:szCs w:val="20"/>
          <w:spacing w:val="6"/>
        </w:rPr>
        <w:t>，</w:t>
      </w:r>
      <w:r>
        <w:rPr>
          <w:sz w:val="20"/>
          <w:szCs w:val="20"/>
          <w:spacing w:val="-36"/>
        </w:rPr>
        <w:t xml:space="preserve"> </w:t>
      </w:r>
      <w:r>
        <w:rPr>
          <w:sz w:val="20"/>
          <w:szCs w:val="20"/>
          <w:spacing w:val="6"/>
        </w:rPr>
        <w:t>即主体在受到世界触动并</w:t>
      </w:r>
      <w:r>
        <w:rPr>
          <w:sz w:val="20"/>
          <w:szCs w:val="20"/>
          <w:spacing w:val="7"/>
        </w:rPr>
        <w:t>做出有效回应后</w:t>
      </w:r>
      <w:r>
        <w:rPr>
          <w:sz w:val="20"/>
          <w:szCs w:val="20"/>
          <w:spacing w:val="-21"/>
        </w:rPr>
        <w:t xml:space="preserve"> </w:t>
      </w:r>
      <w:r>
        <w:rPr>
          <w:sz w:val="20"/>
          <w:szCs w:val="20"/>
          <w:spacing w:val="7"/>
        </w:rPr>
        <w:t>，主动将这种外部体验内化</w:t>
      </w:r>
      <w:r>
        <w:rPr>
          <w:sz w:val="20"/>
          <w:szCs w:val="20"/>
          <w:spacing w:val="-21"/>
        </w:rPr>
        <w:t xml:space="preserve"> </w:t>
      </w:r>
      <w:r>
        <w:rPr>
          <w:sz w:val="20"/>
          <w:szCs w:val="20"/>
          <w:spacing w:val="7"/>
        </w:rPr>
        <w:t>，并据此调整和重塑自</w:t>
      </w:r>
      <w:r>
        <w:rPr>
          <w:sz w:val="20"/>
          <w:szCs w:val="20"/>
          <w:spacing w:val="6"/>
        </w:rPr>
        <w:t>我</w:t>
      </w:r>
      <w:r>
        <w:rPr>
          <w:sz w:val="20"/>
          <w:szCs w:val="20"/>
          <w:spacing w:val="-21"/>
        </w:rPr>
        <w:t xml:space="preserve"> </w:t>
      </w:r>
      <w:r>
        <w:rPr>
          <w:sz w:val="20"/>
          <w:szCs w:val="20"/>
          <w:spacing w:val="6"/>
        </w:rPr>
        <w:t>，从而实现自身转变与提升</w:t>
      </w:r>
      <w:r>
        <w:rPr>
          <w:sz w:val="20"/>
          <w:szCs w:val="20"/>
          <w:spacing w:val="7"/>
        </w:rPr>
        <w:t>的开放性过程</w:t>
      </w:r>
      <w:r>
        <w:rPr>
          <w:sz w:val="20"/>
          <w:szCs w:val="20"/>
          <w:spacing w:val="-22"/>
        </w:rPr>
        <w:t xml:space="preserve"> </w:t>
      </w:r>
      <w:r>
        <w:rPr>
          <w:sz w:val="20"/>
          <w:szCs w:val="20"/>
          <w:spacing w:val="7"/>
        </w:rPr>
        <w:t>。就数智时代人</w:t>
      </w:r>
      <w:r>
        <w:rPr>
          <w:sz w:val="20"/>
          <w:szCs w:val="20"/>
          <w:spacing w:val="-33"/>
        </w:rPr>
        <w:t xml:space="preserve"> </w:t>
      </w:r>
      <w:r>
        <w:rPr>
          <w:sz w:val="20"/>
          <w:szCs w:val="20"/>
          <w:spacing w:val="7"/>
        </w:rPr>
        <w:t>、技术与文化的关系而言</w:t>
      </w:r>
      <w:r>
        <w:rPr>
          <w:sz w:val="20"/>
          <w:szCs w:val="20"/>
          <w:spacing w:val="-21"/>
        </w:rPr>
        <w:t xml:space="preserve"> </w:t>
      </w:r>
      <w:r>
        <w:rPr>
          <w:sz w:val="20"/>
          <w:szCs w:val="20"/>
          <w:spacing w:val="7"/>
        </w:rPr>
        <w:t>，吸纳意味着文化实践者既不逃避数智技</w:t>
      </w:r>
      <w:r>
        <w:rPr>
          <w:sz w:val="20"/>
          <w:szCs w:val="20"/>
          <w:spacing w:val="7"/>
        </w:rPr>
        <w:t>术系统的触动与影响</w:t>
      </w:r>
      <w:r>
        <w:rPr>
          <w:sz w:val="20"/>
          <w:szCs w:val="20"/>
          <w:spacing w:val="-21"/>
        </w:rPr>
        <w:t xml:space="preserve"> </w:t>
      </w:r>
      <w:r>
        <w:rPr>
          <w:sz w:val="20"/>
          <w:szCs w:val="20"/>
          <w:spacing w:val="7"/>
        </w:rPr>
        <w:t>，也不试图将其完全工具化掌控</w:t>
      </w:r>
      <w:r>
        <w:rPr>
          <w:sz w:val="20"/>
          <w:szCs w:val="20"/>
          <w:spacing w:val="-21"/>
        </w:rPr>
        <w:t xml:space="preserve"> </w:t>
      </w:r>
      <w:r>
        <w:rPr>
          <w:sz w:val="20"/>
          <w:szCs w:val="20"/>
          <w:spacing w:val="7"/>
        </w:rPr>
        <w:t>，而是通过开</w:t>
      </w:r>
      <w:r>
        <w:rPr>
          <w:sz w:val="20"/>
          <w:szCs w:val="20"/>
          <w:spacing w:val="6"/>
        </w:rPr>
        <w:t>放的学习与自我调节</w:t>
      </w:r>
      <w:r>
        <w:rPr>
          <w:sz w:val="20"/>
          <w:szCs w:val="20"/>
          <w:spacing w:val="-21"/>
        </w:rPr>
        <w:t xml:space="preserve"> </w:t>
      </w:r>
      <w:r>
        <w:rPr>
          <w:sz w:val="20"/>
          <w:szCs w:val="20"/>
          <w:spacing w:val="6"/>
        </w:rPr>
        <w:t>，将数智</w:t>
      </w:r>
      <w:r>
        <w:rPr>
          <w:sz w:val="20"/>
          <w:szCs w:val="20"/>
          <w:spacing w:val="7"/>
        </w:rPr>
        <w:t>技术系统及其催生的文化经验</w:t>
      </w:r>
      <w:r>
        <w:rPr>
          <w:sz w:val="20"/>
          <w:szCs w:val="20"/>
          <w:spacing w:val="-6"/>
        </w:rPr>
        <w:t xml:space="preserve"> </w:t>
      </w:r>
      <w:r>
        <w:rPr>
          <w:sz w:val="20"/>
          <w:szCs w:val="20"/>
          <w:spacing w:val="7"/>
        </w:rPr>
        <w:t>，转化为滋养和丰富自身主体性的内在资源</w:t>
      </w:r>
      <w:r>
        <w:rPr>
          <w:sz w:val="20"/>
          <w:szCs w:val="20"/>
          <w:spacing w:val="-21"/>
        </w:rPr>
        <w:t xml:space="preserve"> </w:t>
      </w:r>
      <w:r>
        <w:rPr>
          <w:sz w:val="20"/>
          <w:szCs w:val="20"/>
          <w:spacing w:val="7"/>
        </w:rPr>
        <w:t>，进而实现共鸣状态。</w:t>
      </w:r>
    </w:p>
    <w:p>
      <w:pPr>
        <w:pStyle w:val="BodyText"/>
        <w:ind w:left="5" w:right="82" w:firstLine="420"/>
        <w:spacing w:before="2" w:line="232" w:lineRule="auto"/>
        <w:jc w:val="both"/>
        <w:rPr>
          <w:sz w:val="20"/>
          <w:szCs w:val="20"/>
        </w:rPr>
      </w:pPr>
      <w:r>
        <w:rPr>
          <w:sz w:val="20"/>
          <w:szCs w:val="20"/>
          <w:spacing w:val="10"/>
        </w:rPr>
        <w:t>不难发现</w:t>
      </w:r>
      <w:r>
        <w:rPr>
          <w:sz w:val="20"/>
          <w:szCs w:val="20"/>
          <w:spacing w:val="-8"/>
        </w:rPr>
        <w:t xml:space="preserve"> </w:t>
      </w:r>
      <w:r>
        <w:rPr>
          <w:sz w:val="20"/>
          <w:szCs w:val="20"/>
          <w:spacing w:val="10"/>
        </w:rPr>
        <w:t>，耶吉与罗萨在如何实现“</w:t>
      </w:r>
      <w:r>
        <w:rPr>
          <w:sz w:val="20"/>
          <w:szCs w:val="20"/>
          <w:spacing w:val="-30"/>
        </w:rPr>
        <w:t xml:space="preserve"> </w:t>
      </w:r>
      <w:r>
        <w:rPr>
          <w:sz w:val="20"/>
          <w:szCs w:val="20"/>
          <w:spacing w:val="10"/>
        </w:rPr>
        <w:t>有关系的关系</w:t>
      </w:r>
      <w:r>
        <w:rPr>
          <w:sz w:val="20"/>
          <w:szCs w:val="20"/>
          <w:spacing w:val="-33"/>
        </w:rPr>
        <w:t xml:space="preserve"> </w:t>
      </w:r>
      <w:r>
        <w:rPr>
          <w:sz w:val="20"/>
          <w:szCs w:val="20"/>
          <w:spacing w:val="10"/>
        </w:rPr>
        <w:t>”</w:t>
      </w:r>
      <w:r>
        <w:rPr>
          <w:sz w:val="20"/>
          <w:szCs w:val="20"/>
          <w:spacing w:val="-20"/>
        </w:rPr>
        <w:t xml:space="preserve"> </w:t>
      </w:r>
      <w:r>
        <w:rPr>
          <w:sz w:val="20"/>
          <w:szCs w:val="20"/>
          <w:spacing w:val="10"/>
        </w:rPr>
        <w:t>的路径上存在根本差异</w:t>
      </w:r>
      <w:r>
        <w:rPr>
          <w:sz w:val="20"/>
          <w:szCs w:val="20"/>
          <w:spacing w:val="-21"/>
        </w:rPr>
        <w:t xml:space="preserve"> </w:t>
      </w:r>
      <w:r>
        <w:rPr>
          <w:sz w:val="20"/>
          <w:szCs w:val="20"/>
          <w:spacing w:val="10"/>
        </w:rPr>
        <w:t>，耶吉主张的</w:t>
      </w:r>
      <w:r>
        <w:rPr>
          <w:sz w:val="20"/>
          <w:szCs w:val="20"/>
          <w:spacing w:val="8"/>
        </w:rPr>
        <w:t>化用之于对抗数智时代文化实践的异化具有积极意义</w:t>
      </w:r>
      <w:r>
        <w:rPr>
          <w:sz w:val="20"/>
          <w:szCs w:val="20"/>
          <w:spacing w:val="-21"/>
        </w:rPr>
        <w:t xml:space="preserve"> </w:t>
      </w:r>
      <w:r>
        <w:rPr>
          <w:sz w:val="20"/>
          <w:szCs w:val="20"/>
          <w:spacing w:val="8"/>
        </w:rPr>
        <w:t>，</w:t>
      </w:r>
      <w:r>
        <w:rPr>
          <w:sz w:val="20"/>
          <w:szCs w:val="20"/>
          <w:spacing w:val="7"/>
        </w:rPr>
        <w:t>但在高度复杂的数智技术系统背景下</w:t>
      </w:r>
      <w:r>
        <w:rPr>
          <w:sz w:val="20"/>
          <w:szCs w:val="20"/>
          <w:spacing w:val="-21"/>
        </w:rPr>
        <w:t xml:space="preserve"> </w:t>
      </w:r>
      <w:r>
        <w:rPr>
          <w:sz w:val="20"/>
          <w:szCs w:val="20"/>
          <w:spacing w:val="7"/>
        </w:rPr>
        <w:t>，追</w:t>
      </w:r>
      <w:r>
        <w:rPr>
          <w:sz w:val="20"/>
          <w:szCs w:val="20"/>
          <w:spacing w:val="10"/>
        </w:rPr>
        <w:t>求“</w:t>
      </w:r>
      <w:r>
        <w:rPr>
          <w:sz w:val="20"/>
          <w:szCs w:val="20"/>
          <w:spacing w:val="-23"/>
        </w:rPr>
        <w:t xml:space="preserve"> </w:t>
      </w:r>
      <w:r>
        <w:rPr>
          <w:sz w:val="20"/>
          <w:szCs w:val="20"/>
          <w:spacing w:val="10"/>
        </w:rPr>
        <w:t>完全掌控</w:t>
      </w:r>
      <w:r>
        <w:rPr>
          <w:sz w:val="20"/>
          <w:szCs w:val="20"/>
          <w:spacing w:val="-39"/>
        </w:rPr>
        <w:t xml:space="preserve"> </w:t>
      </w:r>
      <w:r>
        <w:rPr>
          <w:sz w:val="20"/>
          <w:szCs w:val="20"/>
          <w:spacing w:val="10"/>
        </w:rPr>
        <w:t>”</w:t>
      </w:r>
      <w:r>
        <w:rPr>
          <w:sz w:val="20"/>
          <w:szCs w:val="20"/>
          <w:spacing w:val="-37"/>
        </w:rPr>
        <w:t xml:space="preserve"> </w:t>
      </w:r>
      <w:r>
        <w:rPr>
          <w:sz w:val="20"/>
          <w:szCs w:val="20"/>
          <w:spacing w:val="10"/>
        </w:rPr>
        <w:t>既不现实也难以实现</w:t>
      </w:r>
      <w:r>
        <w:rPr>
          <w:sz w:val="20"/>
          <w:szCs w:val="20"/>
          <w:spacing w:val="-21"/>
        </w:rPr>
        <w:t xml:space="preserve"> </w:t>
      </w:r>
      <w:r>
        <w:rPr>
          <w:sz w:val="20"/>
          <w:szCs w:val="20"/>
          <w:spacing w:val="10"/>
        </w:rPr>
        <w:t>，甚至有可能扼杀技术所具有的生成性</w:t>
      </w:r>
      <w:r>
        <w:rPr>
          <w:sz w:val="20"/>
          <w:szCs w:val="20"/>
          <w:spacing w:val="-21"/>
        </w:rPr>
        <w:t xml:space="preserve"> </w:t>
      </w:r>
      <w:r>
        <w:rPr>
          <w:sz w:val="20"/>
          <w:szCs w:val="20"/>
          <w:spacing w:val="10"/>
        </w:rPr>
        <w:t>，</w:t>
      </w:r>
      <w:r>
        <w:rPr>
          <w:sz w:val="20"/>
          <w:szCs w:val="20"/>
          <w:spacing w:val="-30"/>
        </w:rPr>
        <w:t xml:space="preserve"> </w:t>
      </w:r>
      <w:r>
        <w:rPr>
          <w:sz w:val="20"/>
          <w:szCs w:val="20"/>
          <w:spacing w:val="10"/>
        </w:rPr>
        <w:t>以及文化的开放</w:t>
      </w:r>
      <w:r>
        <w:rPr>
          <w:sz w:val="20"/>
          <w:szCs w:val="20"/>
          <w:spacing w:val="11"/>
        </w:rPr>
        <w:t>性与创造性</w:t>
      </w:r>
      <w:r>
        <w:rPr>
          <w:sz w:val="20"/>
          <w:szCs w:val="20"/>
          <w:spacing w:val="-25"/>
        </w:rPr>
        <w:t xml:space="preserve"> </w:t>
      </w:r>
      <w:r>
        <w:rPr>
          <w:sz w:val="20"/>
          <w:szCs w:val="20"/>
          <w:spacing w:val="11"/>
        </w:rPr>
        <w:t>。罗萨的共鸣理论则将主体与世界的关系解构为“</w:t>
      </w:r>
      <w:r>
        <w:rPr>
          <w:sz w:val="20"/>
          <w:szCs w:val="20"/>
          <w:spacing w:val="-30"/>
        </w:rPr>
        <w:t xml:space="preserve"> </w:t>
      </w:r>
      <w:r>
        <w:rPr>
          <w:sz w:val="20"/>
          <w:szCs w:val="20"/>
          <w:spacing w:val="11"/>
        </w:rPr>
        <w:t>聆听—回应</w:t>
      </w:r>
      <w:r>
        <w:rPr>
          <w:sz w:val="20"/>
          <w:szCs w:val="20"/>
          <w:spacing w:val="-33"/>
        </w:rPr>
        <w:t xml:space="preserve"> </w:t>
      </w:r>
      <w:r>
        <w:rPr>
          <w:sz w:val="20"/>
          <w:szCs w:val="20"/>
          <w:spacing w:val="11"/>
        </w:rPr>
        <w:t>”模式</w:t>
      </w:r>
      <w:r>
        <w:rPr>
          <w:sz w:val="20"/>
          <w:szCs w:val="20"/>
          <w:spacing w:val="-21"/>
        </w:rPr>
        <w:t xml:space="preserve"> </w:t>
      </w:r>
      <w:r>
        <w:rPr>
          <w:sz w:val="20"/>
          <w:szCs w:val="20"/>
          <w:spacing w:val="11"/>
        </w:rPr>
        <w:t>，或者说达成</w:t>
      </w:r>
      <w:r>
        <w:rPr>
          <w:sz w:val="20"/>
          <w:szCs w:val="20"/>
          <w:spacing w:val="8"/>
        </w:rPr>
        <w:t>一种共鸣关系</w:t>
      </w:r>
      <w:r>
        <w:rPr>
          <w:sz w:val="20"/>
          <w:szCs w:val="20"/>
          <w:spacing w:val="-21"/>
        </w:rPr>
        <w:t xml:space="preserve"> </w:t>
      </w:r>
      <w:r>
        <w:rPr>
          <w:sz w:val="20"/>
          <w:szCs w:val="20"/>
          <w:spacing w:val="8"/>
        </w:rPr>
        <w:t>，其核心在于通过吸纳使主体在与世界的</w:t>
      </w:r>
      <w:r>
        <w:rPr>
          <w:sz w:val="20"/>
          <w:szCs w:val="20"/>
          <w:spacing w:val="7"/>
        </w:rPr>
        <w:t>相遇中相互触动并发生转化</w:t>
      </w:r>
      <w:r>
        <w:rPr>
          <w:sz w:val="20"/>
          <w:szCs w:val="20"/>
          <w:spacing w:val="-21"/>
        </w:rPr>
        <w:t xml:space="preserve"> </w:t>
      </w:r>
      <w:r>
        <w:rPr>
          <w:sz w:val="20"/>
          <w:szCs w:val="20"/>
          <w:spacing w:val="7"/>
        </w:rPr>
        <w:t>，通过保持差</w:t>
      </w:r>
      <w:r>
        <w:rPr>
          <w:sz w:val="20"/>
          <w:szCs w:val="20"/>
          <w:spacing w:val="6"/>
        </w:rPr>
        <w:t>异性对话</w:t>
      </w:r>
      <w:r>
        <w:rPr>
          <w:sz w:val="20"/>
          <w:szCs w:val="20"/>
          <w:spacing w:val="-8"/>
        </w:rPr>
        <w:t xml:space="preserve"> </w:t>
      </w:r>
      <w:r>
        <w:rPr>
          <w:sz w:val="20"/>
          <w:szCs w:val="20"/>
          <w:spacing w:val="6"/>
        </w:rPr>
        <w:t>，完成主体与世界关系的更新</w:t>
      </w:r>
      <w:r>
        <w:rPr>
          <w:sz w:val="20"/>
          <w:szCs w:val="20"/>
          <w:spacing w:val="-21"/>
        </w:rPr>
        <w:t xml:space="preserve"> </w:t>
      </w:r>
      <w:r>
        <w:rPr>
          <w:sz w:val="20"/>
          <w:szCs w:val="20"/>
          <w:spacing w:val="6"/>
        </w:rPr>
        <w:t>，而非将其纳入吞噬或掌控。</w:t>
      </w:r>
    </w:p>
    <w:p>
      <w:pPr>
        <w:pStyle w:val="BodyText"/>
        <w:ind w:left="6" w:right="82" w:firstLine="420"/>
        <w:spacing w:before="3" w:line="232" w:lineRule="auto"/>
        <w:jc w:val="both"/>
        <w:rPr>
          <w:sz w:val="20"/>
          <w:szCs w:val="20"/>
        </w:rPr>
      </w:pPr>
      <w:r>
        <w:rPr>
          <w:sz w:val="20"/>
          <w:szCs w:val="20"/>
          <w:spacing w:val="8"/>
        </w:rPr>
        <w:t>在此意义上</w:t>
      </w:r>
      <w:r>
        <w:rPr>
          <w:sz w:val="20"/>
          <w:szCs w:val="20"/>
          <w:spacing w:val="-12"/>
        </w:rPr>
        <w:t xml:space="preserve"> </w:t>
      </w:r>
      <w:r>
        <w:rPr>
          <w:sz w:val="20"/>
          <w:szCs w:val="20"/>
          <w:spacing w:val="8"/>
        </w:rPr>
        <w:t>，本文提出一种新型文化实践方案</w:t>
      </w:r>
      <w:r>
        <w:rPr>
          <w:rFonts w:ascii="Arial" w:hAnsi="Arial" w:eastAsia="Arial" w:cs="Arial"/>
          <w:sz w:val="20"/>
          <w:szCs w:val="20"/>
          <w:b/>
          <w:bCs/>
          <w:spacing w:val="15"/>
        </w:rPr>
        <w:t>—</w:t>
      </w:r>
      <w:r>
        <w:rPr>
          <w:sz w:val="20"/>
          <w:szCs w:val="20"/>
          <w:spacing w:val="15"/>
        </w:rPr>
        <w:t>“</w:t>
      </w:r>
      <w:r>
        <w:rPr>
          <w:sz w:val="20"/>
          <w:szCs w:val="20"/>
          <w:spacing w:val="-30"/>
        </w:rPr>
        <w:t xml:space="preserve"> </w:t>
      </w:r>
      <w:r>
        <w:rPr>
          <w:sz w:val="20"/>
          <w:szCs w:val="20"/>
          <w:spacing w:val="15"/>
        </w:rPr>
        <w:t>在吸纳中共鸣”，</w:t>
      </w:r>
      <w:r>
        <w:rPr>
          <w:sz w:val="20"/>
          <w:szCs w:val="20"/>
          <w:spacing w:val="-34"/>
        </w:rPr>
        <w:t xml:space="preserve"> </w:t>
      </w:r>
      <w:r>
        <w:rPr>
          <w:sz w:val="20"/>
          <w:szCs w:val="20"/>
          <w:spacing w:val="15"/>
        </w:rPr>
        <w:t>即数智时代人</w:t>
      </w:r>
      <w:r>
        <w:rPr>
          <w:sz w:val="20"/>
          <w:szCs w:val="20"/>
          <w:spacing w:val="-33"/>
        </w:rPr>
        <w:t xml:space="preserve"> </w:t>
      </w:r>
      <w:r>
        <w:rPr>
          <w:sz w:val="20"/>
          <w:szCs w:val="20"/>
          <w:spacing w:val="15"/>
        </w:rPr>
        <w:t>、技术</w:t>
      </w:r>
      <w:r>
        <w:rPr>
          <w:sz w:val="20"/>
          <w:szCs w:val="20"/>
          <w:spacing w:val="7"/>
        </w:rPr>
        <w:t>与文化三者之间的关系不应是僵化的控制或化用</w:t>
      </w:r>
      <w:r>
        <w:rPr>
          <w:sz w:val="20"/>
          <w:szCs w:val="20"/>
          <w:spacing w:val="-22"/>
        </w:rPr>
        <w:t xml:space="preserve"> </w:t>
      </w:r>
      <w:r>
        <w:rPr>
          <w:sz w:val="20"/>
          <w:szCs w:val="20"/>
          <w:spacing w:val="7"/>
        </w:rPr>
        <w:t>，而应是一种动态的</w:t>
      </w:r>
      <w:r>
        <w:rPr>
          <w:sz w:val="20"/>
          <w:szCs w:val="20"/>
          <w:spacing w:val="-32"/>
        </w:rPr>
        <w:t xml:space="preserve"> </w:t>
      </w:r>
      <w:r>
        <w:rPr>
          <w:sz w:val="20"/>
          <w:szCs w:val="20"/>
          <w:spacing w:val="7"/>
        </w:rPr>
        <w:t>、可触动的对话关系</w:t>
      </w:r>
      <w:r>
        <w:rPr>
          <w:sz w:val="20"/>
          <w:szCs w:val="20"/>
          <w:spacing w:val="-22"/>
        </w:rPr>
        <w:t xml:space="preserve"> </w:t>
      </w:r>
      <w:r>
        <w:rPr>
          <w:sz w:val="20"/>
          <w:szCs w:val="20"/>
          <w:spacing w:val="6"/>
        </w:rPr>
        <w:t>，是一</w:t>
      </w:r>
      <w:r>
        <w:rPr>
          <w:sz w:val="20"/>
          <w:szCs w:val="20"/>
          <w:spacing w:val="8"/>
        </w:rPr>
        <w:t>种积极的共生系统</w:t>
      </w:r>
      <w:r>
        <w:rPr>
          <w:sz w:val="20"/>
          <w:szCs w:val="20"/>
          <w:spacing w:val="-31"/>
        </w:rPr>
        <w:t xml:space="preserve"> </w:t>
      </w:r>
      <w:r>
        <w:rPr>
          <w:sz w:val="20"/>
          <w:szCs w:val="20"/>
          <w:spacing w:val="8"/>
        </w:rPr>
        <w:t>、非支配性的动态互动过程以及双向塑造的“</w:t>
      </w:r>
      <w:r>
        <w:rPr>
          <w:sz w:val="20"/>
          <w:szCs w:val="20"/>
          <w:spacing w:val="-30"/>
        </w:rPr>
        <w:t xml:space="preserve"> </w:t>
      </w:r>
      <w:r>
        <w:rPr>
          <w:sz w:val="20"/>
          <w:szCs w:val="20"/>
          <w:spacing w:val="8"/>
        </w:rPr>
        <w:t>共鸣轴”，这为超越数智时代文</w:t>
      </w:r>
      <w:r>
        <w:rPr>
          <w:sz w:val="20"/>
          <w:szCs w:val="20"/>
          <w:spacing w:val="8"/>
        </w:rPr>
        <w:t>化实践的异化问题提供了新的可能。</w:t>
      </w:r>
    </w:p>
    <w:p>
      <w:pPr>
        <w:pStyle w:val="BodyText"/>
        <w:ind w:left="2" w:right="82" w:firstLine="423"/>
        <w:spacing w:before="2" w:line="232" w:lineRule="auto"/>
        <w:jc w:val="both"/>
        <w:rPr>
          <w:sz w:val="20"/>
          <w:szCs w:val="20"/>
        </w:rPr>
      </w:pPr>
      <w:r>
        <w:rPr>
          <w:sz w:val="20"/>
          <w:szCs w:val="20"/>
          <w:spacing w:val="7"/>
        </w:rPr>
        <w:t>首先</w:t>
      </w:r>
      <w:r>
        <w:rPr>
          <w:sz w:val="20"/>
          <w:szCs w:val="20"/>
          <w:spacing w:val="-21"/>
        </w:rPr>
        <w:t xml:space="preserve"> </w:t>
      </w:r>
      <w:r>
        <w:rPr>
          <w:sz w:val="20"/>
          <w:szCs w:val="20"/>
          <w:spacing w:val="7"/>
        </w:rPr>
        <w:t>，“在吸纳中共鸣</w:t>
      </w:r>
      <w:r>
        <w:rPr>
          <w:sz w:val="20"/>
          <w:szCs w:val="20"/>
          <w:spacing w:val="-38"/>
        </w:rPr>
        <w:t xml:space="preserve"> </w:t>
      </w:r>
      <w:r>
        <w:rPr>
          <w:sz w:val="20"/>
          <w:szCs w:val="20"/>
          <w:spacing w:val="7"/>
        </w:rPr>
        <w:t>”通过确立一种积极的共生系统</w:t>
      </w:r>
      <w:r>
        <w:rPr>
          <w:sz w:val="20"/>
          <w:szCs w:val="20"/>
          <w:spacing w:val="-22"/>
        </w:rPr>
        <w:t xml:space="preserve"> </w:t>
      </w:r>
      <w:r>
        <w:rPr>
          <w:sz w:val="20"/>
          <w:szCs w:val="20"/>
          <w:spacing w:val="7"/>
        </w:rPr>
        <w:t>，能够抵御数智技术系统对</w:t>
      </w:r>
      <w:r>
        <w:rPr>
          <w:sz w:val="20"/>
          <w:szCs w:val="20"/>
          <w:spacing w:val="6"/>
        </w:rPr>
        <w:t>人的自主</w:t>
      </w:r>
      <w:r>
        <w:rPr>
          <w:sz w:val="20"/>
          <w:szCs w:val="20"/>
          <w:spacing w:val="12"/>
        </w:rPr>
        <w:t>性的单向度侵蚀</w:t>
      </w:r>
      <w:r>
        <w:rPr>
          <w:sz w:val="20"/>
          <w:szCs w:val="20"/>
          <w:spacing w:val="-32"/>
        </w:rPr>
        <w:t xml:space="preserve"> </w:t>
      </w:r>
      <w:r>
        <w:rPr>
          <w:sz w:val="20"/>
          <w:szCs w:val="20"/>
          <w:spacing w:val="12"/>
        </w:rPr>
        <w:t>。它彻底摒弃视数智技术为纯粹客体或绝对主宰的二元思维</w:t>
      </w:r>
      <w:r>
        <w:rPr>
          <w:sz w:val="20"/>
          <w:szCs w:val="20"/>
          <w:spacing w:val="-21"/>
        </w:rPr>
        <w:t xml:space="preserve"> </w:t>
      </w:r>
      <w:r>
        <w:rPr>
          <w:sz w:val="20"/>
          <w:szCs w:val="20"/>
          <w:spacing w:val="12"/>
        </w:rPr>
        <w:t>，</w:t>
      </w:r>
      <w:r>
        <w:rPr>
          <w:sz w:val="20"/>
          <w:szCs w:val="20"/>
          <w:spacing w:val="11"/>
        </w:rPr>
        <w:t>而将“</w:t>
      </w:r>
      <w:r>
        <w:rPr>
          <w:sz w:val="20"/>
          <w:szCs w:val="20"/>
          <w:spacing w:val="-29"/>
        </w:rPr>
        <w:t xml:space="preserve"> </w:t>
      </w:r>
      <w:r>
        <w:rPr>
          <w:sz w:val="20"/>
          <w:szCs w:val="20"/>
          <w:spacing w:val="11"/>
        </w:rPr>
        <w:t>人—技术</w:t>
      </w:r>
      <w:r>
        <w:rPr>
          <w:sz w:val="20"/>
          <w:szCs w:val="20"/>
          <w:spacing w:val="11"/>
        </w:rPr>
        <w:t>—文化</w:t>
      </w:r>
      <w:r>
        <w:rPr>
          <w:sz w:val="20"/>
          <w:szCs w:val="20"/>
          <w:spacing w:val="-38"/>
        </w:rPr>
        <w:t xml:space="preserve"> </w:t>
      </w:r>
      <w:r>
        <w:rPr>
          <w:sz w:val="20"/>
          <w:szCs w:val="20"/>
          <w:spacing w:val="11"/>
        </w:rPr>
        <w:t>”视为一个相互交织</w:t>
      </w:r>
      <w:r>
        <w:rPr>
          <w:sz w:val="20"/>
          <w:szCs w:val="20"/>
          <w:spacing w:val="-33"/>
        </w:rPr>
        <w:t xml:space="preserve"> </w:t>
      </w:r>
      <w:r>
        <w:rPr>
          <w:sz w:val="20"/>
          <w:szCs w:val="20"/>
          <w:spacing w:val="11"/>
        </w:rPr>
        <w:t>、共同演进的共生系统</w:t>
      </w:r>
      <w:r>
        <w:rPr>
          <w:sz w:val="20"/>
          <w:szCs w:val="20"/>
          <w:spacing w:val="-32"/>
        </w:rPr>
        <w:t xml:space="preserve"> </w:t>
      </w:r>
      <w:r>
        <w:rPr>
          <w:sz w:val="20"/>
          <w:szCs w:val="20"/>
          <w:spacing w:val="11"/>
        </w:rPr>
        <w:t>。在此系统中</w:t>
      </w:r>
      <w:r>
        <w:rPr>
          <w:sz w:val="20"/>
          <w:szCs w:val="20"/>
          <w:spacing w:val="-21"/>
        </w:rPr>
        <w:t xml:space="preserve"> </w:t>
      </w:r>
      <w:r>
        <w:rPr>
          <w:sz w:val="20"/>
          <w:szCs w:val="20"/>
          <w:spacing w:val="11"/>
        </w:rPr>
        <w:t>，</w:t>
      </w:r>
      <w:r>
        <w:rPr>
          <w:sz w:val="20"/>
          <w:szCs w:val="20"/>
          <w:spacing w:val="-34"/>
        </w:rPr>
        <w:t xml:space="preserve"> </w:t>
      </w:r>
      <w:r>
        <w:rPr>
          <w:sz w:val="20"/>
          <w:szCs w:val="20"/>
          <w:spacing w:val="11"/>
        </w:rPr>
        <w:t>吸纳确保</w:t>
      </w:r>
      <w:r>
        <w:rPr>
          <w:sz w:val="20"/>
          <w:szCs w:val="20"/>
          <w:spacing w:val="10"/>
        </w:rPr>
        <w:t>了化用不会退化为</w:t>
      </w:r>
      <w:r>
        <w:rPr>
          <w:sz w:val="20"/>
          <w:szCs w:val="20"/>
          <w:spacing w:val="7"/>
        </w:rPr>
        <w:t>主体单方面的“</w:t>
      </w:r>
      <w:r>
        <w:rPr>
          <w:sz w:val="20"/>
          <w:szCs w:val="20"/>
          <w:spacing w:val="-32"/>
        </w:rPr>
        <w:t xml:space="preserve"> </w:t>
      </w:r>
      <w:r>
        <w:rPr>
          <w:sz w:val="20"/>
          <w:szCs w:val="20"/>
          <w:spacing w:val="7"/>
        </w:rPr>
        <w:t>侵占”，主体既保持积极的建构者身份</w:t>
      </w:r>
      <w:r>
        <w:rPr>
          <w:sz w:val="20"/>
          <w:szCs w:val="20"/>
          <w:spacing w:val="-21"/>
        </w:rPr>
        <w:t xml:space="preserve"> </w:t>
      </w:r>
      <w:r>
        <w:rPr>
          <w:sz w:val="20"/>
          <w:szCs w:val="20"/>
          <w:spacing w:val="7"/>
        </w:rPr>
        <w:t>，审慎运用技术拓展文化实践的边界</w:t>
      </w:r>
      <w:r>
        <w:rPr>
          <w:sz w:val="20"/>
          <w:szCs w:val="20"/>
          <w:spacing w:val="-22"/>
        </w:rPr>
        <w:t xml:space="preserve"> </w:t>
      </w:r>
      <w:r>
        <w:rPr>
          <w:sz w:val="20"/>
          <w:szCs w:val="20"/>
          <w:spacing w:val="7"/>
        </w:rPr>
        <w:t>；又</w:t>
      </w:r>
      <w:r>
        <w:rPr>
          <w:sz w:val="20"/>
          <w:szCs w:val="20"/>
          <w:spacing w:val="8"/>
        </w:rPr>
        <w:t>始终以开放姿态面对数智技术系统的自主逻辑与文化脉络的独特性</w:t>
      </w:r>
      <w:r>
        <w:rPr>
          <w:sz w:val="20"/>
          <w:szCs w:val="20"/>
          <w:spacing w:val="-22"/>
        </w:rPr>
        <w:t xml:space="preserve"> </w:t>
      </w:r>
      <w:r>
        <w:rPr>
          <w:sz w:val="20"/>
          <w:szCs w:val="20"/>
          <w:spacing w:val="8"/>
        </w:rPr>
        <w:t>，在持续的触动</w:t>
      </w:r>
      <w:r>
        <w:rPr>
          <w:sz w:val="20"/>
          <w:szCs w:val="20"/>
          <w:spacing w:val="-33"/>
        </w:rPr>
        <w:t xml:space="preserve"> </w:t>
      </w:r>
      <w:r>
        <w:rPr>
          <w:sz w:val="20"/>
          <w:szCs w:val="20"/>
          <w:spacing w:val="8"/>
        </w:rPr>
        <w:t>、回应</w:t>
      </w:r>
      <w:r>
        <w:rPr>
          <w:sz w:val="20"/>
          <w:szCs w:val="20"/>
          <w:spacing w:val="7"/>
        </w:rPr>
        <w:t>与自我</w:t>
      </w:r>
      <w:r>
        <w:rPr>
          <w:sz w:val="20"/>
          <w:szCs w:val="20"/>
          <w:spacing w:val="7"/>
        </w:rPr>
        <w:t>调适中</w:t>
      </w:r>
      <w:r>
        <w:rPr>
          <w:sz w:val="20"/>
          <w:szCs w:val="20"/>
          <w:spacing w:val="-20"/>
        </w:rPr>
        <w:t xml:space="preserve"> </w:t>
      </w:r>
      <w:r>
        <w:rPr>
          <w:sz w:val="20"/>
          <w:szCs w:val="20"/>
          <w:spacing w:val="7"/>
        </w:rPr>
        <w:t>，实现技术赋能与人文主导的有机统一。</w:t>
      </w:r>
    </w:p>
    <w:p>
      <w:pPr>
        <w:pStyle w:val="BodyText"/>
        <w:ind w:left="5" w:right="4" w:firstLine="419"/>
        <w:spacing w:before="2" w:line="236" w:lineRule="auto"/>
        <w:jc w:val="both"/>
        <w:rPr>
          <w:sz w:val="20"/>
          <w:szCs w:val="20"/>
        </w:rPr>
      </w:pPr>
      <w:r>
        <w:rPr>
          <w:sz w:val="20"/>
          <w:szCs w:val="20"/>
          <w:spacing w:val="12"/>
        </w:rPr>
        <w:t>其次</w:t>
      </w:r>
      <w:r>
        <w:rPr>
          <w:sz w:val="20"/>
          <w:szCs w:val="20"/>
          <w:spacing w:val="-21"/>
        </w:rPr>
        <w:t xml:space="preserve"> </w:t>
      </w:r>
      <w:r>
        <w:rPr>
          <w:sz w:val="20"/>
          <w:szCs w:val="20"/>
          <w:spacing w:val="12"/>
        </w:rPr>
        <w:t>，“在吸纳中共鸣</w:t>
      </w:r>
      <w:r>
        <w:rPr>
          <w:sz w:val="20"/>
          <w:szCs w:val="20"/>
          <w:spacing w:val="-33"/>
        </w:rPr>
        <w:t xml:space="preserve"> </w:t>
      </w:r>
      <w:r>
        <w:rPr>
          <w:sz w:val="20"/>
          <w:szCs w:val="20"/>
          <w:spacing w:val="12"/>
        </w:rPr>
        <w:t>”</w:t>
      </w:r>
      <w:r>
        <w:rPr>
          <w:sz w:val="20"/>
          <w:szCs w:val="20"/>
          <w:spacing w:val="-38"/>
        </w:rPr>
        <w:t xml:space="preserve"> </w:t>
      </w:r>
      <w:r>
        <w:rPr>
          <w:sz w:val="20"/>
          <w:szCs w:val="20"/>
          <w:spacing w:val="12"/>
        </w:rPr>
        <w:t>倡导一种非支配性的动态互</w:t>
      </w:r>
      <w:r>
        <w:rPr>
          <w:sz w:val="20"/>
          <w:szCs w:val="20"/>
          <w:spacing w:val="11"/>
        </w:rPr>
        <w:t>动过程</w:t>
      </w:r>
      <w:r>
        <w:rPr>
          <w:sz w:val="20"/>
          <w:szCs w:val="20"/>
          <w:spacing w:val="-22"/>
        </w:rPr>
        <w:t xml:space="preserve"> </w:t>
      </w:r>
      <w:r>
        <w:rPr>
          <w:sz w:val="20"/>
          <w:szCs w:val="20"/>
          <w:spacing w:val="11"/>
        </w:rPr>
        <w:t>，能够恢复被悬置的文化自觉</w:t>
      </w:r>
      <w:r>
        <w:rPr>
          <w:sz w:val="20"/>
          <w:szCs w:val="20"/>
          <w:spacing w:val="11"/>
        </w:rPr>
        <w:t>性</w:t>
      </w:r>
      <w:r>
        <w:rPr>
          <w:sz w:val="20"/>
          <w:szCs w:val="20"/>
          <w:spacing w:val="-15"/>
        </w:rPr>
        <w:t xml:space="preserve"> </w:t>
      </w:r>
      <w:r>
        <w:rPr>
          <w:sz w:val="20"/>
          <w:szCs w:val="20"/>
          <w:spacing w:val="11"/>
        </w:rPr>
        <w:t>。它吸收了罗萨对“</w:t>
      </w:r>
      <w:r>
        <w:rPr>
          <w:sz w:val="20"/>
          <w:szCs w:val="20"/>
          <w:spacing w:val="-36"/>
        </w:rPr>
        <w:t xml:space="preserve"> </w:t>
      </w:r>
      <w:r>
        <w:rPr>
          <w:sz w:val="20"/>
          <w:szCs w:val="20"/>
          <w:spacing w:val="11"/>
        </w:rPr>
        <w:t>关系性</w:t>
      </w:r>
      <w:r>
        <w:rPr>
          <w:sz w:val="20"/>
          <w:szCs w:val="20"/>
          <w:spacing w:val="-30"/>
        </w:rPr>
        <w:t xml:space="preserve"> </w:t>
      </w:r>
      <w:r>
        <w:rPr>
          <w:sz w:val="20"/>
          <w:szCs w:val="20"/>
          <w:spacing w:val="11"/>
        </w:rPr>
        <w:t>”</w:t>
      </w:r>
      <w:r>
        <w:rPr>
          <w:sz w:val="20"/>
          <w:szCs w:val="20"/>
          <w:spacing w:val="-30"/>
        </w:rPr>
        <w:t xml:space="preserve"> </w:t>
      </w:r>
      <w:r>
        <w:rPr>
          <w:sz w:val="20"/>
          <w:szCs w:val="20"/>
          <w:spacing w:val="11"/>
        </w:rPr>
        <w:t>与“</w:t>
      </w:r>
      <w:r>
        <w:rPr>
          <w:sz w:val="20"/>
          <w:szCs w:val="20"/>
          <w:spacing w:val="-25"/>
        </w:rPr>
        <w:t xml:space="preserve"> </w:t>
      </w:r>
      <w:r>
        <w:rPr>
          <w:sz w:val="20"/>
          <w:szCs w:val="20"/>
          <w:spacing w:val="11"/>
        </w:rPr>
        <w:t>不可控性</w:t>
      </w:r>
      <w:r>
        <w:rPr>
          <w:sz w:val="20"/>
          <w:szCs w:val="20"/>
          <w:spacing w:val="-31"/>
        </w:rPr>
        <w:t xml:space="preserve"> </w:t>
      </w:r>
      <w:r>
        <w:rPr>
          <w:sz w:val="20"/>
          <w:szCs w:val="20"/>
          <w:spacing w:val="11"/>
        </w:rPr>
        <w:t>”</w:t>
      </w:r>
      <w:r>
        <w:rPr>
          <w:sz w:val="20"/>
          <w:szCs w:val="20"/>
          <w:spacing w:val="-16"/>
        </w:rPr>
        <w:t xml:space="preserve"> </w:t>
      </w:r>
      <w:r>
        <w:rPr>
          <w:sz w:val="20"/>
          <w:szCs w:val="20"/>
          <w:spacing w:val="11"/>
        </w:rPr>
        <w:t>的强调</w:t>
      </w:r>
      <w:r>
        <w:rPr>
          <w:sz w:val="20"/>
          <w:szCs w:val="20"/>
          <w:spacing w:val="-21"/>
        </w:rPr>
        <w:t xml:space="preserve"> </w:t>
      </w:r>
      <w:r>
        <w:rPr>
          <w:sz w:val="20"/>
          <w:szCs w:val="20"/>
          <w:spacing w:val="11"/>
        </w:rPr>
        <w:t>，</w:t>
      </w:r>
      <w:r>
        <w:rPr>
          <w:sz w:val="20"/>
          <w:szCs w:val="20"/>
          <w:spacing w:val="-35"/>
        </w:rPr>
        <w:t xml:space="preserve"> </w:t>
      </w:r>
      <w:r>
        <w:rPr>
          <w:sz w:val="20"/>
          <w:szCs w:val="20"/>
          <w:spacing w:val="11"/>
        </w:rPr>
        <w:t>主张尊重数智技术作为一种</w:t>
      </w:r>
      <w:r>
        <w:rPr>
          <w:sz w:val="20"/>
          <w:szCs w:val="20"/>
          <w:spacing w:val="-38"/>
        </w:rPr>
        <w:t xml:space="preserve"> </w:t>
      </w:r>
      <w:r>
        <w:rPr>
          <w:sz w:val="20"/>
          <w:szCs w:val="20"/>
          <w:spacing w:val="11"/>
        </w:rPr>
        <w:t>“</w:t>
      </w:r>
      <w:r>
        <w:rPr>
          <w:sz w:val="20"/>
          <w:szCs w:val="20"/>
          <w:spacing w:val="-20"/>
        </w:rPr>
        <w:t xml:space="preserve"> </w:t>
      </w:r>
      <w:r>
        <w:rPr>
          <w:sz w:val="20"/>
          <w:szCs w:val="20"/>
          <w:spacing w:val="11"/>
        </w:rPr>
        <w:t>准他</w:t>
      </w:r>
      <w:r>
        <w:rPr>
          <w:sz w:val="20"/>
          <w:szCs w:val="20"/>
          <w:spacing w:val="9"/>
        </w:rPr>
        <w:t>者</w:t>
      </w:r>
      <w:r>
        <w:rPr>
          <w:sz w:val="20"/>
          <w:szCs w:val="20"/>
          <w:spacing w:val="-36"/>
        </w:rPr>
        <w:t xml:space="preserve"> </w:t>
      </w:r>
      <w:r>
        <w:rPr>
          <w:sz w:val="20"/>
          <w:szCs w:val="20"/>
          <w:spacing w:val="9"/>
        </w:rPr>
        <w:t>”</w:t>
      </w:r>
      <w:r>
        <w:rPr>
          <w:sz w:val="20"/>
          <w:szCs w:val="20"/>
          <w:spacing w:val="-26"/>
        </w:rPr>
        <w:t xml:space="preserve"> </w:t>
      </w:r>
      <w:r>
        <w:rPr>
          <w:sz w:val="20"/>
          <w:szCs w:val="20"/>
          <w:spacing w:val="9"/>
        </w:rPr>
        <w:t>的自主性力量</w:t>
      </w:r>
      <w:r>
        <w:rPr>
          <w:sz w:val="20"/>
          <w:szCs w:val="20"/>
          <w:spacing w:val="-21"/>
        </w:rPr>
        <w:t xml:space="preserve"> </w:t>
      </w:r>
      <w:r>
        <w:rPr>
          <w:sz w:val="20"/>
          <w:szCs w:val="20"/>
          <w:spacing w:val="9"/>
        </w:rPr>
        <w:t>，承认技术及其催生的文化形态具有相对的自主性和不可完全预测的涌现性。</w:t>
      </w:r>
      <w:r>
        <w:rPr>
          <w:sz w:val="20"/>
          <w:szCs w:val="20"/>
          <w:spacing w:val="11"/>
        </w:rPr>
        <w:t>这意味着人不能仅仅依循化用所隐含的“</w:t>
      </w:r>
      <w:r>
        <w:rPr>
          <w:sz w:val="20"/>
          <w:szCs w:val="20"/>
          <w:spacing w:val="-26"/>
        </w:rPr>
        <w:t xml:space="preserve"> </w:t>
      </w:r>
      <w:r>
        <w:rPr>
          <w:sz w:val="20"/>
          <w:szCs w:val="20"/>
          <w:spacing w:val="11"/>
        </w:rPr>
        <w:t>完全掌控</w:t>
      </w:r>
      <w:r>
        <w:rPr>
          <w:sz w:val="20"/>
          <w:szCs w:val="20"/>
          <w:spacing w:val="-34"/>
        </w:rPr>
        <w:t xml:space="preserve"> </w:t>
      </w:r>
      <w:r>
        <w:rPr>
          <w:sz w:val="20"/>
          <w:szCs w:val="20"/>
          <w:spacing w:val="11"/>
        </w:rPr>
        <w:t>”</w:t>
      </w:r>
      <w:r>
        <w:rPr>
          <w:sz w:val="20"/>
          <w:szCs w:val="20"/>
          <w:spacing w:val="-39"/>
        </w:rPr>
        <w:t xml:space="preserve"> </w:t>
      </w:r>
      <w:r>
        <w:rPr>
          <w:sz w:val="20"/>
          <w:szCs w:val="20"/>
          <w:spacing w:val="11"/>
        </w:rPr>
        <w:t>逻辑</w:t>
      </w:r>
      <w:r>
        <w:rPr>
          <w:sz w:val="20"/>
          <w:szCs w:val="20"/>
          <w:spacing w:val="-21"/>
        </w:rPr>
        <w:t xml:space="preserve"> </w:t>
      </w:r>
      <w:r>
        <w:rPr>
          <w:sz w:val="20"/>
          <w:szCs w:val="20"/>
          <w:spacing w:val="11"/>
        </w:rPr>
        <w:t>，而应采取开放</w:t>
      </w:r>
      <w:r>
        <w:rPr>
          <w:sz w:val="20"/>
          <w:szCs w:val="20"/>
          <w:spacing w:val="-33"/>
        </w:rPr>
        <w:t xml:space="preserve"> </w:t>
      </w:r>
      <w:r>
        <w:rPr>
          <w:sz w:val="20"/>
          <w:szCs w:val="20"/>
          <w:spacing w:val="11"/>
        </w:rPr>
        <w:t>、聆听和回应的姿态</w:t>
      </w:r>
      <w:r>
        <w:rPr>
          <w:sz w:val="20"/>
          <w:szCs w:val="20"/>
          <w:spacing w:val="10"/>
        </w:rPr>
        <w:t>与数智技术系统互动</w:t>
      </w:r>
      <w:r>
        <w:rPr>
          <w:sz w:val="20"/>
          <w:szCs w:val="20"/>
          <w:spacing w:val="-17"/>
        </w:rPr>
        <w:t xml:space="preserve"> </w:t>
      </w:r>
      <w:r>
        <w:rPr>
          <w:sz w:val="20"/>
          <w:szCs w:val="20"/>
          <w:spacing w:val="10"/>
        </w:rPr>
        <w:t>。这并非被动的适应</w:t>
      </w:r>
      <w:r>
        <w:rPr>
          <w:sz w:val="20"/>
          <w:szCs w:val="20"/>
          <w:spacing w:val="-22"/>
        </w:rPr>
        <w:t xml:space="preserve"> </w:t>
      </w:r>
      <w:r>
        <w:rPr>
          <w:sz w:val="20"/>
          <w:szCs w:val="20"/>
          <w:spacing w:val="10"/>
        </w:rPr>
        <w:t>，而是一种积极的</w:t>
      </w:r>
      <w:r>
        <w:rPr>
          <w:sz w:val="20"/>
          <w:szCs w:val="20"/>
          <w:spacing w:val="-32"/>
        </w:rPr>
        <w:t xml:space="preserve"> </w:t>
      </w:r>
      <w:r>
        <w:rPr>
          <w:sz w:val="20"/>
          <w:szCs w:val="20"/>
          <w:spacing w:val="10"/>
        </w:rPr>
        <w:t>、在“</w:t>
      </w:r>
      <w:r>
        <w:rPr>
          <w:sz w:val="20"/>
          <w:szCs w:val="20"/>
          <w:spacing w:val="-29"/>
        </w:rPr>
        <w:t xml:space="preserve"> </w:t>
      </w:r>
      <w:r>
        <w:rPr>
          <w:sz w:val="20"/>
          <w:szCs w:val="20"/>
          <w:spacing w:val="10"/>
        </w:rPr>
        <w:t>半受掌控</w:t>
      </w:r>
      <w:r>
        <w:rPr>
          <w:sz w:val="20"/>
          <w:szCs w:val="20"/>
          <w:spacing w:val="-33"/>
        </w:rPr>
        <w:t xml:space="preserve"> </w:t>
      </w:r>
      <w:r>
        <w:rPr>
          <w:sz w:val="20"/>
          <w:szCs w:val="20"/>
          <w:spacing w:val="10"/>
        </w:rPr>
        <w:t>”</w:t>
      </w:r>
      <w:r>
        <w:rPr>
          <w:sz w:val="20"/>
          <w:szCs w:val="20"/>
          <w:spacing w:val="-38"/>
        </w:rPr>
        <w:t xml:space="preserve"> </w:t>
      </w:r>
      <w:r>
        <w:rPr>
          <w:sz w:val="20"/>
          <w:szCs w:val="20"/>
          <w:spacing w:val="10"/>
        </w:rPr>
        <w:t>状态中寻求的和</w:t>
      </w:r>
    </w:p>
    <w:p>
      <w:pPr>
        <w:spacing w:line="298" w:lineRule="auto"/>
        <w:rPr>
          <w:rFonts w:ascii="Arial"/>
          <w:sz w:val="21"/>
        </w:rPr>
      </w:pPr>
      <w:r>
        <w:pict>
          <v:shape id="_x0000_s54" style="position:absolute;margin-left:0.1635pt;margin-top:4.42899pt;mso-position-vertical-relative:text;mso-position-horizontal-relative:text;width:110.05pt;height:0.35pt;z-index:251693056;" filled="false" strokecolor="#231F20" strokeweight="0.33pt" coordsize="2201,6" coordorigin="0,0" path="m0,3l2200,3e">
            <v:stroke joinstyle="miter" miterlimit="10"/>
          </v:shape>
        </w:pict>
      </w:r>
      <w:r/>
    </w:p>
    <w:p>
      <w:pPr>
        <w:pStyle w:val="BodyText"/>
        <w:ind w:left="7" w:right="31" w:firstLine="313"/>
        <w:spacing w:before="66" w:line="212" w:lineRule="auto"/>
        <w:rPr>
          <w:sz w:val="15"/>
          <w:szCs w:val="15"/>
        </w:rPr>
      </w:pPr>
      <w:r>
        <w:rPr>
          <w:sz w:val="13"/>
          <w:szCs w:val="13"/>
          <w:spacing w:val="13"/>
        </w:rPr>
        <w:t>①    </w:t>
      </w:r>
      <w:r>
        <w:rPr>
          <w:sz w:val="15"/>
          <w:szCs w:val="15"/>
          <w:spacing w:val="13"/>
        </w:rPr>
        <w:t>[德]安德雷亚斯</w:t>
      </w:r>
      <w:r>
        <w:rPr>
          <w:sz w:val="15"/>
          <w:szCs w:val="15"/>
          <w:spacing w:val="32"/>
          <w:w w:val="101"/>
        </w:rPr>
        <w:t xml:space="preserve"> </w:t>
      </w:r>
      <w:r>
        <w:rPr>
          <w:sz w:val="15"/>
          <w:szCs w:val="15"/>
          <w:spacing w:val="13"/>
        </w:rPr>
        <w:t>•</w:t>
      </w:r>
      <w:r>
        <w:rPr>
          <w:sz w:val="15"/>
          <w:szCs w:val="15"/>
          <w:spacing w:val="-22"/>
        </w:rPr>
        <w:t xml:space="preserve"> </w:t>
      </w:r>
      <w:r>
        <w:rPr>
          <w:sz w:val="15"/>
          <w:szCs w:val="15"/>
          <w:spacing w:val="13"/>
        </w:rPr>
        <w:t>莱克维茨</w:t>
      </w:r>
      <w:r>
        <w:rPr>
          <w:sz w:val="15"/>
          <w:szCs w:val="15"/>
          <w:spacing w:val="-25"/>
        </w:rPr>
        <w:t xml:space="preserve"> </w:t>
      </w:r>
      <w:r>
        <w:rPr>
          <w:sz w:val="15"/>
          <w:szCs w:val="15"/>
          <w:spacing w:val="13"/>
        </w:rPr>
        <w:t>、</w:t>
      </w:r>
      <w:r>
        <w:rPr>
          <w:sz w:val="15"/>
          <w:szCs w:val="15"/>
          <w:spacing w:val="-11"/>
        </w:rPr>
        <w:t xml:space="preserve"> </w:t>
      </w:r>
      <w:r>
        <w:rPr>
          <w:sz w:val="15"/>
          <w:szCs w:val="15"/>
          <w:spacing w:val="13"/>
        </w:rPr>
        <w:t>[德]  哈特穆特</w:t>
      </w:r>
      <w:r>
        <w:rPr>
          <w:sz w:val="15"/>
          <w:szCs w:val="15"/>
          <w:spacing w:val="29"/>
          <w:w w:val="101"/>
        </w:rPr>
        <w:t xml:space="preserve"> </w:t>
      </w:r>
      <w:r>
        <w:rPr>
          <w:sz w:val="15"/>
          <w:szCs w:val="15"/>
          <w:spacing w:val="13"/>
        </w:rPr>
        <w:t>•</w:t>
      </w:r>
      <w:r>
        <w:rPr>
          <w:sz w:val="15"/>
          <w:szCs w:val="15"/>
          <w:spacing w:val="-10"/>
        </w:rPr>
        <w:t xml:space="preserve"> </w:t>
      </w:r>
      <w:r>
        <w:rPr>
          <w:sz w:val="15"/>
          <w:szCs w:val="15"/>
          <w:spacing w:val="13"/>
        </w:rPr>
        <w:t>罗萨</w:t>
      </w:r>
      <w:r>
        <w:rPr>
          <w:sz w:val="15"/>
          <w:szCs w:val="15"/>
          <w:spacing w:val="-13"/>
        </w:rPr>
        <w:t xml:space="preserve"> </w:t>
      </w:r>
      <w:r>
        <w:rPr>
          <w:sz w:val="15"/>
          <w:szCs w:val="15"/>
          <w:spacing w:val="13"/>
        </w:rPr>
        <w:t>: 《晚期现代社会的危机</w:t>
      </w:r>
      <w:r>
        <w:rPr>
          <w:rFonts w:ascii="Arial" w:hAnsi="Arial" w:eastAsia="Arial" w:cs="Arial"/>
          <w:sz w:val="15"/>
          <w:szCs w:val="15"/>
          <w:b/>
          <w:bCs/>
          <w:spacing w:val="13"/>
        </w:rPr>
        <w:t>—</w:t>
      </w:r>
      <w:r>
        <w:rPr>
          <w:sz w:val="15"/>
          <w:szCs w:val="15"/>
          <w:spacing w:val="13"/>
        </w:rPr>
        <w:t>社会理论能做什么?》，郑作彧译，</w:t>
      </w:r>
      <w:r>
        <w:rPr>
          <w:sz w:val="15"/>
          <w:szCs w:val="15"/>
          <w:spacing w:val="-3"/>
        </w:rPr>
        <w:t>上海</w:t>
      </w:r>
      <w:r>
        <w:rPr>
          <w:sz w:val="15"/>
          <w:szCs w:val="15"/>
          <w:spacing w:val="1"/>
        </w:rPr>
        <w:t xml:space="preserve"> </w:t>
      </w:r>
      <w:r>
        <w:rPr>
          <w:sz w:val="15"/>
          <w:szCs w:val="15"/>
          <w:spacing w:val="-3"/>
        </w:rPr>
        <w:t>:  上海人民出版社</w:t>
      </w:r>
      <w:r>
        <w:rPr>
          <w:sz w:val="15"/>
          <w:szCs w:val="15"/>
          <w:spacing w:val="-15"/>
        </w:rPr>
        <w:t xml:space="preserve"> </w:t>
      </w:r>
      <w:r>
        <w:rPr>
          <w:sz w:val="15"/>
          <w:szCs w:val="15"/>
          <w:spacing w:val="-3"/>
        </w:rPr>
        <w:t>，2024 年</w:t>
      </w:r>
      <w:r>
        <w:rPr>
          <w:sz w:val="15"/>
          <w:szCs w:val="15"/>
          <w:spacing w:val="-15"/>
        </w:rPr>
        <w:t xml:space="preserve"> </w:t>
      </w:r>
      <w:r>
        <w:rPr>
          <w:sz w:val="15"/>
          <w:szCs w:val="15"/>
          <w:spacing w:val="-3"/>
        </w:rPr>
        <w:t>，第</w:t>
      </w:r>
      <w:r>
        <w:rPr>
          <w:sz w:val="15"/>
          <w:szCs w:val="15"/>
          <w:spacing w:val="11"/>
          <w:w w:val="102"/>
        </w:rPr>
        <w:t xml:space="preserve"> </w:t>
      </w:r>
      <w:r>
        <w:rPr>
          <w:sz w:val="15"/>
          <w:szCs w:val="15"/>
          <w:spacing w:val="-3"/>
        </w:rPr>
        <w:t>199</w:t>
      </w:r>
      <w:r>
        <w:rPr>
          <w:sz w:val="15"/>
          <w:szCs w:val="15"/>
          <w:spacing w:val="24"/>
        </w:rPr>
        <w:t xml:space="preserve"> </w:t>
      </w:r>
      <w:r>
        <w:rPr>
          <w:sz w:val="15"/>
          <w:szCs w:val="15"/>
          <w:spacing w:val="-3"/>
        </w:rPr>
        <w:t>页。</w:t>
      </w:r>
    </w:p>
    <w:p>
      <w:pPr>
        <w:pStyle w:val="BodyText"/>
        <w:ind w:left="321"/>
        <w:spacing w:before="21" w:line="148" w:lineRule="exact"/>
        <w:rPr>
          <w:sz w:val="15"/>
          <w:szCs w:val="15"/>
        </w:rPr>
      </w:pPr>
      <w:r>
        <w:rPr>
          <w:sz w:val="13"/>
          <w:szCs w:val="13"/>
          <w:spacing w:val="11"/>
          <w:position w:val="-1"/>
        </w:rPr>
        <w:t>②    </w:t>
      </w:r>
      <w:r>
        <w:rPr>
          <w:sz w:val="15"/>
          <w:szCs w:val="15"/>
          <w:spacing w:val="11"/>
          <w:position w:val="-1"/>
        </w:rPr>
        <w:t>郑作彧</w:t>
      </w:r>
      <w:r>
        <w:rPr>
          <w:sz w:val="15"/>
          <w:szCs w:val="15"/>
          <w:spacing w:val="-12"/>
          <w:position w:val="-1"/>
        </w:rPr>
        <w:t xml:space="preserve"> </w:t>
      </w:r>
      <w:r>
        <w:rPr>
          <w:sz w:val="15"/>
          <w:szCs w:val="15"/>
          <w:spacing w:val="11"/>
          <w:position w:val="-1"/>
        </w:rPr>
        <w:t>:《化用的生活形式</w:t>
      </w:r>
      <w:r>
        <w:rPr>
          <w:sz w:val="15"/>
          <w:szCs w:val="15"/>
          <w:spacing w:val="-15"/>
          <w:position w:val="-1"/>
        </w:rPr>
        <w:t xml:space="preserve"> </w:t>
      </w:r>
      <w:r>
        <w:rPr>
          <w:sz w:val="15"/>
          <w:szCs w:val="15"/>
          <w:spacing w:val="11"/>
          <w:position w:val="-1"/>
        </w:rPr>
        <w:t>，还是共鸣的世界关系?</w:t>
      </w:r>
      <w:r>
        <w:rPr>
          <w:sz w:val="15"/>
          <w:szCs w:val="15"/>
          <w:spacing w:val="37"/>
          <w:position w:val="-1"/>
        </w:rPr>
        <w:t xml:space="preserve"> </w:t>
      </w:r>
      <w:r>
        <w:rPr>
          <w:rFonts w:ascii="Arial" w:hAnsi="Arial" w:eastAsia="Arial" w:cs="Arial"/>
          <w:sz w:val="15"/>
          <w:szCs w:val="15"/>
          <w:b/>
          <w:bCs/>
          <w:spacing w:val="11"/>
          <w:position w:val="-1"/>
        </w:rPr>
        <w:t>—</w:t>
      </w:r>
      <w:r>
        <w:rPr>
          <w:sz w:val="15"/>
          <w:szCs w:val="15"/>
          <w:spacing w:val="11"/>
          <w:position w:val="-1"/>
        </w:rPr>
        <w:t>批判理论第四代</w:t>
      </w:r>
      <w:r>
        <w:rPr>
          <w:sz w:val="15"/>
          <w:szCs w:val="15"/>
          <w:spacing w:val="10"/>
          <w:position w:val="-1"/>
        </w:rPr>
        <w:t>的共识与分歧》，《社会科学》</w:t>
      </w:r>
      <w:r>
        <w:rPr>
          <w:sz w:val="15"/>
          <w:szCs w:val="15"/>
          <w:spacing w:val="-5"/>
          <w:position w:val="-1"/>
        </w:rPr>
        <w:t xml:space="preserve"> </w:t>
      </w:r>
      <w:r>
        <w:rPr>
          <w:sz w:val="15"/>
          <w:szCs w:val="15"/>
          <w:spacing w:val="10"/>
          <w:position w:val="-1"/>
        </w:rPr>
        <w:t>2021</w:t>
      </w:r>
      <w:r>
        <w:rPr>
          <w:sz w:val="15"/>
          <w:szCs w:val="15"/>
          <w:spacing w:val="26"/>
          <w:w w:val="101"/>
          <w:position w:val="-1"/>
        </w:rPr>
        <w:t xml:space="preserve"> </w:t>
      </w:r>
      <w:r>
        <w:rPr>
          <w:sz w:val="15"/>
          <w:szCs w:val="15"/>
          <w:spacing w:val="10"/>
          <w:position w:val="-1"/>
        </w:rPr>
        <w:t>年第 3</w:t>
      </w:r>
    </w:p>
    <w:p>
      <w:pPr>
        <w:pStyle w:val="BodyText"/>
        <w:ind w:left="8"/>
        <w:spacing w:line="250" w:lineRule="exact"/>
        <w:rPr>
          <w:rFonts w:ascii="SimHei" w:hAnsi="SimHei" w:eastAsia="SimHei" w:cs="SimHei"/>
          <w:sz w:val="20"/>
          <w:szCs w:val="20"/>
        </w:rPr>
      </w:pPr>
      <w:r>
        <w:rPr>
          <w:sz w:val="15"/>
          <w:szCs w:val="15"/>
          <w:spacing w:val="-20"/>
          <w:w w:val="99"/>
          <w:position w:val="-3"/>
        </w:rPr>
        <w:t>期</w:t>
      </w:r>
      <w:r>
        <w:rPr>
          <w:sz w:val="15"/>
          <w:szCs w:val="15"/>
          <w:spacing w:val="-12"/>
          <w:position w:val="-3"/>
        </w:rPr>
        <w:t xml:space="preserve"> </w:t>
      </w:r>
      <w:r>
        <w:rPr>
          <w:sz w:val="15"/>
          <w:szCs w:val="15"/>
          <w:spacing w:val="-20"/>
          <w:w w:val="99"/>
          <w:position w:val="-3"/>
        </w:rPr>
        <w:t>，</w:t>
      </w:r>
      <w:r>
        <w:rPr>
          <w:sz w:val="15"/>
          <w:szCs w:val="15"/>
          <w:spacing w:val="-20"/>
          <w:w w:val="99"/>
        </w:rPr>
        <w:t>第 65  页</w:t>
      </w:r>
      <w:r>
        <w:rPr>
          <w:rFonts w:ascii="SimHei" w:hAnsi="SimHei" w:eastAsia="SimHei" w:cs="SimHei"/>
          <w:sz w:val="20"/>
          <w:szCs w:val="20"/>
          <w14:textFill>
            <w14:solidFill>
              <w14:srgbClr w14:val="000000">
                <w14:alpha w14:val="19999"/>
              </w14:srgbClr>
            </w14:solidFill>
          </w14:textFill>
          <w:spacing w:val="-20"/>
          <w:w w:val="99"/>
        </w:rPr>
        <w:t>万</w:t>
      </w:r>
      <w:r>
        <w:rPr>
          <w:sz w:val="15"/>
          <w:szCs w:val="15"/>
          <w:spacing w:val="-20"/>
          <w:w w:val="99"/>
          <w:position w:val="-3"/>
        </w:rPr>
        <w:t>。</w:t>
      </w:r>
      <w:r>
        <w:rPr>
          <w:rFonts w:ascii="SimHei" w:hAnsi="SimHei" w:eastAsia="SimHei" w:cs="SimHei"/>
          <w:sz w:val="20"/>
          <w:szCs w:val="20"/>
          <w14:textFill>
            <w14:solidFill>
              <w14:srgbClr w14:val="000000">
                <w14:alpha w14:val="19999"/>
              </w14:srgbClr>
            </w14:solidFill>
          </w14:textFill>
          <w:spacing w:val="-20"/>
          <w:w w:val="99"/>
          <w:position w:val="4"/>
        </w:rPr>
        <w:t>方数据</w:t>
      </w:r>
    </w:p>
    <w:p>
      <w:pPr>
        <w:spacing w:line="250" w:lineRule="exact"/>
        <w:sectPr>
          <w:headerReference w:type="default" r:id="rId26"/>
          <w:pgSz w:w="9197" w:h="14455"/>
          <w:pgMar w:top="833" w:right="116" w:bottom="190" w:left="196" w:header="490" w:footer="0" w:gutter="0"/>
        </w:sectPr>
        <w:rPr>
          <w:rFonts w:ascii="SimHei" w:hAnsi="SimHei" w:eastAsia="SimHei" w:cs="SimHei"/>
          <w:sz w:val="20"/>
          <w:szCs w:val="20"/>
        </w:rPr>
      </w:pPr>
    </w:p>
    <w:p>
      <w:pPr>
        <w:pStyle w:val="BodyText"/>
        <w:ind w:left="203" w:right="65" w:hanging="3"/>
        <w:spacing w:before="194" w:line="229" w:lineRule="auto"/>
        <w:rPr>
          <w:sz w:val="20"/>
          <w:szCs w:val="20"/>
        </w:rPr>
      </w:pPr>
      <w:r>
        <w:rPr>
          <w:sz w:val="20"/>
          <w:szCs w:val="20"/>
          <w:spacing w:val="7"/>
        </w:rPr>
        <w:t>谐互动</w:t>
      </w:r>
      <w:r>
        <w:rPr>
          <w:sz w:val="20"/>
          <w:szCs w:val="20"/>
          <w:spacing w:val="-18"/>
        </w:rPr>
        <w:t xml:space="preserve"> </w:t>
      </w:r>
      <w:r>
        <w:rPr>
          <w:sz w:val="20"/>
          <w:szCs w:val="20"/>
          <w:spacing w:val="7"/>
        </w:rPr>
        <w:t>。正是这种持续的“</w:t>
      </w:r>
      <w:r>
        <w:rPr>
          <w:sz w:val="20"/>
          <w:szCs w:val="20"/>
          <w:spacing w:val="-36"/>
        </w:rPr>
        <w:t xml:space="preserve"> </w:t>
      </w:r>
      <w:r>
        <w:rPr>
          <w:sz w:val="20"/>
          <w:szCs w:val="20"/>
          <w:spacing w:val="7"/>
        </w:rPr>
        <w:t>聆听与回应”，而非对数据理性的盲从</w:t>
      </w:r>
      <w:r>
        <w:rPr>
          <w:sz w:val="20"/>
          <w:szCs w:val="20"/>
          <w:spacing w:val="-22"/>
        </w:rPr>
        <w:t xml:space="preserve"> </w:t>
      </w:r>
      <w:r>
        <w:rPr>
          <w:sz w:val="20"/>
          <w:szCs w:val="20"/>
          <w:spacing w:val="7"/>
        </w:rPr>
        <w:t>，能够重新激活主体的批判性</w:t>
      </w:r>
      <w:r>
        <w:rPr>
          <w:sz w:val="20"/>
          <w:szCs w:val="20"/>
          <w:spacing w:val="5"/>
        </w:rPr>
        <w:t>反思</w:t>
      </w:r>
      <w:r>
        <w:rPr>
          <w:sz w:val="20"/>
          <w:szCs w:val="20"/>
          <w:spacing w:val="-15"/>
        </w:rPr>
        <w:t xml:space="preserve"> </w:t>
      </w:r>
      <w:r>
        <w:rPr>
          <w:sz w:val="20"/>
          <w:szCs w:val="20"/>
          <w:spacing w:val="5"/>
        </w:rPr>
        <w:t>，使文化自觉性得以复苏。</w:t>
      </w:r>
    </w:p>
    <w:p>
      <w:pPr>
        <w:pStyle w:val="BodyText"/>
        <w:ind w:left="202" w:firstLine="420"/>
        <w:spacing w:before="4" w:line="229" w:lineRule="auto"/>
        <w:jc w:val="both"/>
        <w:rPr>
          <w:sz w:val="20"/>
          <w:szCs w:val="20"/>
        </w:rPr>
      </w:pPr>
      <w:r>
        <w:rPr>
          <w:sz w:val="20"/>
          <w:szCs w:val="20"/>
          <w:spacing w:val="7"/>
        </w:rPr>
        <w:t>最后</w:t>
      </w:r>
      <w:r>
        <w:rPr>
          <w:sz w:val="20"/>
          <w:szCs w:val="20"/>
          <w:spacing w:val="-15"/>
        </w:rPr>
        <w:t xml:space="preserve"> </w:t>
      </w:r>
      <w:r>
        <w:rPr>
          <w:sz w:val="20"/>
          <w:szCs w:val="20"/>
          <w:spacing w:val="7"/>
        </w:rPr>
        <w:t>，“在吸纳中共鸣</w:t>
      </w:r>
      <w:r>
        <w:rPr>
          <w:sz w:val="20"/>
          <w:szCs w:val="20"/>
          <w:spacing w:val="-38"/>
        </w:rPr>
        <w:t xml:space="preserve"> </w:t>
      </w:r>
      <w:r>
        <w:rPr>
          <w:sz w:val="20"/>
          <w:szCs w:val="20"/>
          <w:spacing w:val="7"/>
        </w:rPr>
        <w:t>”通过构建一种双向塑造的“</w:t>
      </w:r>
      <w:r>
        <w:rPr>
          <w:sz w:val="20"/>
          <w:szCs w:val="20"/>
          <w:spacing w:val="-31"/>
        </w:rPr>
        <w:t xml:space="preserve"> </w:t>
      </w:r>
      <w:r>
        <w:rPr>
          <w:sz w:val="20"/>
          <w:szCs w:val="20"/>
          <w:spacing w:val="7"/>
        </w:rPr>
        <w:t>共鸣轴”，能够化解文化自为性的创造</w:t>
      </w:r>
      <w:r>
        <w:rPr>
          <w:sz w:val="20"/>
          <w:szCs w:val="20"/>
          <w:spacing w:val="9"/>
        </w:rPr>
        <w:t>性悖论</w:t>
      </w:r>
      <w:r>
        <w:rPr>
          <w:sz w:val="20"/>
          <w:szCs w:val="20"/>
          <w:spacing w:val="-32"/>
        </w:rPr>
        <w:t xml:space="preserve"> </w:t>
      </w:r>
      <w:r>
        <w:rPr>
          <w:sz w:val="20"/>
          <w:szCs w:val="20"/>
          <w:spacing w:val="9"/>
        </w:rPr>
        <w:t>。在这一方案中</w:t>
      </w:r>
      <w:r>
        <w:rPr>
          <w:sz w:val="20"/>
          <w:szCs w:val="20"/>
          <w:spacing w:val="-21"/>
        </w:rPr>
        <w:t xml:space="preserve"> </w:t>
      </w:r>
      <w:r>
        <w:rPr>
          <w:sz w:val="20"/>
          <w:szCs w:val="20"/>
          <w:spacing w:val="9"/>
        </w:rPr>
        <w:t>，数智技术系统既非奴役</w:t>
      </w:r>
      <w:r>
        <w:rPr>
          <w:sz w:val="20"/>
          <w:szCs w:val="20"/>
          <w:spacing w:val="8"/>
        </w:rPr>
        <w:t>人的异化铁笼</w:t>
      </w:r>
      <w:r>
        <w:rPr>
          <w:sz w:val="20"/>
          <w:szCs w:val="20"/>
          <w:spacing w:val="-21"/>
        </w:rPr>
        <w:t xml:space="preserve"> </w:t>
      </w:r>
      <w:r>
        <w:rPr>
          <w:sz w:val="20"/>
          <w:szCs w:val="20"/>
          <w:spacing w:val="8"/>
        </w:rPr>
        <w:t>，亦非需被绝对掌控的被动工具，</w:t>
      </w:r>
      <w:r>
        <w:rPr>
          <w:sz w:val="20"/>
          <w:szCs w:val="20"/>
          <w:spacing w:val="11"/>
        </w:rPr>
        <w:t>而是该系统与人之间形成了一种技术既可被人塑造</w:t>
      </w:r>
      <w:r>
        <w:rPr>
          <w:sz w:val="20"/>
          <w:szCs w:val="20"/>
          <w:spacing w:val="-21"/>
        </w:rPr>
        <w:t xml:space="preserve"> </w:t>
      </w:r>
      <w:r>
        <w:rPr>
          <w:sz w:val="20"/>
          <w:szCs w:val="20"/>
          <w:spacing w:val="11"/>
        </w:rPr>
        <w:t>、又具有回应性的“</w:t>
      </w:r>
      <w:r>
        <w:rPr>
          <w:sz w:val="20"/>
          <w:szCs w:val="20"/>
          <w:spacing w:val="-29"/>
        </w:rPr>
        <w:t xml:space="preserve"> </w:t>
      </w:r>
      <w:r>
        <w:rPr>
          <w:sz w:val="20"/>
          <w:szCs w:val="20"/>
          <w:spacing w:val="11"/>
        </w:rPr>
        <w:t>共鸣轴</w:t>
      </w:r>
      <w:r>
        <w:rPr>
          <w:sz w:val="20"/>
          <w:szCs w:val="20"/>
          <w:spacing w:val="-32"/>
        </w:rPr>
        <w:t xml:space="preserve"> </w:t>
      </w:r>
      <w:r>
        <w:rPr>
          <w:sz w:val="20"/>
          <w:szCs w:val="20"/>
          <w:spacing w:val="11"/>
        </w:rPr>
        <w:t>”</w:t>
      </w:r>
      <w:r>
        <w:rPr>
          <w:sz w:val="20"/>
          <w:szCs w:val="20"/>
          <w:spacing w:val="-39"/>
        </w:rPr>
        <w:t xml:space="preserve"> </w:t>
      </w:r>
      <w:r>
        <w:rPr>
          <w:sz w:val="20"/>
          <w:szCs w:val="20"/>
          <w:spacing w:val="11"/>
        </w:rPr>
        <w:t>关系</w:t>
      </w:r>
      <w:r>
        <w:rPr>
          <w:sz w:val="20"/>
          <w:szCs w:val="20"/>
          <w:spacing w:val="-32"/>
        </w:rPr>
        <w:t xml:space="preserve"> </w:t>
      </w:r>
      <w:r>
        <w:rPr>
          <w:sz w:val="20"/>
          <w:szCs w:val="20"/>
          <w:spacing w:val="11"/>
        </w:rPr>
        <w:t>。这确保</w:t>
      </w:r>
      <w:r>
        <w:rPr>
          <w:sz w:val="20"/>
          <w:szCs w:val="20"/>
          <w:spacing w:val="6"/>
        </w:rPr>
        <w:t>了文化创造的核心特质</w:t>
      </w:r>
      <w:r>
        <w:rPr>
          <w:sz w:val="20"/>
          <w:szCs w:val="20"/>
          <w:spacing w:val="-19"/>
        </w:rPr>
        <w:t xml:space="preserve"> </w:t>
      </w:r>
      <w:r>
        <w:rPr>
          <w:sz w:val="20"/>
          <w:szCs w:val="20"/>
          <w:spacing w:val="6"/>
        </w:rPr>
        <w:t>，如价值抉择</w:t>
      </w:r>
      <w:r>
        <w:rPr>
          <w:sz w:val="20"/>
          <w:szCs w:val="20"/>
          <w:spacing w:val="-33"/>
        </w:rPr>
        <w:t xml:space="preserve"> </w:t>
      </w:r>
      <w:r>
        <w:rPr>
          <w:sz w:val="20"/>
          <w:szCs w:val="20"/>
          <w:spacing w:val="6"/>
        </w:rPr>
        <w:t>、情感注入与意义赋予等</w:t>
      </w:r>
      <w:r>
        <w:rPr>
          <w:sz w:val="20"/>
          <w:szCs w:val="20"/>
          <w:spacing w:val="-21"/>
        </w:rPr>
        <w:t xml:space="preserve"> </w:t>
      </w:r>
      <w:r>
        <w:rPr>
          <w:sz w:val="20"/>
          <w:szCs w:val="20"/>
          <w:spacing w:val="6"/>
        </w:rPr>
        <w:t>，始终掌握在人类主体手中</w:t>
      </w:r>
      <w:r>
        <w:rPr>
          <w:sz w:val="20"/>
          <w:szCs w:val="20"/>
          <w:spacing w:val="-21"/>
        </w:rPr>
        <w:t xml:space="preserve"> </w:t>
      </w:r>
      <w:r>
        <w:rPr>
          <w:sz w:val="20"/>
          <w:szCs w:val="20"/>
          <w:spacing w:val="6"/>
        </w:rPr>
        <w:t>，技术</w:t>
      </w:r>
      <w:r>
        <w:rPr>
          <w:sz w:val="20"/>
          <w:szCs w:val="20"/>
          <w:spacing w:val="6"/>
        </w:rPr>
        <w:t>则作为激发而非框定文化创造力的媒介</w:t>
      </w:r>
      <w:r>
        <w:rPr>
          <w:sz w:val="20"/>
          <w:szCs w:val="20"/>
          <w:spacing w:val="-13"/>
        </w:rPr>
        <w:t xml:space="preserve"> </w:t>
      </w:r>
      <w:r>
        <w:rPr>
          <w:sz w:val="20"/>
          <w:szCs w:val="20"/>
          <w:spacing w:val="6"/>
        </w:rPr>
        <w:t>。</w:t>
      </w:r>
      <w:r>
        <w:rPr>
          <w:sz w:val="20"/>
          <w:szCs w:val="20"/>
          <w:spacing w:val="-39"/>
        </w:rPr>
        <w:t xml:space="preserve"> </w:t>
      </w:r>
      <w:r>
        <w:rPr>
          <w:sz w:val="20"/>
          <w:szCs w:val="20"/>
          <w:spacing w:val="6"/>
        </w:rPr>
        <w:t>由此</w:t>
      </w:r>
      <w:r>
        <w:rPr>
          <w:sz w:val="20"/>
          <w:szCs w:val="20"/>
          <w:spacing w:val="-21"/>
        </w:rPr>
        <w:t xml:space="preserve"> </w:t>
      </w:r>
      <w:r>
        <w:rPr>
          <w:sz w:val="20"/>
          <w:szCs w:val="20"/>
          <w:spacing w:val="6"/>
        </w:rPr>
        <w:t>，数智技术赋能而非削弱人的主体性</w:t>
      </w:r>
      <w:r>
        <w:rPr>
          <w:sz w:val="20"/>
          <w:szCs w:val="20"/>
          <w:spacing w:val="-21"/>
        </w:rPr>
        <w:t xml:space="preserve"> </w:t>
      </w:r>
      <w:r>
        <w:rPr>
          <w:sz w:val="20"/>
          <w:szCs w:val="20"/>
          <w:spacing w:val="6"/>
        </w:rPr>
        <w:t>，滋养而非扼</w:t>
      </w:r>
      <w:r>
        <w:rPr>
          <w:sz w:val="20"/>
          <w:szCs w:val="20"/>
          <w:spacing w:val="7"/>
        </w:rPr>
        <w:t>杀文化的多样性与创造性</w:t>
      </w:r>
      <w:r>
        <w:rPr>
          <w:sz w:val="20"/>
          <w:szCs w:val="20"/>
          <w:spacing w:val="-21"/>
        </w:rPr>
        <w:t xml:space="preserve"> </w:t>
      </w:r>
      <w:r>
        <w:rPr>
          <w:sz w:val="20"/>
          <w:szCs w:val="20"/>
          <w:spacing w:val="7"/>
        </w:rPr>
        <w:t>，进而使人</w:t>
      </w:r>
      <w:r>
        <w:rPr>
          <w:sz w:val="20"/>
          <w:szCs w:val="20"/>
          <w:spacing w:val="-33"/>
        </w:rPr>
        <w:t xml:space="preserve"> </w:t>
      </w:r>
      <w:r>
        <w:rPr>
          <w:sz w:val="20"/>
          <w:szCs w:val="20"/>
          <w:spacing w:val="7"/>
        </w:rPr>
        <w:t>、技术与文化三者在良性</w:t>
      </w:r>
      <w:r>
        <w:rPr>
          <w:sz w:val="20"/>
          <w:szCs w:val="20"/>
          <w:spacing w:val="6"/>
        </w:rPr>
        <w:t>互动循环中</w:t>
      </w:r>
      <w:r>
        <w:rPr>
          <w:sz w:val="20"/>
          <w:szCs w:val="20"/>
          <w:spacing w:val="-21"/>
        </w:rPr>
        <w:t xml:space="preserve"> </w:t>
      </w:r>
      <w:r>
        <w:rPr>
          <w:sz w:val="20"/>
          <w:szCs w:val="20"/>
          <w:spacing w:val="6"/>
        </w:rPr>
        <w:t>，实现共同的繁荣。</w:t>
      </w:r>
    </w:p>
    <w:p>
      <w:pPr>
        <w:pStyle w:val="BodyText"/>
        <w:ind w:left="200" w:firstLine="420"/>
        <w:spacing w:before="8" w:line="230" w:lineRule="auto"/>
        <w:jc w:val="both"/>
        <w:rPr>
          <w:sz w:val="20"/>
          <w:szCs w:val="20"/>
        </w:rPr>
      </w:pPr>
      <w:r>
        <w:rPr>
          <w:sz w:val="20"/>
          <w:szCs w:val="20"/>
          <w:spacing w:val="12"/>
        </w:rPr>
        <w:t>基于“</w:t>
      </w:r>
      <w:r>
        <w:rPr>
          <w:sz w:val="20"/>
          <w:szCs w:val="20"/>
          <w:spacing w:val="-32"/>
        </w:rPr>
        <w:t xml:space="preserve"> </w:t>
      </w:r>
      <w:r>
        <w:rPr>
          <w:sz w:val="20"/>
          <w:szCs w:val="20"/>
          <w:spacing w:val="12"/>
        </w:rPr>
        <w:t>在吸纳中共鸣</w:t>
      </w:r>
      <w:r>
        <w:rPr>
          <w:sz w:val="20"/>
          <w:szCs w:val="20"/>
          <w:spacing w:val="-39"/>
        </w:rPr>
        <w:t xml:space="preserve"> </w:t>
      </w:r>
      <w:r>
        <w:rPr>
          <w:sz w:val="20"/>
          <w:szCs w:val="20"/>
          <w:spacing w:val="12"/>
        </w:rPr>
        <w:t>”</w:t>
      </w:r>
      <w:r>
        <w:rPr>
          <w:sz w:val="20"/>
          <w:szCs w:val="20"/>
          <w:spacing w:val="-25"/>
        </w:rPr>
        <w:t xml:space="preserve"> </w:t>
      </w:r>
      <w:r>
        <w:rPr>
          <w:sz w:val="20"/>
          <w:szCs w:val="20"/>
          <w:spacing w:val="12"/>
        </w:rPr>
        <w:t>的文化实践方案</w:t>
      </w:r>
      <w:r>
        <w:rPr>
          <w:sz w:val="20"/>
          <w:szCs w:val="20"/>
          <w:spacing w:val="-22"/>
        </w:rPr>
        <w:t xml:space="preserve"> </w:t>
      </w:r>
      <w:r>
        <w:rPr>
          <w:sz w:val="20"/>
          <w:szCs w:val="20"/>
          <w:spacing w:val="12"/>
        </w:rPr>
        <w:t>，数智时代的文化生产</w:t>
      </w:r>
      <w:r>
        <w:rPr>
          <w:sz w:val="20"/>
          <w:szCs w:val="20"/>
          <w:spacing w:val="11"/>
        </w:rPr>
        <w:t>与传播实践可能呈现以下愿</w:t>
      </w:r>
      <w:r>
        <w:rPr>
          <w:sz w:val="20"/>
          <w:szCs w:val="20"/>
          <w:spacing w:val="7"/>
        </w:rPr>
        <w:t>景</w:t>
      </w:r>
      <w:r>
        <w:rPr>
          <w:sz w:val="20"/>
          <w:szCs w:val="20"/>
          <w:spacing w:val="-19"/>
        </w:rPr>
        <w:t xml:space="preserve"> </w:t>
      </w:r>
      <w:r>
        <w:rPr>
          <w:sz w:val="20"/>
          <w:szCs w:val="20"/>
          <w:spacing w:val="7"/>
        </w:rPr>
        <w:t>:</w:t>
      </w:r>
      <w:r>
        <w:rPr>
          <w:sz w:val="20"/>
          <w:szCs w:val="20"/>
          <w:spacing w:val="51"/>
        </w:rPr>
        <w:t xml:space="preserve"> </w:t>
      </w:r>
      <w:r>
        <w:rPr>
          <w:sz w:val="20"/>
          <w:szCs w:val="20"/>
          <w:spacing w:val="7"/>
        </w:rPr>
        <w:t>其一</w:t>
      </w:r>
      <w:r>
        <w:rPr>
          <w:sz w:val="20"/>
          <w:szCs w:val="20"/>
          <w:spacing w:val="-21"/>
        </w:rPr>
        <w:t xml:space="preserve"> </w:t>
      </w:r>
      <w:r>
        <w:rPr>
          <w:sz w:val="20"/>
          <w:szCs w:val="20"/>
          <w:spacing w:val="7"/>
        </w:rPr>
        <w:t>，文化生产复归为人所主导的意义创造</w:t>
      </w:r>
      <w:r>
        <w:rPr>
          <w:sz w:val="20"/>
          <w:szCs w:val="20"/>
          <w:spacing w:val="-32"/>
        </w:rPr>
        <w:t xml:space="preserve"> </w:t>
      </w:r>
      <w:r>
        <w:rPr>
          <w:sz w:val="20"/>
          <w:szCs w:val="20"/>
          <w:spacing w:val="7"/>
        </w:rPr>
        <w:t>。数智技术不再是定义文化价值的隐形权威</w:t>
      </w:r>
      <w:r>
        <w:rPr>
          <w:sz w:val="20"/>
          <w:szCs w:val="20"/>
          <w:spacing w:val="-21"/>
        </w:rPr>
        <w:t xml:space="preserve"> </w:t>
      </w:r>
      <w:r>
        <w:rPr>
          <w:sz w:val="20"/>
          <w:szCs w:val="20"/>
          <w:spacing w:val="7"/>
        </w:rPr>
        <w:t>，而</w:t>
      </w:r>
      <w:r>
        <w:rPr>
          <w:sz w:val="20"/>
          <w:szCs w:val="20"/>
          <w:spacing w:val="7"/>
        </w:rPr>
        <w:t>是助力人类进行更深刻</w:t>
      </w:r>
      <w:r>
        <w:rPr>
          <w:sz w:val="20"/>
          <w:szCs w:val="20"/>
          <w:spacing w:val="-22"/>
        </w:rPr>
        <w:t xml:space="preserve"> </w:t>
      </w:r>
      <w:r>
        <w:rPr>
          <w:sz w:val="20"/>
          <w:szCs w:val="20"/>
          <w:spacing w:val="7"/>
        </w:rPr>
        <w:t>、更广泛意义表达的媒介</w:t>
      </w:r>
      <w:r>
        <w:rPr>
          <w:sz w:val="20"/>
          <w:szCs w:val="20"/>
          <w:spacing w:val="-21"/>
        </w:rPr>
        <w:t xml:space="preserve"> </w:t>
      </w:r>
      <w:r>
        <w:rPr>
          <w:sz w:val="20"/>
          <w:szCs w:val="20"/>
          <w:spacing w:val="7"/>
        </w:rPr>
        <w:t>，文化创作成为人与世界</w:t>
      </w:r>
      <w:r>
        <w:rPr>
          <w:sz w:val="20"/>
          <w:szCs w:val="20"/>
          <w:spacing w:val="-33"/>
        </w:rPr>
        <w:t xml:space="preserve"> </w:t>
      </w:r>
      <w:r>
        <w:rPr>
          <w:sz w:val="20"/>
          <w:szCs w:val="20"/>
          <w:spacing w:val="7"/>
        </w:rPr>
        <w:t>、与他人之间建立共鸣</w:t>
      </w:r>
      <w:r>
        <w:rPr>
          <w:sz w:val="20"/>
          <w:szCs w:val="20"/>
          <w:spacing w:val="7"/>
        </w:rPr>
        <w:t>的实践</w:t>
      </w:r>
      <w:r>
        <w:rPr>
          <w:sz w:val="20"/>
          <w:szCs w:val="20"/>
          <w:spacing w:val="-32"/>
        </w:rPr>
        <w:t xml:space="preserve"> </w:t>
      </w:r>
      <w:r>
        <w:rPr>
          <w:sz w:val="20"/>
          <w:szCs w:val="20"/>
          <w:spacing w:val="7"/>
        </w:rPr>
        <w:t>。其二</w:t>
      </w:r>
      <w:r>
        <w:rPr>
          <w:sz w:val="20"/>
          <w:szCs w:val="20"/>
          <w:spacing w:val="-21"/>
        </w:rPr>
        <w:t xml:space="preserve"> </w:t>
      </w:r>
      <w:r>
        <w:rPr>
          <w:sz w:val="20"/>
          <w:szCs w:val="20"/>
          <w:spacing w:val="7"/>
        </w:rPr>
        <w:t>，文化传播重建为以多元可见</w:t>
      </w:r>
      <w:r>
        <w:rPr>
          <w:sz w:val="20"/>
          <w:szCs w:val="20"/>
          <w:spacing w:val="-33"/>
        </w:rPr>
        <w:t xml:space="preserve"> </w:t>
      </w:r>
      <w:r>
        <w:rPr>
          <w:sz w:val="20"/>
          <w:szCs w:val="20"/>
          <w:spacing w:val="7"/>
        </w:rPr>
        <w:t>、可对话为核</w:t>
      </w:r>
      <w:r>
        <w:rPr>
          <w:sz w:val="20"/>
          <w:szCs w:val="20"/>
          <w:spacing w:val="6"/>
        </w:rPr>
        <w:t>心要义的面貌</w:t>
      </w:r>
      <w:r>
        <w:rPr>
          <w:sz w:val="20"/>
          <w:szCs w:val="20"/>
          <w:spacing w:val="-32"/>
        </w:rPr>
        <w:t xml:space="preserve"> </w:t>
      </w:r>
      <w:r>
        <w:rPr>
          <w:sz w:val="20"/>
          <w:szCs w:val="20"/>
          <w:spacing w:val="6"/>
        </w:rPr>
        <w:t>。这意味着由技术助推的</w:t>
      </w:r>
      <w:r>
        <w:rPr>
          <w:sz w:val="20"/>
          <w:szCs w:val="20"/>
          <w:spacing w:val="10"/>
        </w:rPr>
        <w:t>文化割裂与偏见固化现象被打破</w:t>
      </w:r>
      <w:r>
        <w:rPr>
          <w:sz w:val="20"/>
          <w:szCs w:val="20"/>
          <w:spacing w:val="-17"/>
        </w:rPr>
        <w:t xml:space="preserve"> </w:t>
      </w:r>
      <w:r>
        <w:rPr>
          <w:sz w:val="20"/>
          <w:szCs w:val="20"/>
          <w:spacing w:val="10"/>
        </w:rPr>
        <w:t>，文化传播不再是单向的信息输出或封闭社群内的同质性循环，</w:t>
      </w:r>
      <w:r>
        <w:rPr>
          <w:sz w:val="20"/>
          <w:szCs w:val="20"/>
          <w:spacing w:val="8"/>
        </w:rPr>
        <w:t>而成为一个激发理性回应与情感共鸣的动态交往过程</w:t>
      </w:r>
      <w:r>
        <w:rPr>
          <w:sz w:val="20"/>
          <w:szCs w:val="20"/>
          <w:spacing w:val="-31"/>
        </w:rPr>
        <w:t xml:space="preserve"> </w:t>
      </w:r>
      <w:r>
        <w:rPr>
          <w:sz w:val="20"/>
          <w:szCs w:val="20"/>
          <w:spacing w:val="8"/>
        </w:rPr>
        <w:t>。其三</w:t>
      </w:r>
      <w:r>
        <w:rPr>
          <w:sz w:val="20"/>
          <w:szCs w:val="20"/>
          <w:spacing w:val="-21"/>
        </w:rPr>
        <w:t xml:space="preserve"> </w:t>
      </w:r>
      <w:r>
        <w:rPr>
          <w:sz w:val="20"/>
          <w:szCs w:val="20"/>
          <w:spacing w:val="8"/>
        </w:rPr>
        <w:t>，文化生态呈现出开放</w:t>
      </w:r>
      <w:r>
        <w:rPr>
          <w:sz w:val="20"/>
          <w:szCs w:val="20"/>
          <w:spacing w:val="7"/>
        </w:rPr>
        <w:t>包容与动态平</w:t>
      </w:r>
      <w:r>
        <w:rPr>
          <w:sz w:val="20"/>
          <w:szCs w:val="20"/>
          <w:spacing w:val="7"/>
        </w:rPr>
        <w:t>衡的可持续特征</w:t>
      </w:r>
      <w:r>
        <w:rPr>
          <w:sz w:val="20"/>
          <w:szCs w:val="20"/>
          <w:spacing w:val="-21"/>
        </w:rPr>
        <w:t xml:space="preserve"> </w:t>
      </w:r>
      <w:r>
        <w:rPr>
          <w:sz w:val="20"/>
          <w:szCs w:val="20"/>
          <w:spacing w:val="7"/>
        </w:rPr>
        <w:t>，在保持文化多样性的同时</w:t>
      </w:r>
      <w:r>
        <w:rPr>
          <w:sz w:val="20"/>
          <w:szCs w:val="20"/>
          <w:spacing w:val="-21"/>
        </w:rPr>
        <w:t xml:space="preserve"> </w:t>
      </w:r>
      <w:r>
        <w:rPr>
          <w:sz w:val="20"/>
          <w:szCs w:val="20"/>
          <w:spacing w:val="7"/>
        </w:rPr>
        <w:t>，促进不同文化形态间的</w:t>
      </w:r>
      <w:r>
        <w:rPr>
          <w:sz w:val="20"/>
          <w:szCs w:val="20"/>
          <w:spacing w:val="6"/>
        </w:rPr>
        <w:t>深度对话与创新性传播</w:t>
      </w:r>
      <w:r>
        <w:rPr>
          <w:sz w:val="20"/>
          <w:szCs w:val="20"/>
          <w:spacing w:val="-22"/>
        </w:rPr>
        <w:t xml:space="preserve"> </w:t>
      </w:r>
      <w:r>
        <w:rPr>
          <w:sz w:val="20"/>
          <w:szCs w:val="20"/>
          <w:spacing w:val="6"/>
        </w:rPr>
        <w:t>，实</w:t>
      </w:r>
      <w:r>
        <w:rPr>
          <w:sz w:val="20"/>
          <w:szCs w:val="20"/>
          <w:spacing w:val="8"/>
        </w:rPr>
        <w:t>现文化活力的持续再生。</w:t>
      </w:r>
    </w:p>
    <w:p>
      <w:pPr>
        <w:ind w:left="4338"/>
        <w:spacing w:before="233" w:line="201" w:lineRule="auto"/>
        <w:outlineLvl w:val="0"/>
        <w:rPr>
          <w:rFonts w:ascii="SimHei" w:hAnsi="SimHei" w:eastAsia="SimHei" w:cs="SimHei"/>
          <w:sz w:val="27"/>
          <w:szCs w:val="27"/>
        </w:rPr>
      </w:pPr>
      <w:r>
        <w:rPr>
          <w:rFonts w:ascii="SimHei" w:hAnsi="SimHei" w:eastAsia="SimHei" w:cs="SimHei"/>
          <w:sz w:val="27"/>
          <w:szCs w:val="27"/>
          <w:spacing w:val="-3"/>
        </w:rPr>
        <w:t>结语</w:t>
      </w:r>
    </w:p>
    <w:p>
      <w:pPr>
        <w:spacing w:line="252" w:lineRule="auto"/>
        <w:rPr>
          <w:rFonts w:ascii="Arial"/>
          <w:sz w:val="21"/>
        </w:rPr>
      </w:pPr>
      <w:r/>
    </w:p>
    <w:p>
      <w:pPr>
        <w:pStyle w:val="BodyText"/>
        <w:ind w:left="202" w:right="65" w:firstLine="444"/>
        <w:spacing w:before="86" w:line="228" w:lineRule="auto"/>
        <w:tabs>
          <w:tab w:val="left" w:pos="409"/>
        </w:tabs>
        <w:jc w:val="both"/>
        <w:rPr>
          <w:sz w:val="20"/>
          <w:szCs w:val="20"/>
        </w:rPr>
      </w:pPr>
      <w:r>
        <w:rPr>
          <w:sz w:val="20"/>
          <w:szCs w:val="20"/>
          <w:spacing w:val="6"/>
        </w:rPr>
        <w:t>回望人类文明进程</w:t>
      </w:r>
      <w:r>
        <w:rPr>
          <w:sz w:val="20"/>
          <w:szCs w:val="20"/>
          <w:spacing w:val="-3"/>
        </w:rPr>
        <w:t xml:space="preserve"> </w:t>
      </w:r>
      <w:r>
        <w:rPr>
          <w:sz w:val="20"/>
          <w:szCs w:val="20"/>
          <w:spacing w:val="6"/>
        </w:rPr>
        <w:t>，人</w:t>
      </w:r>
      <w:r>
        <w:rPr>
          <w:sz w:val="20"/>
          <w:szCs w:val="20"/>
          <w:spacing w:val="-33"/>
        </w:rPr>
        <w:t xml:space="preserve"> </w:t>
      </w:r>
      <w:r>
        <w:rPr>
          <w:sz w:val="20"/>
          <w:szCs w:val="20"/>
          <w:spacing w:val="6"/>
        </w:rPr>
        <w:t>、技术与文化的交织始终是文明演进的核心线索</w:t>
      </w:r>
      <w:r>
        <w:rPr>
          <w:sz w:val="20"/>
          <w:szCs w:val="20"/>
          <w:spacing w:val="-31"/>
        </w:rPr>
        <w:t xml:space="preserve"> </w:t>
      </w:r>
      <w:r>
        <w:rPr>
          <w:sz w:val="20"/>
          <w:szCs w:val="20"/>
          <w:spacing w:val="6"/>
        </w:rPr>
        <w:t>。“任何文化要立得</w:t>
      </w:r>
      <w:r>
        <w:rPr>
          <w:sz w:val="20"/>
          <w:szCs w:val="20"/>
          <w:spacing w:val="4"/>
        </w:rPr>
        <w:t>住</w:t>
      </w:r>
      <w:r>
        <w:rPr>
          <w:sz w:val="20"/>
          <w:szCs w:val="20"/>
          <w:spacing w:val="-32"/>
        </w:rPr>
        <w:t xml:space="preserve"> </w:t>
      </w:r>
      <w:r>
        <w:rPr>
          <w:sz w:val="20"/>
          <w:szCs w:val="20"/>
          <w:spacing w:val="4"/>
        </w:rPr>
        <w:t>、行得远</w:t>
      </w:r>
      <w:r>
        <w:rPr>
          <w:sz w:val="20"/>
          <w:szCs w:val="20"/>
          <w:spacing w:val="-22"/>
        </w:rPr>
        <w:t xml:space="preserve"> </w:t>
      </w:r>
      <w:r>
        <w:rPr>
          <w:sz w:val="20"/>
          <w:szCs w:val="20"/>
          <w:spacing w:val="4"/>
        </w:rPr>
        <w:t>，要有引领力</w:t>
      </w:r>
      <w:r>
        <w:rPr>
          <w:sz w:val="20"/>
          <w:szCs w:val="20"/>
          <w:spacing w:val="-32"/>
        </w:rPr>
        <w:t xml:space="preserve"> </w:t>
      </w:r>
      <w:r>
        <w:rPr>
          <w:sz w:val="20"/>
          <w:szCs w:val="20"/>
          <w:spacing w:val="4"/>
        </w:rPr>
        <w:t>、凝聚力</w:t>
      </w:r>
      <w:r>
        <w:rPr>
          <w:sz w:val="20"/>
          <w:szCs w:val="20"/>
          <w:spacing w:val="-33"/>
        </w:rPr>
        <w:t xml:space="preserve"> </w:t>
      </w:r>
      <w:r>
        <w:rPr>
          <w:sz w:val="20"/>
          <w:szCs w:val="20"/>
          <w:spacing w:val="4"/>
        </w:rPr>
        <w:t>、塑造力</w:t>
      </w:r>
      <w:r>
        <w:rPr>
          <w:sz w:val="20"/>
          <w:szCs w:val="20"/>
          <w:spacing w:val="-33"/>
        </w:rPr>
        <w:t xml:space="preserve"> </w:t>
      </w:r>
      <w:r>
        <w:rPr>
          <w:sz w:val="20"/>
          <w:szCs w:val="20"/>
          <w:spacing w:val="4"/>
        </w:rPr>
        <w:t>、辐射力</w:t>
      </w:r>
      <w:r>
        <w:rPr>
          <w:sz w:val="20"/>
          <w:szCs w:val="20"/>
          <w:spacing w:val="-21"/>
        </w:rPr>
        <w:t xml:space="preserve"> </w:t>
      </w:r>
      <w:r>
        <w:rPr>
          <w:sz w:val="20"/>
          <w:szCs w:val="20"/>
          <w:spacing w:val="4"/>
        </w:rPr>
        <w:t>，就必须有自己的主体性。</w:t>
      </w:r>
      <w:r>
        <w:rPr>
          <w:sz w:val="20"/>
          <w:szCs w:val="20"/>
          <w:spacing w:val="4"/>
          <w:position w:val="4"/>
        </w:rPr>
        <w:t>”</w:t>
      </w:r>
      <w:r>
        <w:rPr>
          <w:sz w:val="13"/>
          <w:szCs w:val="13"/>
          <w:spacing w:val="4"/>
          <w:position w:val="4"/>
        </w:rPr>
        <w:t>①</w:t>
      </w:r>
      <w:r>
        <w:rPr>
          <w:sz w:val="13"/>
          <w:szCs w:val="13"/>
          <w:position w:val="4"/>
        </w:rPr>
        <w:t xml:space="preserve">   </w:t>
      </w:r>
      <w:r>
        <w:rPr>
          <w:sz w:val="20"/>
          <w:szCs w:val="20"/>
          <w:spacing w:val="4"/>
        </w:rPr>
        <w:t>数智时</w:t>
      </w:r>
      <w:r>
        <w:rPr>
          <w:sz w:val="20"/>
          <w:szCs w:val="20"/>
          <w:spacing w:val="3"/>
        </w:rPr>
        <w:t>代的</w:t>
      </w:r>
      <w:r>
        <w:rPr>
          <w:sz w:val="20"/>
          <w:szCs w:val="20"/>
          <w:spacing w:val="7"/>
        </w:rPr>
        <w:t>到来</w:t>
      </w:r>
      <w:r>
        <w:rPr>
          <w:sz w:val="20"/>
          <w:szCs w:val="20"/>
          <w:spacing w:val="-21"/>
        </w:rPr>
        <w:t xml:space="preserve"> </w:t>
      </w:r>
      <w:r>
        <w:rPr>
          <w:sz w:val="20"/>
          <w:szCs w:val="20"/>
          <w:spacing w:val="7"/>
        </w:rPr>
        <w:t>，将这一命题置于全新的历史情境</w:t>
      </w:r>
      <w:r>
        <w:rPr>
          <w:sz w:val="20"/>
          <w:szCs w:val="20"/>
          <w:spacing w:val="-22"/>
        </w:rPr>
        <w:t xml:space="preserve"> </w:t>
      </w:r>
      <w:r>
        <w:rPr>
          <w:sz w:val="20"/>
          <w:szCs w:val="20"/>
          <w:spacing w:val="7"/>
        </w:rPr>
        <w:t>，也对文化主体性的巩固与升华提出了新的要求</w:t>
      </w:r>
      <w:r>
        <w:rPr>
          <w:sz w:val="20"/>
          <w:szCs w:val="20"/>
          <w:spacing w:val="-31"/>
        </w:rPr>
        <w:t xml:space="preserve"> </w:t>
      </w:r>
      <w:r>
        <w:rPr>
          <w:sz w:val="20"/>
          <w:szCs w:val="20"/>
          <w:spacing w:val="7"/>
        </w:rPr>
        <w:t>。</w:t>
      </w:r>
      <w:r>
        <w:rPr>
          <w:sz w:val="20"/>
          <w:szCs w:val="20"/>
          <w:spacing w:val="6"/>
        </w:rPr>
        <w:t>在此背</w:t>
      </w:r>
      <w:r>
        <w:rPr>
          <w:sz w:val="20"/>
          <w:szCs w:val="20"/>
          <w:spacing w:val="7"/>
        </w:rPr>
        <w:t>景下</w:t>
      </w:r>
      <w:r>
        <w:rPr>
          <w:sz w:val="20"/>
          <w:szCs w:val="20"/>
          <w:spacing w:val="-21"/>
        </w:rPr>
        <w:t xml:space="preserve"> </w:t>
      </w:r>
      <w:r>
        <w:rPr>
          <w:sz w:val="20"/>
          <w:szCs w:val="20"/>
          <w:spacing w:val="7"/>
        </w:rPr>
        <w:t>，本研究对数智时代的文化生产与传播实践的批判性讨论</w:t>
      </w:r>
      <w:r>
        <w:rPr>
          <w:sz w:val="20"/>
          <w:szCs w:val="20"/>
          <w:spacing w:val="-21"/>
        </w:rPr>
        <w:t xml:space="preserve"> </w:t>
      </w:r>
      <w:r>
        <w:rPr>
          <w:sz w:val="20"/>
          <w:szCs w:val="20"/>
          <w:spacing w:val="7"/>
        </w:rPr>
        <w:t>，</w:t>
      </w:r>
      <w:r>
        <w:rPr>
          <w:sz w:val="20"/>
          <w:szCs w:val="20"/>
          <w:spacing w:val="6"/>
        </w:rPr>
        <w:t>并非对数智技术的否定</w:t>
      </w:r>
      <w:r>
        <w:rPr>
          <w:sz w:val="20"/>
          <w:szCs w:val="20"/>
          <w:spacing w:val="-21"/>
        </w:rPr>
        <w:t xml:space="preserve"> </w:t>
      </w:r>
      <w:r>
        <w:rPr>
          <w:sz w:val="20"/>
          <w:szCs w:val="20"/>
          <w:spacing w:val="6"/>
        </w:rPr>
        <w:t>，亦非对</w:t>
      </w:r>
      <w:r>
        <w:rPr>
          <w:sz w:val="20"/>
          <w:szCs w:val="20"/>
          <w:spacing w:val="8"/>
        </w:rPr>
        <w:t>文化实践的悲观断言</w:t>
      </w:r>
      <w:r>
        <w:rPr>
          <w:sz w:val="20"/>
          <w:szCs w:val="20"/>
          <w:spacing w:val="-21"/>
        </w:rPr>
        <w:t xml:space="preserve"> </w:t>
      </w:r>
      <w:r>
        <w:rPr>
          <w:sz w:val="20"/>
          <w:szCs w:val="20"/>
          <w:spacing w:val="8"/>
        </w:rPr>
        <w:t>，而是为了在技术加速迭代浪潮中</w:t>
      </w:r>
      <w:r>
        <w:rPr>
          <w:sz w:val="20"/>
          <w:szCs w:val="20"/>
          <w:spacing w:val="7"/>
        </w:rPr>
        <w:t>保持清醒的自觉意识</w:t>
      </w:r>
      <w:r>
        <w:rPr>
          <w:sz w:val="20"/>
          <w:szCs w:val="20"/>
          <w:spacing w:val="-21"/>
        </w:rPr>
        <w:t xml:space="preserve"> </w:t>
      </w:r>
      <w:r>
        <w:rPr>
          <w:sz w:val="20"/>
          <w:szCs w:val="20"/>
          <w:spacing w:val="7"/>
        </w:rPr>
        <w:t>，从而让技术更好地</w:t>
      </w:r>
      <w:r>
        <w:rPr>
          <w:sz w:val="20"/>
          <w:szCs w:val="20"/>
          <w:spacing w:val="9"/>
        </w:rPr>
        <w:t>服务于人</w:t>
      </w:r>
      <w:r>
        <w:rPr>
          <w:sz w:val="20"/>
          <w:szCs w:val="20"/>
          <w:spacing w:val="-33"/>
        </w:rPr>
        <w:t xml:space="preserve"> </w:t>
      </w:r>
      <w:r>
        <w:rPr>
          <w:sz w:val="20"/>
          <w:szCs w:val="20"/>
          <w:spacing w:val="9"/>
        </w:rPr>
        <w:t>、服务于人的文化实践</w:t>
      </w:r>
      <w:r>
        <w:rPr>
          <w:sz w:val="20"/>
          <w:szCs w:val="20"/>
          <w:spacing w:val="-32"/>
        </w:rPr>
        <w:t xml:space="preserve"> </w:t>
      </w:r>
      <w:r>
        <w:rPr>
          <w:sz w:val="20"/>
          <w:szCs w:val="20"/>
          <w:spacing w:val="9"/>
        </w:rPr>
        <w:t>。本研究提出“</w:t>
      </w:r>
      <w:r>
        <w:rPr>
          <w:sz w:val="20"/>
          <w:szCs w:val="20"/>
          <w:spacing w:val="-28"/>
        </w:rPr>
        <w:t xml:space="preserve"> </w:t>
      </w:r>
      <w:r>
        <w:rPr>
          <w:sz w:val="20"/>
          <w:szCs w:val="20"/>
          <w:spacing w:val="9"/>
        </w:rPr>
        <w:t>在吸纳中共鸣</w:t>
      </w:r>
      <w:r>
        <w:rPr>
          <w:sz w:val="20"/>
          <w:szCs w:val="20"/>
          <w:spacing w:val="-33"/>
        </w:rPr>
        <w:t xml:space="preserve"> </w:t>
      </w:r>
      <w:r>
        <w:rPr>
          <w:sz w:val="20"/>
          <w:szCs w:val="20"/>
          <w:spacing w:val="9"/>
        </w:rPr>
        <w:t>”</w:t>
      </w:r>
      <w:r>
        <w:rPr>
          <w:sz w:val="20"/>
          <w:szCs w:val="20"/>
          <w:spacing w:val="-20"/>
        </w:rPr>
        <w:t xml:space="preserve"> </w:t>
      </w:r>
      <w:r>
        <w:rPr>
          <w:sz w:val="20"/>
          <w:szCs w:val="20"/>
          <w:spacing w:val="9"/>
        </w:rPr>
        <w:t>的文化实践方案</w:t>
      </w:r>
      <w:r>
        <w:rPr>
          <w:sz w:val="20"/>
          <w:szCs w:val="20"/>
          <w:spacing w:val="-21"/>
        </w:rPr>
        <w:t xml:space="preserve"> </w:t>
      </w:r>
      <w:r>
        <w:rPr>
          <w:sz w:val="20"/>
          <w:szCs w:val="20"/>
          <w:spacing w:val="9"/>
        </w:rPr>
        <w:t>，</w:t>
      </w:r>
      <w:r>
        <w:rPr>
          <w:sz w:val="20"/>
          <w:szCs w:val="20"/>
          <w:spacing w:val="-17"/>
        </w:rPr>
        <w:t xml:space="preserve"> </w:t>
      </w:r>
      <w:r>
        <w:rPr>
          <w:sz w:val="20"/>
          <w:szCs w:val="20"/>
          <w:spacing w:val="8"/>
        </w:rPr>
        <w:t>旨在构建一</w:t>
      </w:r>
      <w:r>
        <w:rPr>
          <w:sz w:val="20"/>
          <w:szCs w:val="20"/>
          <w:spacing w:val="12"/>
        </w:rPr>
        <w:t>种人</w:t>
      </w:r>
      <w:r>
        <w:rPr>
          <w:sz w:val="20"/>
          <w:szCs w:val="20"/>
          <w:spacing w:val="-25"/>
        </w:rPr>
        <w:t xml:space="preserve"> </w:t>
      </w:r>
      <w:r>
        <w:rPr>
          <w:sz w:val="20"/>
          <w:szCs w:val="20"/>
          <w:spacing w:val="12"/>
        </w:rPr>
        <w:t>、技术与文化的新型规范关系</w:t>
      </w:r>
      <w:r>
        <w:rPr>
          <w:sz w:val="20"/>
          <w:szCs w:val="20"/>
          <w:spacing w:val="-21"/>
        </w:rPr>
        <w:t xml:space="preserve"> </w:t>
      </w:r>
      <w:r>
        <w:rPr>
          <w:sz w:val="20"/>
          <w:szCs w:val="20"/>
          <w:spacing w:val="12"/>
        </w:rPr>
        <w:t>，</w:t>
      </w:r>
      <w:r>
        <w:rPr>
          <w:sz w:val="20"/>
          <w:szCs w:val="20"/>
          <w:spacing w:val="-29"/>
        </w:rPr>
        <w:t xml:space="preserve"> </w:t>
      </w:r>
      <w:r>
        <w:rPr>
          <w:sz w:val="20"/>
          <w:szCs w:val="20"/>
          <w:spacing w:val="12"/>
        </w:rPr>
        <w:t>以克服数智技术超级系统扩张所引发的文化实践异化问题</w:t>
      </w:r>
      <w:r>
        <w:rPr>
          <w:rFonts w:ascii="Arial" w:hAnsi="Arial" w:eastAsia="Arial" w:cs="Arial"/>
          <w:sz w:val="20"/>
          <w:szCs w:val="20"/>
          <w:b/>
          <w:bCs/>
        </w:rPr>
        <w:tab/>
      </w:r>
      <w:r>
        <w:rPr>
          <w:rFonts w:ascii="Arial" w:hAnsi="Arial" w:eastAsia="Arial" w:cs="Arial"/>
          <w:sz w:val="20"/>
          <w:szCs w:val="20"/>
          <w:b/>
          <w:bCs/>
          <w:spacing w:val="8"/>
        </w:rPr>
        <w:t>—</w:t>
      </w:r>
      <w:r>
        <w:rPr>
          <w:sz w:val="20"/>
          <w:szCs w:val="20"/>
          <w:spacing w:val="8"/>
        </w:rPr>
        <w:t>既可能导致文化实践者能动性削弱</w:t>
      </w:r>
      <w:r>
        <w:rPr>
          <w:sz w:val="20"/>
          <w:szCs w:val="20"/>
          <w:spacing w:val="-33"/>
        </w:rPr>
        <w:t xml:space="preserve"> </w:t>
      </w:r>
      <w:r>
        <w:rPr>
          <w:sz w:val="20"/>
          <w:szCs w:val="20"/>
          <w:spacing w:val="8"/>
        </w:rPr>
        <w:t>、归属感薄弱与意义感丧失等困境</w:t>
      </w:r>
      <w:r>
        <w:rPr>
          <w:sz w:val="20"/>
          <w:szCs w:val="20"/>
          <w:spacing w:val="-21"/>
        </w:rPr>
        <w:t xml:space="preserve"> </w:t>
      </w:r>
      <w:r>
        <w:rPr>
          <w:sz w:val="20"/>
          <w:szCs w:val="20"/>
          <w:spacing w:val="8"/>
        </w:rPr>
        <w:t>，也深层次</w:t>
      </w:r>
      <w:r>
        <w:rPr>
          <w:sz w:val="20"/>
          <w:szCs w:val="20"/>
          <w:spacing w:val="7"/>
        </w:rPr>
        <w:t>表现为程序</w:t>
      </w:r>
      <w:r>
        <w:rPr>
          <w:sz w:val="20"/>
          <w:szCs w:val="20"/>
          <w:spacing w:val="7"/>
        </w:rPr>
        <w:t>化自主</w:t>
      </w:r>
      <w:r>
        <w:rPr>
          <w:sz w:val="20"/>
          <w:szCs w:val="20"/>
          <w:spacing w:val="-24"/>
        </w:rPr>
        <w:t xml:space="preserve"> </w:t>
      </w:r>
      <w:r>
        <w:rPr>
          <w:sz w:val="20"/>
          <w:szCs w:val="20"/>
          <w:spacing w:val="7"/>
        </w:rPr>
        <w:t>、批判性悬置与创造性悖论等异化症候</w:t>
      </w:r>
      <w:r>
        <w:rPr>
          <w:sz w:val="20"/>
          <w:szCs w:val="20"/>
          <w:spacing w:val="-32"/>
        </w:rPr>
        <w:t xml:space="preserve"> </w:t>
      </w:r>
      <w:r>
        <w:rPr>
          <w:sz w:val="20"/>
          <w:szCs w:val="20"/>
          <w:spacing w:val="7"/>
        </w:rPr>
        <w:t>。这一努力</w:t>
      </w:r>
      <w:r>
        <w:rPr>
          <w:sz w:val="20"/>
          <w:szCs w:val="20"/>
          <w:spacing w:val="-21"/>
        </w:rPr>
        <w:t xml:space="preserve"> </w:t>
      </w:r>
      <w:r>
        <w:rPr>
          <w:sz w:val="20"/>
          <w:szCs w:val="20"/>
          <w:spacing w:val="7"/>
        </w:rPr>
        <w:t>，关乎的不仅是个体层面的文化表达与</w:t>
      </w:r>
      <w:r>
        <w:rPr>
          <w:sz w:val="20"/>
          <w:szCs w:val="20"/>
          <w:spacing w:val="14"/>
        </w:rPr>
        <w:t>意义实现</w:t>
      </w:r>
      <w:r>
        <w:rPr>
          <w:sz w:val="20"/>
          <w:szCs w:val="20"/>
          <w:spacing w:val="-21"/>
        </w:rPr>
        <w:t xml:space="preserve"> </w:t>
      </w:r>
      <w:r>
        <w:rPr>
          <w:sz w:val="20"/>
          <w:szCs w:val="20"/>
          <w:spacing w:val="14"/>
        </w:rPr>
        <w:t>，更关乎中华民族在现代世界文明格局中的</w:t>
      </w:r>
      <w:r>
        <w:rPr>
          <w:sz w:val="20"/>
          <w:szCs w:val="20"/>
          <w:spacing w:val="13"/>
        </w:rPr>
        <w:t>主体性地位及其与其他文明之间的交流互</w:t>
      </w:r>
      <w:r>
        <w:rPr>
          <w:sz w:val="20"/>
          <w:szCs w:val="20"/>
          <w:spacing w:val="6"/>
        </w:rPr>
        <w:t>鉴</w:t>
      </w:r>
      <w:r>
        <w:rPr>
          <w:sz w:val="20"/>
          <w:szCs w:val="20"/>
          <w:spacing w:val="-31"/>
        </w:rPr>
        <w:t xml:space="preserve"> </w:t>
      </w:r>
      <w:r>
        <w:rPr>
          <w:sz w:val="20"/>
          <w:szCs w:val="20"/>
          <w:spacing w:val="6"/>
        </w:rPr>
        <w:t>。正如有学者指出</w:t>
      </w:r>
      <w:r>
        <w:rPr>
          <w:sz w:val="20"/>
          <w:szCs w:val="20"/>
          <w:spacing w:val="-21"/>
        </w:rPr>
        <w:t xml:space="preserve"> </w:t>
      </w:r>
      <w:r>
        <w:rPr>
          <w:sz w:val="20"/>
          <w:szCs w:val="20"/>
          <w:spacing w:val="6"/>
        </w:rPr>
        <w:t>，在文化传播实践中</w:t>
      </w:r>
      <w:r>
        <w:rPr>
          <w:sz w:val="20"/>
          <w:szCs w:val="20"/>
          <w:spacing w:val="-21"/>
        </w:rPr>
        <w:t xml:space="preserve"> </w:t>
      </w:r>
      <w:r>
        <w:rPr>
          <w:sz w:val="20"/>
          <w:szCs w:val="20"/>
          <w:spacing w:val="6"/>
        </w:rPr>
        <w:t>，宣传思想文化工作者要坚守马克思主义魂脉</w:t>
      </w:r>
      <w:r>
        <w:rPr>
          <w:sz w:val="20"/>
          <w:szCs w:val="20"/>
          <w:spacing w:val="-21"/>
        </w:rPr>
        <w:t xml:space="preserve"> </w:t>
      </w:r>
      <w:r>
        <w:rPr>
          <w:sz w:val="20"/>
          <w:szCs w:val="20"/>
          <w:spacing w:val="6"/>
        </w:rPr>
        <w:t>，立足中</w:t>
      </w:r>
      <w:r>
        <w:rPr>
          <w:sz w:val="20"/>
          <w:szCs w:val="20"/>
          <w:spacing w:val="6"/>
        </w:rPr>
        <w:t>华优秀传统文化根脉</w:t>
      </w:r>
      <w:r>
        <w:rPr>
          <w:sz w:val="20"/>
          <w:szCs w:val="20"/>
          <w:spacing w:val="-21"/>
        </w:rPr>
        <w:t xml:space="preserve"> </w:t>
      </w:r>
      <w:r>
        <w:rPr>
          <w:sz w:val="20"/>
          <w:szCs w:val="20"/>
          <w:spacing w:val="6"/>
        </w:rPr>
        <w:t>，通过梳理新思路</w:t>
      </w:r>
      <w:r>
        <w:rPr>
          <w:sz w:val="20"/>
          <w:szCs w:val="20"/>
          <w:spacing w:val="-33"/>
        </w:rPr>
        <w:t xml:space="preserve"> </w:t>
      </w:r>
      <w:r>
        <w:rPr>
          <w:sz w:val="20"/>
          <w:szCs w:val="20"/>
          <w:spacing w:val="6"/>
        </w:rPr>
        <w:t>、提炼新话语</w:t>
      </w:r>
      <w:r>
        <w:rPr>
          <w:sz w:val="20"/>
          <w:szCs w:val="20"/>
          <w:spacing w:val="-33"/>
        </w:rPr>
        <w:t xml:space="preserve"> </w:t>
      </w:r>
      <w:r>
        <w:rPr>
          <w:sz w:val="20"/>
          <w:szCs w:val="20"/>
          <w:spacing w:val="6"/>
        </w:rPr>
        <w:t>、建立新机制</w:t>
      </w:r>
      <w:r>
        <w:rPr>
          <w:sz w:val="20"/>
          <w:szCs w:val="20"/>
          <w:spacing w:val="-32"/>
        </w:rPr>
        <w:t xml:space="preserve"> </w:t>
      </w:r>
      <w:r>
        <w:rPr>
          <w:sz w:val="20"/>
          <w:szCs w:val="20"/>
          <w:spacing w:val="5"/>
        </w:rPr>
        <w:t>、创造新形式</w:t>
      </w:r>
      <w:r>
        <w:rPr>
          <w:sz w:val="20"/>
          <w:szCs w:val="20"/>
          <w:spacing w:val="-22"/>
        </w:rPr>
        <w:t xml:space="preserve"> </w:t>
      </w:r>
      <w:r>
        <w:rPr>
          <w:sz w:val="20"/>
          <w:szCs w:val="20"/>
          <w:spacing w:val="5"/>
        </w:rPr>
        <w:t>，推动中华民族</w:t>
      </w:r>
      <w:r>
        <w:rPr>
          <w:sz w:val="20"/>
          <w:szCs w:val="20"/>
          <w:spacing w:val="8"/>
        </w:rPr>
        <w:t>优秀文化的广泛传播。</w:t>
      </w:r>
      <w:r>
        <w:rPr>
          <w:sz w:val="13"/>
          <w:szCs w:val="13"/>
          <w:spacing w:val="8"/>
          <w:position w:val="5"/>
        </w:rPr>
        <w:t>②</w:t>
      </w:r>
      <w:r>
        <w:rPr>
          <w:sz w:val="13"/>
          <w:szCs w:val="13"/>
          <w:spacing w:val="16"/>
          <w:w w:val="102"/>
          <w:position w:val="5"/>
        </w:rPr>
        <w:t xml:space="preserve">  </w:t>
      </w:r>
      <w:r>
        <w:rPr>
          <w:sz w:val="20"/>
          <w:szCs w:val="20"/>
          <w:spacing w:val="8"/>
        </w:rPr>
        <w:t>尽管以人工智能为代表的</w:t>
      </w:r>
      <w:r>
        <w:rPr>
          <w:sz w:val="20"/>
          <w:szCs w:val="20"/>
          <w:spacing w:val="7"/>
        </w:rPr>
        <w:t>新一轮科技革命正席卷而来</w:t>
      </w:r>
      <w:r>
        <w:rPr>
          <w:sz w:val="20"/>
          <w:szCs w:val="20"/>
          <w:spacing w:val="-21"/>
        </w:rPr>
        <w:t xml:space="preserve"> </w:t>
      </w:r>
      <w:r>
        <w:rPr>
          <w:sz w:val="20"/>
          <w:szCs w:val="20"/>
          <w:spacing w:val="7"/>
        </w:rPr>
        <w:t>，但是只有当技术</w:t>
      </w:r>
      <w:r>
        <w:rPr>
          <w:sz w:val="20"/>
          <w:szCs w:val="20"/>
          <w:spacing w:val="7"/>
        </w:rPr>
        <w:t>真正服务于人的意义追寻</w:t>
      </w:r>
      <w:r>
        <w:rPr>
          <w:sz w:val="20"/>
          <w:szCs w:val="20"/>
          <w:spacing w:val="-19"/>
        </w:rPr>
        <w:t xml:space="preserve"> </w:t>
      </w:r>
      <w:r>
        <w:rPr>
          <w:sz w:val="20"/>
          <w:szCs w:val="20"/>
          <w:spacing w:val="7"/>
        </w:rPr>
        <w:t>，</w:t>
      </w:r>
      <w:r>
        <w:rPr>
          <w:sz w:val="20"/>
          <w:szCs w:val="20"/>
          <w:spacing w:val="-37"/>
        </w:rPr>
        <w:t xml:space="preserve"> </w:t>
      </w:r>
      <w:r>
        <w:rPr>
          <w:sz w:val="20"/>
          <w:szCs w:val="20"/>
          <w:spacing w:val="7"/>
        </w:rPr>
        <w:t>当文化的创造活力在数智生态中被充分激发</w:t>
      </w:r>
      <w:r>
        <w:rPr>
          <w:sz w:val="20"/>
          <w:szCs w:val="20"/>
          <w:spacing w:val="-21"/>
        </w:rPr>
        <w:t xml:space="preserve"> </w:t>
      </w:r>
      <w:r>
        <w:rPr>
          <w:sz w:val="20"/>
          <w:szCs w:val="20"/>
          <w:spacing w:val="7"/>
        </w:rPr>
        <w:t>，我们才能真正巩固文化</w:t>
      </w:r>
      <w:r>
        <w:rPr>
          <w:sz w:val="20"/>
          <w:szCs w:val="20"/>
          <w:spacing w:val="5"/>
        </w:rPr>
        <w:t>的主体性</w:t>
      </w:r>
      <w:r>
        <w:rPr>
          <w:sz w:val="20"/>
          <w:szCs w:val="20"/>
          <w:spacing w:val="-21"/>
        </w:rPr>
        <w:t xml:space="preserve"> </w:t>
      </w:r>
      <w:r>
        <w:rPr>
          <w:sz w:val="20"/>
          <w:szCs w:val="20"/>
          <w:spacing w:val="5"/>
        </w:rPr>
        <w:t>，使其在日新月异的技术变革中</w:t>
      </w:r>
      <w:r>
        <w:rPr>
          <w:sz w:val="20"/>
          <w:szCs w:val="20"/>
          <w:spacing w:val="-21"/>
        </w:rPr>
        <w:t xml:space="preserve"> </w:t>
      </w:r>
      <w:r>
        <w:rPr>
          <w:sz w:val="20"/>
          <w:szCs w:val="20"/>
          <w:spacing w:val="5"/>
        </w:rPr>
        <w:t>，持续焕发引领力</w:t>
      </w:r>
      <w:r>
        <w:rPr>
          <w:sz w:val="20"/>
          <w:szCs w:val="20"/>
          <w:spacing w:val="-33"/>
        </w:rPr>
        <w:t xml:space="preserve"> </w:t>
      </w:r>
      <w:r>
        <w:rPr>
          <w:sz w:val="20"/>
          <w:szCs w:val="20"/>
          <w:spacing w:val="5"/>
        </w:rPr>
        <w:t>、凝聚力</w:t>
      </w:r>
      <w:r>
        <w:rPr>
          <w:sz w:val="20"/>
          <w:szCs w:val="20"/>
          <w:spacing w:val="-33"/>
        </w:rPr>
        <w:t xml:space="preserve"> </w:t>
      </w:r>
      <w:r>
        <w:rPr>
          <w:sz w:val="20"/>
          <w:szCs w:val="20"/>
          <w:spacing w:val="5"/>
        </w:rPr>
        <w:t>、塑造</w:t>
      </w:r>
      <w:r>
        <w:rPr>
          <w:sz w:val="20"/>
          <w:szCs w:val="20"/>
          <w:spacing w:val="4"/>
        </w:rPr>
        <w:t>力</w:t>
      </w:r>
      <w:r>
        <w:rPr>
          <w:sz w:val="20"/>
          <w:szCs w:val="20"/>
          <w:spacing w:val="-33"/>
        </w:rPr>
        <w:t xml:space="preserve"> </w:t>
      </w:r>
      <w:r>
        <w:rPr>
          <w:sz w:val="20"/>
          <w:szCs w:val="20"/>
          <w:spacing w:val="4"/>
        </w:rPr>
        <w:t>、辐射力</w:t>
      </w:r>
      <w:r>
        <w:rPr>
          <w:sz w:val="20"/>
          <w:szCs w:val="20"/>
          <w:spacing w:val="-21"/>
        </w:rPr>
        <w:t xml:space="preserve"> </w:t>
      </w:r>
      <w:r>
        <w:rPr>
          <w:sz w:val="20"/>
          <w:szCs w:val="20"/>
          <w:spacing w:val="4"/>
        </w:rPr>
        <w:t>，最终走</w:t>
      </w:r>
      <w:r>
        <w:rPr>
          <w:sz w:val="20"/>
          <w:szCs w:val="20"/>
          <w:spacing w:val="5"/>
        </w:rPr>
        <w:t>向人性丰盈</w:t>
      </w:r>
      <w:r>
        <w:rPr>
          <w:sz w:val="20"/>
          <w:szCs w:val="20"/>
          <w:spacing w:val="-33"/>
        </w:rPr>
        <w:t xml:space="preserve"> </w:t>
      </w:r>
      <w:r>
        <w:rPr>
          <w:sz w:val="20"/>
          <w:szCs w:val="20"/>
          <w:spacing w:val="5"/>
        </w:rPr>
        <w:t>、技术向善与文化向上的“</w:t>
      </w:r>
      <w:r>
        <w:rPr>
          <w:sz w:val="20"/>
          <w:szCs w:val="20"/>
          <w:spacing w:val="-34"/>
        </w:rPr>
        <w:t xml:space="preserve"> </w:t>
      </w:r>
      <w:r>
        <w:rPr>
          <w:sz w:val="20"/>
          <w:szCs w:val="20"/>
          <w:spacing w:val="5"/>
        </w:rPr>
        <w:t>共鸣时代</w:t>
      </w:r>
      <w:r>
        <w:rPr>
          <w:sz w:val="20"/>
          <w:szCs w:val="20"/>
          <w:spacing w:val="4"/>
        </w:rPr>
        <w:t>”。</w:t>
      </w:r>
    </w:p>
    <w:p>
      <w:pPr>
        <w:pStyle w:val="BodyText"/>
        <w:ind w:left="7193"/>
        <w:spacing w:before="228" w:line="186" w:lineRule="auto"/>
        <w:rPr/>
      </w:pPr>
      <w:r>
        <w:pict>
          <v:shape id="_x0000_s58" style="position:absolute;margin-left:10.0085pt;margin-top:58.2956pt;mso-position-vertical-relative:text;mso-position-horizontal-relative:text;width:110.05pt;height:0.35pt;z-index:251697152;" filled="false" strokecolor="#231F20" strokeweight="0.33pt" coordsize="2201,6" coordorigin="0,0" path="m0,3l2200,3e">
            <v:stroke joinstyle="miter" miterlimit="10"/>
          </v:shape>
        </w:pict>
      </w:r>
      <w:r>
        <w:rPr>
          <w:spacing w:val="13"/>
        </w:rPr>
        <w:t>(</w:t>
      </w:r>
      <w:r>
        <w:rPr>
          <w:rFonts w:ascii="SimHei" w:hAnsi="SimHei" w:eastAsia="SimHei" w:cs="SimHei"/>
          <w:spacing w:val="13"/>
        </w:rPr>
        <w:t>责任编辑</w:t>
      </w:r>
      <w:r>
        <w:rPr>
          <w:rFonts w:ascii="SimHei" w:hAnsi="SimHei" w:eastAsia="SimHei" w:cs="SimHei"/>
          <w:spacing w:val="-49"/>
        </w:rPr>
        <w:t xml:space="preserve"> </w:t>
      </w:r>
      <w:r>
        <w:rPr>
          <w:spacing w:val="13"/>
        </w:rPr>
        <w:t>:</w:t>
      </w:r>
      <w:r>
        <w:rPr>
          <w:spacing w:val="47"/>
          <w:w w:val="101"/>
        </w:rPr>
        <w:t xml:space="preserve"> </w:t>
      </w:r>
      <w:r>
        <w:rPr>
          <w:rFonts w:ascii="SimHei" w:hAnsi="SimHei" w:eastAsia="SimHei" w:cs="SimHei"/>
          <w:spacing w:val="13"/>
        </w:rPr>
        <w:t>林春香</w:t>
      </w:r>
      <w:r>
        <w:rPr>
          <w:spacing w:val="13"/>
        </w:rPr>
        <w:t>)</w:t>
      </w:r>
    </w:p>
    <w:p>
      <w:pPr>
        <w:spacing w:before="77"/>
        <w:rPr/>
      </w:pPr>
      <w:r/>
    </w:p>
    <w:p>
      <w:pPr>
        <w:spacing w:before="77"/>
        <w:rPr/>
      </w:pPr>
      <w:r/>
    </w:p>
    <w:p>
      <w:pPr>
        <w:spacing w:before="76"/>
        <w:rPr/>
      </w:pPr>
      <w:r/>
    </w:p>
    <w:p>
      <w:pPr>
        <w:sectPr>
          <w:headerReference w:type="default" r:id="rId27"/>
          <w:pgSz w:w="9197" w:h="14455"/>
          <w:pgMar w:top="833" w:right="132" w:bottom="190" w:left="0" w:header="490" w:footer="0" w:gutter="0"/>
          <w:cols w:equalWidth="0" w:num="1">
            <w:col w:w="9064" w:space="0"/>
          </w:cols>
        </w:sectPr>
        <w:rPr/>
      </w:pPr>
    </w:p>
    <w:p>
      <w:pPr>
        <w:pStyle w:val="BodyText"/>
        <w:ind w:left="517"/>
        <w:spacing w:before="53" w:line="181" w:lineRule="auto"/>
        <w:rPr>
          <w:sz w:val="13"/>
          <w:szCs w:val="13"/>
        </w:rPr>
      </w:pPr>
      <w:r>
        <w:rPr>
          <w:sz w:val="13"/>
          <w:szCs w:val="13"/>
          <w:spacing w:val="5"/>
        </w:rPr>
        <w:t>①</w:t>
      </w:r>
    </w:p>
    <w:p>
      <w:pPr>
        <w:pStyle w:val="BodyText"/>
        <w:ind w:left="517"/>
        <w:spacing w:before="70" w:line="140" w:lineRule="exact"/>
        <w:rPr>
          <w:sz w:val="13"/>
          <w:szCs w:val="13"/>
        </w:rPr>
      </w:pPr>
      <w:r>
        <w:rPr>
          <w:sz w:val="13"/>
          <w:szCs w:val="13"/>
          <w:spacing w:val="5"/>
          <w:position w:val="1"/>
        </w:rPr>
        <w:t>②</w:t>
      </w:r>
    </w:p>
    <w:p>
      <w:pPr>
        <w:spacing w:line="14" w:lineRule="auto"/>
        <w:rPr>
          <w:rFonts w:ascii="Arial"/>
          <w:sz w:val="2"/>
        </w:rPr>
      </w:pPr>
      <w:r>
        <w:rPr>
          <w:rFonts w:ascii="Arial" w:hAnsi="Arial" w:eastAsia="Arial" w:cs="Arial"/>
          <w:sz w:val="2"/>
          <w:szCs w:val="2"/>
        </w:rPr>
        <w:br w:type="column"/>
      </w:r>
    </w:p>
    <w:p>
      <w:pPr>
        <w:pStyle w:val="BodyText"/>
        <w:ind w:left="7"/>
        <w:spacing w:before="32" w:line="148" w:lineRule="exact"/>
        <w:rPr>
          <w:sz w:val="15"/>
          <w:szCs w:val="15"/>
        </w:rPr>
      </w:pPr>
      <w:r>
        <w:rPr>
          <w:sz w:val="15"/>
          <w:szCs w:val="15"/>
          <w:spacing w:val="2"/>
          <w:position w:val="-1"/>
        </w:rPr>
        <w:t>中共中央宣传部编 :《习近平文化思想学习纲要》，北京</w:t>
      </w:r>
      <w:r>
        <w:rPr>
          <w:sz w:val="15"/>
          <w:szCs w:val="15"/>
          <w:spacing w:val="-13"/>
          <w:position w:val="-1"/>
        </w:rPr>
        <w:t xml:space="preserve"> </w:t>
      </w:r>
      <w:r>
        <w:rPr>
          <w:sz w:val="15"/>
          <w:szCs w:val="15"/>
          <w:spacing w:val="2"/>
          <w:position w:val="-1"/>
        </w:rPr>
        <w:t>:  学习出版社</w:t>
      </w:r>
      <w:r>
        <w:rPr>
          <w:sz w:val="15"/>
          <w:szCs w:val="15"/>
          <w:spacing w:val="-24"/>
          <w:position w:val="-1"/>
        </w:rPr>
        <w:t xml:space="preserve"> </w:t>
      </w:r>
      <w:r>
        <w:rPr>
          <w:sz w:val="15"/>
          <w:szCs w:val="15"/>
          <w:spacing w:val="2"/>
          <w:position w:val="-1"/>
        </w:rPr>
        <w:t>、人民出版社</w:t>
      </w:r>
      <w:r>
        <w:rPr>
          <w:sz w:val="15"/>
          <w:szCs w:val="15"/>
          <w:spacing w:val="-15"/>
          <w:position w:val="-1"/>
        </w:rPr>
        <w:t xml:space="preserve"> </w:t>
      </w:r>
      <w:r>
        <w:rPr>
          <w:sz w:val="15"/>
          <w:szCs w:val="15"/>
          <w:spacing w:val="2"/>
          <w:position w:val="-1"/>
        </w:rPr>
        <w:t>，2024 年</w:t>
      </w:r>
      <w:r>
        <w:rPr>
          <w:sz w:val="15"/>
          <w:szCs w:val="15"/>
          <w:spacing w:val="-15"/>
          <w:position w:val="-1"/>
        </w:rPr>
        <w:t xml:space="preserve"> </w:t>
      </w:r>
      <w:r>
        <w:rPr>
          <w:sz w:val="15"/>
          <w:szCs w:val="15"/>
          <w:spacing w:val="2"/>
          <w:position w:val="-1"/>
        </w:rPr>
        <w:t>，第 44</w:t>
      </w:r>
      <w:r>
        <w:rPr>
          <w:sz w:val="15"/>
          <w:szCs w:val="15"/>
          <w:spacing w:val="22"/>
          <w:position w:val="-1"/>
        </w:rPr>
        <w:t xml:space="preserve"> </w:t>
      </w:r>
      <w:r>
        <w:rPr>
          <w:sz w:val="15"/>
          <w:szCs w:val="15"/>
          <w:spacing w:val="2"/>
          <w:position w:val="-1"/>
        </w:rPr>
        <w:t>页。</w:t>
      </w:r>
    </w:p>
    <w:p>
      <w:pPr>
        <w:pStyle w:val="BodyText"/>
        <w:spacing w:before="1" w:line="174" w:lineRule="auto"/>
        <w:rPr>
          <w:sz w:val="15"/>
          <w:szCs w:val="15"/>
        </w:rPr>
      </w:pPr>
      <w:r>
        <w:rPr>
          <w:sz w:val="15"/>
          <w:szCs w:val="15"/>
          <w:spacing w:val="-6"/>
          <w:position w:val="-1"/>
        </w:rPr>
        <w:t>高</w:t>
      </w:r>
      <w:r>
        <w:rPr>
          <w:sz w:val="15"/>
          <w:szCs w:val="15"/>
          <w:spacing w:val="-26"/>
          <w:position w:val="-1"/>
        </w:rPr>
        <w:t xml:space="preserve"> </w:t>
      </w:r>
      <w:r>
        <w:rPr>
          <w:sz w:val="15"/>
          <w:szCs w:val="15"/>
          <w:position w:val="-2"/>
        </w:rPr>
        <w:drawing>
          <wp:inline distT="0" distB="0" distL="0" distR="0">
            <wp:extent cx="134103" cy="144525"/>
            <wp:effectExtent l="0" t="0" r="0" b="0"/>
            <wp:docPr id="30" name="IM 30"/>
            <wp:cNvGraphicFramePr/>
            <a:graphic>
              <a:graphicData uri="http://schemas.openxmlformats.org/drawingml/2006/picture">
                <pic:pic>
                  <pic:nvPicPr>
                    <pic:cNvPr id="30" name="IM 30"/>
                    <pic:cNvPicPr/>
                  </pic:nvPicPr>
                  <pic:blipFill>
                    <a:blip r:embed="rId28"/>
                    <a:stretch>
                      <a:fillRect/>
                    </a:stretch>
                  </pic:blipFill>
                  <pic:spPr>
                    <a:xfrm rot="0">
                      <a:off x="0" y="0"/>
                      <a:ext cx="134103" cy="144525"/>
                    </a:xfrm>
                    <a:prstGeom prst="rect">
                      <a:avLst/>
                    </a:prstGeom>
                  </pic:spPr>
                </pic:pic>
              </a:graphicData>
            </a:graphic>
          </wp:inline>
        </w:drawing>
      </w:r>
      <w:r>
        <w:rPr>
          <w:sz w:val="15"/>
          <w:szCs w:val="15"/>
          <w:spacing w:val="-6"/>
          <w:position w:val="4"/>
        </w:rPr>
        <w:t>虹</w:t>
      </w:r>
      <w:r>
        <w:rPr>
          <w:rFonts w:ascii="SimHei" w:hAnsi="SimHei" w:eastAsia="SimHei" w:cs="SimHei"/>
          <w:sz w:val="20"/>
          <w:szCs w:val="20"/>
          <w14:textFill>
            <w14:solidFill>
              <w14:srgbClr w14:val="000000">
                <w14:alpha w14:val="19999"/>
              </w14:srgbClr>
            </w14:solidFill>
          </w14:textFill>
          <w:spacing w:val="-6"/>
          <w:position w:val="4"/>
        </w:rPr>
        <w:t>方</w:t>
      </w:r>
      <w:r>
        <w:rPr>
          <w:sz w:val="15"/>
          <w:szCs w:val="15"/>
          <w:spacing w:val="-6"/>
          <w:position w:val="-1"/>
        </w:rPr>
        <w:t>、</w:t>
      </w:r>
      <w:r>
        <w:rPr>
          <w:sz w:val="15"/>
          <w:szCs w:val="15"/>
          <w:position w:val="-4"/>
        </w:rPr>
        <w:drawing>
          <wp:inline distT="0" distB="0" distL="0" distR="0">
            <wp:extent cx="126660" cy="158886"/>
            <wp:effectExtent l="0" t="0" r="0" b="0"/>
            <wp:docPr id="32" name="IM 32"/>
            <wp:cNvGraphicFramePr/>
            <a:graphic>
              <a:graphicData uri="http://schemas.openxmlformats.org/drawingml/2006/picture">
                <pic:pic>
                  <pic:nvPicPr>
                    <pic:cNvPr id="32" name="IM 32"/>
                    <pic:cNvPicPr/>
                  </pic:nvPicPr>
                  <pic:blipFill>
                    <a:blip r:embed="rId29"/>
                    <a:stretch>
                      <a:fillRect/>
                    </a:stretch>
                  </pic:blipFill>
                  <pic:spPr>
                    <a:xfrm rot="0">
                      <a:off x="0" y="0"/>
                      <a:ext cx="126660" cy="158886"/>
                    </a:xfrm>
                    <a:prstGeom prst="rect">
                      <a:avLst/>
                    </a:prstGeom>
                  </pic:spPr>
                </pic:pic>
              </a:graphicData>
            </a:graphic>
          </wp:inline>
        </w:drawing>
      </w:r>
      <w:r>
        <w:rPr>
          <w:sz w:val="15"/>
          <w:szCs w:val="15"/>
          <w:position w:val="-4"/>
        </w:rPr>
        <w:drawing>
          <wp:inline distT="0" distB="0" distL="0" distR="0">
            <wp:extent cx="121700" cy="158886"/>
            <wp:effectExtent l="0" t="0" r="0" b="0"/>
            <wp:docPr id="34" name="IM 34"/>
            <wp:cNvGraphicFramePr/>
            <a:graphic>
              <a:graphicData uri="http://schemas.openxmlformats.org/drawingml/2006/picture">
                <pic:pic>
                  <pic:nvPicPr>
                    <pic:cNvPr id="34" name="IM 34"/>
                    <pic:cNvPicPr/>
                  </pic:nvPicPr>
                  <pic:blipFill>
                    <a:blip r:embed="rId30"/>
                    <a:stretch>
                      <a:fillRect/>
                    </a:stretch>
                  </pic:blipFill>
                  <pic:spPr>
                    <a:xfrm rot="0">
                      <a:off x="0" y="0"/>
                      <a:ext cx="121700" cy="158886"/>
                    </a:xfrm>
                    <a:prstGeom prst="rect">
                      <a:avLst/>
                    </a:prstGeom>
                  </pic:spPr>
                </pic:pic>
              </a:graphicData>
            </a:graphic>
          </wp:inline>
        </w:drawing>
      </w:r>
      <w:r>
        <w:rPr>
          <w:sz w:val="15"/>
          <w:szCs w:val="15"/>
          <w:spacing w:val="-6"/>
          <w:position w:val="-1"/>
        </w:rPr>
        <w:t>滢</w:t>
      </w:r>
      <w:r>
        <w:rPr>
          <w:sz w:val="15"/>
          <w:szCs w:val="15"/>
          <w:spacing w:val="-12"/>
          <w:position w:val="-1"/>
        </w:rPr>
        <w:t xml:space="preserve"> </w:t>
      </w:r>
      <w:r>
        <w:rPr>
          <w:sz w:val="15"/>
          <w:szCs w:val="15"/>
          <w:spacing w:val="-6"/>
          <w:position w:val="-1"/>
        </w:rPr>
        <w:t>:《以习近平文化思想引领中华文明创新性传播》，《未来</w:t>
      </w:r>
      <w:r>
        <w:rPr>
          <w:sz w:val="15"/>
          <w:szCs w:val="15"/>
          <w:spacing w:val="-7"/>
          <w:position w:val="-1"/>
        </w:rPr>
        <w:t>传播》</w:t>
      </w:r>
      <w:r>
        <w:rPr>
          <w:sz w:val="15"/>
          <w:szCs w:val="15"/>
          <w:spacing w:val="-11"/>
          <w:position w:val="-1"/>
        </w:rPr>
        <w:t xml:space="preserve"> </w:t>
      </w:r>
      <w:r>
        <w:rPr>
          <w:sz w:val="15"/>
          <w:szCs w:val="15"/>
          <w:spacing w:val="-7"/>
          <w:position w:val="-1"/>
        </w:rPr>
        <w:t>2024 年第</w:t>
      </w:r>
      <w:r>
        <w:rPr>
          <w:sz w:val="15"/>
          <w:szCs w:val="15"/>
          <w:spacing w:val="11"/>
          <w:w w:val="102"/>
          <w:position w:val="-1"/>
        </w:rPr>
        <w:t xml:space="preserve"> </w:t>
      </w:r>
      <w:r>
        <w:rPr>
          <w:sz w:val="15"/>
          <w:szCs w:val="15"/>
          <w:spacing w:val="-7"/>
          <w:position w:val="-1"/>
        </w:rPr>
        <w:t>1</w:t>
      </w:r>
      <w:r>
        <w:rPr>
          <w:sz w:val="15"/>
          <w:szCs w:val="15"/>
          <w:spacing w:val="21"/>
          <w:position w:val="-1"/>
        </w:rPr>
        <w:t xml:space="preserve"> </w:t>
      </w:r>
      <w:r>
        <w:rPr>
          <w:sz w:val="15"/>
          <w:szCs w:val="15"/>
          <w:spacing w:val="-7"/>
          <w:position w:val="-1"/>
        </w:rPr>
        <w:t>期</w:t>
      </w:r>
      <w:r>
        <w:rPr>
          <w:sz w:val="15"/>
          <w:szCs w:val="15"/>
          <w:spacing w:val="-15"/>
          <w:position w:val="-1"/>
        </w:rPr>
        <w:t xml:space="preserve"> </w:t>
      </w:r>
      <w:r>
        <w:rPr>
          <w:sz w:val="15"/>
          <w:szCs w:val="15"/>
          <w:spacing w:val="-7"/>
          <w:position w:val="-1"/>
        </w:rPr>
        <w:t>，第 2</w:t>
      </w:r>
      <w:r>
        <w:rPr>
          <w:sz w:val="15"/>
          <w:szCs w:val="15"/>
          <w:spacing w:val="-26"/>
          <w:position w:val="-1"/>
        </w:rPr>
        <w:t xml:space="preserve"> </w:t>
      </w:r>
      <w:r>
        <w:rPr>
          <w:sz w:val="15"/>
          <w:szCs w:val="15"/>
          <w:spacing w:val="-7"/>
          <w:position w:val="-1"/>
        </w:rPr>
        <w:t>-</w:t>
      </w:r>
      <w:r>
        <w:rPr>
          <w:sz w:val="15"/>
          <w:szCs w:val="15"/>
          <w:spacing w:val="-24"/>
          <w:position w:val="-1"/>
        </w:rPr>
        <w:t xml:space="preserve"> </w:t>
      </w:r>
      <w:r>
        <w:rPr>
          <w:sz w:val="15"/>
          <w:szCs w:val="15"/>
          <w:spacing w:val="-7"/>
          <w:position w:val="-1"/>
        </w:rPr>
        <w:t>8</w:t>
      </w:r>
      <w:r>
        <w:rPr>
          <w:sz w:val="15"/>
          <w:szCs w:val="15"/>
          <w:spacing w:val="26"/>
          <w:position w:val="-1"/>
        </w:rPr>
        <w:t xml:space="preserve"> </w:t>
      </w:r>
      <w:r>
        <w:rPr>
          <w:sz w:val="15"/>
          <w:szCs w:val="15"/>
          <w:spacing w:val="-7"/>
          <w:position w:val="-1"/>
        </w:rPr>
        <w:t>页。</w:t>
      </w:r>
    </w:p>
    <w:sectPr>
      <w:type w:val="continuous"/>
      <w:pgSz w:w="9197" w:h="14455"/>
      <w:pgMar w:top="833" w:right="132" w:bottom="190" w:left="0" w:header="490" w:footer="0" w:gutter="0"/>
      <w:cols w:equalWidth="0" w:num="2">
        <w:col w:w="735" w:space="100"/>
        <w:col w:w="823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
      <w:spacing w:before="36" w:line="187" w:lineRule="auto"/>
      <w:rPr>
        <w:rFonts w:ascii="FangSong" w:hAnsi="FangSong" w:eastAsia="FangSong" w:cs="FangSong"/>
      </w:rPr>
    </w:pPr>
    <w:r>
      <w:pict>
        <v:shape id="_x0000_s6" style="position:absolute;margin-left:9.845pt;margin-top:39.059pt;mso-position-vertical-relative:page;mso-position-horizontal-relative:page;width:440.2pt;height:0.8pt;z-index:251658240;" o:allowincell="f" filled="false" strokecolor="#231F20" strokeweight="0.76pt" coordsize="8804,16" coordorigin="0,0" path="m0,7l8803,7e">
          <v:stroke joinstyle="miter" miterlimit="10"/>
        </v:shape>
      </w:pict>
    </w:r>
    <w:r>
      <w:rPr>
        <w:spacing w:val="2"/>
        <w:position w:val="2"/>
      </w:rPr>
      <w:t>68                                                   </w:t>
    </w:r>
    <w:r>
      <w:rPr>
        <w:rFonts w:ascii="FangSong" w:hAnsi="FangSong" w:eastAsia="FangSong" w:cs="FangSong"/>
        <w:spacing w:val="2"/>
      </w:rPr>
      <w:t>福建师范大学学报</w:t>
    </w:r>
    <w:r>
      <w:rPr>
        <w:rFonts w:ascii="FangSong" w:hAnsi="FangSong" w:eastAsia="FangSong" w:cs="FangSong"/>
        <w:spacing w:val="29"/>
      </w:rPr>
      <w:t xml:space="preserve"> </w:t>
    </w:r>
    <w:r>
      <w:rPr>
        <w:spacing w:val="2"/>
      </w:rPr>
      <w:t>(</w:t>
    </w:r>
    <w:r>
      <w:rPr>
        <w:rFonts w:ascii="FangSong" w:hAnsi="FangSong" w:eastAsia="FangSong" w:cs="FangSong"/>
        <w:spacing w:val="2"/>
      </w:rPr>
      <w:t>哲学社会科学版</w:t>
    </w:r>
    <w:r>
      <w:rPr>
        <w:spacing w:val="2"/>
      </w:rPr>
      <w:t>)                                          2025</w:t>
    </w:r>
    <w:r>
      <w:rPr>
        <w:spacing w:val="17"/>
        <w:w w:val="101"/>
      </w:rPr>
      <w:t xml:space="preserve"> </w:t>
    </w:r>
    <w:r>
      <w:rPr>
        <w:rFonts w:ascii="FangSong" w:hAnsi="FangSong" w:eastAsia="FangSong" w:cs="FangSong"/>
        <w:spacing w:val="2"/>
      </w:rPr>
      <w:t>年</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before="36" w:line="192" w:lineRule="auto"/>
      <w:rPr/>
    </w:pPr>
    <w:r>
      <w:pict>
        <v:shape id="_x0000_s10" style="position:absolute;margin-left:9.845pt;margin-top:39.059pt;mso-position-vertical-relative:page;mso-position-horizontal-relative:page;width:440.2pt;height:0.8pt;z-index:251659264;" o:allowincell="f" filled="false" strokecolor="#231F20" strokeweight="0.76pt" coordsize="8804,16" coordorigin="0,0" path="m0,7l8803,7e">
          <v:stroke joinstyle="miter" miterlimit="10"/>
        </v:shape>
      </w:pict>
    </w:r>
    <w:r>
      <w:rPr>
        <w:rFonts w:ascii="FangSong" w:hAnsi="FangSong" w:eastAsia="FangSong" w:cs="FangSong"/>
        <w:spacing w:val="5"/>
      </w:rPr>
      <w:t>第</w:t>
    </w:r>
    <w:r>
      <w:rPr>
        <w:rFonts w:ascii="FangSong" w:hAnsi="FangSong" w:eastAsia="FangSong" w:cs="FangSong"/>
        <w:spacing w:val="-35"/>
      </w:rPr>
      <w:t xml:space="preserve"> </w:t>
    </w:r>
    <w:r>
      <w:rPr>
        <w:spacing w:val="5"/>
      </w:rPr>
      <w:t>6</w:t>
    </w:r>
    <w:r>
      <w:rPr>
        <w:spacing w:val="18"/>
        <w:w w:val="101"/>
      </w:rPr>
      <w:t xml:space="preserve"> </w:t>
    </w:r>
    <w:r>
      <w:rPr>
        <w:rFonts w:ascii="FangSong" w:hAnsi="FangSong" w:eastAsia="FangSong" w:cs="FangSong"/>
        <w:spacing w:val="5"/>
      </w:rPr>
      <w:t>期</w:t>
    </w:r>
    <w:r>
      <w:rPr>
        <w:rFonts w:ascii="FangSong" w:hAnsi="FangSong" w:eastAsia="FangSong" w:cs="FangSong"/>
        <w:spacing w:val="5"/>
      </w:rPr>
      <w:t xml:space="preserve">        </w:t>
    </w:r>
    <w:r>
      <w:rPr>
        <w:rFonts w:ascii="FangSong" w:hAnsi="FangSong" w:eastAsia="FangSong" w:cs="FangSong"/>
        <w:spacing w:val="5"/>
      </w:rPr>
      <w:t>涂凌波</w:t>
    </w:r>
    <w:r>
      <w:rPr>
        <w:spacing w:val="5"/>
      </w:rPr>
      <w:t>，</w:t>
    </w:r>
    <w:r>
      <w:rPr>
        <w:rFonts w:ascii="FangSong" w:hAnsi="FangSong" w:eastAsia="FangSong" w:cs="FangSong"/>
        <w:spacing w:val="5"/>
      </w:rPr>
      <w:t>李杭</w:t>
    </w:r>
    <w:r>
      <w:rPr>
        <w:rFonts w:ascii="FangSong" w:hAnsi="FangSong" w:eastAsia="FangSong" w:cs="FangSong"/>
        <w:spacing w:val="-51"/>
      </w:rPr>
      <w:t xml:space="preserve"> </w:t>
    </w:r>
    <w:r>
      <w:rPr>
        <w:spacing w:val="5"/>
      </w:rPr>
      <w:t>:“</w:t>
    </w:r>
    <w:r>
      <w:rPr>
        <w:spacing w:val="-22"/>
      </w:rPr>
      <w:t xml:space="preserve"> </w:t>
    </w:r>
    <w:r>
      <w:rPr>
        <w:rFonts w:ascii="FangSong" w:hAnsi="FangSong" w:eastAsia="FangSong" w:cs="FangSong"/>
        <w:spacing w:val="5"/>
      </w:rPr>
      <w:t>在吸纳中共鸣</w:t>
    </w:r>
    <w:r>
      <w:rPr>
        <w:spacing w:val="5"/>
      </w:rPr>
      <w:t>”:  </w:t>
    </w:r>
    <w:r>
      <w:rPr>
        <w:rFonts w:ascii="FangSong" w:hAnsi="FangSong" w:eastAsia="FangSong" w:cs="FangSong"/>
        <w:spacing w:val="5"/>
      </w:rPr>
      <w:t>数智时代文化生产与传</w:t>
    </w:r>
    <w:r>
      <w:rPr>
        <w:rFonts w:ascii="FangSong" w:hAnsi="FangSong" w:eastAsia="FangSong" w:cs="FangSong"/>
        <w:spacing w:val="4"/>
      </w:rPr>
      <w:t>播的异化及其超越</w:t>
    </w:r>
    <w:r>
      <w:rPr>
        <w:rFonts w:ascii="FangSong" w:hAnsi="FangSong" w:eastAsia="FangSong" w:cs="FangSong"/>
        <w:spacing w:val="4"/>
      </w:rPr>
      <w:t xml:space="preserve">             </w:t>
    </w:r>
    <w:r>
      <w:rPr>
        <w:spacing w:val="4"/>
        <w:position w:val="2"/>
      </w:rPr>
      <w:t>69</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4"/>
      <w:spacing w:before="36" w:line="187" w:lineRule="auto"/>
      <w:rPr>
        <w:rFonts w:ascii="FangSong" w:hAnsi="FangSong" w:eastAsia="FangSong" w:cs="FangSong"/>
      </w:rPr>
    </w:pPr>
    <w:r>
      <w:pict>
        <v:shape id="_x0000_s16" style="position:absolute;margin-left:9.845pt;margin-top:39.059pt;mso-position-vertical-relative:page;mso-position-horizontal-relative:page;width:440.2pt;height:0.8pt;z-index:251660288;" o:allowincell="f" filled="false" strokecolor="#231F20" strokeweight="0.76pt" coordsize="8804,16" coordorigin="0,0" path="m0,7l8803,7e">
          <v:stroke joinstyle="miter" miterlimit="10"/>
        </v:shape>
      </w:pict>
    </w:r>
    <w:r>
      <w:rPr>
        <w:spacing w:val="3"/>
        <w:position w:val="2"/>
      </w:rPr>
      <w:t>70                                                   </w:t>
    </w:r>
    <w:r>
      <w:rPr>
        <w:rFonts w:ascii="FangSong" w:hAnsi="FangSong" w:eastAsia="FangSong" w:cs="FangSong"/>
        <w:spacing w:val="2"/>
      </w:rPr>
      <w:t>福建师范大学学报</w:t>
    </w:r>
    <w:r>
      <w:rPr>
        <w:rFonts w:ascii="FangSong" w:hAnsi="FangSong" w:eastAsia="FangSong" w:cs="FangSong"/>
        <w:spacing w:val="30"/>
      </w:rPr>
      <w:t xml:space="preserve"> </w:t>
    </w:r>
    <w:r>
      <w:rPr>
        <w:spacing w:val="2"/>
      </w:rPr>
      <w:t>(</w:t>
    </w:r>
    <w:r>
      <w:rPr>
        <w:rFonts w:ascii="FangSong" w:hAnsi="FangSong" w:eastAsia="FangSong" w:cs="FangSong"/>
        <w:spacing w:val="2"/>
      </w:rPr>
      <w:t>哲学社会科学版</w:t>
    </w:r>
    <w:r>
      <w:rPr>
        <w:spacing w:val="2"/>
      </w:rPr>
      <w:t>)                                         2025</w:t>
    </w:r>
    <w:r>
      <w:rPr>
        <w:spacing w:val="18"/>
      </w:rPr>
      <w:t xml:space="preserve"> </w:t>
    </w:r>
    <w:r>
      <w:rPr>
        <w:rFonts w:ascii="FangSong" w:hAnsi="FangSong" w:eastAsia="FangSong" w:cs="FangSong"/>
        <w:spacing w:val="2"/>
      </w:rPr>
      <w:t>年</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3"/>
      <w:spacing w:before="36" w:line="192" w:lineRule="auto"/>
      <w:rPr/>
    </w:pPr>
    <w:r>
      <w:pict>
        <v:shape id="_x0000_s26" style="position:absolute;margin-left:9.845pt;margin-top:39.059pt;mso-position-vertical-relative:page;mso-position-horizontal-relative:page;width:440.2pt;height:0.8pt;z-index:251661312;" o:allowincell="f" filled="false" strokecolor="#231F20" strokeweight="0.76pt" coordsize="8804,16" coordorigin="0,0" path="m0,7l8803,7e">
          <v:stroke joinstyle="miter" miterlimit="10"/>
        </v:shape>
      </w:pict>
    </w:r>
    <w:r>
      <w:rPr>
        <w:rFonts w:ascii="FangSong" w:hAnsi="FangSong" w:eastAsia="FangSong" w:cs="FangSong"/>
        <w:spacing w:val="5"/>
      </w:rPr>
      <w:t>第</w:t>
    </w:r>
    <w:r>
      <w:rPr>
        <w:rFonts w:ascii="FangSong" w:hAnsi="FangSong" w:eastAsia="FangSong" w:cs="FangSong"/>
        <w:spacing w:val="-34"/>
      </w:rPr>
      <w:t xml:space="preserve"> </w:t>
    </w:r>
    <w:r>
      <w:rPr>
        <w:spacing w:val="5"/>
      </w:rPr>
      <w:t>6</w:t>
    </w:r>
    <w:r>
      <w:rPr>
        <w:spacing w:val="18"/>
      </w:rPr>
      <w:t xml:space="preserve"> </w:t>
    </w:r>
    <w:r>
      <w:rPr>
        <w:rFonts w:ascii="FangSong" w:hAnsi="FangSong" w:eastAsia="FangSong" w:cs="FangSong"/>
        <w:spacing w:val="5"/>
      </w:rPr>
      <w:t>期</w:t>
    </w:r>
    <w:r>
      <w:rPr>
        <w:rFonts w:ascii="FangSong" w:hAnsi="FangSong" w:eastAsia="FangSong" w:cs="FangSong"/>
        <w:spacing w:val="5"/>
      </w:rPr>
      <w:t xml:space="preserve">        </w:t>
    </w:r>
    <w:r>
      <w:rPr>
        <w:rFonts w:ascii="FangSong" w:hAnsi="FangSong" w:eastAsia="FangSong" w:cs="FangSong"/>
        <w:spacing w:val="5"/>
      </w:rPr>
      <w:t>涂凌波</w:t>
    </w:r>
    <w:r>
      <w:rPr>
        <w:spacing w:val="5"/>
      </w:rPr>
      <w:t>，</w:t>
    </w:r>
    <w:r>
      <w:rPr>
        <w:rFonts w:ascii="FangSong" w:hAnsi="FangSong" w:eastAsia="FangSong" w:cs="FangSong"/>
        <w:spacing w:val="5"/>
      </w:rPr>
      <w:t>李杭</w:t>
    </w:r>
    <w:r>
      <w:rPr>
        <w:rFonts w:ascii="FangSong" w:hAnsi="FangSong" w:eastAsia="FangSong" w:cs="FangSong"/>
        <w:spacing w:val="-51"/>
      </w:rPr>
      <w:t xml:space="preserve"> </w:t>
    </w:r>
    <w:r>
      <w:rPr>
        <w:spacing w:val="5"/>
      </w:rPr>
      <w:t>:“</w:t>
    </w:r>
    <w:r>
      <w:rPr>
        <w:spacing w:val="-22"/>
      </w:rPr>
      <w:t xml:space="preserve"> </w:t>
    </w:r>
    <w:r>
      <w:rPr>
        <w:rFonts w:ascii="FangSong" w:hAnsi="FangSong" w:eastAsia="FangSong" w:cs="FangSong"/>
        <w:spacing w:val="5"/>
      </w:rPr>
      <w:t>在吸纳中共鸣</w:t>
    </w:r>
    <w:r>
      <w:rPr>
        <w:spacing w:val="5"/>
      </w:rPr>
      <w:t>”:  </w:t>
    </w:r>
    <w:r>
      <w:rPr>
        <w:rFonts w:ascii="FangSong" w:hAnsi="FangSong" w:eastAsia="FangSong" w:cs="FangSong"/>
        <w:spacing w:val="5"/>
      </w:rPr>
      <w:t>数智时代文化</w:t>
    </w:r>
    <w:r>
      <w:rPr>
        <w:rFonts w:ascii="FangSong" w:hAnsi="FangSong" w:eastAsia="FangSong" w:cs="FangSong"/>
        <w:spacing w:val="4"/>
      </w:rPr>
      <w:t>生产与传播的异化及其超越</w:t>
    </w:r>
    <w:r>
      <w:rPr>
        <w:rFonts w:ascii="FangSong" w:hAnsi="FangSong" w:eastAsia="FangSong" w:cs="FangSong"/>
        <w:spacing w:val="4"/>
      </w:rPr>
      <w:t xml:space="preserve">             </w:t>
    </w:r>
    <w:r>
      <w:rPr>
        <w:spacing w:val="4"/>
        <w:position w:val="2"/>
      </w:rPr>
      <w:t>71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4"/>
      <w:spacing w:before="36" w:line="187" w:lineRule="auto"/>
      <w:rPr>
        <w:rFonts w:ascii="FangSong" w:hAnsi="FangSong" w:eastAsia="FangSong" w:cs="FangSong"/>
      </w:rPr>
    </w:pPr>
    <w:r>
      <w:pict>
        <v:shape id="_x0000_s32" style="position:absolute;margin-left:9.845pt;margin-top:39.059pt;mso-position-vertical-relative:page;mso-position-horizontal-relative:page;width:440.2pt;height:0.8pt;z-index:251662336;" o:allowincell="f" filled="false" strokecolor="#231F20" strokeweight="0.76pt" coordsize="8804,16" coordorigin="0,0" path="m0,7l8803,7e">
          <v:stroke joinstyle="miter" miterlimit="10"/>
        </v:shape>
      </w:pict>
    </w:r>
    <w:r>
      <w:rPr>
        <w:spacing w:val="3"/>
        <w:position w:val="2"/>
      </w:rPr>
      <w:t>72                                                   </w:t>
    </w:r>
    <w:r>
      <w:rPr>
        <w:rFonts w:ascii="FangSong" w:hAnsi="FangSong" w:eastAsia="FangSong" w:cs="FangSong"/>
        <w:spacing w:val="2"/>
      </w:rPr>
      <w:t>福建师范大学学报</w:t>
    </w:r>
    <w:r>
      <w:rPr>
        <w:rFonts w:ascii="FangSong" w:hAnsi="FangSong" w:eastAsia="FangSong" w:cs="FangSong"/>
        <w:spacing w:val="30"/>
      </w:rPr>
      <w:t xml:space="preserve"> </w:t>
    </w:r>
    <w:r>
      <w:rPr>
        <w:spacing w:val="2"/>
      </w:rPr>
      <w:t>(</w:t>
    </w:r>
    <w:r>
      <w:rPr>
        <w:rFonts w:ascii="FangSong" w:hAnsi="FangSong" w:eastAsia="FangSong" w:cs="FangSong"/>
        <w:spacing w:val="2"/>
      </w:rPr>
      <w:t>哲学社会科学版</w:t>
    </w:r>
    <w:r>
      <w:rPr>
        <w:spacing w:val="2"/>
      </w:rPr>
      <w:t>)                                         2025</w:t>
    </w:r>
    <w:r>
      <w:rPr>
        <w:spacing w:val="18"/>
      </w:rPr>
      <w:t xml:space="preserve"> </w:t>
    </w:r>
    <w:r>
      <w:rPr>
        <w:rFonts w:ascii="FangSong" w:hAnsi="FangSong" w:eastAsia="FangSong" w:cs="FangSong"/>
        <w:spacing w:val="2"/>
      </w:rPr>
      <w:t>年</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
      <w:spacing w:before="36" w:line="192" w:lineRule="auto"/>
      <w:rPr/>
    </w:pPr>
    <w:r>
      <w:pict>
        <v:shape id="_x0000_s36" style="position:absolute;margin-left:9.845pt;margin-top:39.059pt;mso-position-vertical-relative:page;mso-position-horizontal-relative:page;width:440.2pt;height:0.8pt;z-index:251663360;" o:allowincell="f" filled="false" strokecolor="#231F20" strokeweight="0.76pt" coordsize="8804,16" coordorigin="0,0" path="m0,7l8803,7e">
          <v:stroke joinstyle="miter" miterlimit="10"/>
        </v:shape>
      </w:pict>
    </w:r>
    <w:r>
      <w:rPr>
        <w:rFonts w:ascii="FangSong" w:hAnsi="FangSong" w:eastAsia="FangSong" w:cs="FangSong"/>
        <w:spacing w:val="5"/>
      </w:rPr>
      <w:t>第</w:t>
    </w:r>
    <w:r>
      <w:rPr>
        <w:rFonts w:ascii="FangSong" w:hAnsi="FangSong" w:eastAsia="FangSong" w:cs="FangSong"/>
        <w:spacing w:val="-34"/>
      </w:rPr>
      <w:t xml:space="preserve"> </w:t>
    </w:r>
    <w:r>
      <w:rPr>
        <w:spacing w:val="5"/>
      </w:rPr>
      <w:t>6</w:t>
    </w:r>
    <w:r>
      <w:rPr>
        <w:spacing w:val="18"/>
      </w:rPr>
      <w:t xml:space="preserve"> </w:t>
    </w:r>
    <w:r>
      <w:rPr>
        <w:rFonts w:ascii="FangSong" w:hAnsi="FangSong" w:eastAsia="FangSong" w:cs="FangSong"/>
        <w:spacing w:val="5"/>
      </w:rPr>
      <w:t>期</w:t>
    </w:r>
    <w:r>
      <w:rPr>
        <w:rFonts w:ascii="FangSong" w:hAnsi="FangSong" w:eastAsia="FangSong" w:cs="FangSong"/>
        <w:spacing w:val="5"/>
      </w:rPr>
      <w:t xml:space="preserve">        </w:t>
    </w:r>
    <w:r>
      <w:rPr>
        <w:rFonts w:ascii="FangSong" w:hAnsi="FangSong" w:eastAsia="FangSong" w:cs="FangSong"/>
        <w:spacing w:val="5"/>
      </w:rPr>
      <w:t>涂凌波</w:t>
    </w:r>
    <w:r>
      <w:rPr>
        <w:spacing w:val="5"/>
      </w:rPr>
      <w:t>，</w:t>
    </w:r>
    <w:r>
      <w:rPr>
        <w:rFonts w:ascii="FangSong" w:hAnsi="FangSong" w:eastAsia="FangSong" w:cs="FangSong"/>
        <w:spacing w:val="5"/>
      </w:rPr>
      <w:t>李杭</w:t>
    </w:r>
    <w:r>
      <w:rPr>
        <w:rFonts w:ascii="FangSong" w:hAnsi="FangSong" w:eastAsia="FangSong" w:cs="FangSong"/>
        <w:spacing w:val="-51"/>
      </w:rPr>
      <w:t xml:space="preserve"> </w:t>
    </w:r>
    <w:r>
      <w:rPr>
        <w:spacing w:val="5"/>
      </w:rPr>
      <w:t>:“</w:t>
    </w:r>
    <w:r>
      <w:rPr>
        <w:spacing w:val="-22"/>
      </w:rPr>
      <w:t xml:space="preserve"> </w:t>
    </w:r>
    <w:r>
      <w:rPr>
        <w:rFonts w:ascii="FangSong" w:hAnsi="FangSong" w:eastAsia="FangSong" w:cs="FangSong"/>
        <w:spacing w:val="5"/>
      </w:rPr>
      <w:t>在吸纳中共鸣</w:t>
    </w:r>
    <w:r>
      <w:rPr>
        <w:spacing w:val="5"/>
      </w:rPr>
      <w:t>”:  </w:t>
    </w:r>
    <w:r>
      <w:rPr>
        <w:rFonts w:ascii="FangSong" w:hAnsi="FangSong" w:eastAsia="FangSong" w:cs="FangSong"/>
        <w:spacing w:val="5"/>
      </w:rPr>
      <w:t>数智时代文化</w:t>
    </w:r>
    <w:r>
      <w:rPr>
        <w:rFonts w:ascii="FangSong" w:hAnsi="FangSong" w:eastAsia="FangSong" w:cs="FangSong"/>
        <w:spacing w:val="4"/>
      </w:rPr>
      <w:t>生产与传播的异化及其超越</w:t>
    </w:r>
    <w:r>
      <w:rPr>
        <w:rFonts w:ascii="FangSong" w:hAnsi="FangSong" w:eastAsia="FangSong" w:cs="FangSong"/>
        <w:spacing w:val="4"/>
      </w:rPr>
      <w:t xml:space="preserve">             </w:t>
    </w:r>
    <w:r>
      <w:rPr>
        <w:spacing w:val="4"/>
        <w:position w:val="2"/>
      </w:rPr>
      <w:t>73</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1"/>
      <w:spacing w:before="36" w:line="187" w:lineRule="auto"/>
      <w:rPr>
        <w:rFonts w:ascii="FangSong" w:hAnsi="FangSong" w:eastAsia="FangSong" w:cs="FangSong"/>
      </w:rPr>
    </w:pPr>
    <w:r>
      <w:pict>
        <v:shape id="_x0000_s40" style="position:absolute;margin-left:9.845pt;margin-top:39.059pt;mso-position-vertical-relative:page;mso-position-horizontal-relative:page;width:440.2pt;height:0.8pt;z-index:251664384;" o:allowincell="f" filled="false" strokecolor="#231F20" strokeweight="0.76pt" coordsize="8804,16" coordorigin="0,0" path="m0,7l8803,7e">
          <v:stroke joinstyle="miter" miterlimit="10"/>
        </v:shape>
      </w:pict>
    </w:r>
    <w:r>
      <w:rPr>
        <w:spacing w:val="3"/>
        <w:position w:val="2"/>
      </w:rPr>
      <w:t>74                                                   </w:t>
    </w:r>
    <w:r>
      <w:rPr>
        <w:rFonts w:ascii="FangSong" w:hAnsi="FangSong" w:eastAsia="FangSong" w:cs="FangSong"/>
        <w:spacing w:val="2"/>
      </w:rPr>
      <w:t>福建师范大学学报</w:t>
    </w:r>
    <w:r>
      <w:rPr>
        <w:rFonts w:ascii="FangSong" w:hAnsi="FangSong" w:eastAsia="FangSong" w:cs="FangSong"/>
        <w:spacing w:val="30"/>
      </w:rPr>
      <w:t xml:space="preserve"> </w:t>
    </w:r>
    <w:r>
      <w:rPr>
        <w:spacing w:val="2"/>
      </w:rPr>
      <w:t>(</w:t>
    </w:r>
    <w:r>
      <w:rPr>
        <w:rFonts w:ascii="FangSong" w:hAnsi="FangSong" w:eastAsia="FangSong" w:cs="FangSong"/>
        <w:spacing w:val="2"/>
      </w:rPr>
      <w:t>哲学社会科学版</w:t>
    </w:r>
    <w:r>
      <w:rPr>
        <w:spacing w:val="2"/>
      </w:rPr>
      <w:t>)                                         2025</w:t>
    </w:r>
    <w:r>
      <w:rPr>
        <w:spacing w:val="18"/>
      </w:rPr>
      <w:t xml:space="preserve"> </w:t>
    </w:r>
    <w:r>
      <w:rPr>
        <w:rFonts w:ascii="FangSong" w:hAnsi="FangSong" w:eastAsia="FangSong" w:cs="FangSong"/>
        <w:spacing w:val="2"/>
      </w:rPr>
      <w:t>年</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
      <w:spacing w:before="36" w:line="192" w:lineRule="auto"/>
      <w:rPr/>
    </w:pPr>
    <w:r>
      <w:pict>
        <v:shape id="_x0000_s44" style="position:absolute;margin-left:9.845pt;margin-top:39.059pt;mso-position-vertical-relative:page;mso-position-horizontal-relative:page;width:440.2pt;height:0.8pt;z-index:251665408;" o:allowincell="f" filled="false" strokecolor="#231F20" strokeweight="0.76pt" coordsize="8804,16" coordorigin="0,0" path="m0,7l8803,7e">
          <v:stroke joinstyle="miter" miterlimit="10"/>
        </v:shape>
      </w:pict>
    </w:r>
    <w:r>
      <w:rPr>
        <w:rFonts w:ascii="FangSong" w:hAnsi="FangSong" w:eastAsia="FangSong" w:cs="FangSong"/>
        <w:spacing w:val="5"/>
      </w:rPr>
      <w:t>第</w:t>
    </w:r>
    <w:r>
      <w:rPr>
        <w:rFonts w:ascii="FangSong" w:hAnsi="FangSong" w:eastAsia="FangSong" w:cs="FangSong"/>
        <w:spacing w:val="-34"/>
      </w:rPr>
      <w:t xml:space="preserve"> </w:t>
    </w:r>
    <w:r>
      <w:rPr>
        <w:spacing w:val="5"/>
      </w:rPr>
      <w:t>6</w:t>
    </w:r>
    <w:r>
      <w:rPr>
        <w:spacing w:val="18"/>
      </w:rPr>
      <w:t xml:space="preserve"> </w:t>
    </w:r>
    <w:r>
      <w:rPr>
        <w:rFonts w:ascii="FangSong" w:hAnsi="FangSong" w:eastAsia="FangSong" w:cs="FangSong"/>
        <w:spacing w:val="5"/>
      </w:rPr>
      <w:t>期</w:t>
    </w:r>
    <w:r>
      <w:rPr>
        <w:rFonts w:ascii="FangSong" w:hAnsi="FangSong" w:eastAsia="FangSong" w:cs="FangSong"/>
        <w:spacing w:val="5"/>
      </w:rPr>
      <w:t xml:space="preserve">        </w:t>
    </w:r>
    <w:r>
      <w:rPr>
        <w:rFonts w:ascii="FangSong" w:hAnsi="FangSong" w:eastAsia="FangSong" w:cs="FangSong"/>
        <w:spacing w:val="5"/>
      </w:rPr>
      <w:t>涂凌波</w:t>
    </w:r>
    <w:r>
      <w:rPr>
        <w:spacing w:val="5"/>
      </w:rPr>
      <w:t>，</w:t>
    </w:r>
    <w:r>
      <w:rPr>
        <w:rFonts w:ascii="FangSong" w:hAnsi="FangSong" w:eastAsia="FangSong" w:cs="FangSong"/>
        <w:spacing w:val="5"/>
      </w:rPr>
      <w:t>李杭</w:t>
    </w:r>
    <w:r>
      <w:rPr>
        <w:rFonts w:ascii="FangSong" w:hAnsi="FangSong" w:eastAsia="FangSong" w:cs="FangSong"/>
        <w:spacing w:val="-51"/>
      </w:rPr>
      <w:t xml:space="preserve"> </w:t>
    </w:r>
    <w:r>
      <w:rPr>
        <w:spacing w:val="5"/>
      </w:rPr>
      <w:t>:“</w:t>
    </w:r>
    <w:r>
      <w:rPr>
        <w:spacing w:val="-22"/>
      </w:rPr>
      <w:t xml:space="preserve"> </w:t>
    </w:r>
    <w:r>
      <w:rPr>
        <w:rFonts w:ascii="FangSong" w:hAnsi="FangSong" w:eastAsia="FangSong" w:cs="FangSong"/>
        <w:spacing w:val="5"/>
      </w:rPr>
      <w:t>在吸纳中共鸣</w:t>
    </w:r>
    <w:r>
      <w:rPr>
        <w:spacing w:val="5"/>
      </w:rPr>
      <w:t>”:  </w:t>
    </w:r>
    <w:r>
      <w:rPr>
        <w:rFonts w:ascii="FangSong" w:hAnsi="FangSong" w:eastAsia="FangSong" w:cs="FangSong"/>
        <w:spacing w:val="5"/>
      </w:rPr>
      <w:t>数智时代文化</w:t>
    </w:r>
    <w:r>
      <w:rPr>
        <w:rFonts w:ascii="FangSong" w:hAnsi="FangSong" w:eastAsia="FangSong" w:cs="FangSong"/>
        <w:spacing w:val="4"/>
      </w:rPr>
      <w:t>生产与传播的异化及其超越</w:t>
    </w:r>
    <w:r>
      <w:rPr>
        <w:rFonts w:ascii="FangSong" w:hAnsi="FangSong" w:eastAsia="FangSong" w:cs="FangSong"/>
        <w:spacing w:val="4"/>
      </w:rPr>
      <w:t xml:space="preserve">             </w:t>
    </w:r>
    <w:r>
      <w:rPr>
        <w:spacing w:val="4"/>
        <w:position w:val="2"/>
      </w:rPr>
      <w:t>75</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1"/>
      <w:spacing w:before="36" w:line="187" w:lineRule="auto"/>
      <w:rPr>
        <w:rFonts w:ascii="FangSong" w:hAnsi="FangSong" w:eastAsia="FangSong" w:cs="FangSong"/>
      </w:rPr>
    </w:pPr>
    <w:r>
      <w:pict>
        <v:shape id="_x0000_s48" style="position:absolute;margin-left:9.845pt;margin-top:39.059pt;mso-position-vertical-relative:page;mso-position-horizontal-relative:page;width:440.2pt;height:0.8pt;z-index:251666432;" o:allowincell="f" filled="false" strokecolor="#231F20" strokeweight="0.76pt" coordsize="8804,16" coordorigin="0,0" path="m0,7l8803,7e">
          <v:stroke joinstyle="miter" miterlimit="10"/>
        </v:shape>
      </w:pict>
    </w:r>
    <w:r>
      <w:rPr>
        <w:spacing w:val="3"/>
        <w:position w:val="2"/>
      </w:rPr>
      <w:t>76                                                   </w:t>
    </w:r>
    <w:r>
      <w:rPr>
        <w:rFonts w:ascii="FangSong" w:hAnsi="FangSong" w:eastAsia="FangSong" w:cs="FangSong"/>
        <w:spacing w:val="2"/>
      </w:rPr>
      <w:t>福建师范大学学报</w:t>
    </w:r>
    <w:r>
      <w:rPr>
        <w:rFonts w:ascii="FangSong" w:hAnsi="FangSong" w:eastAsia="FangSong" w:cs="FangSong"/>
        <w:spacing w:val="30"/>
      </w:rPr>
      <w:t xml:space="preserve"> </w:t>
    </w:r>
    <w:r>
      <w:rPr>
        <w:spacing w:val="2"/>
      </w:rPr>
      <w:t>(</w:t>
    </w:r>
    <w:r>
      <w:rPr>
        <w:rFonts w:ascii="FangSong" w:hAnsi="FangSong" w:eastAsia="FangSong" w:cs="FangSong"/>
        <w:spacing w:val="2"/>
      </w:rPr>
      <w:t>哲学社会科学版</w:t>
    </w:r>
    <w:r>
      <w:rPr>
        <w:spacing w:val="2"/>
      </w:rPr>
      <w:t>)                                         2025</w:t>
    </w:r>
    <w:r>
      <w:rPr>
        <w:spacing w:val="18"/>
      </w:rPr>
      <w:t xml:space="preserve"> </w:t>
    </w:r>
    <w:r>
      <w:rPr>
        <w:rFonts w:ascii="FangSong" w:hAnsi="FangSong" w:eastAsia="FangSong" w:cs="FangSong"/>
        <w:spacing w:val="2"/>
      </w:rPr>
      <w:t>年</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before="36" w:line="192" w:lineRule="auto"/>
      <w:rPr/>
    </w:pPr>
    <w:r>
      <w:pict>
        <v:shape id="_x0000_s52" style="position:absolute;margin-left:9.845pt;margin-top:39.059pt;mso-position-vertical-relative:page;mso-position-horizontal-relative:page;width:440.2pt;height:0.8pt;z-index:251667456;" o:allowincell="f" filled="false" strokecolor="#231F20" strokeweight="0.76pt" coordsize="8804,16" coordorigin="0,0" path="m0,7l8803,7e">
          <v:stroke joinstyle="miter" miterlimit="10"/>
        </v:shape>
      </w:pict>
    </w:r>
    <w:r>
      <w:rPr>
        <w:rFonts w:ascii="FangSong" w:hAnsi="FangSong" w:eastAsia="FangSong" w:cs="FangSong"/>
        <w:spacing w:val="5"/>
      </w:rPr>
      <w:t>第</w:t>
    </w:r>
    <w:r>
      <w:rPr>
        <w:rFonts w:ascii="FangSong" w:hAnsi="FangSong" w:eastAsia="FangSong" w:cs="FangSong"/>
        <w:spacing w:val="-34"/>
      </w:rPr>
      <w:t xml:space="preserve"> </w:t>
    </w:r>
    <w:r>
      <w:rPr>
        <w:spacing w:val="5"/>
      </w:rPr>
      <w:t>6</w:t>
    </w:r>
    <w:r>
      <w:rPr>
        <w:spacing w:val="18"/>
      </w:rPr>
      <w:t xml:space="preserve"> </w:t>
    </w:r>
    <w:r>
      <w:rPr>
        <w:rFonts w:ascii="FangSong" w:hAnsi="FangSong" w:eastAsia="FangSong" w:cs="FangSong"/>
        <w:spacing w:val="5"/>
      </w:rPr>
      <w:t>期</w:t>
    </w:r>
    <w:r>
      <w:rPr>
        <w:rFonts w:ascii="FangSong" w:hAnsi="FangSong" w:eastAsia="FangSong" w:cs="FangSong"/>
        <w:spacing w:val="5"/>
      </w:rPr>
      <w:t xml:space="preserve">        </w:t>
    </w:r>
    <w:r>
      <w:rPr>
        <w:rFonts w:ascii="FangSong" w:hAnsi="FangSong" w:eastAsia="FangSong" w:cs="FangSong"/>
        <w:spacing w:val="5"/>
      </w:rPr>
      <w:t>涂凌波</w:t>
    </w:r>
    <w:r>
      <w:rPr>
        <w:spacing w:val="5"/>
      </w:rPr>
      <w:t>，</w:t>
    </w:r>
    <w:r>
      <w:rPr>
        <w:rFonts w:ascii="FangSong" w:hAnsi="FangSong" w:eastAsia="FangSong" w:cs="FangSong"/>
        <w:spacing w:val="5"/>
      </w:rPr>
      <w:t>李杭</w:t>
    </w:r>
    <w:r>
      <w:rPr>
        <w:rFonts w:ascii="FangSong" w:hAnsi="FangSong" w:eastAsia="FangSong" w:cs="FangSong"/>
        <w:spacing w:val="-51"/>
      </w:rPr>
      <w:t xml:space="preserve"> </w:t>
    </w:r>
    <w:r>
      <w:rPr>
        <w:spacing w:val="5"/>
      </w:rPr>
      <w:t>:“</w:t>
    </w:r>
    <w:r>
      <w:rPr>
        <w:spacing w:val="-22"/>
      </w:rPr>
      <w:t xml:space="preserve"> </w:t>
    </w:r>
    <w:r>
      <w:rPr>
        <w:rFonts w:ascii="FangSong" w:hAnsi="FangSong" w:eastAsia="FangSong" w:cs="FangSong"/>
        <w:spacing w:val="5"/>
      </w:rPr>
      <w:t>在吸纳中共鸣</w:t>
    </w:r>
    <w:r>
      <w:rPr>
        <w:spacing w:val="5"/>
      </w:rPr>
      <w:t>”:  </w:t>
    </w:r>
    <w:r>
      <w:rPr>
        <w:rFonts w:ascii="FangSong" w:hAnsi="FangSong" w:eastAsia="FangSong" w:cs="FangSong"/>
        <w:spacing w:val="5"/>
      </w:rPr>
      <w:t>数智时代文化</w:t>
    </w:r>
    <w:r>
      <w:rPr>
        <w:rFonts w:ascii="FangSong" w:hAnsi="FangSong" w:eastAsia="FangSong" w:cs="FangSong"/>
        <w:spacing w:val="4"/>
      </w:rPr>
      <w:t>生产与传播的异化及其超越</w:t>
    </w:r>
    <w:r>
      <w:rPr>
        <w:rFonts w:ascii="FangSong" w:hAnsi="FangSong" w:eastAsia="FangSong" w:cs="FangSong"/>
        <w:spacing w:val="4"/>
      </w:rPr>
      <w:t xml:space="preserve">             </w:t>
    </w:r>
    <w:r>
      <w:rPr>
        <w:spacing w:val="4"/>
        <w:position w:val="2"/>
      </w:rPr>
      <w:t>77</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1"/>
      <w:spacing w:before="36" w:line="187" w:lineRule="auto"/>
      <w:rPr>
        <w:rFonts w:ascii="FangSong" w:hAnsi="FangSong" w:eastAsia="FangSong" w:cs="FangSong"/>
      </w:rPr>
    </w:pPr>
    <w:r>
      <w:pict>
        <v:shape id="_x0000_s56" style="position:absolute;margin-left:9.845pt;margin-top:39.059pt;mso-position-vertical-relative:page;mso-position-horizontal-relative:page;width:440.2pt;height:0.8pt;z-index:251668480;" o:allowincell="f" filled="false" strokecolor="#231F20" strokeweight="0.76pt" coordsize="8804,16" coordorigin="0,0" path="m0,7l8803,7e">
          <v:stroke joinstyle="miter" miterlimit="10"/>
        </v:shape>
      </w:pict>
    </w:r>
    <w:r>
      <w:rPr>
        <w:spacing w:val="3"/>
        <w:position w:val="2"/>
      </w:rPr>
      <w:t>78                                                   </w:t>
    </w:r>
    <w:r>
      <w:rPr>
        <w:rFonts w:ascii="FangSong" w:hAnsi="FangSong" w:eastAsia="FangSong" w:cs="FangSong"/>
        <w:spacing w:val="2"/>
      </w:rPr>
      <w:t>福建师范大学学报</w:t>
    </w:r>
    <w:r>
      <w:rPr>
        <w:rFonts w:ascii="FangSong" w:hAnsi="FangSong" w:eastAsia="FangSong" w:cs="FangSong"/>
        <w:spacing w:val="30"/>
      </w:rPr>
      <w:t xml:space="preserve"> </w:t>
    </w:r>
    <w:r>
      <w:rPr>
        <w:spacing w:val="2"/>
      </w:rPr>
      <w:t>(</w:t>
    </w:r>
    <w:r>
      <w:rPr>
        <w:rFonts w:ascii="FangSong" w:hAnsi="FangSong" w:eastAsia="FangSong" w:cs="FangSong"/>
        <w:spacing w:val="2"/>
      </w:rPr>
      <w:t>哲学社会科学版</w:t>
    </w:r>
    <w:r>
      <w:rPr>
        <w:spacing w:val="2"/>
      </w:rPr>
      <w:t>)                                         2025</w:t>
    </w:r>
    <w:r>
      <w:rPr>
        <w:spacing w:val="18"/>
      </w:rPr>
      <w:t xml:space="preserve"> </w:t>
    </w:r>
    <w:r>
      <w:rPr>
        <w:rFonts w:ascii="FangSong" w:hAnsi="FangSong" w:eastAsia="FangSong" w:cs="FangSong"/>
        <w:spacing w:val="2"/>
      </w:rPr>
      <w:t>年</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image" Target="media/image2.png"/><Relationship Id="rId33" Type="http://schemas.openxmlformats.org/officeDocument/2006/relationships/fontTable" Target="fontTable.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image" Target="media/image17.png"/><Relationship Id="rId3" Type="http://schemas.openxmlformats.org/officeDocument/2006/relationships/image" Target="media/image1.png"/><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header" Target="header12.xml"/><Relationship Id="rId26" Type="http://schemas.openxmlformats.org/officeDocument/2006/relationships/header" Target="header11.xml"/><Relationship Id="rId25" Type="http://schemas.openxmlformats.org/officeDocument/2006/relationships/image" Target="media/image14.png"/><Relationship Id="rId24" Type="http://schemas.openxmlformats.org/officeDocument/2006/relationships/header" Target="header10.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header" Target="header9.xml"/><Relationship Id="rId2" Type="http://schemas.openxmlformats.org/officeDocument/2006/relationships/footer" Target="footer1.xml"/><Relationship Id="rId19" Type="http://schemas.openxmlformats.org/officeDocument/2006/relationships/image" Target="media/image10.png"/><Relationship Id="rId18" Type="http://schemas.openxmlformats.org/officeDocument/2006/relationships/header" Target="header8.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header" Target="head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Adobe Acrobat Pro 10.1.2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2025-12-03T15:01:32Z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2026-05-22T00:41:37</vt:filetime>
  </property>
</Properties>
</file>