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Poppins" w:hAnsi="Poppins" w:cs="Poppins" w:eastAsia="Poppins"/>
          <w:b/>
          <w:color w:val="E84C0F"/>
          <w:spacing w:val="0"/>
          <w:position w:val="0"/>
          <w:sz w:val="50"/>
          <w:shd w:fill="auto" w:val="clear"/>
        </w:rPr>
      </w:pPr>
    </w:p>
    <w:tbl>
      <w:tblPr/>
      <w:tblGrid>
        <w:gridCol w:w="9029"/>
      </w:tblGrid>
      <w:tr>
        <w:trPr>
          <w:trHeight w:val="3780" w:hRule="auto"/>
          <w:jc w:val="center"/>
        </w:trPr>
        <w:tc>
          <w:tcPr>
            <w:tcW w:w="902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Poppins" w:hAnsi="Poppins" w:cs="Poppins" w:eastAsia="Poppins"/>
                <w:b/>
                <w:color w:val="E84C0F"/>
                <w:spacing w:val="0"/>
                <w:position w:val="0"/>
                <w:sz w:val="50"/>
                <w:shd w:fill="auto" w:val="clear"/>
              </w:rPr>
            </w:pPr>
          </w:p>
          <w:p>
            <w:pPr>
              <w:spacing w:before="0" w:after="0" w:line="240"/>
              <w:ind w:right="0" w:left="0" w:firstLine="0"/>
              <w:jc w:val="center"/>
              <w:rPr>
                <w:rFonts w:ascii="Poppins" w:hAnsi="Poppins" w:cs="Poppins" w:eastAsia="Poppins"/>
                <w:b/>
                <w:color w:val="C0504D"/>
                <w:spacing w:val="0"/>
                <w:position w:val="0"/>
                <w:sz w:val="50"/>
                <w:shd w:fill="auto" w:val="clear"/>
              </w:rPr>
            </w:pPr>
            <w:r>
              <w:rPr>
                <w:rFonts w:ascii="Montserrat SemiBold" w:hAnsi="Montserrat SemiBold" w:cs="Montserrat SemiBold" w:eastAsia="Montserrat SemiBold"/>
                <w:color w:val="C0504D"/>
                <w:spacing w:val="0"/>
                <w:position w:val="0"/>
                <w:sz w:val="50"/>
                <w:shd w:fill="auto" w:val="clear"/>
              </w:rPr>
              <w:t xml:space="preserve">RideShare</w:t>
            </w:r>
          </w:p>
          <w:p>
            <w:pPr>
              <w:spacing w:before="0" w:after="0" w:line="240"/>
              <w:ind w:right="0" w:left="0" w:firstLine="0"/>
              <w:jc w:val="left"/>
              <w:rPr>
                <w:rFonts w:ascii="Poppins" w:hAnsi="Poppins" w:cs="Poppins" w:eastAsia="Poppins"/>
                <w:b/>
                <w:color w:val="E84C0F"/>
                <w:spacing w:val="0"/>
                <w:position w:val="0"/>
                <w:sz w:val="50"/>
                <w:shd w:fill="auto" w:val="clear"/>
              </w:rPr>
            </w:pPr>
          </w:p>
          <w:p>
            <w:pPr>
              <w:spacing w:before="0" w:after="0" w:line="276"/>
              <w:ind w:right="0" w:left="0" w:firstLine="0"/>
              <w:jc w:val="center"/>
              <w:rPr>
                <w:rFonts w:ascii="Poppins" w:hAnsi="Poppins" w:cs="Poppins" w:eastAsia="Poppins"/>
                <w:b/>
                <w:color w:val="434343"/>
                <w:spacing w:val="0"/>
                <w:position w:val="0"/>
                <w:sz w:val="30"/>
                <w:shd w:fill="auto" w:val="clear"/>
              </w:rPr>
            </w:pPr>
            <w:r>
              <w:rPr>
                <w:rFonts w:ascii="Poppins" w:hAnsi="Poppins" w:cs="Poppins" w:eastAsia="Poppins"/>
                <w:b/>
                <w:color w:val="434343"/>
                <w:spacing w:val="0"/>
                <w:position w:val="0"/>
                <w:sz w:val="30"/>
                <w:shd w:fill="auto" w:val="clear"/>
              </w:rPr>
              <w:t xml:space="preserve">Cahier des charges </w:t>
            </w:r>
          </w:p>
          <w:p>
            <w:pPr>
              <w:spacing w:before="0" w:after="0" w:line="240"/>
              <w:ind w:right="0" w:left="0" w:firstLine="0"/>
              <w:jc w:val="center"/>
              <w:rPr>
                <w:rFonts w:ascii="Poppins" w:hAnsi="Poppins" w:cs="Poppins" w:eastAsia="Poppins"/>
                <w:i/>
                <w:color w:val="auto"/>
                <w:spacing w:val="0"/>
                <w:position w:val="0"/>
                <w:sz w:val="20"/>
                <w:shd w:fill="auto" w:val="clear"/>
              </w:rPr>
            </w:pPr>
          </w:p>
          <w:p>
            <w:pPr>
              <w:spacing w:before="0" w:after="0" w:line="240"/>
              <w:ind w:right="0" w:left="0" w:firstLine="0"/>
              <w:jc w:val="center"/>
              <w:rPr>
                <w:rFonts w:ascii="Poppins" w:hAnsi="Poppins" w:cs="Poppins" w:eastAsia="Poppins"/>
                <w:i/>
                <w:color w:val="auto"/>
                <w:spacing w:val="0"/>
                <w:position w:val="0"/>
                <w:sz w:val="20"/>
                <w:shd w:fill="auto" w:val="clear"/>
              </w:rPr>
            </w:pPr>
            <w:r>
              <w:rPr>
                <w:rFonts w:ascii="Poppins" w:hAnsi="Poppins" w:cs="Poppins" w:eastAsia="Poppins"/>
                <w:i/>
                <w:color w:val="auto"/>
                <w:spacing w:val="0"/>
                <w:position w:val="0"/>
                <w:sz w:val="20"/>
                <w:shd w:fill="auto" w:val="clear"/>
              </w:rPr>
              <w:t xml:space="preserve">Rédigé le 31/01/2024 par Ali Fertah</w:t>
            </w:r>
          </w:p>
          <w:p>
            <w:pPr>
              <w:spacing w:before="0" w:after="0" w:line="240"/>
              <w:ind w:right="0" w:left="0" w:firstLine="0"/>
              <w:jc w:val="center"/>
              <w:rPr>
                <w:rFonts w:ascii="Poppins" w:hAnsi="Poppins" w:cs="Poppins" w:eastAsia="Poppins"/>
                <w:b/>
                <w:color w:val="auto"/>
                <w:spacing w:val="0"/>
                <w:position w:val="0"/>
                <w:sz w:val="30"/>
                <w:shd w:fill="auto" w:val="clear"/>
              </w:rPr>
            </w:pPr>
            <w:r>
              <w:rPr>
                <w:rFonts w:ascii="Poppins" w:hAnsi="Poppins" w:cs="Poppins" w:eastAsia="Poppins"/>
                <w:i/>
                <w:color w:val="auto"/>
                <w:spacing w:val="0"/>
                <w:position w:val="0"/>
                <w:sz w:val="20"/>
                <w:shd w:fill="auto" w:val="clear"/>
              </w:rPr>
              <w:t xml:space="preserve">Dernière mise à jour : 01/02/2024</w:t>
            </w:r>
          </w:p>
          <w:p>
            <w:pPr>
              <w:spacing w:before="0" w:after="0" w:line="240"/>
              <w:ind w:right="0" w:left="0" w:firstLine="0"/>
              <w:jc w:val="center"/>
              <w:rPr>
                <w:spacing w:val="0"/>
                <w:position w:val="0"/>
              </w:rPr>
            </w:pPr>
          </w:p>
        </w:tc>
      </w:tr>
    </w:tbl>
    <w:p>
      <w:pPr>
        <w:spacing w:before="0" w:after="0" w:line="240"/>
        <w:ind w:right="0" w:left="0" w:firstLine="0"/>
        <w:jc w:val="center"/>
        <w:rPr>
          <w:rFonts w:ascii="Poppins" w:hAnsi="Poppins" w:cs="Poppins" w:eastAsia="Poppins"/>
          <w:b/>
          <w:color w:val="E84C0F"/>
          <w:spacing w:val="0"/>
          <w:position w:val="0"/>
          <w:sz w:val="50"/>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tbl>
      <w:tblPr/>
      <w:tblGrid>
        <w:gridCol w:w="9029"/>
      </w:tblGrid>
      <w:tr>
        <w:trPr>
          <w:trHeight w:val="1" w:hRule="atLeast"/>
          <w:jc w:val="left"/>
        </w:trPr>
        <w:tc>
          <w:tcPr>
            <w:tcW w:w="9029" w:type="dxa"/>
            <w:tcBorders>
              <w:top w:val="single" w:color="ffffff" w:sz="8"/>
              <w:left w:val="single" w:color="ffffff" w:sz="8"/>
              <w:bottom w:val="single" w:color="ffffff" w:sz="8"/>
              <w:right w:val="single" w:color="ffffff" w:sz="8"/>
            </w:tcBorders>
            <w:shd w:color="000000" w:fill="f48f09" w:val="clear"/>
            <w:tcMar>
              <w:left w:w="100" w:type="dxa"/>
              <w:right w:w="100" w:type="dxa"/>
            </w:tcMar>
            <w:vAlign w:val="top"/>
          </w:tcPr>
          <w:p>
            <w:pPr>
              <w:spacing w:before="0" w:after="0" w:line="240"/>
              <w:ind w:right="0" w:left="0" w:firstLine="0"/>
              <w:jc w:val="left"/>
              <w:rPr>
                <w:rFonts w:ascii="Poppins" w:hAnsi="Poppins" w:cs="Poppins" w:eastAsia="Poppins"/>
                <w:b/>
                <w:color w:val="FFFFFF"/>
                <w:spacing w:val="0"/>
                <w:position w:val="0"/>
                <w:sz w:val="24"/>
                <w:shd w:fill="auto" w:val="clear"/>
              </w:rPr>
            </w:pPr>
            <w:r>
              <w:rPr>
                <w:rFonts w:ascii="Poppins" w:hAnsi="Poppins" w:cs="Poppins" w:eastAsia="Poppins"/>
                <w:b/>
                <w:color w:val="FFFFFF"/>
                <w:spacing w:val="0"/>
                <w:position w:val="0"/>
                <w:sz w:val="24"/>
                <w:shd w:fill="auto" w:val="clear"/>
              </w:rPr>
              <w:t xml:space="preserve">Des questions au sujet de votre cahier des charges ?</w:t>
            </w:r>
          </w:p>
          <w:p>
            <w:pPr>
              <w:spacing w:before="0" w:after="0" w:line="240"/>
              <w:ind w:right="0" w:left="0" w:firstLine="0"/>
              <w:jc w:val="left"/>
              <w:rPr>
                <w:rFonts w:ascii="Poppins" w:hAnsi="Poppins" w:cs="Poppins" w:eastAsia="Poppins"/>
                <w:b/>
                <w:color w:val="E84C0F"/>
                <w:spacing w:val="0"/>
                <w:position w:val="0"/>
                <w:sz w:val="24"/>
                <w:shd w:fill="auto" w:val="clear"/>
              </w:rPr>
            </w:pPr>
          </w:p>
          <w:p>
            <w:pPr>
              <w:spacing w:before="0" w:after="0" w:line="240"/>
              <w:ind w:right="0" w:left="0" w:firstLine="0"/>
              <w:jc w:val="left"/>
              <w:rPr>
                <w:rFonts w:ascii="Poppins" w:hAnsi="Poppins" w:cs="Poppins" w:eastAsia="Poppins"/>
                <w:color w:val="FFFFFF"/>
                <w:spacing w:val="0"/>
                <w:position w:val="0"/>
                <w:sz w:val="24"/>
                <w:shd w:fill="auto" w:val="clear"/>
              </w:rPr>
            </w:pPr>
            <w:r>
              <w:rPr>
                <w:rFonts w:ascii="Poppins" w:hAnsi="Poppins" w:cs="Poppins" w:eastAsia="Poppins"/>
                <w:color w:val="FFFFFF"/>
                <w:spacing w:val="0"/>
                <w:position w:val="0"/>
                <w:sz w:val="24"/>
                <w:shd w:fill="auto" w:val="clear"/>
              </w:rPr>
              <w:t xml:space="preserve">Contactez nos experts pour en discuter : </w:t>
            </w:r>
          </w:p>
          <w:p>
            <w:pPr>
              <w:numPr>
                <w:ilvl w:val="0"/>
                <w:numId w:val="12"/>
              </w:numPr>
              <w:spacing w:before="0" w:after="0" w:line="240"/>
              <w:ind w:right="0" w:left="720" w:hanging="360"/>
              <w:jc w:val="left"/>
              <w:rPr>
                <w:rFonts w:ascii="Poppins" w:hAnsi="Poppins" w:cs="Poppins" w:eastAsia="Poppins"/>
                <w:color w:val="FFFFFF"/>
                <w:spacing w:val="0"/>
                <w:position w:val="0"/>
                <w:sz w:val="24"/>
                <w:u w:val="single"/>
                <w:shd w:fill="auto" w:val="clear"/>
              </w:rPr>
            </w:pPr>
            <w:r>
              <w:rPr>
                <w:rFonts w:ascii="Poppins" w:hAnsi="Poppins" w:cs="Poppins" w:eastAsia="Poppins"/>
                <w:color w:val="FFFFFF"/>
                <w:spacing w:val="0"/>
                <w:position w:val="0"/>
                <w:sz w:val="24"/>
                <w:shd w:fill="auto" w:val="clear"/>
              </w:rPr>
              <w:t xml:space="preserve">alifertah0@gmail.com</w:t>
            </w:r>
          </w:p>
          <w:p>
            <w:pPr>
              <w:numPr>
                <w:ilvl w:val="0"/>
                <w:numId w:val="12"/>
              </w:numPr>
              <w:spacing w:before="0" w:after="0" w:line="240"/>
              <w:ind w:right="0" w:left="720" w:hanging="360"/>
              <w:jc w:val="left"/>
              <w:rPr>
                <w:rFonts w:ascii="Poppins" w:hAnsi="Poppins" w:cs="Poppins" w:eastAsia="Poppins"/>
                <w:color w:val="FFFFFF"/>
                <w:spacing w:val="0"/>
                <w:position w:val="0"/>
                <w:sz w:val="24"/>
                <w:u w:val="single"/>
                <w:shd w:fill="auto" w:val="clear"/>
              </w:rPr>
            </w:pPr>
            <w:r>
              <w:rPr>
                <w:rFonts w:ascii="Poppins" w:hAnsi="Poppins" w:cs="Poppins" w:eastAsia="Poppins"/>
                <w:color w:val="FFFFFF"/>
                <w:spacing w:val="0"/>
                <w:position w:val="0"/>
                <w:sz w:val="24"/>
                <w:shd w:fill="auto" w:val="clear"/>
              </w:rPr>
              <w:t xml:space="preserve">0688551204</w:t>
            </w:r>
          </w:p>
          <w:p>
            <w:pPr>
              <w:spacing w:before="0" w:after="0" w:line="240"/>
              <w:ind w:right="0" w:left="0" w:firstLine="0"/>
              <w:jc w:val="left"/>
              <w:rPr>
                <w:spacing w:val="0"/>
                <w:position w:val="0"/>
              </w:rPr>
            </w:pPr>
          </w:p>
        </w:tc>
      </w:tr>
    </w:tbl>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spacing w:before="0" w:after="0" w:line="276"/>
        <w:ind w:right="0" w:left="0" w:firstLine="0"/>
        <w:jc w:val="center"/>
        <w:rPr>
          <w:rFonts w:ascii="Poppins" w:hAnsi="Poppins" w:cs="Poppins" w:eastAsia="Poppins"/>
          <w:b/>
          <w:color w:val="434343"/>
          <w:spacing w:val="0"/>
          <w:position w:val="0"/>
          <w:sz w:val="30"/>
          <w:shd w:fill="auto" w:val="clear"/>
        </w:rPr>
      </w:pPr>
    </w:p>
    <w:p>
      <w:pPr>
        <w:keepNext w:val="true"/>
        <w:keepLines w:val="true"/>
        <w:spacing w:before="0" w:after="0" w:line="240"/>
        <w:ind w:right="0" w:left="0" w:firstLine="0"/>
        <w:jc w:val="both"/>
        <w:rPr>
          <w:rFonts w:ascii="Poppins" w:hAnsi="Poppins" w:cs="Poppins" w:eastAsia="Poppins"/>
          <w:color w:val="434343"/>
          <w:spacing w:val="0"/>
          <w:position w:val="0"/>
          <w:sz w:val="28"/>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r>
        <w:rPr>
          <w:rFonts w:ascii="Poppins" w:hAnsi="Poppins" w:cs="Poppins" w:eastAsia="Poppins"/>
          <w:b/>
          <w:color w:val="E84C0F"/>
          <w:spacing w:val="0"/>
          <w:position w:val="0"/>
          <w:sz w:val="32"/>
          <w:shd w:fill="auto" w:val="clear"/>
        </w:rPr>
        <w:t xml:space="preserve">Sommaire</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r>
        <w:rPr>
          <w:rFonts w:ascii="Poppins" w:hAnsi="Poppins" w:cs="Poppins" w:eastAsia="Poppins"/>
          <w:b/>
          <w:color w:val="E84C0F"/>
          <w:spacing w:val="0"/>
          <w:position w:val="0"/>
          <w:sz w:val="32"/>
          <w:shd w:fill="auto" w:val="clear"/>
        </w:rPr>
        <w:t xml:space="preserve"> </w:t>
      </w: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r>
        <w:rPr>
          <w:rFonts w:ascii="Poppins" w:hAnsi="Poppins" w:cs="Poppins" w:eastAsia="Poppins"/>
          <w:b/>
          <w:color w:val="E84C0F"/>
          <w:spacing w:val="0"/>
          <w:position w:val="0"/>
          <w:sz w:val="32"/>
          <w:shd w:fill="auto" w:val="clear"/>
        </w:rPr>
        <w:t xml:space="preserve">I- Descriptif du projet</w:t>
      </w:r>
    </w:p>
    <w:p>
      <w:pPr>
        <w:spacing w:before="0" w:after="0" w:line="240"/>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E84C0F"/>
          <w:spacing w:val="0"/>
          <w:position w:val="0"/>
          <w:sz w:val="32"/>
          <w:shd w:fill="auto" w:val="clear"/>
        </w:rPr>
      </w:pPr>
      <w:r>
        <w:rPr>
          <w:rFonts w:ascii="Poppins" w:hAnsi="Poppins" w:cs="Poppins" w:eastAsia="Poppins"/>
          <w:color w:val="auto"/>
          <w:spacing w:val="0"/>
          <w:position w:val="0"/>
          <w:sz w:val="20"/>
          <w:shd w:fill="FFFFFF" w:val="clear"/>
        </w:rPr>
        <w:t xml:space="preserve">L'objectif est de créer plateforme conviviale et intuitive permettant aux utilisateurs de partager des trajets en voiture, favorisant ainsi le covoiturage et la réduction de l'empreinte carbone.</w:t>
      </w: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r>
        <w:rPr>
          <w:rFonts w:ascii="Poppins" w:hAnsi="Poppins" w:cs="Poppins" w:eastAsia="Poppins"/>
          <w:b/>
          <w:color w:val="E84C0F"/>
          <w:spacing w:val="0"/>
          <w:position w:val="0"/>
          <w:sz w:val="32"/>
          <w:shd w:fill="auto" w:val="clear"/>
        </w:rPr>
        <w:t xml:space="preserve">III- Contexte du projet</w:t>
      </w:r>
    </w:p>
    <w:p>
      <w:pPr>
        <w:spacing w:before="0" w:after="0" w:line="240"/>
        <w:ind w:right="0" w:left="0" w:firstLine="0"/>
        <w:jc w:val="both"/>
        <w:rPr>
          <w:rFonts w:ascii="Poppins" w:hAnsi="Poppins" w:cs="Poppins" w:eastAsia="Poppins"/>
          <w:color w:val="auto"/>
          <w:spacing w:val="0"/>
          <w:position w:val="0"/>
          <w:sz w:val="20"/>
          <w:shd w:fill="auto" w:val="clear"/>
        </w:rPr>
      </w:pPr>
    </w:p>
    <w:p>
      <w:pPr>
        <w:spacing w:before="0" w:after="0" w:line="240"/>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Dans le cadre de nos activités, nous menons une réflexion quant à l’opportunité de digitaliser le covoiturage.</w:t>
      </w:r>
    </w:p>
    <w:p>
      <w:pPr>
        <w:spacing w:before="0" w:after="0" w:line="240"/>
        <w:ind w:right="0" w:left="0" w:firstLine="0"/>
        <w:jc w:val="both"/>
        <w:rPr>
          <w:rFonts w:ascii="Poppins" w:hAnsi="Poppins" w:cs="Poppins" w:eastAsia="Poppins"/>
          <w:color w:val="auto"/>
          <w:spacing w:val="0"/>
          <w:position w:val="0"/>
          <w:sz w:val="20"/>
          <w:shd w:fill="auto" w:val="clear"/>
        </w:rPr>
      </w:pPr>
    </w:p>
    <w:p>
      <w:pPr>
        <w:spacing w:before="0" w:after="0" w:line="240"/>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Pour atteindre cet objectif, nous envisageons de mettre à disposition un outil en ligne destiné à faciliter la mise en relation des conducteurs et des passagers, ainsi qu'à simplifier la planification et la réservation de trajets</w:t>
      </w:r>
    </w:p>
    <w:p>
      <w:pPr>
        <w:spacing w:before="0" w:after="0" w:line="240"/>
        <w:ind w:right="0" w:left="0" w:firstLine="0"/>
        <w:jc w:val="both"/>
        <w:rPr>
          <w:rFonts w:ascii="Poppins" w:hAnsi="Poppins" w:cs="Poppins" w:eastAsia="Poppins"/>
          <w:color w:val="auto"/>
          <w:spacing w:val="0"/>
          <w:position w:val="0"/>
          <w:sz w:val="20"/>
          <w:shd w:fill="auto" w:val="clear"/>
        </w:rPr>
      </w:pPr>
    </w:p>
    <w:p>
      <w:pPr>
        <w:keepNext w:val="true"/>
        <w:keepLines w:val="true"/>
        <w:spacing w:before="0" w:after="0" w:line="240"/>
        <w:ind w:right="0" w:left="0" w:firstLine="0"/>
        <w:jc w:val="both"/>
        <w:rPr>
          <w:rFonts w:ascii="Poppins" w:hAnsi="Poppins" w:cs="Poppins" w:eastAsia="Poppins"/>
          <w:b/>
          <w:color w:val="F48F09"/>
          <w:spacing w:val="0"/>
          <w:position w:val="0"/>
          <w:sz w:val="28"/>
          <w:shd w:fill="auto" w:val="clear"/>
        </w:rPr>
      </w:pPr>
      <w:r>
        <w:rPr>
          <w:rFonts w:ascii="Poppins" w:hAnsi="Poppins" w:cs="Poppins" w:eastAsia="Poppins"/>
          <w:b/>
          <w:color w:val="F48F09"/>
          <w:spacing w:val="0"/>
          <w:position w:val="0"/>
          <w:sz w:val="28"/>
          <w:shd w:fill="auto" w:val="clear"/>
        </w:rPr>
        <w:t xml:space="preserve">1 - Exposé de la situation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Aujourd'hui, nous sommes confrontés aux défis suivants dans le domaine du covoiturage :</w:t>
      </w:r>
    </w:p>
    <w:p>
      <w:pPr>
        <w:spacing w:before="0" w:after="0" w:line="276"/>
        <w:ind w:right="0" w:left="0" w:firstLine="0"/>
        <w:jc w:val="both"/>
        <w:rPr>
          <w:rFonts w:ascii="Poppins" w:hAnsi="Poppins" w:cs="Poppins" w:eastAsia="Poppins"/>
          <w:b/>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0"/>
          <w:shd w:fill="auto" w:val="clear"/>
        </w:rPr>
      </w:pPr>
      <w:r>
        <w:rPr>
          <w:rFonts w:ascii="Poppins" w:hAnsi="Poppins" w:cs="Poppins" w:eastAsia="Poppins"/>
          <w:b/>
          <w:color w:val="auto"/>
          <w:spacing w:val="0"/>
          <w:position w:val="0"/>
          <w:sz w:val="20"/>
          <w:shd w:fill="auto" w:val="clear"/>
        </w:rPr>
        <w:t xml:space="preserve">Nous souhaitons faire appel à RideShare pour développer une plateforme de covoiturage sur-mesure répondant à ce besoin.</w:t>
      </w:r>
    </w:p>
    <w:p>
      <w:pPr>
        <w:spacing w:before="0" w:after="0" w:line="276"/>
        <w:ind w:right="0" w:left="0" w:firstLine="0"/>
        <w:jc w:val="both"/>
        <w:rPr>
          <w:rFonts w:ascii="Poppins" w:hAnsi="Poppins" w:cs="Poppins" w:eastAsia="Poppins"/>
          <w:b/>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Les principaux axes de développement pour répondre à ces problématiques sont :</w:t>
      </w:r>
    </w:p>
    <w:p>
      <w:pPr>
        <w:spacing w:before="0" w:after="0" w:line="276"/>
        <w:ind w:right="0" w:left="0" w:firstLine="0"/>
        <w:jc w:val="both"/>
        <w:rPr>
          <w:rFonts w:ascii="Poppins" w:hAnsi="Poppins" w:cs="Poppins" w:eastAsia="Poppins"/>
          <w:color w:val="auto"/>
          <w:spacing w:val="0"/>
          <w:position w:val="0"/>
          <w:sz w:val="20"/>
          <w:shd w:fill="auto" w:val="clear"/>
        </w:rPr>
      </w:pPr>
    </w:p>
    <w:p>
      <w:pPr>
        <w:numPr>
          <w:ilvl w:val="0"/>
          <w:numId w:val="27"/>
        </w:numPr>
        <w:spacing w:before="0" w:after="0" w:line="276"/>
        <w:ind w:right="0" w:left="720" w:hanging="36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Système de mise en relation intelligente</w:t>
      </w:r>
    </w:p>
    <w:p>
      <w:pPr>
        <w:numPr>
          <w:ilvl w:val="0"/>
          <w:numId w:val="27"/>
        </w:numPr>
        <w:spacing w:before="0" w:after="0" w:line="276"/>
        <w:ind w:right="0" w:left="720" w:hanging="360"/>
        <w:jc w:val="both"/>
        <w:rPr>
          <w:rFonts w:ascii="Poppins" w:hAnsi="Poppins" w:cs="Poppins" w:eastAsia="Poppins"/>
          <w:color w:val="auto"/>
          <w:spacing w:val="0"/>
          <w:position w:val="0"/>
          <w:sz w:val="20"/>
          <w:u w:val="single"/>
          <w:shd w:fill="auto" w:val="clear"/>
        </w:rPr>
      </w:pPr>
      <w:r>
        <w:rPr>
          <w:rFonts w:ascii="Poppins" w:hAnsi="Poppins" w:cs="Poppins" w:eastAsia="Poppins"/>
          <w:color w:val="auto"/>
          <w:spacing w:val="0"/>
          <w:position w:val="0"/>
          <w:sz w:val="20"/>
          <w:shd w:fill="auto" w:val="clear"/>
        </w:rPr>
        <w:t xml:space="preserve">Gestion des paiements et des frais de covoiturage</w:t>
      </w:r>
    </w:p>
    <w:p>
      <w:pPr>
        <w:numPr>
          <w:ilvl w:val="0"/>
          <w:numId w:val="27"/>
        </w:numPr>
        <w:spacing w:before="0" w:after="0" w:line="276"/>
        <w:ind w:right="0" w:left="720" w:hanging="360"/>
        <w:jc w:val="both"/>
        <w:rPr>
          <w:rFonts w:ascii="Poppins" w:hAnsi="Poppins" w:cs="Poppins" w:eastAsia="Poppins"/>
          <w:color w:val="auto"/>
          <w:spacing w:val="0"/>
          <w:position w:val="0"/>
          <w:sz w:val="20"/>
          <w:u w:val="single"/>
          <w:shd w:fill="auto" w:val="clear"/>
        </w:rPr>
      </w:pPr>
      <w:r>
        <w:rPr>
          <w:rFonts w:ascii="Poppins" w:hAnsi="Poppins" w:cs="Poppins" w:eastAsia="Poppins"/>
          <w:color w:val="auto"/>
          <w:spacing w:val="0"/>
          <w:position w:val="0"/>
          <w:sz w:val="20"/>
          <w:shd w:fill="auto" w:val="clear"/>
        </w:rPr>
        <w:t xml:space="preserve">Système d'évaluation et de feedback</w:t>
      </w:r>
    </w:p>
    <w:p>
      <w:pPr>
        <w:spacing w:before="0" w:after="0" w:line="276"/>
        <w:ind w:right="0" w:left="0" w:firstLine="0"/>
        <w:jc w:val="both"/>
        <w:rPr>
          <w:rFonts w:ascii="Poppins" w:hAnsi="Poppins" w:cs="Poppins" w:eastAsia="Poppins"/>
          <w:color w:val="auto"/>
          <w:spacing w:val="0"/>
          <w:position w:val="0"/>
          <w:sz w:val="20"/>
          <w:shd w:fill="auto" w:val="clear"/>
        </w:rPr>
      </w:pPr>
    </w:p>
    <w:p>
      <w:pPr>
        <w:keepNext w:val="true"/>
        <w:keepLines w:val="true"/>
        <w:spacing w:before="0" w:after="0" w:line="240"/>
        <w:ind w:right="0" w:left="0" w:firstLine="0"/>
        <w:jc w:val="both"/>
        <w:rPr>
          <w:rFonts w:ascii="Poppins" w:hAnsi="Poppins" w:cs="Poppins" w:eastAsia="Poppins"/>
          <w:b/>
          <w:color w:val="F48F09"/>
          <w:spacing w:val="0"/>
          <w:position w:val="0"/>
          <w:sz w:val="28"/>
          <w:shd w:fill="auto" w:val="clear"/>
        </w:rPr>
      </w:pPr>
      <w:r>
        <w:rPr>
          <w:rFonts w:ascii="Poppins" w:hAnsi="Poppins" w:cs="Poppins" w:eastAsia="Poppins"/>
          <w:b/>
          <w:color w:val="F48F09"/>
          <w:spacing w:val="0"/>
          <w:position w:val="0"/>
          <w:sz w:val="28"/>
          <w:shd w:fill="auto" w:val="clear"/>
        </w:rPr>
        <w:t xml:space="preserve">2- Nos objectifs : </w:t>
      </w:r>
    </w:p>
    <w:p>
      <w:pPr>
        <w:spacing w:before="0" w:after="0" w:line="276"/>
        <w:ind w:right="0" w:left="0" w:firstLine="0"/>
        <w:jc w:val="both"/>
        <w:rPr>
          <w:rFonts w:ascii="Poppins" w:hAnsi="Poppins" w:cs="Poppins" w:eastAsia="Poppins"/>
          <w:b/>
          <w:color w:val="auto"/>
          <w:spacing w:val="0"/>
          <w:position w:val="0"/>
          <w:sz w:val="20"/>
          <w:shd w:fill="auto" w:val="clear"/>
        </w:rPr>
      </w:pPr>
      <w:r>
        <w:rPr>
          <w:rFonts w:ascii="Poppins" w:hAnsi="Poppins" w:cs="Poppins" w:eastAsia="Poppins"/>
          <w:b/>
          <w:color w:val="auto"/>
          <w:spacing w:val="0"/>
          <w:position w:val="0"/>
          <w:sz w:val="20"/>
          <w:shd w:fill="auto" w:val="clear"/>
        </w:rPr>
        <w:t xml:space="preserve"> </w:t>
      </w:r>
    </w:p>
    <w:p>
      <w:pPr>
        <w:numPr>
          <w:ilvl w:val="0"/>
          <w:numId w:val="31"/>
        </w:numPr>
        <w:spacing w:before="0" w:after="0" w:line="276"/>
        <w:ind w:right="0" w:left="720" w:hanging="360"/>
        <w:jc w:val="both"/>
        <w:rPr>
          <w:rFonts w:ascii="Poppins" w:hAnsi="Poppins" w:cs="Poppins" w:eastAsia="Poppins"/>
          <w:color w:val="auto"/>
          <w:spacing w:val="0"/>
          <w:position w:val="0"/>
          <w:sz w:val="20"/>
          <w:shd w:fill="auto" w:val="clear"/>
        </w:rPr>
      </w:pPr>
      <w:r>
        <w:rPr>
          <w:rFonts w:ascii="Poppins" w:hAnsi="Poppins" w:cs="Poppins" w:eastAsia="Poppins"/>
          <w:b/>
          <w:color w:val="auto"/>
          <w:spacing w:val="0"/>
          <w:position w:val="0"/>
          <w:sz w:val="20"/>
          <w:shd w:fill="auto" w:val="clear"/>
        </w:rPr>
        <w:t xml:space="preserve">OBJECTIF 1</w:t>
      </w:r>
      <w:r>
        <w:rPr>
          <w:rFonts w:ascii="Poppins" w:hAnsi="Poppins" w:cs="Poppins" w:eastAsia="Poppins"/>
          <w:color w:val="auto"/>
          <w:spacing w:val="0"/>
          <w:position w:val="0"/>
          <w:sz w:val="20"/>
          <w:shd w:fill="auto" w:val="clear"/>
        </w:rPr>
        <w:t xml:space="preserve"> : Faciliter l'accès au covoiturage</w:t>
      </w:r>
    </w:p>
    <w:p>
      <w:pPr>
        <w:numPr>
          <w:ilvl w:val="0"/>
          <w:numId w:val="31"/>
        </w:numPr>
        <w:spacing w:before="0" w:after="0" w:line="276"/>
        <w:ind w:right="0" w:left="720" w:hanging="360"/>
        <w:jc w:val="both"/>
        <w:rPr>
          <w:rFonts w:ascii="Poppins" w:hAnsi="Poppins" w:cs="Poppins" w:eastAsia="Poppins"/>
          <w:color w:val="auto"/>
          <w:spacing w:val="0"/>
          <w:position w:val="0"/>
          <w:sz w:val="20"/>
          <w:shd w:fill="auto" w:val="clear"/>
        </w:rPr>
      </w:pPr>
      <w:r>
        <w:rPr>
          <w:rFonts w:ascii="Poppins" w:hAnsi="Poppins" w:cs="Poppins" w:eastAsia="Poppins"/>
          <w:b/>
          <w:color w:val="auto"/>
          <w:spacing w:val="0"/>
          <w:position w:val="0"/>
          <w:sz w:val="20"/>
          <w:shd w:fill="auto" w:val="clear"/>
        </w:rPr>
        <w:t xml:space="preserve">OBJECTIF 2</w:t>
      </w:r>
      <w:r>
        <w:rPr>
          <w:rFonts w:ascii="Poppins" w:hAnsi="Poppins" w:cs="Poppins" w:eastAsia="Poppins"/>
          <w:color w:val="auto"/>
          <w:spacing w:val="0"/>
          <w:position w:val="0"/>
          <w:sz w:val="20"/>
          <w:shd w:fill="auto" w:val="clear"/>
        </w:rPr>
        <w:t xml:space="preserve"> : Promouvoir une utilisation responsable des ressources</w:t>
      </w:r>
    </w:p>
    <w:p>
      <w:pPr>
        <w:numPr>
          <w:ilvl w:val="0"/>
          <w:numId w:val="31"/>
        </w:numPr>
        <w:spacing w:before="0" w:after="0" w:line="276"/>
        <w:ind w:right="0" w:left="720" w:hanging="360"/>
        <w:jc w:val="both"/>
        <w:rPr>
          <w:rFonts w:ascii="Proxima Nova" w:hAnsi="Proxima Nova" w:cs="Proxima Nova" w:eastAsia="Proxima Nova"/>
          <w:color w:val="auto"/>
          <w:spacing w:val="0"/>
          <w:position w:val="0"/>
          <w:sz w:val="22"/>
          <w:shd w:fill="auto" w:val="clear"/>
        </w:rPr>
      </w:pPr>
      <w:r>
        <w:rPr>
          <w:rFonts w:ascii="Poppins" w:hAnsi="Poppins" w:cs="Poppins" w:eastAsia="Poppins"/>
          <w:b/>
          <w:color w:val="auto"/>
          <w:spacing w:val="0"/>
          <w:position w:val="0"/>
          <w:sz w:val="20"/>
          <w:shd w:fill="auto" w:val="clear"/>
        </w:rPr>
        <w:t xml:space="preserve">OBJECTIF 3</w:t>
      </w:r>
      <w:r>
        <w:rPr>
          <w:rFonts w:ascii="Poppins" w:hAnsi="Poppins" w:cs="Poppins" w:eastAsia="Poppins"/>
          <w:color w:val="auto"/>
          <w:spacing w:val="0"/>
          <w:position w:val="0"/>
          <w:sz w:val="20"/>
          <w:shd w:fill="auto" w:val="clear"/>
        </w:rPr>
        <w:t xml:space="preserve"> : Garantir une expérience utilisateur optimale</w:t>
      </w:r>
      <w:r>
        <w:rPr>
          <w:rFonts w:ascii="Proxima Nova" w:hAnsi="Proxima Nova" w:cs="Proxima Nova" w:eastAsia="Proxima Nova"/>
          <w:color w:val="auto"/>
          <w:spacing w:val="0"/>
          <w:position w:val="0"/>
          <w:sz w:val="22"/>
          <w:shd w:fill="auto" w:val="clear"/>
        </w:rPr>
        <w:t xml:space="preserve"> </w:t>
      </w:r>
    </w:p>
    <w:p>
      <w:pPr>
        <w:numPr>
          <w:ilvl w:val="0"/>
          <w:numId w:val="31"/>
        </w:numPr>
        <w:spacing w:before="0" w:after="0" w:line="276"/>
        <w:ind w:right="0" w:left="720" w:hanging="360"/>
        <w:jc w:val="both"/>
        <w:rPr>
          <w:rFonts w:ascii="Poppins" w:hAnsi="Poppins" w:cs="Poppins" w:eastAsia="Poppins"/>
          <w:color w:val="auto"/>
          <w:spacing w:val="0"/>
          <w:position w:val="0"/>
          <w:sz w:val="20"/>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20"/>
          <w:shd w:fill="auto" w:val="clear"/>
        </w:rPr>
      </w:pPr>
      <w:r>
        <w:rPr>
          <w:rFonts w:ascii="Poppins" w:hAnsi="Poppins" w:cs="Poppins" w:eastAsia="Poppins"/>
          <w:b/>
          <w:color w:val="E84C0F"/>
          <w:spacing w:val="0"/>
          <w:position w:val="0"/>
          <w:sz w:val="32"/>
          <w:shd w:fill="auto" w:val="clear"/>
        </w:rPr>
        <w:t xml:space="preserve">IV- Description fonctionnelle des besoins</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8"/>
          <w:shd w:fill="auto" w:val="clear"/>
        </w:rPr>
      </w:pPr>
      <w:r>
        <w:rPr>
          <w:rFonts w:ascii="Poppins" w:hAnsi="Poppins" w:cs="Poppins" w:eastAsia="Poppins"/>
          <w:b/>
          <w:color w:val="auto"/>
          <w:spacing w:val="0"/>
          <w:position w:val="0"/>
          <w:sz w:val="28"/>
          <w:shd w:fill="auto" w:val="clear"/>
        </w:rPr>
        <w:t xml:space="preserve">Gestion des Utilisateurs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Permettre aux utilisateurs de s'inscrire sur la plateforme en fournissant des informations de base telles que nom, adresse e-mail, et mot de passe.</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Autoriser les utilisateurs à se connecter à leurs comptes à l'aide de leurs identifiants.</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Offrir la possibilité aux utilisateurs de gérer leurs profils en ajoutant, modifiant ou supprimant des informations personnelles, telles que le numéro de téléphone ou la photo de profil.</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8"/>
          <w:shd w:fill="auto" w:val="clear"/>
        </w:rPr>
      </w:pPr>
      <w:r>
        <w:rPr>
          <w:rFonts w:ascii="Poppins" w:hAnsi="Poppins" w:cs="Poppins" w:eastAsia="Poppins"/>
          <w:b/>
          <w:color w:val="auto"/>
          <w:spacing w:val="0"/>
          <w:position w:val="0"/>
          <w:sz w:val="28"/>
          <w:shd w:fill="auto" w:val="clear"/>
        </w:rPr>
        <w:t xml:space="preserve">Publication et Recherche de Trajets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Permettre aux conducteurs inscrits de publier des annonces de trajets en spécifiant les détails tels que le point de départ, la destination, l'heure de départ, le nombre de places disponibles, et les éventuels frais de covoiturage.</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Offrir aux passagers la possibilité de rechercher des trajets disponibles en spécifiant les critères tels que la date, l'heure, le lieu de départ et d'arrivée.</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Fournir une liste de trajets correspondant aux critères de recherche des passagers, avec la possibilité de filtrer et de trier les résultats.</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8"/>
          <w:shd w:fill="auto" w:val="clear"/>
        </w:rPr>
      </w:pPr>
      <w:r>
        <w:rPr>
          <w:rFonts w:ascii="Poppins" w:hAnsi="Poppins" w:cs="Poppins" w:eastAsia="Poppins"/>
          <w:b/>
          <w:color w:val="auto"/>
          <w:spacing w:val="0"/>
          <w:position w:val="0"/>
          <w:sz w:val="28"/>
          <w:shd w:fill="auto" w:val="clear"/>
        </w:rPr>
        <w:t xml:space="preserve">Réservation de Places et Communication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Permettre aux passagers intéressés de réserver des places dans les trajets disponibles en ligne.</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Faciliter la communication entre les conducteurs et les passagers par le biais d'une messagerie interne, permettant ainsi de discuter des détails du trajet et de coordonner les points de rendez-vous.</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8"/>
          <w:shd w:fill="auto" w:val="clear"/>
        </w:rPr>
      </w:pPr>
      <w:r>
        <w:rPr>
          <w:rFonts w:ascii="Poppins" w:hAnsi="Poppins" w:cs="Poppins" w:eastAsia="Poppins"/>
          <w:b/>
          <w:color w:val="auto"/>
          <w:spacing w:val="0"/>
          <w:position w:val="0"/>
          <w:sz w:val="28"/>
          <w:shd w:fill="auto" w:val="clear"/>
        </w:rPr>
        <w:t xml:space="preserve">Gestion des Transactions (optionnel)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Intégrer des fonctionnalités de paiement en ligne sécurisées pour permettre aux passagers de payer les frais de covoiturage via la plateforme.</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Fournir aux conducteurs des outils de suivi et de gestion des paiements reçus pour les trajets partagés.</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b/>
          <w:color w:val="auto"/>
          <w:spacing w:val="0"/>
          <w:position w:val="0"/>
          <w:sz w:val="28"/>
          <w:shd w:fill="auto" w:val="clear"/>
        </w:rPr>
      </w:pPr>
      <w:r>
        <w:rPr>
          <w:rFonts w:ascii="Poppins" w:hAnsi="Poppins" w:cs="Poppins" w:eastAsia="Poppins"/>
          <w:b/>
          <w:color w:val="auto"/>
          <w:spacing w:val="0"/>
          <w:position w:val="0"/>
          <w:sz w:val="28"/>
          <w:shd w:fill="auto" w:val="clear"/>
        </w:rPr>
        <w:t xml:space="preserve">Système de Notation et de Feedback :</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Mettre en place un système de notation et de commentaires permettant aux utilisateurs de laisser des avis et des retours d'expérience sur les conducteurs et les passagers après chaque trajet.</w:t>
      </w:r>
    </w:p>
    <w:p>
      <w:pPr>
        <w:spacing w:before="0" w:after="0" w:line="276"/>
        <w:ind w:right="0" w:left="0" w:firstLine="0"/>
        <w:jc w:val="both"/>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Afficher les évaluations et les commentaires sur les profils des utilisateurs pour renforcer la confiance et la transparence au sein de la communauté de covoiturage.</w:t>
      </w:r>
    </w:p>
    <w:p>
      <w:pPr>
        <w:spacing w:before="0" w:after="0" w:line="276"/>
        <w:ind w:right="0" w:left="0" w:firstLine="0"/>
        <w:jc w:val="both"/>
        <w:rPr>
          <w:rFonts w:ascii="Poppins" w:hAnsi="Poppins" w:cs="Poppins" w:eastAsia="Poppins"/>
          <w:color w:val="auto"/>
          <w:spacing w:val="0"/>
          <w:position w:val="0"/>
          <w:sz w:val="20"/>
          <w:shd w:fill="auto" w:val="clear"/>
        </w:rPr>
      </w:pPr>
    </w:p>
    <w:p>
      <w:pPr>
        <w:spacing w:before="0" w:after="0" w:line="276"/>
        <w:ind w:right="0" w:left="0" w:firstLine="0"/>
        <w:jc w:val="left"/>
        <w:rPr>
          <w:rFonts w:ascii="Proxima Nova" w:hAnsi="Proxima Nova" w:cs="Proxima Nova" w:eastAsia="Proxima Nova"/>
          <w:color w:val="auto"/>
          <w:spacing w:val="0"/>
          <w:position w:val="0"/>
          <w:sz w:val="22"/>
          <w:shd w:fill="auto" w:val="clear"/>
        </w:rPr>
      </w:pPr>
    </w:p>
    <w:p>
      <w:pPr>
        <w:keepNext w:val="true"/>
        <w:keepLines w:val="true"/>
        <w:spacing w:before="0" w:after="0" w:line="240"/>
        <w:ind w:right="0" w:left="0" w:firstLine="0"/>
        <w:jc w:val="both"/>
        <w:rPr>
          <w:rFonts w:ascii="Poppins" w:hAnsi="Poppins" w:cs="Poppins" w:eastAsia="Poppins"/>
          <w:b/>
          <w:color w:val="F48F09"/>
          <w:spacing w:val="0"/>
          <w:position w:val="0"/>
          <w:sz w:val="28"/>
          <w:shd w:fill="auto" w:val="clear"/>
        </w:rPr>
      </w:pPr>
      <w:r>
        <w:rPr>
          <w:rFonts w:ascii="Poppins" w:hAnsi="Poppins" w:cs="Poppins" w:eastAsia="Poppins"/>
          <w:b/>
          <w:color w:val="F48F09"/>
          <w:spacing w:val="0"/>
          <w:position w:val="0"/>
          <w:sz w:val="28"/>
          <w:shd w:fill="auto" w:val="clear"/>
        </w:rPr>
        <w:t xml:space="preserve">2- Fonctionnalités</w:t>
      </w:r>
    </w:p>
    <w:p>
      <w:pPr>
        <w:spacing w:before="0" w:after="0" w:line="276"/>
        <w:ind w:right="0" w:left="0" w:firstLine="0"/>
        <w:jc w:val="left"/>
        <w:rPr>
          <w:rFonts w:ascii="Proxima Nova" w:hAnsi="Proxima Nova" w:cs="Proxima Nova" w:eastAsia="Proxima Nova"/>
          <w:b/>
          <w:color w:val="auto"/>
          <w:spacing w:val="0"/>
          <w:position w:val="0"/>
          <w:sz w:val="22"/>
          <w:shd w:fill="auto" w:val="clear"/>
        </w:rPr>
      </w:pPr>
    </w:p>
    <w:p>
      <w:pPr>
        <w:spacing w:before="0" w:after="0" w:line="276"/>
        <w:ind w:right="0" w:left="0" w:firstLine="0"/>
        <w:jc w:val="left"/>
        <w:rPr>
          <w:rFonts w:ascii="Proxima Nova" w:hAnsi="Proxima Nova" w:cs="Proxima Nova" w:eastAsia="Proxima Nova"/>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Fonctionnalité [1] </w:t>
      </w:r>
      <w:r>
        <w:rPr>
          <w:rFonts w:ascii="Calibri" w:hAnsi="Calibri" w:cs="Calibri" w:eastAsia="Calibri"/>
          <w:b/>
          <w:color w:val="auto"/>
          <w:spacing w:val="0"/>
          <w:position w:val="0"/>
          <w:sz w:val="22"/>
          <w:shd w:fill="auto" w:val="clear"/>
        </w:rPr>
        <w:t xml:space="preserve">: Gestion des Annonces de Trajets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Sous fonctionnalité : Création d'une Annonce de Trajet</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Objectif : </w:t>
      </w:r>
      <w:r>
        <w:rPr>
          <w:rFonts w:ascii="Calibri" w:hAnsi="Calibri" w:cs="Calibri" w:eastAsia="Calibri"/>
          <w:color w:val="auto"/>
          <w:spacing w:val="0"/>
          <w:position w:val="0"/>
          <w:sz w:val="22"/>
          <w:shd w:fill="auto" w:val="clear"/>
        </w:rPr>
        <w:t xml:space="preserve">Permettre aux conducteurs de publier des annonces de trajets disponibles.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tant que conducteur, je peux :</w:t>
      </w:r>
    </w:p>
    <w:p>
      <w:pPr>
        <w:numPr>
          <w:ilvl w:val="0"/>
          <w:numId w:val="3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à mon tableau de bord.</w:t>
      </w:r>
    </w:p>
    <w:p>
      <w:pPr>
        <w:numPr>
          <w:ilvl w:val="0"/>
          <w:numId w:val="3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l'option pour créer une nouvelle annonce de trajet.</w:t>
      </w:r>
    </w:p>
    <w:p>
      <w:pPr>
        <w:numPr>
          <w:ilvl w:val="0"/>
          <w:numId w:val="3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Saisir les détails du trajet tels que le lieu de départ, la destination, la date et l'heure de départ, le nombre de places disponibles, ainsi que les éventuels frais de covoiturage.</w:t>
      </w:r>
    </w:p>
    <w:p>
      <w:pPr>
        <w:numPr>
          <w:ilvl w:val="0"/>
          <w:numId w:val="3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Ajouter des informations supplémentaires comme les arrêts intermédiaires ou les préférences des passagers.</w:t>
      </w:r>
    </w:p>
    <w:p>
      <w:pPr>
        <w:numPr>
          <w:ilvl w:val="0"/>
          <w:numId w:val="3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Enregistrer et publier l'annonce de trajet pour qu'elle soit visible par les passagers intéressés.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Fonctionnalité [2] </w:t>
      </w:r>
      <w:r>
        <w:rPr>
          <w:rFonts w:ascii="Calibri" w:hAnsi="Calibri" w:cs="Calibri" w:eastAsia="Calibri"/>
          <w:b/>
          <w:color w:val="auto"/>
          <w:spacing w:val="0"/>
          <w:position w:val="0"/>
          <w:sz w:val="22"/>
          <w:shd w:fill="auto" w:val="clear"/>
        </w:rPr>
        <w:t xml:space="preserve">: Recherche et Réservation de Trajets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Sous fonctionnalité : Recherche de Trajets Disponibles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Objectif : </w:t>
      </w:r>
      <w:r>
        <w:rPr>
          <w:rFonts w:ascii="Calibri" w:hAnsi="Calibri" w:cs="Calibri" w:eastAsia="Calibri"/>
          <w:color w:val="auto"/>
          <w:spacing w:val="0"/>
          <w:position w:val="0"/>
          <w:sz w:val="22"/>
          <w:shd w:fill="auto" w:val="clear"/>
        </w:rPr>
        <w:t xml:space="preserve">Permettre aux passagers de rechercher et de réserver des trajets disponibles.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tant que passager, je peux :</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3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à la page de recherche de trajets sur le site.</w:t>
      </w:r>
    </w:p>
    <w:p>
      <w:pPr>
        <w:numPr>
          <w:ilvl w:val="0"/>
          <w:numId w:val="3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Spécifier les critères de recherche tels que la date, l'heure, le lieu de départ et d'arrivée.</w:t>
      </w:r>
    </w:p>
    <w:p>
      <w:pPr>
        <w:numPr>
          <w:ilvl w:val="0"/>
          <w:numId w:val="3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une liste de trajets disponibles correspondant à mes critères de recherche.</w:t>
      </w:r>
    </w:p>
    <w:p>
      <w:pPr>
        <w:numPr>
          <w:ilvl w:val="0"/>
          <w:numId w:val="3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Voir les détails des trajets, y compris le lieu de départ, la destination, l'heure de départ, le nombre de places disponibles, et les éventuels frais de covoiturage.</w:t>
      </w:r>
    </w:p>
    <w:p>
      <w:pPr>
        <w:numPr>
          <w:ilvl w:val="0"/>
          <w:numId w:val="3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Sélectionner un trajet qui correspond à mes besoins et réserver une place dans le véhicule du conducteur.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Calibri" w:hAnsi="Calibri" w:cs="Calibri" w:eastAsia="Calibri"/>
          <w:b/>
          <w:color w:val="auto"/>
          <w:spacing w:val="0"/>
          <w:position w:val="0"/>
          <w:sz w:val="22"/>
          <w:shd w:fill="auto" w:val="clear"/>
        </w:rPr>
        <w:t xml:space="preserve">Ces fonctionnalités et sous-fonctionnalités permettent de faciliter la gestion des trajets pour les conducteurs et la recherche de trajets pour les passagers, offrant ainsi une expérience optimale de covoiturage sur la plateforme.</w:t>
      </w:r>
      <w:r>
        <w:rPr>
          <w:rFonts w:ascii="Poppins" w:hAnsi="Poppins" w:cs="Poppins" w:eastAsia="Poppins"/>
          <w:b/>
          <w:color w:val="E84C0F"/>
          <w:spacing w:val="0"/>
          <w:position w:val="0"/>
          <w:sz w:val="32"/>
          <w:shd w:fill="auto" w:val="clear"/>
        </w:rPr>
        <w:t xml:space="preserve"> </w:t>
      </w: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r>
        <w:rPr>
          <w:rFonts w:ascii="Poppins" w:hAnsi="Poppins" w:cs="Poppins" w:eastAsia="Poppins"/>
          <w:b/>
          <w:color w:val="E84C0F"/>
          <w:spacing w:val="0"/>
          <w:position w:val="0"/>
          <w:sz w:val="32"/>
          <w:shd w:fill="auto" w:val="clear"/>
        </w:rPr>
        <w:t xml:space="preserve">VII - Calendrier </w:t>
      </w:r>
    </w:p>
    <w:p>
      <w:pPr>
        <w:keepNext w:val="true"/>
        <w:keepLines w:val="true"/>
        <w:spacing w:before="0" w:after="0" w:line="240"/>
        <w:ind w:right="0" w:left="0" w:firstLine="0"/>
        <w:jc w:val="both"/>
        <w:rPr>
          <w:rFonts w:ascii="Proxima Nova" w:hAnsi="Proxima Nova" w:cs="Proxima Nova" w:eastAsia="Proxima Nova"/>
          <w:b/>
          <w:color w:val="auto"/>
          <w:spacing w:val="0"/>
          <w:position w:val="0"/>
          <w:sz w:val="30"/>
          <w:shd w:fill="auto" w:val="clear"/>
        </w:rPr>
      </w:pPr>
    </w:p>
    <w:tbl>
      <w:tblPr>
        <w:tblInd w:w="195" w:type="dxa"/>
      </w:tblPr>
      <w:tblGrid>
        <w:gridCol w:w="1444"/>
        <w:gridCol w:w="1336"/>
        <w:gridCol w:w="1606"/>
        <w:gridCol w:w="1471"/>
        <w:gridCol w:w="1539"/>
        <w:gridCol w:w="1539"/>
      </w:tblGrid>
      <w:tr>
        <w:trPr>
          <w:trHeight w:val="660" w:hRule="auto"/>
          <w:jc w:val="left"/>
        </w:trPr>
        <w:tc>
          <w:tcPr>
            <w:tcW w:w="1444"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1</w:t>
            </w:r>
          </w:p>
        </w:tc>
        <w:tc>
          <w:tcPr>
            <w:tcW w:w="1336"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2</w:t>
            </w:r>
          </w:p>
        </w:tc>
        <w:tc>
          <w:tcPr>
            <w:tcW w:w="1606"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3</w:t>
            </w:r>
          </w:p>
        </w:tc>
        <w:tc>
          <w:tcPr>
            <w:tcW w:w="1471"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4</w:t>
            </w:r>
          </w:p>
        </w:tc>
        <w:tc>
          <w:tcPr>
            <w:tcW w:w="1539"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5 </w:t>
            </w:r>
          </w:p>
        </w:tc>
        <w:tc>
          <w:tcPr>
            <w:tcW w:w="1539" w:type="dxa"/>
            <w:tcBorders>
              <w:top w:val="single" w:color="000000" w:sz="4"/>
              <w:left w:val="single" w:color="000000" w:sz="4"/>
              <w:bottom w:val="single" w:color="000000" w:sz="4"/>
              <w:right w:val="single" w:color="000000" w:sz="4"/>
            </w:tcBorders>
            <w:shd w:color="000000" w:fill="666666" w:val="clear"/>
            <w:tcMar>
              <w:left w:w="108" w:type="dxa"/>
              <w:right w:w="108" w:type="dxa"/>
            </w:tcMar>
            <w:vAlign w:val="center"/>
          </w:tcPr>
          <w:p>
            <w:pPr>
              <w:spacing w:before="0" w:after="0" w:line="240"/>
              <w:ind w:right="0" w:left="0" w:firstLine="0"/>
              <w:jc w:val="center"/>
              <w:rPr>
                <w:spacing w:val="0"/>
                <w:position w:val="0"/>
              </w:rPr>
            </w:pPr>
            <w:r>
              <w:rPr>
                <w:rFonts w:ascii="Proxima Nova" w:hAnsi="Proxima Nova" w:cs="Proxima Nova" w:eastAsia="Proxima Nova"/>
                <w:color w:val="F3F3F3"/>
                <w:spacing w:val="0"/>
                <w:position w:val="0"/>
                <w:sz w:val="20"/>
                <w:shd w:fill="auto" w:val="clear"/>
              </w:rPr>
              <w:t xml:space="preserve">Semaine 6</w:t>
            </w:r>
          </w:p>
        </w:tc>
      </w:tr>
      <w:tr>
        <w:trPr>
          <w:trHeight w:val="500" w:hRule="auto"/>
          <w:jc w:val="left"/>
        </w:trPr>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b/>
                <w:color w:val="auto"/>
                <w:spacing w:val="0"/>
                <w:position w:val="0"/>
              </w:rPr>
            </w:pPr>
            <w:r>
              <w:rPr>
                <w:rFonts w:ascii="Proxima Nova" w:hAnsi="Proxima Nova" w:cs="Proxima Nova" w:eastAsia="Proxima Nova"/>
                <w:b/>
                <w:color w:val="auto"/>
                <w:spacing w:val="0"/>
                <w:position w:val="0"/>
                <w:sz w:val="20"/>
                <w:shd w:fill="auto" w:val="clear"/>
              </w:rPr>
              <w:t xml:space="preserve">Front end</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Proxima Nova" w:hAnsi="Proxima Nova" w:cs="Proxima Nova" w:eastAsia="Proxima Nova"/>
                <w:b/>
                <w:i/>
                <w:color w:val="auto"/>
                <w:spacing w:val="0"/>
                <w:position w:val="0"/>
                <w:sz w:val="20"/>
                <w:shd w:fill="auto" w:val="clear"/>
              </w:rPr>
              <w:t xml:space="preserve">Définition des besoins </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b/>
                <w:color w:val="auto"/>
                <w:spacing w:val="0"/>
                <w:position w:val="0"/>
                <w:sz w:val="20"/>
                <w:shd w:fill="auto" w:val="clear"/>
              </w:rPr>
              <w:t xml:space="preserve">Conception de l'architecture front-end </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b/>
                <w:color w:val="auto"/>
                <w:spacing w:val="0"/>
                <w:position w:val="0"/>
                <w:sz w:val="20"/>
                <w:shd w:fill="auto" w:val="clear"/>
              </w:rPr>
              <w:t xml:space="preserve">Développement des pages d'accueil et de recherche </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b/>
                <w:color w:val="auto"/>
                <w:spacing w:val="0"/>
                <w:position w:val="0"/>
                <w:sz w:val="20"/>
                <w:shd w:fill="auto" w:val="clear"/>
              </w:rPr>
              <w:t xml:space="preserve">Intégration des fonctionnalités</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b/>
                <w:color w:val="auto"/>
                <w:spacing w:val="0"/>
                <w:position w:val="0"/>
                <w:sz w:val="20"/>
                <w:shd w:fill="auto" w:val="clear"/>
              </w:rPr>
              <w:t xml:space="preserve">Tests et corrections finales</w:t>
            </w:r>
          </w:p>
        </w:tc>
      </w:tr>
      <w:tr>
        <w:trPr>
          <w:trHeight w:val="480" w:hRule="auto"/>
          <w:jc w:val="left"/>
        </w:trPr>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Maquette</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Préparation des assets graphiques</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Design graphique des interfaces</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 Révision des maquettes basées sur les retours</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Finalisation des maquettes</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Préparation des fichiers pour le développement</w:t>
            </w:r>
          </w:p>
        </w:tc>
      </w:tr>
      <w:tr>
        <w:trPr>
          <w:trHeight w:val="500" w:hRule="auto"/>
          <w:jc w:val="left"/>
        </w:trPr>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Définition des besoins utilisateurs</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Création des wireframes</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Mise en place du système de versionnage</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Configuration de l'architecture front-end</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Développement des composants réutilisables</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Optimisation des performances</w:t>
            </w:r>
          </w:p>
        </w:tc>
      </w:tr>
      <w:tr>
        <w:trPr>
          <w:trHeight w:val="500" w:hRule="auto"/>
          <w:jc w:val="left"/>
        </w:trPr>
        <w:tc>
          <w:tcPr>
            <w:tcW w:w="1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Rédaction de la documentation initiale </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Installation de l'environnement de développement</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Intégration initiale du HTML/CSS</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Test de compatibilité avec différents navigateurs</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Intégration des interactions utilisateur </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Proxima Nova" w:hAnsi="Proxima Nova" w:cs="Proxima Nova" w:eastAsia="Proxima Nova"/>
                <w:i/>
                <w:color w:val="auto"/>
                <w:spacing w:val="0"/>
                <w:position w:val="0"/>
                <w:sz w:val="20"/>
                <w:shd w:fill="auto" w:val="clear"/>
              </w:rPr>
              <w:t xml:space="preserve">Déploiement de la version de production</w:t>
            </w:r>
          </w:p>
        </w:tc>
      </w:tr>
    </w:tbl>
    <w:p>
      <w:pPr>
        <w:keepNext w:val="true"/>
        <w:keepLines w:val="true"/>
        <w:spacing w:before="0" w:after="0" w:line="240"/>
        <w:ind w:right="0" w:left="0" w:firstLine="0"/>
        <w:jc w:val="left"/>
        <w:rPr>
          <w:rFonts w:ascii="Poppins" w:hAnsi="Poppins" w:cs="Poppins" w:eastAsia="Poppins"/>
          <w:b/>
          <w:color w:val="E84C0F"/>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2">
    <w:abstractNumId w:val="24"/>
  </w:num>
  <w:num w:numId="27">
    <w:abstractNumId w:val="18"/>
  </w:num>
  <w:num w:numId="31">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