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41DB" w:rsidRPr="00AF41DB" w:rsidRDefault="00AF41DB" w:rsidP="00AF41DB">
      <w:pPr>
        <w:jc w:val="center"/>
        <w:rPr>
          <w:sz w:val="28"/>
          <w:szCs w:val="28"/>
        </w:rPr>
      </w:pPr>
      <w:r w:rsidRPr="00AF41DB">
        <w:rPr>
          <w:sz w:val="28"/>
          <w:szCs w:val="28"/>
        </w:rPr>
        <w:t>ФГБОУ ВО «Российский экономический университет им. Г.В. Плеханова»</w:t>
      </w:r>
    </w:p>
    <w:p w:rsidR="00AF41DB" w:rsidRPr="00AF41DB" w:rsidRDefault="00AF41DB" w:rsidP="00AF41DB">
      <w:pPr>
        <w:jc w:val="center"/>
        <w:rPr>
          <w:sz w:val="28"/>
          <w:szCs w:val="28"/>
        </w:rPr>
      </w:pPr>
    </w:p>
    <w:p w:rsidR="00AF41DB" w:rsidRPr="00AF41DB" w:rsidRDefault="00AF41DB" w:rsidP="00AF41DB">
      <w:pPr>
        <w:jc w:val="center"/>
        <w:rPr>
          <w:sz w:val="28"/>
          <w:szCs w:val="28"/>
        </w:rPr>
      </w:pPr>
    </w:p>
    <w:p w:rsidR="00AF41DB" w:rsidRPr="00AF41DB" w:rsidRDefault="00AF41DB" w:rsidP="00AF41DB">
      <w:pPr>
        <w:jc w:val="center"/>
        <w:rPr>
          <w:sz w:val="28"/>
          <w:szCs w:val="28"/>
        </w:rPr>
      </w:pPr>
    </w:p>
    <w:p w:rsidR="00AF41DB" w:rsidRPr="00AF41DB" w:rsidRDefault="00AF41DB" w:rsidP="00AF41DB">
      <w:pPr>
        <w:jc w:val="center"/>
        <w:rPr>
          <w:sz w:val="28"/>
          <w:szCs w:val="28"/>
        </w:rPr>
      </w:pPr>
    </w:p>
    <w:p w:rsidR="00AF41DB" w:rsidRPr="00AF41DB" w:rsidRDefault="00AF41DB" w:rsidP="00AF41DB">
      <w:pPr>
        <w:jc w:val="center"/>
        <w:rPr>
          <w:sz w:val="28"/>
          <w:szCs w:val="28"/>
        </w:rPr>
      </w:pPr>
    </w:p>
    <w:p w:rsidR="00AF41DB" w:rsidRPr="00AF41DB" w:rsidRDefault="00AF41DB" w:rsidP="00AF41DB">
      <w:pPr>
        <w:jc w:val="center"/>
        <w:rPr>
          <w:sz w:val="28"/>
          <w:szCs w:val="28"/>
        </w:rPr>
      </w:pPr>
    </w:p>
    <w:p w:rsidR="00AF41DB" w:rsidRPr="00AF41DB" w:rsidRDefault="00AF41DB" w:rsidP="00AF41DB">
      <w:pPr>
        <w:jc w:val="center"/>
        <w:rPr>
          <w:sz w:val="28"/>
          <w:szCs w:val="28"/>
        </w:rPr>
      </w:pPr>
      <w:r w:rsidRPr="00AF41DB">
        <w:rPr>
          <w:sz w:val="28"/>
          <w:szCs w:val="28"/>
        </w:rPr>
        <w:t>Итоговый проект на тему:</w:t>
      </w:r>
    </w:p>
    <w:p w:rsidR="00AF41DB" w:rsidRPr="008A73C4" w:rsidRDefault="00AF41DB" w:rsidP="00AF41DB">
      <w:pPr>
        <w:jc w:val="center"/>
        <w:rPr>
          <w:b/>
          <w:bCs/>
          <w:sz w:val="32"/>
          <w:szCs w:val="32"/>
        </w:rPr>
      </w:pPr>
      <w:r w:rsidRPr="008A73C4">
        <w:rPr>
          <w:b/>
          <w:bCs/>
          <w:sz w:val="32"/>
          <w:szCs w:val="32"/>
        </w:rPr>
        <w:t>«</w:t>
      </w:r>
      <w:proofErr w:type="spellStart"/>
      <w:r w:rsidRPr="008A73C4">
        <w:rPr>
          <w:b/>
          <w:bCs/>
          <w:sz w:val="32"/>
          <w:szCs w:val="32"/>
        </w:rPr>
        <w:t>ShopSpring</w:t>
      </w:r>
      <w:proofErr w:type="spellEnd"/>
      <w:r w:rsidRPr="008A73C4">
        <w:rPr>
          <w:b/>
          <w:bCs/>
          <w:sz w:val="32"/>
          <w:szCs w:val="32"/>
        </w:rPr>
        <w:t>»</w:t>
      </w:r>
    </w:p>
    <w:p w:rsidR="00AF41DB" w:rsidRPr="00AF41DB" w:rsidRDefault="00AF41DB" w:rsidP="00AF41DB">
      <w:pPr>
        <w:jc w:val="center"/>
        <w:rPr>
          <w:sz w:val="28"/>
          <w:szCs w:val="28"/>
        </w:rPr>
      </w:pPr>
    </w:p>
    <w:p w:rsidR="00AF41DB" w:rsidRPr="008A73C4" w:rsidRDefault="00AF41DB" w:rsidP="008A73C4">
      <w:pPr>
        <w:jc w:val="center"/>
        <w:rPr>
          <w:sz w:val="28"/>
          <w:szCs w:val="28"/>
        </w:rPr>
      </w:pPr>
      <w:r w:rsidRPr="00AF41DB">
        <w:rPr>
          <w:sz w:val="28"/>
          <w:szCs w:val="28"/>
        </w:rPr>
        <w:t xml:space="preserve">Программа профессиональной переподготовки: </w:t>
      </w:r>
      <w:proofErr w:type="spellStart"/>
      <w:r w:rsidRPr="008A73C4">
        <w:rPr>
          <w:rFonts w:ascii="Bahnschrift SemiBold" w:hAnsi="Bahnschrift SemiBold"/>
          <w:sz w:val="28"/>
          <w:szCs w:val="28"/>
        </w:rPr>
        <w:t>Fullstack</w:t>
      </w:r>
      <w:proofErr w:type="spellEnd"/>
      <w:r w:rsidRPr="008A73C4">
        <w:rPr>
          <w:rFonts w:ascii="Bahnschrift SemiBold" w:hAnsi="Bahnschrift SemiBold"/>
          <w:sz w:val="28"/>
          <w:szCs w:val="28"/>
        </w:rPr>
        <w:t>-разработка на языке Java</w:t>
      </w:r>
    </w:p>
    <w:p w:rsidR="00AF41DB" w:rsidRPr="00AF41DB" w:rsidRDefault="00AF41DB" w:rsidP="00AF41DB">
      <w:pPr>
        <w:rPr>
          <w:sz w:val="28"/>
          <w:szCs w:val="28"/>
        </w:rPr>
      </w:pPr>
    </w:p>
    <w:p w:rsidR="00AF41DB" w:rsidRPr="00AF41DB" w:rsidRDefault="00AF41DB" w:rsidP="00AF41DB">
      <w:pPr>
        <w:jc w:val="center"/>
        <w:rPr>
          <w:sz w:val="28"/>
          <w:szCs w:val="28"/>
        </w:rPr>
      </w:pPr>
    </w:p>
    <w:p w:rsidR="00AF41DB" w:rsidRDefault="00AF41DB" w:rsidP="00AF41DB">
      <w:pPr>
        <w:jc w:val="center"/>
        <w:rPr>
          <w:sz w:val="28"/>
          <w:szCs w:val="28"/>
        </w:rPr>
      </w:pPr>
    </w:p>
    <w:p w:rsidR="008A73C4" w:rsidRPr="00AF41DB" w:rsidRDefault="008A73C4" w:rsidP="00AF41DB">
      <w:pPr>
        <w:jc w:val="center"/>
        <w:rPr>
          <w:sz w:val="28"/>
          <w:szCs w:val="28"/>
        </w:rPr>
      </w:pPr>
    </w:p>
    <w:p w:rsidR="00AF41DB" w:rsidRPr="00AF41DB" w:rsidRDefault="00AF41DB" w:rsidP="00AF41DB">
      <w:pPr>
        <w:jc w:val="center"/>
        <w:rPr>
          <w:sz w:val="28"/>
          <w:szCs w:val="28"/>
        </w:rPr>
      </w:pPr>
    </w:p>
    <w:p w:rsidR="00AF41DB" w:rsidRPr="008A73C4" w:rsidRDefault="00AF41DB" w:rsidP="00AF41DB">
      <w:pPr>
        <w:jc w:val="right"/>
        <w:rPr>
          <w:b/>
          <w:bCs/>
          <w:sz w:val="28"/>
          <w:szCs w:val="28"/>
        </w:rPr>
      </w:pPr>
      <w:r w:rsidRPr="00AF41DB">
        <w:rPr>
          <w:sz w:val="28"/>
          <w:szCs w:val="28"/>
        </w:rPr>
        <w:t xml:space="preserve"> </w:t>
      </w:r>
      <w:r w:rsidRPr="008A73C4">
        <w:rPr>
          <w:b/>
          <w:bCs/>
          <w:sz w:val="28"/>
          <w:szCs w:val="28"/>
        </w:rPr>
        <w:t>Борисовский Евгений Сергеевич</w:t>
      </w:r>
    </w:p>
    <w:p w:rsidR="00F2045B" w:rsidRDefault="00AF41DB" w:rsidP="00AF41DB">
      <w:pPr>
        <w:jc w:val="right"/>
        <w:rPr>
          <w:b/>
          <w:bCs/>
          <w:sz w:val="28"/>
          <w:szCs w:val="28"/>
        </w:rPr>
      </w:pPr>
      <w:r w:rsidRPr="008A73C4">
        <w:rPr>
          <w:b/>
          <w:bCs/>
          <w:sz w:val="28"/>
          <w:szCs w:val="28"/>
        </w:rPr>
        <w:t>Группа: FSJ-</w:t>
      </w:r>
      <w:r w:rsidR="008A73C4">
        <w:rPr>
          <w:b/>
          <w:bCs/>
          <w:sz w:val="28"/>
          <w:szCs w:val="28"/>
        </w:rPr>
        <w:t>3</w:t>
      </w:r>
      <w:r w:rsidRPr="008A73C4">
        <w:rPr>
          <w:b/>
          <w:bCs/>
          <w:sz w:val="28"/>
          <w:szCs w:val="28"/>
        </w:rPr>
        <w:t>-22</w:t>
      </w:r>
    </w:p>
    <w:p w:rsidR="008A73C4" w:rsidRDefault="008A73C4" w:rsidP="008A73C4">
      <w:pPr>
        <w:jc w:val="center"/>
        <w:rPr>
          <w:sz w:val="32"/>
          <w:szCs w:val="32"/>
        </w:rPr>
      </w:pPr>
      <w:r w:rsidRPr="008A73C4">
        <w:rPr>
          <w:sz w:val="32"/>
          <w:szCs w:val="32"/>
        </w:rPr>
        <w:lastRenderedPageBreak/>
        <w:t>Предметная область</w:t>
      </w:r>
    </w:p>
    <w:p w:rsidR="00E6541C" w:rsidRDefault="00E6541C" w:rsidP="008A73C4">
      <w:pPr>
        <w:jc w:val="center"/>
        <w:rPr>
          <w:sz w:val="32"/>
          <w:szCs w:val="32"/>
        </w:rPr>
      </w:pPr>
    </w:p>
    <w:p w:rsidR="00B91239" w:rsidRPr="00B91239" w:rsidRDefault="00B91239" w:rsidP="00E6541C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Интернет</w:t>
      </w:r>
      <w:r w:rsidR="000B7CD5">
        <w:rPr>
          <w:sz w:val="32"/>
          <w:szCs w:val="32"/>
        </w:rPr>
        <w:t>-</w:t>
      </w:r>
      <w:r>
        <w:rPr>
          <w:sz w:val="32"/>
          <w:szCs w:val="32"/>
        </w:rPr>
        <w:t xml:space="preserve">магазин, в котором возможно просматривать информацию о товарах, формировать заказы, смотреть историю заказов, добавлять и удалять из корзины. Присутствует аутентификация и </w:t>
      </w:r>
      <w:proofErr w:type="gramStart"/>
      <w:r>
        <w:rPr>
          <w:sz w:val="32"/>
          <w:szCs w:val="32"/>
        </w:rPr>
        <w:t>авторизация</w:t>
      </w:r>
      <w:proofErr w:type="gramEnd"/>
      <w:r>
        <w:rPr>
          <w:sz w:val="32"/>
          <w:szCs w:val="32"/>
        </w:rPr>
        <w:t xml:space="preserve"> после которой появляются возможности управлять товарами.</w:t>
      </w:r>
    </w:p>
    <w:p w:rsidR="008A73C4" w:rsidRDefault="000B7CD5" w:rsidP="00E6541C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Интернет-магазин предоставляет возможность ознакомиться </w:t>
      </w:r>
      <w:proofErr w:type="gramStart"/>
      <w:r>
        <w:rPr>
          <w:sz w:val="32"/>
          <w:szCs w:val="32"/>
        </w:rPr>
        <w:t>с продукцией</w:t>
      </w:r>
      <w:proofErr w:type="gramEnd"/>
      <w:r>
        <w:rPr>
          <w:sz w:val="32"/>
          <w:szCs w:val="32"/>
        </w:rPr>
        <w:t xml:space="preserve"> производимой в селе.</w:t>
      </w:r>
    </w:p>
    <w:p w:rsidR="008A73C4" w:rsidRDefault="008A73C4" w:rsidP="008A73C4">
      <w:pPr>
        <w:jc w:val="center"/>
        <w:rPr>
          <w:sz w:val="32"/>
          <w:szCs w:val="32"/>
        </w:rPr>
      </w:pPr>
    </w:p>
    <w:p w:rsidR="008A73C4" w:rsidRDefault="008A73C4" w:rsidP="008A73C4">
      <w:pPr>
        <w:jc w:val="center"/>
        <w:rPr>
          <w:sz w:val="32"/>
          <w:szCs w:val="32"/>
        </w:rPr>
      </w:pPr>
    </w:p>
    <w:p w:rsidR="008A73C4" w:rsidRDefault="008A73C4" w:rsidP="008A73C4">
      <w:pPr>
        <w:jc w:val="center"/>
        <w:rPr>
          <w:sz w:val="32"/>
          <w:szCs w:val="32"/>
        </w:rPr>
      </w:pPr>
    </w:p>
    <w:p w:rsidR="008A73C4" w:rsidRDefault="008A73C4" w:rsidP="008A73C4">
      <w:pPr>
        <w:jc w:val="center"/>
        <w:rPr>
          <w:sz w:val="32"/>
          <w:szCs w:val="32"/>
        </w:rPr>
      </w:pPr>
    </w:p>
    <w:p w:rsidR="008A73C4" w:rsidRDefault="008A73C4" w:rsidP="008A73C4">
      <w:pPr>
        <w:jc w:val="center"/>
        <w:rPr>
          <w:sz w:val="32"/>
          <w:szCs w:val="32"/>
        </w:rPr>
      </w:pPr>
    </w:p>
    <w:p w:rsidR="008A73C4" w:rsidRDefault="008A73C4" w:rsidP="008A73C4">
      <w:pPr>
        <w:jc w:val="center"/>
        <w:rPr>
          <w:sz w:val="32"/>
          <w:szCs w:val="32"/>
        </w:rPr>
      </w:pPr>
    </w:p>
    <w:p w:rsidR="008A73C4" w:rsidRDefault="008A73C4" w:rsidP="008A73C4">
      <w:pPr>
        <w:jc w:val="center"/>
        <w:rPr>
          <w:sz w:val="32"/>
          <w:szCs w:val="32"/>
        </w:rPr>
      </w:pPr>
    </w:p>
    <w:p w:rsidR="008A73C4" w:rsidRDefault="008A73C4" w:rsidP="008A73C4">
      <w:pPr>
        <w:jc w:val="center"/>
        <w:rPr>
          <w:sz w:val="32"/>
          <w:szCs w:val="32"/>
        </w:rPr>
      </w:pPr>
    </w:p>
    <w:p w:rsidR="008A73C4" w:rsidRDefault="008A73C4" w:rsidP="008A73C4">
      <w:pPr>
        <w:jc w:val="center"/>
        <w:rPr>
          <w:sz w:val="32"/>
          <w:szCs w:val="32"/>
        </w:rPr>
      </w:pPr>
    </w:p>
    <w:p w:rsidR="008A73C4" w:rsidRDefault="008A73C4" w:rsidP="000B7CD5">
      <w:pPr>
        <w:rPr>
          <w:sz w:val="32"/>
          <w:szCs w:val="32"/>
        </w:rPr>
      </w:pPr>
    </w:p>
    <w:p w:rsidR="00E6541C" w:rsidRDefault="00E6541C" w:rsidP="000B7CD5">
      <w:pPr>
        <w:rPr>
          <w:sz w:val="32"/>
          <w:szCs w:val="32"/>
        </w:rPr>
      </w:pPr>
    </w:p>
    <w:p w:rsidR="00C2469D" w:rsidRDefault="008A73C4" w:rsidP="00C2469D">
      <w:pPr>
        <w:jc w:val="center"/>
        <w:rPr>
          <w:sz w:val="32"/>
          <w:szCs w:val="32"/>
        </w:rPr>
      </w:pPr>
      <w:r w:rsidRPr="008A73C4">
        <w:rPr>
          <w:sz w:val="32"/>
          <w:szCs w:val="32"/>
        </w:rPr>
        <w:lastRenderedPageBreak/>
        <w:t>ER-модель</w:t>
      </w:r>
    </w:p>
    <w:p w:rsidR="00E6541C" w:rsidRDefault="00E6541C" w:rsidP="00C2469D">
      <w:pPr>
        <w:jc w:val="center"/>
        <w:rPr>
          <w:sz w:val="32"/>
          <w:szCs w:val="32"/>
        </w:rPr>
      </w:pPr>
    </w:p>
    <w:p w:rsidR="000B7CD5" w:rsidRDefault="00C2469D" w:rsidP="00E6541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882ACB8" wp14:editId="17C08610">
            <wp:extent cx="9251950" cy="5204460"/>
            <wp:effectExtent l="0" t="0" r="6350" b="0"/>
            <wp:docPr id="1252792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92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C4" w:rsidRDefault="00C2469D" w:rsidP="008A73C4">
      <w:pPr>
        <w:jc w:val="center"/>
        <w:rPr>
          <w:sz w:val="32"/>
          <w:szCs w:val="32"/>
        </w:rPr>
      </w:pPr>
      <w:r w:rsidRPr="000D230E">
        <w:rPr>
          <w:sz w:val="32"/>
          <w:szCs w:val="32"/>
        </w:rPr>
        <w:lastRenderedPageBreak/>
        <w:t xml:space="preserve">Инструментальные средства </w:t>
      </w:r>
    </w:p>
    <w:p w:rsidR="00F24B99" w:rsidRDefault="00F24B99" w:rsidP="008A73C4">
      <w:pPr>
        <w:jc w:val="center"/>
        <w:rPr>
          <w:sz w:val="32"/>
          <w:szCs w:val="32"/>
        </w:rPr>
      </w:pPr>
    </w:p>
    <w:p w:rsidR="000D230E" w:rsidRPr="00BD48F5" w:rsidRDefault="000D230E" w:rsidP="00F24B9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Проект был написан на языке </w:t>
      </w:r>
      <w:r>
        <w:rPr>
          <w:sz w:val="32"/>
          <w:szCs w:val="32"/>
          <w:lang w:val="en-US"/>
        </w:rPr>
        <w:t>JAVA</w:t>
      </w:r>
      <w:r w:rsidRPr="000D230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с </w:t>
      </w:r>
      <w:r w:rsidR="007015FF">
        <w:rPr>
          <w:sz w:val="32"/>
          <w:szCs w:val="32"/>
        </w:rPr>
        <w:t xml:space="preserve">помощью </w:t>
      </w:r>
      <w:r>
        <w:rPr>
          <w:sz w:val="32"/>
          <w:szCs w:val="32"/>
        </w:rPr>
        <w:t xml:space="preserve">среды разработки </w:t>
      </w:r>
      <w:proofErr w:type="spellStart"/>
      <w:r w:rsidR="007015FF">
        <w:rPr>
          <w:sz w:val="32"/>
          <w:szCs w:val="32"/>
          <w:lang w:val="en-US"/>
        </w:rPr>
        <w:t>Intellij</w:t>
      </w:r>
      <w:proofErr w:type="spellEnd"/>
      <w:r w:rsidR="007015FF" w:rsidRPr="007015FF">
        <w:rPr>
          <w:sz w:val="32"/>
          <w:szCs w:val="32"/>
        </w:rPr>
        <w:t xml:space="preserve"> </w:t>
      </w:r>
      <w:r w:rsidR="007015FF">
        <w:rPr>
          <w:sz w:val="32"/>
          <w:szCs w:val="32"/>
          <w:lang w:val="en-US"/>
        </w:rPr>
        <w:t>IDEA</w:t>
      </w:r>
      <w:r w:rsidR="007015FF">
        <w:rPr>
          <w:sz w:val="32"/>
          <w:szCs w:val="32"/>
        </w:rPr>
        <w:t xml:space="preserve"> используя фреймворк </w:t>
      </w:r>
      <w:r w:rsidR="007015FF">
        <w:rPr>
          <w:sz w:val="32"/>
          <w:szCs w:val="32"/>
          <w:lang w:val="en-US"/>
        </w:rPr>
        <w:t>Spring</w:t>
      </w:r>
      <w:r w:rsidR="007015FF" w:rsidRPr="007015FF">
        <w:rPr>
          <w:sz w:val="32"/>
          <w:szCs w:val="32"/>
        </w:rPr>
        <w:t>.</w:t>
      </w:r>
      <w:r w:rsidR="00F24B99" w:rsidRPr="00F24B99">
        <w:rPr>
          <w:sz w:val="32"/>
          <w:szCs w:val="32"/>
        </w:rPr>
        <w:t xml:space="preserve"> </w:t>
      </w:r>
      <w:r w:rsidR="00F24B99">
        <w:rPr>
          <w:sz w:val="32"/>
          <w:szCs w:val="32"/>
        </w:rPr>
        <w:t xml:space="preserve">Также применялся язык программирования </w:t>
      </w:r>
      <w:r w:rsidR="00F24B99">
        <w:rPr>
          <w:sz w:val="32"/>
          <w:szCs w:val="32"/>
          <w:lang w:val="en-US"/>
        </w:rPr>
        <w:t>JavaScript</w:t>
      </w:r>
      <w:r w:rsidR="00F24B99" w:rsidRPr="00F24B99">
        <w:rPr>
          <w:sz w:val="32"/>
          <w:szCs w:val="32"/>
        </w:rPr>
        <w:t xml:space="preserve">. </w:t>
      </w:r>
      <w:r w:rsidR="00F24B99">
        <w:rPr>
          <w:sz w:val="32"/>
          <w:szCs w:val="32"/>
        </w:rPr>
        <w:t xml:space="preserve">В незначительной мере </w:t>
      </w:r>
      <w:r w:rsidR="00F24B99">
        <w:rPr>
          <w:sz w:val="32"/>
          <w:szCs w:val="32"/>
          <w:lang w:val="en-US"/>
        </w:rPr>
        <w:t>CSS</w:t>
      </w:r>
      <w:r w:rsidR="00F24B99" w:rsidRPr="00BD48F5">
        <w:rPr>
          <w:sz w:val="32"/>
          <w:szCs w:val="32"/>
        </w:rPr>
        <w:t>.</w:t>
      </w:r>
    </w:p>
    <w:p w:rsidR="000B7CD5" w:rsidRDefault="00F24B99" w:rsidP="00F24B9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Через</w:t>
      </w:r>
      <w:r w:rsidRPr="00BD48F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Maven</w:t>
      </w:r>
      <w:r w:rsidRPr="00BD48F5">
        <w:rPr>
          <w:sz w:val="32"/>
          <w:szCs w:val="32"/>
        </w:rPr>
        <w:t>-</w:t>
      </w:r>
      <w:r>
        <w:rPr>
          <w:sz w:val="32"/>
          <w:szCs w:val="32"/>
        </w:rPr>
        <w:t>репозиторий</w:t>
      </w:r>
      <w:r w:rsidRPr="00BD48F5">
        <w:rPr>
          <w:sz w:val="32"/>
          <w:szCs w:val="32"/>
        </w:rPr>
        <w:t xml:space="preserve"> </w:t>
      </w:r>
      <w:r>
        <w:rPr>
          <w:sz w:val="32"/>
          <w:szCs w:val="32"/>
        </w:rPr>
        <w:t>были</w:t>
      </w:r>
      <w:r w:rsidRPr="00BD48F5">
        <w:rPr>
          <w:sz w:val="32"/>
          <w:szCs w:val="32"/>
        </w:rPr>
        <w:t xml:space="preserve"> </w:t>
      </w:r>
      <w:r>
        <w:rPr>
          <w:sz w:val="32"/>
          <w:szCs w:val="32"/>
        </w:rPr>
        <w:t>установлены</w:t>
      </w:r>
      <w:r w:rsidRPr="00BD48F5">
        <w:rPr>
          <w:sz w:val="32"/>
          <w:szCs w:val="32"/>
        </w:rPr>
        <w:t xml:space="preserve"> </w:t>
      </w:r>
      <w:r>
        <w:rPr>
          <w:sz w:val="32"/>
          <w:szCs w:val="32"/>
        </w:rPr>
        <w:t>зависимости</w:t>
      </w:r>
      <w:r w:rsidRPr="00BD48F5">
        <w:rPr>
          <w:sz w:val="32"/>
          <w:szCs w:val="32"/>
        </w:rPr>
        <w:t xml:space="preserve">: </w:t>
      </w:r>
      <w:r>
        <w:rPr>
          <w:sz w:val="32"/>
          <w:szCs w:val="32"/>
          <w:lang w:val="en-US"/>
        </w:rPr>
        <w:t>Spring</w:t>
      </w:r>
      <w:r w:rsidRPr="00BD48F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Web</w:t>
      </w:r>
      <w:r w:rsidRPr="00BD48F5"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  <w:lang w:val="en-US"/>
        </w:rPr>
        <w:t>Thymeleaf</w:t>
      </w:r>
      <w:proofErr w:type="spellEnd"/>
      <w:r w:rsidRPr="00BD48F5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Spring</w:t>
      </w:r>
      <w:r w:rsidRPr="00BD48F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Boot</w:t>
      </w:r>
      <w:r w:rsidRPr="00BD48F5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  <w:lang w:val="en-US"/>
        </w:rPr>
        <w:t>DevTools</w:t>
      </w:r>
      <w:proofErr w:type="spellEnd"/>
      <w:r w:rsidRPr="00BD48F5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Spring</w:t>
      </w:r>
      <w:r w:rsidRPr="00BD48F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Data</w:t>
      </w:r>
      <w:r w:rsidRPr="00BD48F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JPA</w:t>
      </w:r>
      <w:r w:rsidRPr="00BD48F5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PostgreSQL</w:t>
      </w:r>
      <w:r w:rsidRPr="00BD48F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Driver</w:t>
      </w:r>
      <w:r w:rsidRPr="00BD48F5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Validation</w:t>
      </w:r>
      <w:r w:rsidRPr="00BD48F5">
        <w:rPr>
          <w:sz w:val="32"/>
          <w:szCs w:val="32"/>
        </w:rPr>
        <w:t xml:space="preserve">. </w:t>
      </w:r>
    </w:p>
    <w:p w:rsidR="00BD48F5" w:rsidRDefault="00BD48F5" w:rsidP="00F24B9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хранения данных использовалась СУБД </w:t>
      </w:r>
      <w:r>
        <w:rPr>
          <w:sz w:val="32"/>
          <w:szCs w:val="32"/>
          <w:lang w:val="en-US"/>
        </w:rPr>
        <w:t>PostgreSQL</w:t>
      </w:r>
      <w:r w:rsidRPr="00BD48F5">
        <w:rPr>
          <w:sz w:val="32"/>
          <w:szCs w:val="32"/>
        </w:rPr>
        <w:t xml:space="preserve"> 15.</w:t>
      </w:r>
    </w:p>
    <w:p w:rsidR="0049403C" w:rsidRDefault="0049403C" w:rsidP="00F24B99">
      <w:pPr>
        <w:ind w:firstLine="708"/>
        <w:jc w:val="both"/>
        <w:rPr>
          <w:sz w:val="32"/>
          <w:szCs w:val="32"/>
        </w:rPr>
      </w:pPr>
    </w:p>
    <w:p w:rsidR="00113E19" w:rsidRDefault="00113E19" w:rsidP="00F24B99">
      <w:pPr>
        <w:ind w:firstLine="708"/>
        <w:jc w:val="bot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05BE417" wp14:editId="3E3B9D21">
            <wp:extent cx="5699896" cy="3206338"/>
            <wp:effectExtent l="0" t="0" r="0" b="0"/>
            <wp:docPr id="406695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957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6979" cy="32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19" w:rsidRDefault="00113E19" w:rsidP="00F24B99">
      <w:pPr>
        <w:ind w:firstLine="708"/>
        <w:jc w:val="bot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F2FAD97" wp14:editId="674B6ADE">
            <wp:extent cx="5308271" cy="2986040"/>
            <wp:effectExtent l="0" t="0" r="6985" b="5080"/>
            <wp:docPr id="1021525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25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7975" cy="30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C4" w:rsidRPr="0049403C" w:rsidRDefault="0049403C" w:rsidP="0049403C">
      <w:pPr>
        <w:ind w:firstLine="708"/>
        <w:jc w:val="bot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18E673" wp14:editId="08DAC5D7">
            <wp:extent cx="5304673" cy="2984014"/>
            <wp:effectExtent l="0" t="0" r="0" b="6985"/>
            <wp:docPr id="202508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81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1308" cy="30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3C4" w:rsidRPr="0049403C" w:rsidSect="008A73C4">
      <w:pgSz w:w="16838" w:h="11906" w:orient="landscape"/>
      <w:pgMar w:top="1135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DB"/>
    <w:rsid w:val="000B7CD5"/>
    <w:rsid w:val="000D230E"/>
    <w:rsid w:val="00113E19"/>
    <w:rsid w:val="0049403C"/>
    <w:rsid w:val="007015FF"/>
    <w:rsid w:val="008A73C4"/>
    <w:rsid w:val="009C4028"/>
    <w:rsid w:val="00AF41DB"/>
    <w:rsid w:val="00B91239"/>
    <w:rsid w:val="00BD48F5"/>
    <w:rsid w:val="00C2469D"/>
    <w:rsid w:val="00CE26AA"/>
    <w:rsid w:val="00E6541C"/>
    <w:rsid w:val="00F2045B"/>
    <w:rsid w:val="00F24B99"/>
    <w:rsid w:val="00F4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B3DE3"/>
  <w15:chartTrackingRefBased/>
  <w15:docId w15:val="{26C99D96-C810-40F3-8FA9-2D7F07CEE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trif</dc:creator>
  <cp:keywords/>
  <dc:description/>
  <cp:lastModifiedBy>trif</cp:lastModifiedBy>
  <cp:revision>2</cp:revision>
  <dcterms:created xsi:type="dcterms:W3CDTF">2023-04-26T07:28:00Z</dcterms:created>
  <dcterms:modified xsi:type="dcterms:W3CDTF">2023-04-26T07:28:00Z</dcterms:modified>
</cp:coreProperties>
</file>