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67" w:rsidRPr="00E25B67" w:rsidRDefault="00E25B67" w:rsidP="00E25B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Karachi terror attack: Kill them all, shouted gunman, 47 massacred</w:t>
      </w:r>
    </w:p>
    <w:p w:rsidR="00E25B67" w:rsidRPr="00E25B67" w:rsidRDefault="00E25B67" w:rsidP="00E25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B67">
        <w:rPr>
          <w:rFonts w:ascii="Times New Roman" w:eastAsia="Times New Roman" w:hAnsi="Times New Roman" w:cs="Times New Roman"/>
          <w:b/>
          <w:bCs/>
          <w:sz w:val="36"/>
          <w:szCs w:val="36"/>
        </w:rPr>
        <w:t>The pink bus was pockmarked with bullet holes and blood saturated the seats and dripped out of the doors on to the concrete.</w:t>
      </w:r>
    </w:p>
    <w:p w:rsidR="00E25B67" w:rsidRPr="00E25B67" w:rsidRDefault="00E25B67" w:rsidP="00E2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25B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Reuters</w:t>
        </w:r>
      </w:hyperlink>
      <w:r w:rsidRPr="00E25B67">
        <w:rPr>
          <w:rFonts w:ascii="Times New Roman" w:eastAsia="Times New Roman" w:hAnsi="Times New Roman" w:cs="Times New Roman"/>
          <w:sz w:val="24"/>
          <w:szCs w:val="24"/>
        </w:rPr>
        <w:t xml:space="preserve">  Islamabad, May 13, 2015 | UPDATED 08:18 IST </w:t>
      </w:r>
    </w:p>
    <w:p w:rsidR="005C61D3" w:rsidRDefault="005C61D3"/>
    <w:p w:rsidR="00E25B67" w:rsidRDefault="00E25B67" w:rsidP="00E25B67">
      <w:pPr>
        <w:pStyle w:val="NormalWeb"/>
      </w:pPr>
      <w:r>
        <w:t xml:space="preserve">Gunmen on motorcycles boarded a bus and opened fire on commuters in Pakistan's volatile southern city of Karachi on Wednesday, killing at least 47, </w:t>
      </w:r>
      <w:proofErr w:type="gramStart"/>
      <w:r>
        <w:t>police</w:t>
      </w:r>
      <w:proofErr w:type="gramEnd"/>
      <w:r>
        <w:t xml:space="preserve"> said, in the latest attack directed against religious minorities this year.</w:t>
      </w:r>
    </w:p>
    <w:p w:rsidR="00E25B67" w:rsidRDefault="00E25B67" w:rsidP="00E25B67">
      <w:pPr>
        <w:pStyle w:val="NormalWeb"/>
      </w:pPr>
      <w:r>
        <w:t>The pink bus was pockmarked with bullet holes and blood saturated the seats and dripped out of the doors on to the concrete.</w:t>
      </w:r>
    </w:p>
    <w:p w:rsidR="00E25B67" w:rsidRDefault="00E25B67" w:rsidP="00E25B67">
      <w:pPr>
        <w:pStyle w:val="NormalWeb"/>
      </w:pPr>
      <w:r>
        <w:t>"As the gunmen climbed on to the bus, one of them shouted, 'Kill them all!' Then they started indiscriminately firing at everyone they saw," a wounded woman told a television channel by phone.</w:t>
      </w:r>
    </w:p>
    <w:p w:rsidR="00E25B67" w:rsidRDefault="00E25B67" w:rsidP="00E25B67">
      <w:pPr>
        <w:pStyle w:val="NormalWeb"/>
      </w:pPr>
      <w:r>
        <w:t>Police Superintendent Najib Khan told Reuters there were six gunmen and that all the passengers were Ismailis, a minority Shi'ite Muslim sect. Pakistan is mostly Sunni.</w:t>
      </w:r>
    </w:p>
    <w:p w:rsidR="00E25B67" w:rsidRDefault="00E25B67" w:rsidP="00E25B67">
      <w:pPr>
        <w:pStyle w:val="NormalWeb"/>
      </w:pPr>
      <w:r>
        <w:t>Militant group Jundullah, which has attacked Muslim minorities before, claimed responsibility. The group has links with the Pakistani Taliban and pledged allegiance to Islamic State in November.</w:t>
      </w:r>
    </w:p>
    <w:p w:rsidR="00E25B67" w:rsidRDefault="00E25B67" w:rsidP="00E25B67">
      <w:pPr>
        <w:pStyle w:val="NormalWeb"/>
      </w:pPr>
      <w:r>
        <w:t>"These killed people were Ismaili and we consider them kafir (non-Muslim). We had four attackers. In the coming days we will attack Ismailis, Shi'ites and Christians," spokesman Ahmed Marwat told Reuters.</w:t>
      </w:r>
    </w:p>
    <w:p w:rsidR="00E25B67" w:rsidRDefault="00E25B67" w:rsidP="00E25B67">
      <w:pPr>
        <w:pStyle w:val="NormalWeb"/>
      </w:pPr>
      <w:r>
        <w:t>At least 47 people had been killed and 13 wounded, provincial police chief Ghulam Haider Jamali told media.</w:t>
      </w:r>
    </w:p>
    <w:p w:rsidR="00E25B67" w:rsidRDefault="00E25B67" w:rsidP="00E25B67">
      <w:pPr>
        <w:pStyle w:val="NormalWeb"/>
      </w:pPr>
      <w:r>
        <w:t>Outside the hospital where the wounded were taken, and where the bus was parked, scores of grim-faced young men formed a human chain to block everyone but families and doctors.</w:t>
      </w:r>
    </w:p>
    <w:p w:rsidR="00E25B67" w:rsidRDefault="00E25B67" w:rsidP="00E25B67">
      <w:pPr>
        <w:pStyle w:val="NormalWeb"/>
      </w:pPr>
      <w:r>
        <w:t>Emails and Facebook posts on Ismaili pages encouraged the community not respond or say anything that might further endanger them.</w:t>
      </w:r>
    </w:p>
    <w:p w:rsidR="00E25B67" w:rsidRDefault="00E25B67" w:rsidP="00E25B67">
      <w:pPr>
        <w:pStyle w:val="NormalWeb"/>
      </w:pPr>
      <w:r>
        <w:t>Prime Minister Nawaz Sharif said he was saddened by the attack.</w:t>
      </w:r>
    </w:p>
    <w:p w:rsidR="00E25B67" w:rsidRDefault="00E25B67" w:rsidP="00E25B67">
      <w:pPr>
        <w:pStyle w:val="NormalWeb"/>
      </w:pPr>
      <w:r>
        <w:lastRenderedPageBreak/>
        <w:t>"This is a very patriotic and peaceful people who have always worked for the wellbeing of Pakistan," he said. "This is an attempt to spread divisions in the country."</w:t>
      </w:r>
      <w:r>
        <w:br/>
        <w:t> </w:t>
      </w:r>
      <w:r>
        <w:br/>
      </w:r>
      <w:r>
        <w:rPr>
          <w:b/>
          <w:bCs/>
        </w:rPr>
        <w:br/>
        <w:t>MILITANT THREATS</w:t>
      </w:r>
    </w:p>
    <w:p w:rsidR="00E25B67" w:rsidRDefault="00E25B67" w:rsidP="00E25B67">
      <w:pPr>
        <w:pStyle w:val="NormalWeb"/>
      </w:pPr>
      <w:r>
        <w:t>Uzma Alkarim, a member of the Ismaili community, said the bus took commuters to work every day. The Ismailis had faced threats before, she said.</w:t>
      </w:r>
    </w:p>
    <w:p w:rsidR="00E25B67" w:rsidRDefault="00E25B67" w:rsidP="00E25B67">
      <w:pPr>
        <w:pStyle w:val="NormalWeb"/>
      </w:pPr>
      <w:r>
        <w:t>"Around six months ago, our community elders had alerted us to be careful because of security threats but things had calmed down recently," she said.</w:t>
      </w:r>
    </w:p>
    <w:p w:rsidR="00E25B67" w:rsidRDefault="00E25B67" w:rsidP="00E25B67">
      <w:pPr>
        <w:pStyle w:val="NormalWeb"/>
      </w:pPr>
      <w:r>
        <w:t>English leaflets left in the bus were headlined "Advent of the Islamic State!" and used a derogatory Arabic word for Shi'ites, blaming them for "barbaric atrocities ... in the Levant, Iraq and Yemen".</w:t>
      </w:r>
    </w:p>
    <w:p w:rsidR="00E25B67" w:rsidRDefault="00E25B67" w:rsidP="00E25B67">
      <w:pPr>
        <w:pStyle w:val="NormalWeb"/>
      </w:pPr>
      <w:r>
        <w:t>The leaflets also blamed Shi'ites for a deadly sectarian attack in Rawalpindi, next to the capital Islamabad, and raged against extrajudicial killings by police.</w:t>
      </w:r>
    </w:p>
    <w:p w:rsidR="00E25B67" w:rsidRDefault="00E25B67" w:rsidP="00E25B67">
      <w:pPr>
        <w:pStyle w:val="NormalWeb"/>
      </w:pPr>
      <w:r>
        <w:t>In January, 60 people were killed when Jundullah bombed a Shi'ite mosque in the southern province of Sindh. The Taliban bombed another Shi'ite mosque in the northwest city of Peshawar weeks later.</w:t>
      </w:r>
    </w:p>
    <w:p w:rsidR="00E25B67" w:rsidRDefault="00E25B67" w:rsidP="00E25B67">
      <w:pPr>
        <w:pStyle w:val="NormalWeb"/>
      </w:pPr>
      <w:r>
        <w:t>Both the Taliban and Jundullah claimed the bombing of Wagah border crossing last year, which killed 57 people. Jundullah also claimed a church bombing that killed more than 80 people in Peshawar in 2013.</w:t>
      </w:r>
    </w:p>
    <w:p w:rsidR="00E25B67" w:rsidRDefault="00E25B67" w:rsidP="00E25B67">
      <w:pPr>
        <w:pStyle w:val="NormalWeb"/>
      </w:pPr>
      <w:r>
        <w:t>Many religious minorities blame the government for not doing enough to protect them. Police are underpaid, poorly equipped and poorly trained.</w:t>
      </w:r>
    </w:p>
    <w:p w:rsidR="00E25B67" w:rsidRDefault="00E25B67" w:rsidP="00E25B67">
      <w:pPr>
        <w:pStyle w:val="NormalWeb"/>
      </w:pPr>
      <w:r>
        <w:t>Karachi, a megacity of 18 million that is Pakistan's financial heart, is also under the responsibility of the paramilitary Rangers.</w:t>
      </w:r>
    </w:p>
    <w:p w:rsidR="00E25B67" w:rsidRDefault="00E25B67">
      <w:bookmarkStart w:id="0" w:name="_GoBack"/>
      <w:bookmarkEnd w:id="0"/>
    </w:p>
    <w:p w:rsidR="00E25B67" w:rsidRDefault="00E25B67"/>
    <w:sectPr w:rsidR="00E2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67"/>
    <w:rsid w:val="005C61D3"/>
    <w:rsid w:val="00E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5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5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diatoday.intoday.in/author/Reuters/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512</Words>
  <Characters>2922</Characters>
  <Application>Microsoft Office Word</Application>
  <DocSecurity>0</DocSecurity>
  <Lines>24</Lines>
  <Paragraphs>6</Paragraphs>
  <ScaleCrop>false</ScaleCrop>
  <Company>cdac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2015-08-19T06:50:00Z</dcterms:created>
  <dcterms:modified xsi:type="dcterms:W3CDTF">2015-08-19T06:54:00Z</dcterms:modified>
</cp:coreProperties>
</file>