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6C" w:rsidRPr="00F73C6C" w:rsidRDefault="00F73C6C" w:rsidP="00F73C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3C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Pak Terrorist </w:t>
      </w:r>
      <w:proofErr w:type="spellStart"/>
      <w:r w:rsidRPr="00F73C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bookmarkStart w:id="0" w:name="_GoBack"/>
      <w:bookmarkEnd w:id="0"/>
      <w:r w:rsidRPr="00F73C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'Extremely Hardened', Keeps Smiling: Sources</w:t>
      </w:r>
    </w:p>
    <w:p w:rsidR="005C61D3" w:rsidRDefault="005C61D3"/>
    <w:p w:rsidR="00F73C6C" w:rsidRPr="00F73C6C" w:rsidRDefault="00F73C6C" w:rsidP="00F7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C6C">
        <w:rPr>
          <w:rFonts w:ascii="Times New Roman" w:eastAsia="Times New Roman" w:hAnsi="Times New Roman" w:cs="Times New Roman"/>
          <w:b/>
          <w:bCs/>
          <w:sz w:val="24"/>
          <w:szCs w:val="24"/>
        </w:rPr>
        <w:t>Jammu: </w:t>
      </w:r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Mohammad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, the Pakistani terrorist captured yesterday after an attack on a security convoy in Jammu and Kashmir's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, is an extremely hardened terrorist who has constantly changed his statements during interrogation, sources have told NDTV. Pakistan has denied that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is their citizen. </w:t>
      </w:r>
    </w:p>
    <w:p w:rsidR="00F73C6C" w:rsidRPr="00F73C6C" w:rsidRDefault="00F73C6C" w:rsidP="00F7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C6C">
        <w:rPr>
          <w:rFonts w:ascii="Times New Roman" w:eastAsia="Times New Roman" w:hAnsi="Times New Roman" w:cs="Times New Roman"/>
          <w:sz w:val="24"/>
          <w:szCs w:val="24"/>
        </w:rPr>
        <w:t>Here are 10 developments in the story: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During his questioning through the night, </w:t>
      </w:r>
      <w:hyperlink r:id="rId6" w:history="1">
        <w:proofErr w:type="spellStart"/>
        <w:r w:rsidRPr="00F73C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Naved</w:t>
        </w:r>
        <w:proofErr w:type="spellEnd"/>
      </w:hyperlink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- smiling almost constantly - has revealed that he was trained by the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Taiba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and entered India 45 days ago, sources have told NDTV. He was also questioned for hours today. He will be shifted to Srinagar tomorrow.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The 22-year-old terrorist has given various names since his capture -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Qasim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Usman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. Sources say he has now gone back to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Qasim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C6C">
        <w:rPr>
          <w:rFonts w:ascii="Times New Roman" w:eastAsia="Times New Roman" w:hAnsi="Times New Roman" w:cs="Times New Roman"/>
          <w:sz w:val="24"/>
          <w:szCs w:val="24"/>
        </w:rPr>
        <w:t>The one point that he has maintained consistently is that he is from Faisalabad in Pakistan, and he has two brothers - a lecturer and a salesman - and a sister.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The terrorist has reportedly disclosed that he entered India through the Kashmir Valley during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Ramzan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>, along with his accomplice. They had been hiding in the Kashmir Valley for over a month.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has told interrogators that he has been to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Kupwara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Kulgam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Anantnag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, Srinagar and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Tangmarg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and his companion traveled from the Kashmir Valley to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by truck, say sources. He has reportedly told interrogators that he received orders on Tuesday to target military convoys on a part of the highway south of the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Banihal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tunnel. This route is taken by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Amarnath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pilgrims but sources have said that pilgrims were not the target.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Army sources say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>, despite his youthful appearance, is</w:t>
      </w:r>
      <w:proofErr w:type="gram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psychologically strong and has been "thoroughly brainwashed."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was caught hours after he and his companion,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Noman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, attacked a Border Security Force (BSF) convoy on a highway near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>, killing two soldiers.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Noman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allegedly went around the bus firing constantly to try and get in, but a young constable,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Subhendu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Rai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, who was wounded, blocked the door with all his strength. Another constable, Rocky, engaged </w:t>
      </w: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Noman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and shot him.</w:t>
      </w:r>
    </w:p>
    <w:p w:rsidR="00F73C6C" w:rsidRPr="00F73C6C" w:rsidRDefault="00F73C6C" w:rsidP="00F73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C6C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then fled into a forest nearby, taking three villagers hostage. He was overpowered by the unarmed villagers when he started firing from a hilltop school. The villagers snatched his AK 47 rifle, grabbed his neck and held on till security and police personnel </w:t>
      </w:r>
      <w:proofErr w:type="gramStart"/>
      <w:r w:rsidRPr="00F73C6C">
        <w:rPr>
          <w:rFonts w:ascii="Times New Roman" w:eastAsia="Times New Roman" w:hAnsi="Times New Roman" w:cs="Times New Roman"/>
          <w:sz w:val="24"/>
          <w:szCs w:val="24"/>
        </w:rPr>
        <w:t>arrived</w:t>
      </w:r>
      <w:proofErr w:type="gramEnd"/>
      <w:r w:rsidRPr="00F73C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C6C" w:rsidRPr="00F73C6C" w:rsidRDefault="00F73C6C" w:rsidP="00F73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C6C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F73C6C">
        <w:rPr>
          <w:rFonts w:ascii="Times New Roman" w:eastAsia="Times New Roman" w:hAnsi="Times New Roman" w:cs="Times New Roman"/>
          <w:sz w:val="24"/>
          <w:szCs w:val="24"/>
        </w:rPr>
        <w:t xml:space="preserve"> August 06, 2015 09:23 IST </w:t>
      </w:r>
    </w:p>
    <w:p w:rsidR="00F73C6C" w:rsidRDefault="00F73C6C"/>
    <w:sectPr w:rsidR="00F7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4ABF"/>
    <w:multiLevelType w:val="multilevel"/>
    <w:tmpl w:val="6B8E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6C"/>
    <w:rsid w:val="00244DE2"/>
    <w:rsid w:val="005C61D3"/>
    <w:rsid w:val="00F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3C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3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dtv.com/people/mohammed-naved-when-terror-looks-like-a-teenager-1204527?utm_source=ndtv&amp;utm_medium=top-stories-widget&amp;utm_campaign=story-2-http%3a%2f%2fwww.ndtv.com%2fpeople%2fmohammed-naved-when-terror-looks-like-a-teenager-12045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2300</Characters>
  <Application>Microsoft Office Word</Application>
  <DocSecurity>0</DocSecurity>
  <Lines>19</Lines>
  <Paragraphs>5</Paragraphs>
  <ScaleCrop>false</ScaleCrop>
  <Company>cdac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2015-08-19T11:27:00Z</dcterms:created>
  <dcterms:modified xsi:type="dcterms:W3CDTF">2015-08-19T11:28:00Z</dcterms:modified>
</cp:coreProperties>
</file>