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7C" w:rsidRPr="00D22B7C" w:rsidRDefault="00D22B7C" w:rsidP="00D22B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2B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Pakistan terrorist </w:t>
      </w:r>
      <w:proofErr w:type="spellStart"/>
      <w:r w:rsidRPr="00D22B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Naved</w:t>
      </w:r>
      <w:proofErr w:type="spellEnd"/>
      <w:r w:rsidRPr="00D22B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 undergo lie detector test on Tuesday</w:t>
      </w:r>
    </w:p>
    <w:p w:rsidR="0041414C" w:rsidRDefault="0041414C"/>
    <w:p w:rsidR="00D22B7C" w:rsidRDefault="00D22B7C" w:rsidP="00D22B7C">
      <w:pPr>
        <w:pStyle w:val="NormalWeb"/>
      </w:pPr>
      <w:r>
        <w:t xml:space="preserve">Pakistani terrorist Mohammed </w:t>
      </w:r>
      <w:proofErr w:type="spellStart"/>
      <w:r>
        <w:t>Naved</w:t>
      </w:r>
      <w:proofErr w:type="spellEnd"/>
      <w:r>
        <w:t xml:space="preserve"> </w:t>
      </w:r>
      <w:proofErr w:type="spellStart"/>
      <w:r>
        <w:t>Yakub</w:t>
      </w:r>
      <w:proofErr w:type="spellEnd"/>
      <w:r>
        <w:t xml:space="preserve">, who was captured by villagers after the </w:t>
      </w:r>
      <w:proofErr w:type="spellStart"/>
      <w:r>
        <w:t>Udhampur</w:t>
      </w:r>
      <w:proofErr w:type="spellEnd"/>
      <w:r>
        <w:t xml:space="preserve"> terror attack earlier this month that had left two Border Security Force personnel dead, will undergo a polygraph test on Tuesday, a Delhi court said on Monday.</w:t>
      </w:r>
    </w:p>
    <w:p w:rsidR="00D22B7C" w:rsidRDefault="00D22B7C" w:rsidP="00D22B7C">
      <w:pPr>
        <w:pStyle w:val="NormalWeb"/>
      </w:pPr>
      <w:r>
        <w:t xml:space="preserve">Allowing the plea filed by National Investigation Agency, the court directed that </w:t>
      </w:r>
      <w:proofErr w:type="spellStart"/>
      <w:r>
        <w:t>Lashkar</w:t>
      </w:r>
      <w:proofErr w:type="spellEnd"/>
      <w:r>
        <w:t>-e-</w:t>
      </w:r>
      <w:proofErr w:type="spellStart"/>
      <w:r>
        <w:t>Tayiba</w:t>
      </w:r>
      <w:proofErr w:type="spellEnd"/>
      <w:r>
        <w:t xml:space="preserve"> militant </w:t>
      </w:r>
      <w:proofErr w:type="spellStart"/>
      <w:r>
        <w:t>Naved</w:t>
      </w:r>
      <w:proofErr w:type="spellEnd"/>
      <w:r>
        <w:t xml:space="preserve"> be taken to the Central Forensic Science Laboratory at the CGO complex on Tuesday at 11 am for the test.</w:t>
      </w:r>
    </w:p>
    <w:p w:rsidR="00D22B7C" w:rsidRDefault="00D22B7C" w:rsidP="00D22B7C">
      <w:pPr>
        <w:pStyle w:val="NormalWeb"/>
      </w:pPr>
      <w:r>
        <w:t xml:space="preserve">During an in-camera proceeding, District Judge Amar </w:t>
      </w:r>
      <w:proofErr w:type="spellStart"/>
      <w:r>
        <w:t>Nath</w:t>
      </w:r>
      <w:proofErr w:type="spellEnd"/>
      <w:r>
        <w:t xml:space="preserve"> said considering the “seriousness and gravity of the offence”, polygraph test of accused </w:t>
      </w:r>
      <w:proofErr w:type="spellStart"/>
      <w:r>
        <w:t>Naved</w:t>
      </w:r>
      <w:proofErr w:type="spellEnd"/>
      <w:r>
        <w:t xml:space="preserve"> was required to be conducted.</w:t>
      </w:r>
    </w:p>
    <w:p w:rsidR="00D22B7C" w:rsidRDefault="00D22B7C" w:rsidP="00D22B7C">
      <w:pPr>
        <w:pStyle w:val="NormalWeb"/>
      </w:pPr>
      <w:r>
        <w:t xml:space="preserve">“Keeping in view the seriousness and gravity of the offence, I am of the considered opinion that the polygraph test of accused Mohammed </w:t>
      </w:r>
      <w:proofErr w:type="spellStart"/>
      <w:r>
        <w:t>Naved</w:t>
      </w:r>
      <w:proofErr w:type="spellEnd"/>
      <w:r>
        <w:t xml:space="preserve"> is required to be conducted in the facts and circumstances of the instant case as fully explained in the application of NIA.</w:t>
      </w:r>
    </w:p>
    <w:p w:rsidR="00D22B7C" w:rsidRDefault="00D22B7C" w:rsidP="00D22B7C">
      <w:pPr>
        <w:pStyle w:val="NormalWeb"/>
      </w:pPr>
      <w:r>
        <w:t xml:space="preserve">“Accordingly, I allow the present application permitting the NIA to take the accused to Central Forensic Science Laboratory, CGO Complex, </w:t>
      </w:r>
      <w:proofErr w:type="spellStart"/>
      <w:r>
        <w:t>Lodhi</w:t>
      </w:r>
      <w:proofErr w:type="spellEnd"/>
      <w:r>
        <w:t xml:space="preserve"> Road, New Delhi on August 18 at 11 am for conducting the polygraph test,” the judge said while disposing of the plea.</w:t>
      </w:r>
    </w:p>
    <w:p w:rsidR="00D22B7C" w:rsidRDefault="00D22B7C" w:rsidP="00D22B7C">
      <w:pPr>
        <w:pStyle w:val="NormalWeb"/>
      </w:pPr>
      <w:r>
        <w:t xml:space="preserve">The court noted the NIA’s submissions that </w:t>
      </w:r>
      <w:proofErr w:type="spellStart"/>
      <w:r>
        <w:t>Naved</w:t>
      </w:r>
      <w:proofErr w:type="spellEnd"/>
      <w:r>
        <w:t>, who was brought to the court in a muffled face amid tight security cover, has given consent for the lie-detector test by writing in Urdu language on a plain paper which was annexed with the application.</w:t>
      </w:r>
    </w:p>
    <w:p w:rsidR="00D22B7C" w:rsidRDefault="00D22B7C" w:rsidP="00D22B7C">
      <w:pPr>
        <w:pStyle w:val="NormalWeb"/>
      </w:pPr>
      <w:r>
        <w:t xml:space="preserve">Seeking permission to conduct polygraph test of </w:t>
      </w:r>
      <w:proofErr w:type="spellStart"/>
      <w:r>
        <w:t>Naved</w:t>
      </w:r>
      <w:proofErr w:type="spellEnd"/>
      <w:r>
        <w:t>, a resident of Faisalabad in Pakistan, the NIA said “it was very much essential to be conducted to expose the larger conspiracy behind the instant terrorist attack”.</w:t>
      </w:r>
    </w:p>
    <w:p w:rsidR="00D22B7C" w:rsidRDefault="00D22B7C" w:rsidP="00D22B7C">
      <w:pPr>
        <w:pStyle w:val="NormalWeb"/>
      </w:pPr>
      <w:r>
        <w:t>It said that the test was required for further probe.</w:t>
      </w:r>
    </w:p>
    <w:p w:rsidR="00D22B7C" w:rsidRDefault="00D22B7C" w:rsidP="00D22B7C">
      <w:pPr>
        <w:pStyle w:val="NormalWeb"/>
      </w:pPr>
      <w:r>
        <w:t xml:space="preserve">The agency said keeping in view the security </w:t>
      </w:r>
      <w:proofErr w:type="gramStart"/>
      <w:r>
        <w:t>arrangements,</w:t>
      </w:r>
      <w:proofErr w:type="gramEnd"/>
      <w:r>
        <w:t xml:space="preserve"> </w:t>
      </w:r>
      <w:proofErr w:type="spellStart"/>
      <w:r>
        <w:t>Naved</w:t>
      </w:r>
      <w:proofErr w:type="spellEnd"/>
      <w:r>
        <w:t xml:space="preserve"> has been shifted to NIA headquarters for further interrogation under police custody.</w:t>
      </w:r>
    </w:p>
    <w:p w:rsidR="00D22B7C" w:rsidRDefault="00D22B7C" w:rsidP="00D22B7C">
      <w:pPr>
        <w:pStyle w:val="NormalWeb"/>
      </w:pPr>
      <w:r>
        <w:t xml:space="preserve">It said that during the interrogation, “inconsistency” was found in </w:t>
      </w:r>
      <w:proofErr w:type="spellStart"/>
      <w:r>
        <w:t>Naved’s</w:t>
      </w:r>
      <w:proofErr w:type="spellEnd"/>
      <w:r>
        <w:t xml:space="preserve"> statements on various occasions which hampered the lead in the investigation of the case.</w:t>
      </w:r>
    </w:p>
    <w:p w:rsidR="00D22B7C" w:rsidRDefault="00D22B7C" w:rsidP="00D22B7C">
      <w:pPr>
        <w:pStyle w:val="NormalWeb"/>
      </w:pPr>
      <w:proofErr w:type="spellStart"/>
      <w:r>
        <w:t>Naved</w:t>
      </w:r>
      <w:proofErr w:type="spellEnd"/>
      <w:r>
        <w:t xml:space="preserve">, a </w:t>
      </w:r>
      <w:proofErr w:type="spellStart"/>
      <w:r>
        <w:t>LeT</w:t>
      </w:r>
      <w:proofErr w:type="spellEnd"/>
      <w:r>
        <w:t xml:space="preserve"> militant, was arrested after he was caught by the villagers in </w:t>
      </w:r>
      <w:proofErr w:type="spellStart"/>
      <w:r>
        <w:t>Udhampur</w:t>
      </w:r>
      <w:proofErr w:type="spellEnd"/>
      <w:r>
        <w:t xml:space="preserve"> on August 5 when he tried to take them hostage. He was sent to police custody for 14 days on August 11 by a Jammu court.</w:t>
      </w:r>
    </w:p>
    <w:p w:rsidR="00D22B7C" w:rsidRDefault="00D22B7C" w:rsidP="00D22B7C">
      <w:pPr>
        <w:pStyle w:val="NormalWeb"/>
      </w:pPr>
      <w:r>
        <w:lastRenderedPageBreak/>
        <w:t xml:space="preserve">According to the NIA, on August 5, a BSF convoy was ambushed by terrorists at Jammu-Srinagar National Highway in </w:t>
      </w:r>
      <w:proofErr w:type="spellStart"/>
      <w:r>
        <w:t>Udhampur</w:t>
      </w:r>
      <w:proofErr w:type="spellEnd"/>
      <w:r>
        <w:t xml:space="preserve"> district in which two BSF </w:t>
      </w:r>
      <w:proofErr w:type="spellStart"/>
      <w:r>
        <w:t>jawans</w:t>
      </w:r>
      <w:proofErr w:type="spellEnd"/>
      <w:r>
        <w:t xml:space="preserve"> were killed and 14 other personnel injured in the incident.</w:t>
      </w:r>
    </w:p>
    <w:p w:rsidR="00D22B7C" w:rsidRDefault="00D22B7C" w:rsidP="00D22B7C">
      <w:pPr>
        <w:pStyle w:val="NormalWeb"/>
      </w:pPr>
      <w:r>
        <w:t xml:space="preserve">In retaliation, one terrorist Mohammed </w:t>
      </w:r>
      <w:proofErr w:type="spellStart"/>
      <w:r>
        <w:t>Noman</w:t>
      </w:r>
      <w:proofErr w:type="spellEnd"/>
      <w:r>
        <w:t xml:space="preserve"> was killed while </w:t>
      </w:r>
      <w:proofErr w:type="spellStart"/>
      <w:r>
        <w:t>Naved</w:t>
      </w:r>
      <w:proofErr w:type="spellEnd"/>
      <w:r>
        <w:t xml:space="preserve"> was caught alive, it said.</w:t>
      </w:r>
    </w:p>
    <w:p w:rsidR="00D22B7C" w:rsidRDefault="00D22B7C" w:rsidP="00D22B7C">
      <w:pPr>
        <w:pStyle w:val="NormalWeb"/>
      </w:pPr>
      <w:r>
        <w:t xml:space="preserve">A case was registered at </w:t>
      </w:r>
      <w:proofErr w:type="spellStart"/>
      <w:r>
        <w:t>Chenani</w:t>
      </w:r>
      <w:proofErr w:type="spellEnd"/>
      <w:r>
        <w:t xml:space="preserve"> Police Station in Jammu and Kashmir under various provisions of the </w:t>
      </w:r>
      <w:proofErr w:type="spellStart"/>
      <w:r>
        <w:t>Ranbir</w:t>
      </w:r>
      <w:proofErr w:type="spellEnd"/>
      <w:r>
        <w:t xml:space="preserve"> Penal Code, including criminal conspiracy, waging war against the nation, murder and attempt to murder, and various sections of the Arms Act and the Unlawful Activities (Prevention) Act.</w:t>
      </w:r>
    </w:p>
    <w:p w:rsidR="00D22B7C" w:rsidRDefault="00D22B7C" w:rsidP="00D22B7C">
      <w:pPr>
        <w:pStyle w:val="NormalWeb"/>
      </w:pPr>
      <w:r>
        <w:t>Following the order of the home ministry, on August 6 the case was transferred to the NIA which lodged an FIR.</w:t>
      </w:r>
    </w:p>
    <w:p w:rsidR="00D22B7C" w:rsidRDefault="00D22B7C" w:rsidP="00D22B7C">
      <w:pPr>
        <w:pStyle w:val="NormalWeb"/>
      </w:pPr>
      <w:r>
        <w:t xml:space="preserve">According to the agency, a truck driver, who ferried </w:t>
      </w:r>
      <w:proofErr w:type="spellStart"/>
      <w:r>
        <w:t>Naved</w:t>
      </w:r>
      <w:proofErr w:type="spellEnd"/>
      <w:r>
        <w:t xml:space="preserve"> along with his accomplice </w:t>
      </w:r>
      <w:proofErr w:type="spellStart"/>
      <w:r>
        <w:t>Noman</w:t>
      </w:r>
      <w:proofErr w:type="spellEnd"/>
      <w:r>
        <w:t xml:space="preserve"> alias </w:t>
      </w:r>
      <w:proofErr w:type="spellStart"/>
      <w:r>
        <w:t>Momin</w:t>
      </w:r>
      <w:proofErr w:type="spellEnd"/>
      <w:r>
        <w:t xml:space="preserve"> to </w:t>
      </w:r>
      <w:proofErr w:type="spellStart"/>
      <w:r>
        <w:t>Udhampur</w:t>
      </w:r>
      <w:proofErr w:type="spellEnd"/>
      <w:r>
        <w:t xml:space="preserve">, and a businessman who was alleged to have paid </w:t>
      </w:r>
      <w:proofErr w:type="spellStart"/>
      <w:r>
        <w:t>Rs</w:t>
      </w:r>
      <w:proofErr w:type="spellEnd"/>
      <w:r>
        <w:t xml:space="preserve"> five lakh to </w:t>
      </w:r>
      <w:proofErr w:type="spellStart"/>
      <w:r>
        <w:t>Naved</w:t>
      </w:r>
      <w:proofErr w:type="spellEnd"/>
      <w:r>
        <w:t xml:space="preserve"> and his handler, have been missing and a manhunt has been launched to nab them.</w:t>
      </w:r>
    </w:p>
    <w:p w:rsidR="00D22B7C" w:rsidRDefault="00D22B7C" w:rsidP="00D22B7C">
      <w:pPr>
        <w:pStyle w:val="NormalWeb"/>
      </w:pPr>
      <w:r>
        <w:t xml:space="preserve">After undergoing two modules of training with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Naved</w:t>
      </w:r>
      <w:proofErr w:type="spellEnd"/>
      <w:r>
        <w:t xml:space="preserve"> is perceived to have become a hardened militant who is trying to confuse his interrogators, a tactic apparently aimed at buying time for his other accomplices in the terror network to slip away, the sources said. </w:t>
      </w:r>
    </w:p>
    <w:p w:rsidR="00D22B7C" w:rsidRDefault="00D22B7C">
      <w:bookmarkStart w:id="0" w:name="_GoBack"/>
      <w:bookmarkEnd w:id="0"/>
    </w:p>
    <w:sectPr w:rsidR="00D2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7C"/>
    <w:rsid w:val="0041414C"/>
    <w:rsid w:val="00D2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3021</Characters>
  <Application>Microsoft Office Word</Application>
  <DocSecurity>0</DocSecurity>
  <Lines>25</Lines>
  <Paragraphs>7</Paragraphs>
  <ScaleCrop>false</ScaleCrop>
  <Company>cdac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2015-08-18T11:30:00Z</dcterms:created>
  <dcterms:modified xsi:type="dcterms:W3CDTF">2015-08-18T11:30:00Z</dcterms:modified>
</cp:coreProperties>
</file>