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2DC9" w:rsidRPr="00B52DC9" w:rsidRDefault="00B52DC9" w:rsidP="00B52DC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52DC9">
        <w:rPr>
          <w:rFonts w:ascii="Times New Roman" w:eastAsia="Times New Roman" w:hAnsi="Times New Roman" w:cs="Times New Roman"/>
          <w:b/>
          <w:bCs/>
          <w:kern w:val="36"/>
          <w:sz w:val="48"/>
          <w:szCs w:val="48"/>
        </w:rPr>
        <w:t>Parliament attack</w:t>
      </w:r>
      <w:bookmarkStart w:id="0" w:name="_GoBack"/>
      <w:r w:rsidRPr="00B52DC9">
        <w:rPr>
          <w:rFonts w:ascii="Times New Roman" w:eastAsia="Times New Roman" w:hAnsi="Times New Roman" w:cs="Times New Roman"/>
          <w:b/>
          <w:bCs/>
          <w:kern w:val="36"/>
          <w:sz w:val="48"/>
          <w:szCs w:val="48"/>
        </w:rPr>
        <w:t>:</w:t>
      </w:r>
      <w:bookmarkEnd w:id="0"/>
      <w:r w:rsidRPr="00B52DC9">
        <w:rPr>
          <w:rFonts w:ascii="Times New Roman" w:eastAsia="Times New Roman" w:hAnsi="Times New Roman" w:cs="Times New Roman"/>
          <w:b/>
          <w:bCs/>
          <w:kern w:val="36"/>
          <w:sz w:val="48"/>
          <w:szCs w:val="48"/>
        </w:rPr>
        <w:t xml:space="preserve"> Why didn't the bomb explode? </w:t>
      </w:r>
      <w:proofErr w:type="spellStart"/>
      <w:r w:rsidRPr="00B52DC9">
        <w:rPr>
          <w:rFonts w:ascii="Times New Roman" w:eastAsia="Times New Roman" w:hAnsi="Times New Roman" w:cs="Times New Roman"/>
          <w:b/>
          <w:bCs/>
          <w:kern w:val="36"/>
          <w:sz w:val="48"/>
          <w:szCs w:val="48"/>
        </w:rPr>
        <w:t>Afzal</w:t>
      </w:r>
      <w:proofErr w:type="spellEnd"/>
      <w:r w:rsidRPr="00B52DC9">
        <w:rPr>
          <w:rFonts w:ascii="Times New Roman" w:eastAsia="Times New Roman" w:hAnsi="Times New Roman" w:cs="Times New Roman"/>
          <w:b/>
          <w:bCs/>
          <w:kern w:val="36"/>
          <w:sz w:val="48"/>
          <w:szCs w:val="48"/>
        </w:rPr>
        <w:t xml:space="preserve"> Guru wonders</w:t>
      </w:r>
    </w:p>
    <w:p w:rsidR="005C61D3" w:rsidRDefault="005C61D3"/>
    <w:p w:rsidR="00B52DC9" w:rsidRDefault="00B52DC9" w:rsidP="00B52DC9">
      <w:pPr>
        <w:pStyle w:val="NormalWeb"/>
      </w:pPr>
      <w:r>
        <w:t xml:space="preserve">Why didn't the bomb, planted in the car used during the 2001 Parliament attack explode? This question still puzzles convicted terrorist </w:t>
      </w:r>
      <w:proofErr w:type="spellStart"/>
      <w:r>
        <w:t>Afzal</w:t>
      </w:r>
      <w:proofErr w:type="spellEnd"/>
      <w:r>
        <w:t xml:space="preserve"> Guru, claims a 180-page manuscript by a </w:t>
      </w:r>
      <w:proofErr w:type="spellStart"/>
      <w:r>
        <w:t>Tihar</w:t>
      </w:r>
      <w:proofErr w:type="spellEnd"/>
      <w:r>
        <w:t xml:space="preserve"> jail superintendent. </w:t>
      </w:r>
    </w:p>
    <w:p w:rsidR="00B52DC9" w:rsidRDefault="00B52DC9" w:rsidP="00B52DC9">
      <w:pPr>
        <w:pStyle w:val="NormalWeb"/>
      </w:pPr>
      <w:r>
        <w:t xml:space="preserve">"If the December 2001 terrorist attack on Parliament was a success then they would have made Jammu and Kashmir an international issue and would have entered into negotiations with the government" Guru -- the key accused in 2001 Parliament terror attack case -- is said to have told </w:t>
      </w:r>
      <w:proofErr w:type="spellStart"/>
      <w:r>
        <w:t>Manoj</w:t>
      </w:r>
      <w:proofErr w:type="spellEnd"/>
      <w:r>
        <w:t xml:space="preserve"> </w:t>
      </w:r>
      <w:proofErr w:type="spellStart"/>
      <w:r>
        <w:t>Diwvedi</w:t>
      </w:r>
      <w:proofErr w:type="spellEnd"/>
      <w:r>
        <w:t xml:space="preserve">, Superintendent of </w:t>
      </w:r>
      <w:proofErr w:type="spellStart"/>
      <w:r>
        <w:t>Tihar</w:t>
      </w:r>
      <w:proofErr w:type="spellEnd"/>
      <w:r>
        <w:t xml:space="preserve"> Jail number 3. </w:t>
      </w:r>
    </w:p>
    <w:p w:rsidR="00B52DC9" w:rsidRDefault="00B52DC9" w:rsidP="00B52DC9">
      <w:pPr>
        <w:pStyle w:val="NormalWeb"/>
      </w:pPr>
      <w:r>
        <w:t xml:space="preserve">Divided into six chapters, this </w:t>
      </w:r>
      <w:proofErr w:type="gramStart"/>
      <w:r>
        <w:t>document,</w:t>
      </w:r>
      <w:proofErr w:type="gramEnd"/>
      <w:r>
        <w:t xml:space="preserve"> starts with the attack itself and the first chapter tells the </w:t>
      </w:r>
      <w:proofErr w:type="spellStart"/>
      <w:r>
        <w:t>nitty</w:t>
      </w:r>
      <w:proofErr w:type="spellEnd"/>
      <w:r>
        <w:t xml:space="preserve">- gritty of all that happened on December 13. </w:t>
      </w:r>
    </w:p>
    <w:p w:rsidR="00B52DC9" w:rsidRDefault="00B52DC9" w:rsidP="00B52DC9">
      <w:pPr>
        <w:pStyle w:val="NormalWeb"/>
      </w:pPr>
      <w:r>
        <w:t xml:space="preserve">It ends when Guru, on death row, is finally held by the police, </w:t>
      </w:r>
      <w:proofErr w:type="spellStart"/>
      <w:r>
        <w:t>Diwedi</w:t>
      </w:r>
      <w:proofErr w:type="spellEnd"/>
      <w:r>
        <w:t xml:space="preserve"> said. </w:t>
      </w:r>
    </w:p>
    <w:p w:rsidR="00B52DC9" w:rsidRDefault="00B52DC9" w:rsidP="00B52DC9">
      <w:pPr>
        <w:pStyle w:val="NormalWeb"/>
      </w:pPr>
      <w:r>
        <w:t xml:space="preserve">"They were very confident that the car fitted with improvised explosive device would go off. Guru told me that they had parked the car fitted with bombs and explosives in front of a police the previous night of the attack fearing that it might be stolen. Surprisingly, no policeman bothered to check it. </w:t>
      </w:r>
    </w:p>
    <w:p w:rsidR="00B52DC9" w:rsidRDefault="00B52DC9" w:rsidP="00B52DC9">
      <w:pPr>
        <w:pStyle w:val="NormalWeb"/>
      </w:pPr>
      <w:r>
        <w:t xml:space="preserve">"Sadly, the car bomb used in the December 13, 2001 attack, did not explode and till date </w:t>
      </w:r>
      <w:proofErr w:type="spellStart"/>
      <w:r>
        <w:t>Afzal</w:t>
      </w:r>
      <w:proofErr w:type="spellEnd"/>
      <w:r>
        <w:t xml:space="preserve"> Guru is clueless as to why it did not explode. </w:t>
      </w:r>
    </w:p>
    <w:p w:rsidR="00B52DC9" w:rsidRDefault="00B52DC9" w:rsidP="00B52DC9">
      <w:pPr>
        <w:pStyle w:val="NormalWeb"/>
      </w:pPr>
      <w:r>
        <w:t xml:space="preserve">"If the attack would have been a success, they had also names of people in their minds who they would want to negotiate with," says </w:t>
      </w:r>
      <w:proofErr w:type="spellStart"/>
      <w:r>
        <w:t>Diwvedi</w:t>
      </w:r>
      <w:proofErr w:type="spellEnd"/>
      <w:r>
        <w:t xml:space="preserve">, who has been refused permission by the </w:t>
      </w:r>
      <w:proofErr w:type="spellStart"/>
      <w:r>
        <w:t>Tihar</w:t>
      </w:r>
      <w:proofErr w:type="spellEnd"/>
      <w:r>
        <w:t xml:space="preserve"> authorities to publish the book. </w:t>
      </w:r>
    </w:p>
    <w:p w:rsidR="00B52DC9" w:rsidRDefault="00B52DC9" w:rsidP="00B52DC9">
      <w:pPr>
        <w:pStyle w:val="NormalWeb"/>
      </w:pPr>
      <w:r>
        <w:t xml:space="preserve">"This document is compiled after 200 hours conversation between me and </w:t>
      </w:r>
      <w:proofErr w:type="spellStart"/>
      <w:r>
        <w:t>Afzal</w:t>
      </w:r>
      <w:proofErr w:type="spellEnd"/>
      <w:r>
        <w:t xml:space="preserve"> Guru between March 2009 and December 2010," he said. </w:t>
      </w:r>
    </w:p>
    <w:p w:rsidR="00B52DC9" w:rsidRDefault="00B52DC9" w:rsidP="00B52DC9">
      <w:pPr>
        <w:pStyle w:val="NormalWeb"/>
      </w:pPr>
      <w:r>
        <w:t xml:space="preserve">In one of the chapters, </w:t>
      </w:r>
      <w:proofErr w:type="spellStart"/>
      <w:r>
        <w:t>Diwvedi</w:t>
      </w:r>
      <w:proofErr w:type="spellEnd"/>
      <w:r>
        <w:t xml:space="preserve"> talks about </w:t>
      </w:r>
      <w:proofErr w:type="spellStart"/>
      <w:r>
        <w:t>Afzal's</w:t>
      </w:r>
      <w:proofErr w:type="spellEnd"/>
      <w:r>
        <w:t xml:space="preserve"> childhood and how he reached Pakistan. </w:t>
      </w:r>
    </w:p>
    <w:p w:rsidR="00B52DC9" w:rsidRDefault="00B52DC9" w:rsidP="00B52DC9">
      <w:pPr>
        <w:pStyle w:val="NormalWeb"/>
      </w:pPr>
      <w:r>
        <w:t xml:space="preserve">"In my book I have mentioned all the reasons stated by </w:t>
      </w:r>
      <w:proofErr w:type="spellStart"/>
      <w:r>
        <w:t>Afzal</w:t>
      </w:r>
      <w:proofErr w:type="spellEnd"/>
      <w:r>
        <w:t xml:space="preserve"> for shifting to Pakistan and undergoing training as other terrorist did. </w:t>
      </w:r>
    </w:p>
    <w:p w:rsidR="00B52DC9" w:rsidRDefault="00B52DC9"/>
    <w:sectPr w:rsidR="00B52D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DC9"/>
    <w:rsid w:val="0033479E"/>
    <w:rsid w:val="005C61D3"/>
    <w:rsid w:val="00B52DC9"/>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52D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2DC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52DC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52D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2DC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52DC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60393">
      <w:bodyDiv w:val="1"/>
      <w:marLeft w:val="0"/>
      <w:marRight w:val="0"/>
      <w:marTop w:val="0"/>
      <w:marBottom w:val="0"/>
      <w:divBdr>
        <w:top w:val="none" w:sz="0" w:space="0" w:color="auto"/>
        <w:left w:val="none" w:sz="0" w:space="0" w:color="auto"/>
        <w:bottom w:val="none" w:sz="0" w:space="0" w:color="auto"/>
        <w:right w:val="none" w:sz="0" w:space="0" w:color="auto"/>
      </w:divBdr>
    </w:div>
    <w:div w:id="848256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280</Words>
  <Characters>1596</Characters>
  <Application>Microsoft Office Word</Application>
  <DocSecurity>0</DocSecurity>
  <Lines>13</Lines>
  <Paragraphs>3</Paragraphs>
  <ScaleCrop>false</ScaleCrop>
  <Company>cdac</Company>
  <LinksUpToDate>false</LinksUpToDate>
  <CharactersWithSpaces>1873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2</cp:revision>
  <dcterms:created xsi:type="dcterms:W3CDTF">2015-08-19T05:10:00Z</dcterms:created>
  <dcterms:modified xsi:type="dcterms:W3CDTF">2015-08-19T05:12:00Z</dcterms:modified>
</cp:coreProperties>
</file>