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6C" w:rsidRPr="0052786C" w:rsidRDefault="0052786C" w:rsidP="005278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278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Peshawar school attack: Death sentences for six militants</w:t>
      </w:r>
    </w:p>
    <w:p w:rsidR="002D2A13" w:rsidRDefault="002D2A13"/>
    <w:p w:rsidR="0052786C" w:rsidRDefault="0052786C" w:rsidP="0052786C">
      <w:pPr>
        <w:pStyle w:val="story-bodyintroduction"/>
      </w:pPr>
      <w:r>
        <w:t>Pakistan has handed the death penalty to six militants linked to an attack on a school in the northern city of Peshawar in which at least 140 people, mainly children, were killed.</w:t>
      </w:r>
    </w:p>
    <w:p w:rsidR="0052786C" w:rsidRDefault="0052786C" w:rsidP="0052786C">
      <w:pPr>
        <w:pStyle w:val="NormalWeb"/>
      </w:pPr>
      <w:r>
        <w:t>The army said the militants "were given a fair trial" in military courts before the verdict was handed down.</w:t>
      </w:r>
    </w:p>
    <w:p w:rsidR="0052786C" w:rsidRDefault="0052786C" w:rsidP="0052786C">
      <w:pPr>
        <w:pStyle w:val="NormalWeb"/>
      </w:pPr>
      <w:r>
        <w:t>The attack on the Army Public School in Peshawar last December, carried out by the Taliban, shocked the country.</w:t>
      </w:r>
    </w:p>
    <w:p w:rsidR="0052786C" w:rsidRDefault="0052786C" w:rsidP="0052786C">
      <w:pPr>
        <w:pStyle w:val="NormalWeb"/>
      </w:pPr>
      <w:r>
        <w:t>In response, Pakistan lifted a seven-year moratorium on executions.</w:t>
      </w:r>
    </w:p>
    <w:p w:rsidR="0052786C" w:rsidRDefault="0052786C" w:rsidP="0052786C">
      <w:pPr>
        <w:pStyle w:val="NormalWeb"/>
      </w:pPr>
      <w:r>
        <w:t>It also amended the constitution to allow for the establishment of military courts to try terror suspects.</w:t>
      </w:r>
    </w:p>
    <w:p w:rsidR="0052786C" w:rsidRDefault="0052786C" w:rsidP="0052786C">
      <w:pPr>
        <w:pStyle w:val="NormalWeb"/>
      </w:pPr>
      <w:r>
        <w:t>Since December, 200 people have been put to death. Many of them were not convicted for terror offences.</w:t>
      </w:r>
    </w:p>
    <w:p w:rsidR="0052786C" w:rsidRDefault="0052786C" w:rsidP="0052786C">
      <w:pPr>
        <w:pStyle w:val="Heading2"/>
      </w:pPr>
      <w:r>
        <w:t>'Fair trial'</w:t>
      </w:r>
    </w:p>
    <w:p w:rsidR="0052786C" w:rsidRDefault="0052786C" w:rsidP="0052786C">
      <w:pPr>
        <w:pStyle w:val="NormalWeb"/>
      </w:pPr>
      <w:r>
        <w:t>A statement on the Pakistan military's website said seven militants were found guilty of links to the attack - only one had been given a life sentence instead of the death penalty.</w:t>
      </w:r>
    </w:p>
    <w:p w:rsidR="0052786C" w:rsidRDefault="0052786C" w:rsidP="0052786C">
      <w:pPr>
        <w:pStyle w:val="NormalWeb"/>
      </w:pPr>
      <w:r>
        <w:t xml:space="preserve">"The convicts were given fair trial by following all the legal formalities and offering/providing </w:t>
      </w:r>
      <w:proofErr w:type="gramStart"/>
      <w:r>
        <w:t>them</w:t>
      </w:r>
      <w:proofErr w:type="gramEnd"/>
      <w:r>
        <w:t xml:space="preserve"> legal aid and defence counsels," the statement said.</w:t>
      </w:r>
    </w:p>
    <w:p w:rsidR="0052786C" w:rsidRDefault="0052786C" w:rsidP="0052786C">
      <w:pPr>
        <w:pStyle w:val="NormalWeb"/>
      </w:pPr>
      <w:r>
        <w:t>"Today the sentences of death have been confirmed by the Chief of Army Staff."</w:t>
      </w:r>
    </w:p>
    <w:p w:rsidR="0052786C" w:rsidRDefault="0052786C" w:rsidP="0052786C">
      <w:pPr>
        <w:pStyle w:val="NormalWeb"/>
      </w:pPr>
      <w:r>
        <w:t xml:space="preserve">These are the first death sentences to be handed out in connection to the Army Public School massacre, the BBC's Shaimaa Khalil reports from Islamabad. </w:t>
      </w:r>
    </w:p>
    <w:p w:rsidR="0052786C" w:rsidRDefault="0052786C" w:rsidP="0052786C">
      <w:pPr>
        <w:pStyle w:val="NormalWeb"/>
      </w:pPr>
      <w:r>
        <w:t>Those facing the death penalty are not the seven who took part in the attack - all of whom died in the assault.</w:t>
      </w:r>
    </w:p>
    <w:p w:rsidR="0052786C" w:rsidRDefault="0052786C" w:rsidP="0052786C">
      <w:pPr>
        <w:pStyle w:val="NormalWeb"/>
      </w:pPr>
      <w:r>
        <w:t>They scaled the walls to get into the school and set off a bomb before moving from classroom to classroom shooting indiscriminately at both the children and teachers.</w:t>
      </w:r>
    </w:p>
    <w:p w:rsidR="0052786C" w:rsidRDefault="0052786C" w:rsidP="0052786C">
      <w:pPr>
        <w:pStyle w:val="NormalWeb"/>
      </w:pPr>
      <w:r>
        <w:t>The school was near a military complex in Peshawar and many of its students were the children of military personnel.</w:t>
      </w:r>
    </w:p>
    <w:p w:rsidR="0052786C" w:rsidRDefault="0052786C" w:rsidP="0052786C">
      <w:pPr>
        <w:pStyle w:val="NormalWeb"/>
      </w:pPr>
      <w:r>
        <w:lastRenderedPageBreak/>
        <w:t>Peshawar, which is close to the Afghan border, had seen some of the worst of the violence during the Taliban insurgency in recent years.</w:t>
      </w:r>
    </w:p>
    <w:p w:rsidR="0052786C" w:rsidRDefault="0052786C">
      <w:bookmarkStart w:id="0" w:name="_GoBack"/>
      <w:bookmarkEnd w:id="0"/>
    </w:p>
    <w:sectPr w:rsidR="00527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6C"/>
    <w:rsid w:val="002D2A13"/>
    <w:rsid w:val="0052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8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8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8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86C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customStyle="1" w:styleId="story-bodyintroduction">
    <w:name w:val="story-body__introduction"/>
    <w:basedOn w:val="Normal"/>
    <w:rsid w:val="00527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7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8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8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8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86C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customStyle="1" w:styleId="story-bodyintroduction">
    <w:name w:val="story-body__introduction"/>
    <w:basedOn w:val="Normal"/>
    <w:rsid w:val="00527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7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1579</Characters>
  <Application>Microsoft Office Word</Application>
  <DocSecurity>0</DocSecurity>
  <Lines>13</Lines>
  <Paragraphs>3</Paragraphs>
  <ScaleCrop>false</ScaleCrop>
  <Company>cdac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2015-08-17T09:56:00Z</dcterms:created>
  <dcterms:modified xsi:type="dcterms:W3CDTF">2015-08-17T09:56:00Z</dcterms:modified>
</cp:coreProperties>
</file>