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8AD3" w14:textId="117A75CF" w:rsidR="00B4666F" w:rsidRDefault="00D761F2" w:rsidP="00A37A81">
      <w:pPr>
        <w:pStyle w:val="Title"/>
        <w:spacing w:before="240" w:after="100" w:afterAutospacing="1"/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User manual</w:t>
      </w:r>
    </w:p>
    <w:p w14:paraId="0B4CC02F" w14:textId="77777777" w:rsidR="00A37A81" w:rsidRPr="00A37A81" w:rsidRDefault="00A37A81" w:rsidP="00A37A81">
      <w:pPr>
        <w:spacing w:after="6720"/>
        <w:rPr>
          <w:lang w:eastAsia="en-AU"/>
        </w:rPr>
      </w:pPr>
    </w:p>
    <w:p w14:paraId="7CB719D5" w14:textId="77777777" w:rsidR="006D740F" w:rsidRDefault="006D740F" w:rsidP="006D740F">
      <w:pPr>
        <w:rPr>
          <w:rFonts w:eastAsia="Trebuchet MS" w:cs="Trebuchet MS"/>
          <w:color w:val="1C4587"/>
          <w:sz w:val="26"/>
          <w:szCs w:val="20"/>
          <w:lang w:eastAsia="en-A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-1381472604"/>
        <w:docPartObj>
          <w:docPartGallery w:val="Table of Contents"/>
          <w:docPartUnique/>
        </w:docPartObj>
      </w:sdtPr>
      <w:sdtEndPr>
        <w:rPr>
          <w:rFonts w:ascii="Trebuchet MS" w:hAnsi="Trebuchet MS"/>
          <w:bCs/>
          <w:noProof/>
          <w:sz w:val="20"/>
        </w:rPr>
      </w:sdtEndPr>
      <w:sdtContent>
        <w:p w14:paraId="1766EC94" w14:textId="77777777" w:rsidR="004D1195" w:rsidRPr="00631364" w:rsidRDefault="004D1195" w:rsidP="00F80415">
          <w:pPr>
            <w:pStyle w:val="TOCHeading"/>
          </w:pPr>
          <w:r w:rsidRPr="00631364">
            <w:t>Table of Contents</w:t>
          </w:r>
        </w:p>
        <w:p w14:paraId="0A83408D" w14:textId="483357C2" w:rsidR="00D761F2" w:rsidRDefault="004D119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r>
            <w:fldChar w:fldCharType="begin"/>
          </w:r>
          <w:r w:rsidR="00595EAD">
            <w:instrText xml:space="preserve"> TOC \o "1-2</w:instrText>
          </w:r>
          <w:r>
            <w:instrText xml:space="preserve">" \h \z \u </w:instrText>
          </w:r>
          <w:r>
            <w:fldChar w:fldCharType="separate"/>
          </w:r>
          <w:hyperlink w:anchor="_Toc105712113" w:history="1">
            <w:r w:rsidR="00D761F2" w:rsidRPr="00A4063E">
              <w:rPr>
                <w:rStyle w:val="Hyperlink"/>
                <w:noProof/>
              </w:rPr>
              <w:t>Login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_Toc105712113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3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68501452" w14:textId="197736E4" w:rsidR="00D761F2" w:rsidRDefault="000464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14" w:history="1">
            <w:r w:rsidR="00D761F2" w:rsidRPr="00A4063E">
              <w:rPr>
                <w:rStyle w:val="Hyperlink"/>
                <w:noProof/>
              </w:rPr>
              <w:t>Main menu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_Toc105712114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3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63288958" w14:textId="72499FC5" w:rsidR="00D761F2" w:rsidRDefault="000464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15" w:history="1">
            <w:r w:rsidR="00D761F2" w:rsidRPr="00A4063E">
              <w:rPr>
                <w:rStyle w:val="Hyperlink"/>
                <w:noProof/>
              </w:rPr>
              <w:t>Teacher View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_Toc105712115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4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2529E2F7" w14:textId="74EB470C" w:rsidR="00D761F2" w:rsidRDefault="0004640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16" w:history="1">
            <w:r w:rsidR="00D761F2" w:rsidRPr="00A4063E">
              <w:rPr>
                <w:rStyle w:val="Hyperlink"/>
                <w:noProof/>
              </w:rPr>
              <w:t>Main UI: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_Toc105712116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4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52F4EA15" w14:textId="6CC419B9" w:rsidR="00D761F2" w:rsidRDefault="0004640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17" w:history="1">
            <w:r w:rsidR="00D761F2" w:rsidRPr="00A4063E">
              <w:rPr>
                <w:rStyle w:val="Hyperlink"/>
                <w:noProof/>
              </w:rPr>
              <w:t>Add UI: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_Toc105712117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4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18C504FE" w14:textId="528B2186" w:rsidR="00D761F2" w:rsidRDefault="0004640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18" w:history="1">
            <w:r w:rsidR="00D761F2" w:rsidRPr="00A4063E">
              <w:rPr>
                <w:rStyle w:val="Hyperlink"/>
                <w:noProof/>
              </w:rPr>
              <w:t>Details UI: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_Toc105712118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5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595D4430" w14:textId="0B4A7A8F" w:rsidR="00D761F2" w:rsidRDefault="0004640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19" w:history="1">
            <w:r w:rsidR="00D761F2" w:rsidRPr="00A4063E">
              <w:rPr>
                <w:rStyle w:val="Hyperlink"/>
                <w:noProof/>
              </w:rPr>
              <w:t>Update UI: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_Toc105712119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6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6A0DBCF4" w14:textId="689491F6" w:rsidR="00D761F2" w:rsidRDefault="0004640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20" w:history="1">
            <w:r w:rsidR="00D761F2" w:rsidRPr="00A4063E">
              <w:rPr>
                <w:rStyle w:val="Hyperlink"/>
                <w:noProof/>
              </w:rPr>
              <w:t>Student View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_Toc105712120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6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2C16BC7A" w14:textId="58DC514D" w:rsidR="00D761F2" w:rsidRDefault="0004640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21" w:history="1">
            <w:r w:rsidR="00D761F2" w:rsidRPr="00A4063E">
              <w:rPr>
                <w:rStyle w:val="Hyperlink"/>
                <w:noProof/>
              </w:rPr>
              <w:t>Main UI: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_Toc105712121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6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7F495401" w14:textId="2E6154A4" w:rsidR="00D761F2" w:rsidRDefault="0004640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22" w:history="1">
            <w:r w:rsidR="00D761F2" w:rsidRPr="00A4063E">
              <w:rPr>
                <w:rStyle w:val="Hyperlink"/>
                <w:noProof/>
              </w:rPr>
              <w:t>Add UI: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_Toc105712122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7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3B28B9B4" w14:textId="7CF9E93E" w:rsidR="00D761F2" w:rsidRDefault="0004640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23" w:history="1">
            <w:r w:rsidR="00D761F2" w:rsidRPr="00A4063E">
              <w:rPr>
                <w:rStyle w:val="Hyperlink"/>
                <w:noProof/>
              </w:rPr>
              <w:t>Details UI: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_Toc105712123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7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2468F44D" w14:textId="608C3875" w:rsidR="00D761F2" w:rsidRDefault="00046404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105712124" w:history="1">
            <w:r w:rsidR="00D761F2" w:rsidRPr="00A4063E">
              <w:rPr>
                <w:rStyle w:val="Hyperlink"/>
                <w:noProof/>
              </w:rPr>
              <w:t>Update UI:</w:t>
            </w:r>
            <w:r w:rsidR="00D761F2">
              <w:rPr>
                <w:noProof/>
                <w:webHidden/>
              </w:rPr>
              <w:tab/>
            </w:r>
            <w:r w:rsidR="00D761F2">
              <w:rPr>
                <w:noProof/>
                <w:webHidden/>
              </w:rPr>
              <w:fldChar w:fldCharType="begin"/>
            </w:r>
            <w:r w:rsidR="00D761F2">
              <w:rPr>
                <w:noProof/>
                <w:webHidden/>
              </w:rPr>
              <w:instrText xml:space="preserve"> PAGEREF _Toc105712124 \h </w:instrText>
            </w:r>
            <w:r w:rsidR="00D761F2">
              <w:rPr>
                <w:noProof/>
                <w:webHidden/>
              </w:rPr>
            </w:r>
            <w:r w:rsidR="00D761F2">
              <w:rPr>
                <w:noProof/>
                <w:webHidden/>
              </w:rPr>
              <w:fldChar w:fldCharType="separate"/>
            </w:r>
            <w:r w:rsidR="00D761F2">
              <w:rPr>
                <w:noProof/>
                <w:webHidden/>
              </w:rPr>
              <w:t>8</w:t>
            </w:r>
            <w:r w:rsidR="00D761F2">
              <w:rPr>
                <w:noProof/>
                <w:webHidden/>
              </w:rPr>
              <w:fldChar w:fldCharType="end"/>
            </w:r>
          </w:hyperlink>
        </w:p>
        <w:p w14:paraId="628EA854" w14:textId="6970F381" w:rsidR="00925254" w:rsidRDefault="004D119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1F212B">
            <w:rPr>
              <w:b/>
              <w:bCs/>
              <w:noProof/>
            </w:rPr>
            <w:t xml:space="preserve"> </w:t>
          </w:r>
          <w:r w:rsidR="001F212B" w:rsidRPr="00C63D72">
            <w:rPr>
              <w:rStyle w:val="IntenseEmphasis"/>
            </w:rPr>
            <w:t>[update Table of Contents when finished]</w:t>
          </w:r>
        </w:p>
      </w:sdtContent>
    </w:sdt>
    <w:p w14:paraId="15DC920F" w14:textId="77777777" w:rsidR="00B25A91" w:rsidRDefault="00925254" w:rsidP="00C02490">
      <w:pPr>
        <w:pStyle w:val="Heading1"/>
      </w:pPr>
      <w:r w:rsidRPr="00A37A81">
        <w:br w:type="page"/>
      </w:r>
      <w:bookmarkStart w:id="0" w:name="_Toc22718652"/>
    </w:p>
    <w:p w14:paraId="49DC005F" w14:textId="7649551D" w:rsidR="00B25A91" w:rsidRDefault="0094429C" w:rsidP="00C02490">
      <w:pPr>
        <w:pStyle w:val="Heading1"/>
      </w:pPr>
      <w:bookmarkStart w:id="1" w:name="_Toc105712113"/>
      <w:r>
        <w:lastRenderedPageBreak/>
        <w:t>Login</w:t>
      </w:r>
      <w:bookmarkEnd w:id="1"/>
    </w:p>
    <w:p w14:paraId="76533A69" w14:textId="343980B4" w:rsidR="00A07409" w:rsidRDefault="00A07409" w:rsidP="00A07409">
      <w:r>
        <w:t>To login you must enter a valid email and password:</w:t>
      </w:r>
    </w:p>
    <w:p w14:paraId="1D0B55C8" w14:textId="7BE9DC38" w:rsidR="000059B2" w:rsidRDefault="000059B2" w:rsidP="00A07409">
      <w:r>
        <w:t>You can login with the following:</w:t>
      </w:r>
    </w:p>
    <w:p w14:paraId="55B24515" w14:textId="4421E47C" w:rsidR="000059B2" w:rsidRDefault="000059B2" w:rsidP="00A07409">
      <w:r>
        <w:t>Email:</w:t>
      </w:r>
      <w:r w:rsidRPr="000059B2">
        <w:t xml:space="preserve"> </w:t>
      </w:r>
      <w:r w:rsidRPr="000059B2">
        <w:t>JohnSmith@tafensw.au</w:t>
      </w:r>
    </w:p>
    <w:p w14:paraId="5A3516A9" w14:textId="114090D7" w:rsidR="000059B2" w:rsidRPr="00A07409" w:rsidRDefault="000059B2" w:rsidP="00A07409">
      <w:r>
        <w:t>Password: John</w:t>
      </w:r>
    </w:p>
    <w:p w14:paraId="1EA374B5" w14:textId="363992A8" w:rsidR="0094429C" w:rsidRPr="0094429C" w:rsidRDefault="000E0B1B" w:rsidP="0094429C">
      <w:r>
        <w:rPr>
          <w:noProof/>
        </w:rPr>
        <w:drawing>
          <wp:inline distT="0" distB="0" distL="0" distR="0" wp14:anchorId="59BBFCF0" wp14:editId="401DE5F6">
            <wp:extent cx="5731510" cy="3423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1BD3" w14:textId="6B27BAE4" w:rsidR="00C02490" w:rsidRDefault="0094429C" w:rsidP="00C02490">
      <w:pPr>
        <w:pStyle w:val="Heading1"/>
      </w:pPr>
      <w:bookmarkStart w:id="2" w:name="_Toc105712114"/>
      <w:bookmarkEnd w:id="0"/>
      <w:r>
        <w:t>Main menu</w:t>
      </w:r>
      <w:bookmarkEnd w:id="2"/>
    </w:p>
    <w:p w14:paraId="6E39AB92" w14:textId="6FF181A0" w:rsidR="00A07409" w:rsidRPr="00A07409" w:rsidRDefault="00A07409" w:rsidP="00A07409">
      <w:r>
        <w:t>Once Logged in The can view the following entities by clicking on them</w:t>
      </w:r>
    </w:p>
    <w:p w14:paraId="778F07DC" w14:textId="3F84EE79" w:rsidR="0094429C" w:rsidRDefault="0094429C" w:rsidP="0094429C">
      <w:r>
        <w:rPr>
          <w:noProof/>
        </w:rPr>
        <w:lastRenderedPageBreak/>
        <w:drawing>
          <wp:inline distT="0" distB="0" distL="0" distR="0" wp14:anchorId="19688C96" wp14:editId="60EFC796">
            <wp:extent cx="5731510" cy="3434715"/>
            <wp:effectExtent l="19050" t="19050" r="215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D716C" w14:textId="4009B11E" w:rsidR="0094429C" w:rsidRDefault="0094429C" w:rsidP="0094429C">
      <w:pPr>
        <w:pStyle w:val="Heading1"/>
      </w:pPr>
      <w:bookmarkStart w:id="3" w:name="_Toc105712115"/>
      <w:r>
        <w:t>Teacher View</w:t>
      </w:r>
      <w:bookmarkEnd w:id="3"/>
    </w:p>
    <w:p w14:paraId="4EDC9434" w14:textId="1F06C81F" w:rsidR="0094429C" w:rsidRDefault="0094429C" w:rsidP="0094429C">
      <w:pPr>
        <w:pStyle w:val="Heading2"/>
      </w:pPr>
      <w:bookmarkStart w:id="4" w:name="_Toc105712116"/>
      <w:r>
        <w:t>Main UI</w:t>
      </w:r>
      <w:r w:rsidR="000C0B4A">
        <w:t>:</w:t>
      </w:r>
      <w:bookmarkEnd w:id="4"/>
    </w:p>
    <w:p w14:paraId="76030C3E" w14:textId="631F50E7" w:rsidR="00A07409" w:rsidRDefault="008859C9" w:rsidP="00A07409">
      <w:r>
        <w:t>1.</w:t>
      </w:r>
      <w:r w:rsidR="00A07409">
        <w:t>You can also search for full-time teachers currently teaching in locations other than their based location via the button.</w:t>
      </w:r>
    </w:p>
    <w:p w14:paraId="4E4A1797" w14:textId="2B868ED2" w:rsidR="00A07409" w:rsidRDefault="008859C9" w:rsidP="00A07409">
      <w:r>
        <w:t>2.</w:t>
      </w:r>
      <w:r w:rsidR="00A07409">
        <w:t>Clicking on the details button will show the details of that specific teacher.</w:t>
      </w:r>
    </w:p>
    <w:p w14:paraId="5F6EBA63" w14:textId="7ED6C514" w:rsidR="00A07409" w:rsidRDefault="008859C9" w:rsidP="00A07409">
      <w:r>
        <w:t>3.</w:t>
      </w:r>
      <w:r w:rsidR="00A07409">
        <w:t>Clicking on the update button will allow you to update that specific teacher in the database.</w:t>
      </w:r>
    </w:p>
    <w:p w14:paraId="5639C950" w14:textId="6F08724A" w:rsidR="00C87EB7" w:rsidRDefault="008859C9" w:rsidP="00C87EB7">
      <w:r>
        <w:t>4.</w:t>
      </w:r>
      <w:r w:rsidR="00C87EB7">
        <w:t>Clicking on the delete button will allow you to delete that specific teacher but their password is required in order to delete.</w:t>
      </w:r>
    </w:p>
    <w:p w14:paraId="3A2CE9CD" w14:textId="46191583" w:rsidR="00A07409" w:rsidRDefault="008859C9" w:rsidP="00A07409">
      <w:r>
        <w:t>5.</w:t>
      </w:r>
      <w:r w:rsidR="00C87EB7">
        <w:t>You can also add a new teacher via the add teacher button</w:t>
      </w:r>
    </w:p>
    <w:p w14:paraId="4B5B2BDD" w14:textId="0CA3E592" w:rsidR="008859C9" w:rsidRPr="00A07409" w:rsidRDefault="008859C9" w:rsidP="00A07409">
      <w:r>
        <w:t>6.You can search a teacher by location, employment status and semester by selecting them first then clicking on the search button.</w:t>
      </w:r>
    </w:p>
    <w:p w14:paraId="260BD259" w14:textId="421A316B" w:rsidR="0094429C" w:rsidRDefault="00F053E1" w:rsidP="0094429C">
      <w:r>
        <w:rPr>
          <w:noProof/>
        </w:rPr>
        <w:lastRenderedPageBreak/>
        <w:drawing>
          <wp:inline distT="0" distB="0" distL="0" distR="0" wp14:anchorId="01E6A7D9" wp14:editId="7BBB60C8">
            <wp:extent cx="5731510" cy="34588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D43" w14:textId="5E7CD316" w:rsidR="0094429C" w:rsidRDefault="0094429C" w:rsidP="0094429C">
      <w:pPr>
        <w:pStyle w:val="Heading2"/>
      </w:pPr>
      <w:bookmarkStart w:id="5" w:name="_Toc105712117"/>
      <w:r>
        <w:t>Add UI:</w:t>
      </w:r>
      <w:bookmarkEnd w:id="5"/>
    </w:p>
    <w:p w14:paraId="75BAEBB3" w14:textId="0BEEF240" w:rsidR="00F053E1" w:rsidRPr="00F053E1" w:rsidRDefault="00F053E1" w:rsidP="00F053E1">
      <w:r>
        <w:t>Fill the following form in order to add a new teacher</w:t>
      </w:r>
    </w:p>
    <w:p w14:paraId="252296F4" w14:textId="6283643B" w:rsidR="0094429C" w:rsidRDefault="0094429C" w:rsidP="0094429C">
      <w:r>
        <w:rPr>
          <w:noProof/>
        </w:rPr>
        <w:drawing>
          <wp:inline distT="0" distB="0" distL="0" distR="0" wp14:anchorId="5D5F2320" wp14:editId="36A13BE4">
            <wp:extent cx="5731510" cy="3429000"/>
            <wp:effectExtent l="19050" t="19050" r="2159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9136F" w14:textId="68D036E6" w:rsidR="0094429C" w:rsidRDefault="000C0B4A" w:rsidP="000C0B4A">
      <w:pPr>
        <w:pStyle w:val="Heading2"/>
      </w:pPr>
      <w:bookmarkStart w:id="6" w:name="_Toc105712118"/>
      <w:r>
        <w:t>Details UI:</w:t>
      </w:r>
      <w:bookmarkEnd w:id="6"/>
    </w:p>
    <w:p w14:paraId="16D6F17F" w14:textId="32FC4D68" w:rsidR="00F053E1" w:rsidRDefault="00F053E1" w:rsidP="00F053E1">
      <w:r>
        <w:t>All course taught button will display all course that the teacher has taught</w:t>
      </w:r>
    </w:p>
    <w:p w14:paraId="26907A67" w14:textId="7043A007" w:rsidR="00F053E1" w:rsidRPr="00F053E1" w:rsidRDefault="00F053E1" w:rsidP="00F053E1">
      <w:r>
        <w:t>Search locations and courses taught by semester</w:t>
      </w:r>
      <w:r w:rsidR="00A578FD">
        <w:t xml:space="preserve"> button</w:t>
      </w:r>
      <w:r>
        <w:t xml:space="preserve"> will </w:t>
      </w:r>
      <w:r w:rsidR="00A578FD">
        <w:t>display the locations and courses that a teacher has taught according to a semester.</w:t>
      </w:r>
    </w:p>
    <w:p w14:paraId="00BEC0A9" w14:textId="200F42E1" w:rsidR="000C0B4A" w:rsidRDefault="000C0B4A" w:rsidP="000C0B4A">
      <w:r>
        <w:rPr>
          <w:noProof/>
        </w:rPr>
        <w:lastRenderedPageBreak/>
        <w:drawing>
          <wp:inline distT="0" distB="0" distL="0" distR="0" wp14:anchorId="21B50B51" wp14:editId="023756F2">
            <wp:extent cx="5731510" cy="3453765"/>
            <wp:effectExtent l="19050" t="19050" r="2159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577BA" w14:textId="6D5F178A" w:rsidR="000C0B4A" w:rsidRDefault="000C0B4A" w:rsidP="000C0B4A">
      <w:pPr>
        <w:pStyle w:val="Heading2"/>
      </w:pPr>
      <w:bookmarkStart w:id="7" w:name="_Toc105712119"/>
      <w:r>
        <w:t>Update UI:</w:t>
      </w:r>
      <w:bookmarkEnd w:id="7"/>
    </w:p>
    <w:p w14:paraId="7416F1A8" w14:textId="2BC57AB0" w:rsidR="00A578FD" w:rsidRPr="00A578FD" w:rsidRDefault="00A578FD" w:rsidP="00A578FD">
      <w:r>
        <w:t>Choose the following fields that you’d like to update as well as confirm the original password and click the update button to update in the database</w:t>
      </w:r>
    </w:p>
    <w:p w14:paraId="069C9981" w14:textId="01210A27" w:rsidR="000C0B4A" w:rsidRDefault="000C0B4A" w:rsidP="000C0B4A">
      <w:r>
        <w:rPr>
          <w:noProof/>
        </w:rPr>
        <w:drawing>
          <wp:inline distT="0" distB="0" distL="0" distR="0" wp14:anchorId="23370381" wp14:editId="30DC3182">
            <wp:extent cx="5731510" cy="3434080"/>
            <wp:effectExtent l="19050" t="19050" r="2159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F2DA4" w14:textId="77777777" w:rsidR="000C0B4A" w:rsidRPr="000C0B4A" w:rsidRDefault="000C0B4A" w:rsidP="000C0B4A"/>
    <w:p w14:paraId="06EF7DF0" w14:textId="5FA7E9F4" w:rsidR="000C0B4A" w:rsidRDefault="0054504D" w:rsidP="000C0B4A">
      <w:pPr>
        <w:pStyle w:val="Heading1"/>
      </w:pPr>
      <w:bookmarkStart w:id="8" w:name="_Toc105712120"/>
      <w:r>
        <w:lastRenderedPageBreak/>
        <w:t>Student</w:t>
      </w:r>
      <w:r w:rsidR="000C0B4A">
        <w:t xml:space="preserve"> View</w:t>
      </w:r>
      <w:bookmarkEnd w:id="8"/>
    </w:p>
    <w:p w14:paraId="2CBF1F21" w14:textId="0A4FAD1E" w:rsidR="000C0B4A" w:rsidRDefault="000C0B4A" w:rsidP="000C0B4A">
      <w:pPr>
        <w:pStyle w:val="Heading2"/>
      </w:pPr>
      <w:bookmarkStart w:id="9" w:name="_Toc105712121"/>
      <w:r>
        <w:t>Main UI:</w:t>
      </w:r>
      <w:bookmarkEnd w:id="9"/>
    </w:p>
    <w:p w14:paraId="7DE2BE77" w14:textId="0ACE8495" w:rsidR="00A578FD" w:rsidRDefault="00A578FD" w:rsidP="00A578FD">
      <w:r>
        <w:t>1.You can also search for student who have enrolled but not paid.</w:t>
      </w:r>
    </w:p>
    <w:p w14:paraId="7EB1C76C" w14:textId="02F5BF26" w:rsidR="00A578FD" w:rsidRDefault="00A578FD" w:rsidP="00A578FD">
      <w:r>
        <w:t>2.Clicking on the details button will show the details of that specific student.</w:t>
      </w:r>
    </w:p>
    <w:p w14:paraId="053C8588" w14:textId="640A50ED" w:rsidR="00A578FD" w:rsidRDefault="00A578FD" w:rsidP="00A578FD">
      <w:r>
        <w:t>3.Clicking on the update button will allow you to update that specific student in the database.</w:t>
      </w:r>
    </w:p>
    <w:p w14:paraId="7DDB594A" w14:textId="6DBEF67F" w:rsidR="00A578FD" w:rsidRDefault="00A578FD" w:rsidP="00A578FD">
      <w:r>
        <w:t xml:space="preserve">4.Clicking on the delete button will allow you to delete that specific student </w:t>
      </w:r>
    </w:p>
    <w:p w14:paraId="62FD7680" w14:textId="0C2BB28E" w:rsidR="00A578FD" w:rsidRDefault="00A578FD" w:rsidP="00A578FD">
      <w:r>
        <w:t>5.You can also add a new student via the add student button</w:t>
      </w:r>
    </w:p>
    <w:p w14:paraId="30B7E7D7" w14:textId="5BA00BCE" w:rsidR="00A578FD" w:rsidRPr="00A07409" w:rsidRDefault="00A578FD" w:rsidP="00A578FD">
      <w:r>
        <w:t>6.You can search a student by location, study status and semester by selecting them first then clicking on the search button.</w:t>
      </w:r>
    </w:p>
    <w:p w14:paraId="2DB11797" w14:textId="6D1E4D8A" w:rsidR="00A578FD" w:rsidRPr="00A578FD" w:rsidRDefault="00137694" w:rsidP="00A578FD">
      <w:r>
        <w:rPr>
          <w:noProof/>
        </w:rPr>
        <w:drawing>
          <wp:inline distT="0" distB="0" distL="0" distR="0" wp14:anchorId="3E919A4C" wp14:editId="4AC9ED0F">
            <wp:extent cx="5731510" cy="342392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C0ED" w14:textId="58C1F155" w:rsidR="000C0B4A" w:rsidRPr="000C0B4A" w:rsidRDefault="000C0B4A" w:rsidP="000C0B4A"/>
    <w:p w14:paraId="6F4AC89F" w14:textId="7A52A0E7" w:rsidR="000C0B4A" w:rsidRDefault="000C0B4A" w:rsidP="000C0B4A">
      <w:pPr>
        <w:pStyle w:val="Heading2"/>
      </w:pPr>
      <w:bookmarkStart w:id="10" w:name="_Toc105712122"/>
      <w:r>
        <w:t>Add UI:</w:t>
      </w:r>
      <w:bookmarkEnd w:id="10"/>
    </w:p>
    <w:p w14:paraId="4EF3A58B" w14:textId="22C46EE3" w:rsidR="00137694" w:rsidRPr="00137694" w:rsidRDefault="00137694" w:rsidP="00137694">
      <w:r>
        <w:t>Fill the following form in order to add a new student</w:t>
      </w:r>
    </w:p>
    <w:p w14:paraId="04E90A84" w14:textId="4E0EE123" w:rsidR="000C0B4A" w:rsidRPr="000C0B4A" w:rsidRDefault="0054504D" w:rsidP="000C0B4A">
      <w:r>
        <w:rPr>
          <w:noProof/>
        </w:rPr>
        <w:lastRenderedPageBreak/>
        <w:drawing>
          <wp:inline distT="0" distB="0" distL="0" distR="0" wp14:anchorId="2BDFCAC4" wp14:editId="713722AE">
            <wp:extent cx="5731510" cy="3423920"/>
            <wp:effectExtent l="19050" t="19050" r="21590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D7A05" w14:textId="5099045E" w:rsidR="000C0B4A" w:rsidRDefault="000C0B4A" w:rsidP="000C0B4A">
      <w:pPr>
        <w:pStyle w:val="Heading2"/>
      </w:pPr>
      <w:bookmarkStart w:id="11" w:name="_Toc105712123"/>
      <w:r>
        <w:t>Details UI:</w:t>
      </w:r>
      <w:bookmarkEnd w:id="11"/>
    </w:p>
    <w:p w14:paraId="40E0FF1C" w14:textId="75C53041" w:rsidR="00137694" w:rsidRPr="00F053E1" w:rsidRDefault="00D761F2" w:rsidP="00D761F2">
      <w:r>
        <w:t xml:space="preserve">This will </w:t>
      </w:r>
      <w:r w:rsidR="00137694">
        <w:t xml:space="preserve">display </w:t>
      </w:r>
      <w:r>
        <w:t>all student enrolments</w:t>
      </w:r>
    </w:p>
    <w:p w14:paraId="19495C0C" w14:textId="77777777" w:rsidR="00137694" w:rsidRPr="00137694" w:rsidRDefault="00137694" w:rsidP="00137694"/>
    <w:p w14:paraId="37963A85" w14:textId="2E6AD6F0" w:rsidR="0054504D" w:rsidRPr="0054504D" w:rsidRDefault="0054504D" w:rsidP="0054504D">
      <w:r>
        <w:rPr>
          <w:noProof/>
        </w:rPr>
        <w:drawing>
          <wp:inline distT="0" distB="0" distL="0" distR="0" wp14:anchorId="53C47F4A" wp14:editId="36DF0D66">
            <wp:extent cx="5731510" cy="3416935"/>
            <wp:effectExtent l="19050" t="19050" r="2159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5555E" w14:textId="2B4A2482" w:rsidR="000C0B4A" w:rsidRDefault="000C0B4A" w:rsidP="000C0B4A">
      <w:pPr>
        <w:pStyle w:val="Heading2"/>
      </w:pPr>
      <w:bookmarkStart w:id="12" w:name="_Toc105712124"/>
      <w:r>
        <w:t>Update UI:</w:t>
      </w:r>
      <w:bookmarkEnd w:id="12"/>
    </w:p>
    <w:p w14:paraId="56674C84" w14:textId="4CB733AD" w:rsidR="00D761F2" w:rsidRPr="00D761F2" w:rsidRDefault="00D761F2" w:rsidP="00D761F2">
      <w:r>
        <w:t>Choose the following fields that you’d like to update and click the update button to update in the database</w:t>
      </w:r>
    </w:p>
    <w:p w14:paraId="6BC30BDF" w14:textId="402185C5" w:rsidR="000C0B4A" w:rsidRDefault="0054504D" w:rsidP="00C02490">
      <w:r>
        <w:rPr>
          <w:noProof/>
        </w:rPr>
        <w:lastRenderedPageBreak/>
        <w:drawing>
          <wp:inline distT="0" distB="0" distL="0" distR="0" wp14:anchorId="6115BA85" wp14:editId="45E2ED06">
            <wp:extent cx="5731510" cy="3399790"/>
            <wp:effectExtent l="19050" t="19050" r="2159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C0B4A" w:rsidSect="00BC1DA3">
      <w:headerReference w:type="default" r:id="rId21"/>
      <w:footerReference w:type="default" r:id="rId22"/>
      <w:headerReference w:type="first" r:id="rId2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277B" w14:textId="77777777" w:rsidR="00046404" w:rsidRDefault="00046404" w:rsidP="00A25945">
      <w:pPr>
        <w:spacing w:after="0" w:line="240" w:lineRule="auto"/>
      </w:pPr>
      <w:r>
        <w:separator/>
      </w:r>
    </w:p>
  </w:endnote>
  <w:endnote w:type="continuationSeparator" w:id="0">
    <w:p w14:paraId="26DAE95C" w14:textId="77777777" w:rsidR="00046404" w:rsidRDefault="00046404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11895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4B2E9F" w14:textId="0E6C6948" w:rsidR="001579E1" w:rsidRDefault="00C63D72" w:rsidP="001579E1">
            <w:pPr>
              <w:pStyle w:val="Footer"/>
              <w:jc w:val="right"/>
            </w:pPr>
            <w:r>
              <w:tab/>
            </w:r>
            <w:r w:rsidR="001579E1">
              <w:tab/>
              <w:t xml:space="preserve"> Page </w:t>
            </w:r>
            <w:r w:rsidR="001579E1">
              <w:rPr>
                <w:b/>
                <w:bCs/>
                <w:sz w:val="24"/>
                <w:szCs w:val="24"/>
              </w:rPr>
              <w:fldChar w:fldCharType="begin"/>
            </w:r>
            <w:r w:rsidR="001579E1">
              <w:rPr>
                <w:b/>
                <w:bCs/>
              </w:rPr>
              <w:instrText xml:space="preserve"> PAGE </w:instrText>
            </w:r>
            <w:r w:rsidR="001579E1">
              <w:rPr>
                <w:b/>
                <w:bCs/>
                <w:sz w:val="24"/>
                <w:szCs w:val="24"/>
              </w:rPr>
              <w:fldChar w:fldCharType="separate"/>
            </w:r>
            <w:r w:rsidR="001579E1">
              <w:rPr>
                <w:b/>
                <w:bCs/>
                <w:noProof/>
              </w:rPr>
              <w:t>2</w:t>
            </w:r>
            <w:r w:rsidR="001579E1">
              <w:rPr>
                <w:b/>
                <w:bCs/>
                <w:sz w:val="24"/>
                <w:szCs w:val="24"/>
              </w:rPr>
              <w:fldChar w:fldCharType="end"/>
            </w:r>
            <w:r w:rsidR="001579E1">
              <w:t xml:space="preserve"> of </w:t>
            </w:r>
            <w:r w:rsidR="001579E1">
              <w:rPr>
                <w:b/>
                <w:bCs/>
                <w:sz w:val="24"/>
                <w:szCs w:val="24"/>
              </w:rPr>
              <w:fldChar w:fldCharType="begin"/>
            </w:r>
            <w:r w:rsidR="001579E1">
              <w:rPr>
                <w:b/>
                <w:bCs/>
              </w:rPr>
              <w:instrText xml:space="preserve"> NUMPAGES  </w:instrText>
            </w:r>
            <w:r w:rsidR="001579E1">
              <w:rPr>
                <w:b/>
                <w:bCs/>
                <w:sz w:val="24"/>
                <w:szCs w:val="24"/>
              </w:rPr>
              <w:fldChar w:fldCharType="separate"/>
            </w:r>
            <w:r w:rsidR="001579E1">
              <w:rPr>
                <w:b/>
                <w:bCs/>
                <w:noProof/>
              </w:rPr>
              <w:t>2</w:t>
            </w:r>
            <w:r w:rsidR="001579E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6F5E1" w14:textId="77777777" w:rsidR="00046404" w:rsidRDefault="00046404" w:rsidP="00A25945">
      <w:pPr>
        <w:spacing w:after="0" w:line="240" w:lineRule="auto"/>
      </w:pPr>
      <w:r>
        <w:separator/>
      </w:r>
    </w:p>
  </w:footnote>
  <w:footnote w:type="continuationSeparator" w:id="0">
    <w:p w14:paraId="2CFCAA16" w14:textId="77777777" w:rsidR="00046404" w:rsidRDefault="00046404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2BDE" w14:textId="66DE330C" w:rsidR="00BC1DA3" w:rsidRDefault="00482AC7" w:rsidP="00E0598F">
    <w:pPr>
      <w:pStyle w:val="Subtitle"/>
      <w:tabs>
        <w:tab w:val="right" w:pos="8931"/>
      </w:tabs>
    </w:pPr>
    <w:r>
      <w:t>Yousuf Osoly</w:t>
    </w:r>
    <w:r w:rsidR="001F212B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6FB4" w14:textId="539FBB57" w:rsidR="00787477" w:rsidRDefault="00046ADA" w:rsidP="00A37A81">
    <w:pPr>
      <w:pStyle w:val="Header"/>
      <w:tabs>
        <w:tab w:val="clear" w:pos="9026"/>
        <w:tab w:val="left" w:pos="5442"/>
      </w:tabs>
      <w:spacing w:before="1560" w:after="24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3CF6547" wp14:editId="166D0E6A">
              <wp:simplePos x="0" y="0"/>
              <wp:positionH relativeFrom="column">
                <wp:posOffset>-900953</wp:posOffset>
              </wp:positionH>
              <wp:positionV relativeFrom="paragraph">
                <wp:posOffset>-463027</wp:posOffset>
              </wp:positionV>
              <wp:extent cx="7553325" cy="3119718"/>
              <wp:effectExtent l="0" t="0" r="28575" b="2413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3119718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721DFD" id="Rectangle 4" o:spid="_x0000_s1026" alt="&quot;&quot;" style="position:absolute;margin-left:-70.95pt;margin-top:-36.45pt;width:594.75pt;height:24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" fillcolor="#c3c3c3 [2166]" strokecolor="#a5a5a5 [3206]" strokeweight=".5pt">
              <v:fill color2="#b6b6b6 [2614]" rotate="t" colors="0 #d2d2d2;.5 #c8c8c8;1 silver" focus="100%" type="gradient">
                <o:fill v:ext="view" type="gradientUnscaled"/>
              </v:fill>
            </v:rect>
          </w:pict>
        </mc:Fallback>
      </mc:AlternateContent>
    </w:r>
    <w:r w:rsidR="00B4666F">
      <w:tab/>
    </w:r>
    <w:r w:rsidR="00A37A8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4C8"/>
    <w:multiLevelType w:val="hybridMultilevel"/>
    <w:tmpl w:val="6A9C6378"/>
    <w:lvl w:ilvl="0" w:tplc="72BAA2AC">
      <w:start w:val="1"/>
      <w:numFmt w:val="decimal"/>
      <w:pStyle w:val="NumberedListParagraph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B570A"/>
    <w:multiLevelType w:val="hybridMultilevel"/>
    <w:tmpl w:val="B01CD5E4"/>
    <w:lvl w:ilvl="0" w:tplc="F5F8C736">
      <w:start w:val="1"/>
      <w:numFmt w:val="bullet"/>
      <w:pStyle w:val="TableListParagraph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DC5"/>
    <w:multiLevelType w:val="hybridMultilevel"/>
    <w:tmpl w:val="162CD534"/>
    <w:lvl w:ilvl="0" w:tplc="BA26E4C6">
      <w:start w:val="1"/>
      <w:numFmt w:val="bullet"/>
      <w:pStyle w:val="ListParagraph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798867">
    <w:abstractNumId w:val="8"/>
  </w:num>
  <w:num w:numId="2" w16cid:durableId="21057841">
    <w:abstractNumId w:val="9"/>
  </w:num>
  <w:num w:numId="3" w16cid:durableId="2049797915">
    <w:abstractNumId w:val="7"/>
  </w:num>
  <w:num w:numId="4" w16cid:durableId="1949581663">
    <w:abstractNumId w:val="3"/>
  </w:num>
  <w:num w:numId="5" w16cid:durableId="1643122939">
    <w:abstractNumId w:val="6"/>
  </w:num>
  <w:num w:numId="6" w16cid:durableId="380178517">
    <w:abstractNumId w:val="4"/>
  </w:num>
  <w:num w:numId="7" w16cid:durableId="1962690568">
    <w:abstractNumId w:val="10"/>
  </w:num>
  <w:num w:numId="8" w16cid:durableId="24522794">
    <w:abstractNumId w:val="0"/>
  </w:num>
  <w:num w:numId="9" w16cid:durableId="249970114">
    <w:abstractNumId w:val="5"/>
  </w:num>
  <w:num w:numId="10" w16cid:durableId="742919794">
    <w:abstractNumId w:val="1"/>
  </w:num>
  <w:num w:numId="11" w16cid:durableId="199079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D5"/>
    <w:rsid w:val="000059B2"/>
    <w:rsid w:val="00020120"/>
    <w:rsid w:val="00046404"/>
    <w:rsid w:val="00046ADA"/>
    <w:rsid w:val="00063C6E"/>
    <w:rsid w:val="00071C4F"/>
    <w:rsid w:val="000750E8"/>
    <w:rsid w:val="00081222"/>
    <w:rsid w:val="000C0B4A"/>
    <w:rsid w:val="000E0B1B"/>
    <w:rsid w:val="00106C67"/>
    <w:rsid w:val="001312BE"/>
    <w:rsid w:val="00137694"/>
    <w:rsid w:val="001579E1"/>
    <w:rsid w:val="001A50C3"/>
    <w:rsid w:val="001F212B"/>
    <w:rsid w:val="002351B5"/>
    <w:rsid w:val="0029638D"/>
    <w:rsid w:val="002B3FBC"/>
    <w:rsid w:val="002E572B"/>
    <w:rsid w:val="002F23A6"/>
    <w:rsid w:val="00312FED"/>
    <w:rsid w:val="0033120A"/>
    <w:rsid w:val="003430E1"/>
    <w:rsid w:val="003876F3"/>
    <w:rsid w:val="00420316"/>
    <w:rsid w:val="00453CF1"/>
    <w:rsid w:val="00482AC7"/>
    <w:rsid w:val="004D1195"/>
    <w:rsid w:val="0054504D"/>
    <w:rsid w:val="00580E41"/>
    <w:rsid w:val="00595EAD"/>
    <w:rsid w:val="005A48D5"/>
    <w:rsid w:val="00631364"/>
    <w:rsid w:val="006540BF"/>
    <w:rsid w:val="006762BF"/>
    <w:rsid w:val="006B4F3A"/>
    <w:rsid w:val="006D740F"/>
    <w:rsid w:val="006F4877"/>
    <w:rsid w:val="00713AF8"/>
    <w:rsid w:val="0071627B"/>
    <w:rsid w:val="00717635"/>
    <w:rsid w:val="0075443B"/>
    <w:rsid w:val="00787477"/>
    <w:rsid w:val="00790AE1"/>
    <w:rsid w:val="00794CD1"/>
    <w:rsid w:val="007A12C1"/>
    <w:rsid w:val="007C1788"/>
    <w:rsid w:val="007F6521"/>
    <w:rsid w:val="0082797C"/>
    <w:rsid w:val="008472FD"/>
    <w:rsid w:val="0085456A"/>
    <w:rsid w:val="00866D0A"/>
    <w:rsid w:val="008859C9"/>
    <w:rsid w:val="0089478F"/>
    <w:rsid w:val="008A61AB"/>
    <w:rsid w:val="008D49FD"/>
    <w:rsid w:val="00900D73"/>
    <w:rsid w:val="00923B81"/>
    <w:rsid w:val="00925254"/>
    <w:rsid w:val="0094429C"/>
    <w:rsid w:val="00955ECB"/>
    <w:rsid w:val="009C342B"/>
    <w:rsid w:val="00A07409"/>
    <w:rsid w:val="00A25945"/>
    <w:rsid w:val="00A37A81"/>
    <w:rsid w:val="00A578FD"/>
    <w:rsid w:val="00AA77CE"/>
    <w:rsid w:val="00AB67FD"/>
    <w:rsid w:val="00AC4EA9"/>
    <w:rsid w:val="00AD40E7"/>
    <w:rsid w:val="00B00E71"/>
    <w:rsid w:val="00B25A91"/>
    <w:rsid w:val="00B30ADC"/>
    <w:rsid w:val="00B4666F"/>
    <w:rsid w:val="00B70F46"/>
    <w:rsid w:val="00B73CFF"/>
    <w:rsid w:val="00BB76C6"/>
    <w:rsid w:val="00BC1DA3"/>
    <w:rsid w:val="00C02490"/>
    <w:rsid w:val="00C35081"/>
    <w:rsid w:val="00C63D72"/>
    <w:rsid w:val="00C87EB7"/>
    <w:rsid w:val="00D761F2"/>
    <w:rsid w:val="00D9431A"/>
    <w:rsid w:val="00DA78BC"/>
    <w:rsid w:val="00DB3D0B"/>
    <w:rsid w:val="00DC2B94"/>
    <w:rsid w:val="00DD3855"/>
    <w:rsid w:val="00DE3517"/>
    <w:rsid w:val="00DF160C"/>
    <w:rsid w:val="00DF5B00"/>
    <w:rsid w:val="00E0598F"/>
    <w:rsid w:val="00E8327E"/>
    <w:rsid w:val="00EA6AAD"/>
    <w:rsid w:val="00F053E1"/>
    <w:rsid w:val="00F80415"/>
    <w:rsid w:val="00FC3568"/>
    <w:rsid w:val="00FC722C"/>
    <w:rsid w:val="05C0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3AE29"/>
  <w15:chartTrackingRefBased/>
  <w15:docId w15:val="{00777A8F-B93E-4C79-94B5-2686389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56A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415"/>
    <w:pPr>
      <w:keepNext/>
      <w:keepLines/>
      <w:spacing w:before="40" w:after="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F3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24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131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024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90D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F80415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631364"/>
    <w:pPr>
      <w:spacing w:line="259" w:lineRule="auto"/>
      <w:outlineLvl w:val="9"/>
    </w:pPr>
    <w:rPr>
      <w:rFonts w:cstheme="majorBidi"/>
      <w:color w:val="6E131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C64C3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6B4F3A"/>
    <w:rPr>
      <w:rFonts w:ascii="Trebuchet MS" w:eastAsiaTheme="majorEastAsia" w:hAnsi="Trebuchet MS" w:cstheme="majorBidi"/>
      <w:i/>
      <w:iCs/>
      <w:color w:val="7F7F7F" w:themeColor="text1" w:themeTint="8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77"/>
    <w:rPr>
      <w:rFonts w:ascii="Segoe UI" w:hAnsi="Segoe UI" w:cs="Segoe UI"/>
      <w:sz w:val="18"/>
      <w:szCs w:val="18"/>
      <w:lang w:val="en-AU"/>
    </w:rPr>
  </w:style>
  <w:style w:type="character" w:styleId="IntenseEmphasis">
    <w:name w:val="Intense Emphasis"/>
    <w:basedOn w:val="DefaultParagraphFont"/>
    <w:uiPriority w:val="21"/>
    <w:qFormat/>
    <w:rsid w:val="00C63D72"/>
    <w:rPr>
      <w:i/>
      <w:iCs/>
      <w:color w:val="941A1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02490"/>
    <w:rPr>
      <w:rFonts w:asciiTheme="majorHAnsi" w:eastAsiaTheme="majorEastAsia" w:hAnsiTheme="majorHAnsi" w:cstheme="majorBidi"/>
      <w:color w:val="6E1315" w:themeColor="accent1" w:themeShade="B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C02490"/>
    <w:rPr>
      <w:rFonts w:asciiTheme="majorHAnsi" w:eastAsiaTheme="majorEastAsia" w:hAnsiTheme="majorHAnsi" w:cstheme="majorBidi"/>
      <w:color w:val="490D0E" w:themeColor="accent1" w:themeShade="7F"/>
      <w:sz w:val="20"/>
      <w:lang w:val="en-AU"/>
    </w:rPr>
  </w:style>
  <w:style w:type="paragraph" w:customStyle="1" w:styleId="ListParagraphBullet">
    <w:name w:val="List Paragraph Bullet"/>
    <w:basedOn w:val="ListParagraph"/>
    <w:uiPriority w:val="35"/>
    <w:qFormat/>
    <w:rsid w:val="00C02490"/>
    <w:pPr>
      <w:numPr>
        <w:numId w:val="9"/>
      </w:numPr>
    </w:pPr>
  </w:style>
  <w:style w:type="paragraph" w:customStyle="1" w:styleId="ListParagraph2-nobullet">
    <w:name w:val="List Paragraph 2 - no bullet"/>
    <w:basedOn w:val="ListParagraphBullet"/>
    <w:autoRedefine/>
    <w:uiPriority w:val="36"/>
    <w:qFormat/>
    <w:rsid w:val="00C02490"/>
    <w:pPr>
      <w:numPr>
        <w:numId w:val="0"/>
      </w:numPr>
      <w:spacing w:after="240" w:line="240" w:lineRule="auto"/>
      <w:ind w:left="1418"/>
    </w:pPr>
  </w:style>
  <w:style w:type="character" w:styleId="Strong">
    <w:name w:val="Strong"/>
    <w:basedOn w:val="DefaultParagraphFont"/>
    <w:uiPriority w:val="22"/>
    <w:qFormat/>
    <w:rsid w:val="00C02490"/>
    <w:rPr>
      <w:b/>
      <w:bCs/>
    </w:rPr>
  </w:style>
  <w:style w:type="paragraph" w:customStyle="1" w:styleId="NumberedListParagraph">
    <w:name w:val="Numbered List Paragraph"/>
    <w:basedOn w:val="ListParagraphBullet"/>
    <w:uiPriority w:val="37"/>
    <w:qFormat/>
    <w:rsid w:val="00C02490"/>
    <w:pPr>
      <w:numPr>
        <w:numId w:val="10"/>
      </w:numPr>
      <w:ind w:left="1434" w:hanging="357"/>
    </w:pPr>
  </w:style>
  <w:style w:type="paragraph" w:customStyle="1" w:styleId="TableListParagraphBullet">
    <w:name w:val="Table List Paragraph Bullet"/>
    <w:basedOn w:val="ListParagraph"/>
    <w:uiPriority w:val="38"/>
    <w:qFormat/>
    <w:rsid w:val="00C02490"/>
    <w:pPr>
      <w:numPr>
        <w:numId w:val="11"/>
      </w:numPr>
      <w:ind w:left="283" w:hanging="170"/>
    </w:pPr>
    <w:rPr>
      <w:sz w:val="18"/>
    </w:rPr>
  </w:style>
  <w:style w:type="paragraph" w:customStyle="1" w:styleId="TableHeading">
    <w:name w:val="Table Heading"/>
    <w:basedOn w:val="Heading2"/>
    <w:uiPriority w:val="37"/>
    <w:qFormat/>
    <w:rsid w:val="00C02490"/>
    <w:rPr>
      <w:sz w:val="24"/>
    </w:rPr>
  </w:style>
  <w:style w:type="paragraph" w:customStyle="1" w:styleId="Tablebody">
    <w:name w:val="Table body"/>
    <w:basedOn w:val="Normal"/>
    <w:uiPriority w:val="38"/>
    <w:qFormat/>
    <w:rsid w:val="00C02490"/>
    <w:pPr>
      <w:spacing w:before="120"/>
    </w:pPr>
    <w:rPr>
      <w:sz w:val="18"/>
    </w:rPr>
  </w:style>
  <w:style w:type="character" w:customStyle="1" w:styleId="ContentControlStyle">
    <w:name w:val="Content Control Style"/>
    <w:basedOn w:val="DefaultParagraphFont"/>
    <w:uiPriority w:val="1"/>
    <w:rsid w:val="00C02490"/>
    <w:rPr>
      <w:rFonts w:ascii="Trebuchet MS" w:hAnsi="Trebuchet MS"/>
      <w:sz w:val="20"/>
    </w:rPr>
  </w:style>
  <w:style w:type="character" w:customStyle="1" w:styleId="normaltextrun">
    <w:name w:val="normaltextrun"/>
    <w:basedOn w:val="DefaultParagraphFont"/>
    <w:rsid w:val="005A48D5"/>
  </w:style>
  <w:style w:type="character" w:styleId="UnresolvedMention">
    <w:name w:val="Unresolved Mention"/>
    <w:basedOn w:val="DefaultParagraphFont"/>
    <w:uiPriority w:val="99"/>
    <w:semiHidden/>
    <w:unhideWhenUsed/>
    <w:rsid w:val="00005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suf\Documents\Diploma%20of%20Software%20Dev\Assessments\Project%20Management\ICTPRG502\1\ROI_Report_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595959"/>
      </a:dk2>
      <a:lt2>
        <a:srgbClr val="D9D9D9"/>
      </a:lt2>
      <a:accent1>
        <a:srgbClr val="941A1D"/>
      </a:accent1>
      <a:accent2>
        <a:srgbClr val="CB6D4F"/>
      </a:accent2>
      <a:accent3>
        <a:srgbClr val="A5A5A5"/>
      </a:accent3>
      <a:accent4>
        <a:srgbClr val="AE9B6F"/>
      </a:accent4>
      <a:accent5>
        <a:srgbClr val="00A79E"/>
      </a:accent5>
      <a:accent6>
        <a:srgbClr val="014A45"/>
      </a:accent6>
      <a:hlink>
        <a:srgbClr val="C64C38"/>
      </a:hlink>
      <a:folHlink>
        <a:srgbClr val="C64C3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D2F377595B48BD30B2E9CE171B0C" ma:contentTypeVersion="17" ma:contentTypeDescription="Create a new document." ma:contentTypeScope="" ma:versionID="a9c123a639bd89be6f58048ef8b13b69">
  <xsd:schema xmlns:xsd="http://www.w3.org/2001/XMLSchema" xmlns:xs="http://www.w3.org/2001/XMLSchema" xmlns:p="http://schemas.microsoft.com/office/2006/metadata/properties" xmlns:ns2="56540272-d73a-4ef1-995d-d1652bd4c864" xmlns:ns3="d8027b8d-bfe8-4fd0-a564-3fb68e7ac5dc" targetNamespace="http://schemas.microsoft.com/office/2006/metadata/properties" ma:root="true" ma:fieldsID="d2efc9a26357e804d6a4ea6e2a9820f6" ns2:_="" ns3:_="">
    <xsd:import namespace="56540272-d73a-4ef1-995d-d1652bd4c864"/>
    <xsd:import namespace="d8027b8d-bfe8-4fd0-a564-3fb68e7ac5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CR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0272-d73a-4ef1-995d-d1652bd4c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7b8d-bfe8-4fd0-a564-3fb68e7ac5dc" elementFormDefault="qualified">
    <xsd:import namespace="http://schemas.microsoft.com/office/2006/documentManagement/types"/>
    <xsd:import namespace="http://schemas.microsoft.com/office/infopath/2007/PartnerControls"/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0E1D-4280-4459-AC33-941DA5B49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189CDD-6FC0-4FFE-8439-F7E749A618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40272-d73a-4ef1-995d-d1652bd4c864"/>
    <ds:schemaRef ds:uri="d8027b8d-bfe8-4fd0-a564-3fb68e7ac5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6A13C3-9FAA-4EFA-A35E-FB57D4BEE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ROI_Report_template.dotx</Template>
  <TotalTime>264</TotalTime>
  <Pages>9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</dc:creator>
  <cp:keywords/>
  <dc:description/>
  <cp:lastModifiedBy>Mohammad Osoly</cp:lastModifiedBy>
  <cp:revision>6</cp:revision>
  <cp:lastPrinted>2015-12-06T07:33:00Z</cp:lastPrinted>
  <dcterms:created xsi:type="dcterms:W3CDTF">2022-06-07T04:59:00Z</dcterms:created>
  <dcterms:modified xsi:type="dcterms:W3CDTF">2022-06-10T03:08:00Z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0x0101005F48D2F377595B48BD30B2E9CE171B0C</vt:lpwstr>
  </property>
  <property fmtid="{D5CDD505-2E9C-101B-9397-08002B2CF9AE}" pid="3" name="MSIP_Label_1124e982-4ed1-4819-8c70-4a27f3d38393_Enabled">
    <vt:lpwstr>true</vt:lpwstr>
  </property>
  <property fmtid="{D5CDD505-2E9C-101B-9397-08002B2CF9AE}" pid="4" name="MSIP_Label_1124e982-4ed1-4819-8c70-4a27f3d38393_SetDate">
    <vt:lpwstr>2021-03-28T21:52:06Z</vt:lpwstr>
  </property>
  <property fmtid="{D5CDD505-2E9C-101B-9397-08002B2CF9AE}" pid="5" name="MSIP_Label_1124e982-4ed1-4819-8c70-4a27f3d38393_Method">
    <vt:lpwstr>Standard</vt:lpwstr>
  </property>
  <property fmtid="{D5CDD505-2E9C-101B-9397-08002B2CF9AE}" pid="6" name="MSIP_Label_1124e982-4ed1-4819-8c70-4a27f3d38393_Name">
    <vt:lpwstr>No DLM Required</vt:lpwstr>
  </property>
  <property fmtid="{D5CDD505-2E9C-101B-9397-08002B2CF9AE}" pid="7" name="MSIP_Label_1124e982-4ed1-4819-8c70-4a27f3d38393_SiteId">
    <vt:lpwstr>19537222-55d7-4581-84fb-c2da6e835c74</vt:lpwstr>
  </property>
  <property fmtid="{D5CDD505-2E9C-101B-9397-08002B2CF9AE}" pid="8" name="MSIP_Label_1124e982-4ed1-4819-8c70-4a27f3d38393_ActionId">
    <vt:lpwstr>e9ccf17e-3a7f-49bc-8afb-0000e6c56a86</vt:lpwstr>
  </property>
  <property fmtid="{D5CDD505-2E9C-101B-9397-08002B2CF9AE}" pid="9" name="MSIP_Label_1124e982-4ed1-4819-8c70-4a27f3d38393_ContentBits">
    <vt:lpwstr>0</vt:lpwstr>
  </property>
</Properties>
</file>