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9BB5" w14:textId="77777777" w:rsidR="00BA2167" w:rsidRDefault="00041F8E" w:rsidP="00390B5E">
      <w:pPr>
        <w:rPr>
          <w:szCs w:val="21"/>
        </w:rPr>
      </w:pPr>
      <w:r w:rsidRPr="00390B5E">
        <w:rPr>
          <w:rFonts w:hint="eastAsia"/>
          <w:szCs w:val="21"/>
        </w:rPr>
        <w:t>シナリオデバッガー</w:t>
      </w:r>
    </w:p>
    <w:p w14:paraId="2B7E2514" w14:textId="77777777" w:rsidR="00BA2167" w:rsidRDefault="00BA2167" w:rsidP="00390B5E">
      <w:pPr>
        <w:rPr>
          <w:szCs w:val="21"/>
        </w:rPr>
      </w:pPr>
    </w:p>
    <w:p w14:paraId="21613E31" w14:textId="77777777" w:rsidR="00BA2167" w:rsidRPr="00390B5E" w:rsidRDefault="00BA2167" w:rsidP="00390B5E">
      <w:pPr>
        <w:rPr>
          <w:szCs w:val="21"/>
        </w:rPr>
      </w:pPr>
      <w:r>
        <w:rPr>
          <w:rFonts w:hint="eastAsia"/>
          <w:szCs w:val="21"/>
        </w:rPr>
        <w:t>導入</w:t>
      </w:r>
    </w:p>
    <w:p w14:paraId="2A9BB40B" w14:textId="77777777" w:rsidR="00390B5E" w:rsidRDefault="00BA2167" w:rsidP="00390B5E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「</w:t>
      </w:r>
      <w:r w:rsidR="00390B5E">
        <w:rPr>
          <w:sz w:val="22"/>
        </w:rPr>
        <w:t>SenarioDebugger-ver1.exe</w:t>
      </w:r>
      <w:r>
        <w:rPr>
          <w:rFonts w:hint="eastAsia"/>
          <w:sz w:val="22"/>
        </w:rPr>
        <w:t>」</w:t>
      </w:r>
      <w:r w:rsidR="00390B5E">
        <w:rPr>
          <w:rFonts w:hint="eastAsia"/>
          <w:sz w:val="22"/>
        </w:rPr>
        <w:t>をダウンロードする。</w:t>
      </w:r>
    </w:p>
    <w:p w14:paraId="3256E675" w14:textId="77777777" w:rsidR="00390B5E" w:rsidRDefault="00390B5E" w:rsidP="00390B5E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プロジェクトファイルの「d</w:t>
      </w:r>
      <w:r>
        <w:rPr>
          <w:sz w:val="22"/>
        </w:rPr>
        <w:t>ata</w:t>
      </w:r>
      <w:r>
        <w:rPr>
          <w:rFonts w:hint="eastAsia"/>
          <w:sz w:val="22"/>
        </w:rPr>
        <w:t>フォルダ</w:t>
      </w:r>
      <w:r w:rsidR="00BA2167">
        <w:rPr>
          <w:rFonts w:hint="eastAsia"/>
          <w:sz w:val="22"/>
        </w:rPr>
        <w:t>」</w:t>
      </w:r>
      <w:r>
        <w:rPr>
          <w:rFonts w:hint="eastAsia"/>
          <w:sz w:val="22"/>
        </w:rPr>
        <w:t>に、「d</w:t>
      </w:r>
      <w:r>
        <w:rPr>
          <w:sz w:val="22"/>
        </w:rPr>
        <w:t>ebug</w:t>
      </w:r>
      <w:r>
        <w:rPr>
          <w:rFonts w:hint="eastAsia"/>
          <w:sz w:val="22"/>
        </w:rPr>
        <w:t>フォルダ</w:t>
      </w:r>
      <w:r w:rsidR="00BA2167">
        <w:rPr>
          <w:rFonts w:hint="eastAsia"/>
          <w:sz w:val="22"/>
        </w:rPr>
        <w:t>」</w:t>
      </w:r>
      <w:r>
        <w:rPr>
          <w:rFonts w:hint="eastAsia"/>
          <w:sz w:val="22"/>
        </w:rPr>
        <w:t>を作成する。</w:t>
      </w:r>
    </w:p>
    <w:p w14:paraId="4AD3F5E3" w14:textId="77777777" w:rsidR="00BA2167" w:rsidRDefault="00BA2167" w:rsidP="00390B5E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「d</w:t>
      </w:r>
      <w:r>
        <w:rPr>
          <w:sz w:val="22"/>
        </w:rPr>
        <w:t>ebug</w:t>
      </w:r>
      <w:r>
        <w:rPr>
          <w:rFonts w:hint="eastAsia"/>
          <w:sz w:val="22"/>
        </w:rPr>
        <w:t>フォルダ」内に「</w:t>
      </w:r>
      <w:r>
        <w:rPr>
          <w:sz w:val="22"/>
        </w:rPr>
        <w:t>SenarioDebugger-ver1.exe</w:t>
      </w:r>
      <w:r>
        <w:rPr>
          <w:rFonts w:hint="eastAsia"/>
          <w:sz w:val="22"/>
        </w:rPr>
        <w:t>」を入れる。</w:t>
      </w:r>
    </w:p>
    <w:p w14:paraId="408CE812" w14:textId="77777777" w:rsidR="00BA2167" w:rsidRDefault="00BA2167" w:rsidP="0077525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完了！</w:t>
      </w:r>
    </w:p>
    <w:p w14:paraId="78AFD5E0" w14:textId="77777777" w:rsidR="00BA2167" w:rsidRDefault="00BA2167" w:rsidP="00775255"/>
    <w:p w14:paraId="0CACDC54" w14:textId="77777777" w:rsidR="00BA2167" w:rsidRDefault="00BA2167" w:rsidP="00775255">
      <w:r>
        <w:rPr>
          <w:rFonts w:hint="eastAsia"/>
        </w:rPr>
        <w:t>使い方</w:t>
      </w:r>
    </w:p>
    <w:p w14:paraId="5E8D2FFF" w14:textId="77777777" w:rsidR="00BA2167" w:rsidRPr="00775255" w:rsidRDefault="00BA2167" w:rsidP="00775255">
      <w:pPr>
        <w:pStyle w:val="a3"/>
        <w:numPr>
          <w:ilvl w:val="0"/>
          <w:numId w:val="3"/>
        </w:numPr>
        <w:ind w:leftChars="0" w:left="357" w:hanging="357"/>
        <w:rPr>
          <w:sz w:val="22"/>
        </w:rPr>
      </w:pPr>
      <w:r w:rsidRPr="00775255">
        <w:rPr>
          <w:rFonts w:hint="eastAsia"/>
          <w:sz w:val="22"/>
        </w:rPr>
        <w:t>「</w:t>
      </w:r>
      <w:r w:rsidRPr="00775255">
        <w:rPr>
          <w:sz w:val="22"/>
        </w:rPr>
        <w:t>SenarioDebugger-ver1.exe</w:t>
      </w:r>
      <w:r w:rsidRPr="00775255">
        <w:rPr>
          <w:rFonts w:hint="eastAsia"/>
          <w:sz w:val="22"/>
        </w:rPr>
        <w:t>」を実行する。</w:t>
      </w:r>
    </w:p>
    <w:p w14:paraId="69772D4A" w14:textId="77777777" w:rsidR="00335C1E" w:rsidRPr="00116FC9" w:rsidRDefault="00335C1E" w:rsidP="00775255">
      <w:pPr>
        <w:pStyle w:val="a3"/>
        <w:numPr>
          <w:ilvl w:val="0"/>
          <w:numId w:val="3"/>
        </w:numPr>
        <w:ind w:leftChars="0" w:left="357" w:hanging="357"/>
        <w:rPr>
          <w:sz w:val="22"/>
        </w:rPr>
      </w:pPr>
      <w:r>
        <w:rPr>
          <w:rFonts w:hint="eastAsia"/>
          <w:sz w:val="22"/>
        </w:rPr>
        <w:t>キャラデータのファイル名を</w:t>
      </w:r>
      <w:r w:rsidR="00116FC9">
        <w:rPr>
          <w:rFonts w:hint="eastAsia"/>
          <w:sz w:val="22"/>
        </w:rPr>
        <w:t>入力し、Enterを押す</w:t>
      </w:r>
      <w:r>
        <w:rPr>
          <w:rFonts w:hint="eastAsia"/>
          <w:sz w:val="22"/>
        </w:rPr>
        <w:t>。</w:t>
      </w:r>
    </w:p>
    <w:p w14:paraId="1C11600E" w14:textId="77777777" w:rsidR="00335C1E" w:rsidRDefault="00335C1E" w:rsidP="00775255">
      <w:pPr>
        <w:pStyle w:val="a3"/>
        <w:numPr>
          <w:ilvl w:val="0"/>
          <w:numId w:val="3"/>
        </w:numPr>
        <w:ind w:leftChars="0" w:left="357" w:hanging="357"/>
        <w:rPr>
          <w:sz w:val="22"/>
        </w:rPr>
      </w:pPr>
      <w:r>
        <w:rPr>
          <w:rFonts w:hint="eastAsia"/>
          <w:sz w:val="22"/>
        </w:rPr>
        <w:t>デバッグしたいシナリオデータのファイル名を入力</w:t>
      </w:r>
      <w:r w:rsidR="00116FC9">
        <w:rPr>
          <w:rFonts w:hint="eastAsia"/>
          <w:sz w:val="22"/>
        </w:rPr>
        <w:t>し、Enterを押す</w:t>
      </w:r>
      <w:r>
        <w:rPr>
          <w:rFonts w:hint="eastAsia"/>
          <w:sz w:val="22"/>
        </w:rPr>
        <w:t>。</w:t>
      </w:r>
    </w:p>
    <w:p w14:paraId="619EA957" w14:textId="77777777" w:rsidR="00335C1E" w:rsidRDefault="00335C1E" w:rsidP="00775255">
      <w:pPr>
        <w:pStyle w:val="a3"/>
        <w:numPr>
          <w:ilvl w:val="0"/>
          <w:numId w:val="3"/>
        </w:numPr>
        <w:ind w:leftChars="0" w:left="357" w:hanging="357"/>
        <w:rPr>
          <w:sz w:val="22"/>
        </w:rPr>
      </w:pPr>
      <w:r>
        <w:rPr>
          <w:rFonts w:hint="eastAsia"/>
          <w:sz w:val="22"/>
        </w:rPr>
        <w:t>バグの内容と行数が出力されるので確認する。</w:t>
      </w:r>
    </w:p>
    <w:p w14:paraId="1ED3478C" w14:textId="77777777" w:rsidR="00335C1E" w:rsidRDefault="00335C1E" w:rsidP="00775255">
      <w:pPr>
        <w:pStyle w:val="a3"/>
        <w:numPr>
          <w:ilvl w:val="0"/>
          <w:numId w:val="3"/>
        </w:numPr>
        <w:ind w:leftChars="0" w:left="357" w:hanging="357"/>
        <w:rPr>
          <w:sz w:val="22"/>
        </w:rPr>
      </w:pPr>
      <w:r>
        <w:rPr>
          <w:rFonts w:hint="eastAsia"/>
          <w:sz w:val="22"/>
        </w:rPr>
        <w:t>終了する場合は「n」と入力</w:t>
      </w:r>
      <w:r w:rsidR="00116FC9">
        <w:rPr>
          <w:rFonts w:hint="eastAsia"/>
          <w:sz w:val="22"/>
        </w:rPr>
        <w:t>し、Enterを押せば終了します。何も書かずにEnterを押すと続けてシナリオデータのデバッグが出来ます。</w:t>
      </w:r>
    </w:p>
    <w:p w14:paraId="2A6C90A4" w14:textId="77777777" w:rsidR="00116FC9" w:rsidRPr="00116FC9" w:rsidRDefault="00116FC9" w:rsidP="00775255"/>
    <w:p w14:paraId="21F5A1B2" w14:textId="77777777" w:rsidR="00116FC9" w:rsidRDefault="00116FC9" w:rsidP="00775255">
      <w:r>
        <w:rPr>
          <w:rFonts w:hint="eastAsia"/>
        </w:rPr>
        <w:t>※現状</w:t>
      </w:r>
      <w:proofErr w:type="spellStart"/>
      <w:r w:rsidRPr="00116FC9">
        <w:t>chara_show</w:t>
      </w:r>
      <w:proofErr w:type="spellEnd"/>
      <w:r>
        <w:rPr>
          <w:rFonts w:hint="eastAsia"/>
        </w:rPr>
        <w:t>と</w:t>
      </w:r>
      <w:proofErr w:type="spellStart"/>
      <w:r w:rsidRPr="00116FC9">
        <w:t>chara_mod</w:t>
      </w:r>
      <w:proofErr w:type="spellEnd"/>
      <w:r>
        <w:rPr>
          <w:rFonts w:hint="eastAsia"/>
        </w:rPr>
        <w:t>の2つのタグのみの検知になります。他のタグのバグは検知できません。また、あまりデバッグをしていないので、誤ったバグを検知したり、バグを検知できなかったりするかもしれません。</w:t>
      </w:r>
    </w:p>
    <w:p w14:paraId="6748F364" w14:textId="77777777" w:rsidR="00116FC9" w:rsidRDefault="00813550" w:rsidP="00116FC9">
      <w:pPr>
        <w:rPr>
          <w:sz w:val="22"/>
        </w:rPr>
      </w:pPr>
      <w:r>
        <w:rPr>
          <w:sz w:val="22"/>
        </w:rPr>
        <w:br w:type="page"/>
      </w:r>
    </w:p>
    <w:p w14:paraId="74AE3956" w14:textId="77777777" w:rsidR="00775255" w:rsidRDefault="00813550" w:rsidP="00116FC9">
      <w:pPr>
        <w:rPr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7ECA29EC" wp14:editId="43C72503">
            <wp:simplePos x="0" y="0"/>
            <wp:positionH relativeFrom="margin">
              <wp:posOffset>-635</wp:posOffset>
            </wp:positionH>
            <wp:positionV relativeFrom="paragraph">
              <wp:posOffset>422275</wp:posOffset>
            </wp:positionV>
            <wp:extent cx="4830445" cy="3949700"/>
            <wp:effectExtent l="0" t="0" r="8255" b="0"/>
            <wp:wrapTopAndBottom/>
            <wp:docPr id="18757279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255">
        <w:rPr>
          <w:rFonts w:hint="eastAsia"/>
          <w:sz w:val="22"/>
        </w:rPr>
        <w:t>例</w:t>
      </w:r>
    </w:p>
    <w:p w14:paraId="5ADA9BAA" w14:textId="49E3A9BC" w:rsidR="00775255" w:rsidRDefault="00775255" w:rsidP="00036611"/>
    <w:p w14:paraId="404D7946" w14:textId="77777777" w:rsidR="007212D8" w:rsidRDefault="007212D8" w:rsidP="00036611"/>
    <w:p w14:paraId="0F92B9AE" w14:textId="77777777" w:rsidR="00775255" w:rsidRDefault="00036611" w:rsidP="00036611">
      <w:r>
        <w:rPr>
          <w:rFonts w:hint="eastAsia"/>
        </w:rPr>
        <w:t>エラー文の解釈</w:t>
      </w:r>
    </w:p>
    <w:p w14:paraId="0AE9F16D" w14:textId="77777777" w:rsidR="00036611" w:rsidRDefault="00036611" w:rsidP="00036611"/>
    <w:p w14:paraId="4BDF9254" w14:textId="77777777" w:rsidR="00813550" w:rsidRDefault="00813550" w:rsidP="00036611">
      <w:r>
        <w:rPr>
          <w:rFonts w:hint="eastAsia"/>
        </w:rPr>
        <w:t>[キャラ名</w:t>
      </w:r>
      <w:r>
        <w:t>]</w:t>
      </w:r>
      <w:r>
        <w:rPr>
          <w:rFonts w:hint="eastAsia"/>
        </w:rPr>
        <w:t>は存在しないキャラクターです。</w:t>
      </w:r>
    </w:p>
    <w:p w14:paraId="5AFD6F0A" w14:textId="77777777" w:rsidR="00813550" w:rsidRDefault="00813550" w:rsidP="00036611">
      <w:r>
        <w:tab/>
      </w:r>
      <w:r>
        <w:rPr>
          <w:rFonts w:hint="eastAsia"/>
        </w:rPr>
        <w:t>キャラクターの名前を間違えている可能性があります。</w:t>
      </w:r>
    </w:p>
    <w:p w14:paraId="4799BA42" w14:textId="77777777" w:rsidR="00813550" w:rsidRDefault="00813550" w:rsidP="00036611"/>
    <w:p w14:paraId="6F8B57D5" w14:textId="77777777" w:rsidR="00036611" w:rsidRDefault="00036611" w:rsidP="00036611">
      <w:r>
        <w:rPr>
          <w:rFonts w:hint="eastAsia"/>
        </w:rPr>
        <w:t>[キャラ名</w:t>
      </w:r>
      <w:r>
        <w:t>]</w:t>
      </w:r>
      <w:r>
        <w:rPr>
          <w:rFonts w:hint="eastAsia"/>
        </w:rPr>
        <w:t>に[表情</w:t>
      </w:r>
      <w:r>
        <w:t>]</w:t>
      </w:r>
      <w:r>
        <w:rPr>
          <w:rFonts w:hint="eastAsia"/>
        </w:rPr>
        <w:t>の表情差分は存在しません。</w:t>
      </w:r>
    </w:p>
    <w:p w14:paraId="4FB568C2" w14:textId="77777777" w:rsidR="00036611" w:rsidRDefault="00036611" w:rsidP="00036611">
      <w:pPr>
        <w:ind w:left="840"/>
      </w:pPr>
      <w:r>
        <w:rPr>
          <w:rFonts w:hint="eastAsia"/>
        </w:rPr>
        <w:t>そのキャラに表情差分が登録されていない・表情差分のタイプミス</w:t>
      </w:r>
      <w:r w:rsidR="00692D7A">
        <w:rPr>
          <w:rFonts w:hint="eastAsia"/>
        </w:rPr>
        <w:t>など</w:t>
      </w:r>
      <w:r>
        <w:rPr>
          <w:rFonts w:hint="eastAsia"/>
        </w:rPr>
        <w:t>が考えられます。キャラデータを確認してみましょう。</w:t>
      </w:r>
    </w:p>
    <w:p w14:paraId="7D80C758" w14:textId="77777777" w:rsidR="00036611" w:rsidRDefault="00036611" w:rsidP="00036611"/>
    <w:p w14:paraId="506C7840" w14:textId="77777777" w:rsidR="00036611" w:rsidRDefault="00692D7A" w:rsidP="00036611">
      <w:r>
        <w:rPr>
          <w:rFonts w:hint="eastAsia"/>
        </w:rPr>
        <w:t>パラメータ</w:t>
      </w:r>
      <w:r w:rsidR="00813550">
        <w:rPr>
          <w:rFonts w:hint="eastAsia"/>
        </w:rPr>
        <w:t>の数</w:t>
      </w:r>
      <w:r w:rsidR="00036611">
        <w:rPr>
          <w:rFonts w:hint="eastAsia"/>
        </w:rPr>
        <w:t>が足りません。</w:t>
      </w:r>
    </w:p>
    <w:p w14:paraId="6C4DFDB3" w14:textId="77777777" w:rsidR="00036611" w:rsidRDefault="00036611" w:rsidP="00036611">
      <w:pPr>
        <w:ind w:left="840"/>
      </w:pPr>
      <w:r>
        <w:rPr>
          <w:rFonts w:hint="eastAsia"/>
        </w:rPr>
        <w:t>タグに必要なパラメータを渡し忘れている・引数間にスペースを入れていないなどが考えられます。</w:t>
      </w:r>
    </w:p>
    <w:p w14:paraId="070A9CB0" w14:textId="77777777" w:rsidR="00036611" w:rsidRDefault="00036611" w:rsidP="00036611"/>
    <w:p w14:paraId="3D29CBB4" w14:textId="77777777" w:rsidR="00036611" w:rsidRDefault="00036611" w:rsidP="00036611">
      <w:r>
        <w:rPr>
          <w:rFonts w:hint="eastAsia"/>
        </w:rPr>
        <w:t>タイプミス「</w:t>
      </w:r>
      <w:r w:rsidR="00813550">
        <w:rPr>
          <w:rFonts w:hint="eastAsia"/>
        </w:rPr>
        <w:t>パラメータ名</w:t>
      </w:r>
      <w:r>
        <w:rPr>
          <w:rFonts w:hint="eastAsia"/>
        </w:rPr>
        <w:t>」</w:t>
      </w:r>
    </w:p>
    <w:p w14:paraId="351EEF2C" w14:textId="06743DA8" w:rsidR="00813550" w:rsidRPr="00813550" w:rsidRDefault="00813550" w:rsidP="00036611">
      <w:r>
        <w:tab/>
      </w:r>
      <w:r>
        <w:rPr>
          <w:rFonts w:hint="eastAsia"/>
        </w:rPr>
        <w:t>パラメータの名前が間違っている可能性があります。</w:t>
      </w:r>
    </w:p>
    <w:sectPr w:rsidR="00813550" w:rsidRPr="008135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C919" w14:textId="77777777" w:rsidR="00B31542" w:rsidRDefault="00B31542" w:rsidP="00B31542">
      <w:r>
        <w:separator/>
      </w:r>
    </w:p>
  </w:endnote>
  <w:endnote w:type="continuationSeparator" w:id="0">
    <w:p w14:paraId="42EAE024" w14:textId="77777777" w:rsidR="00B31542" w:rsidRDefault="00B31542" w:rsidP="00B3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73FE" w14:textId="77777777" w:rsidR="00B31542" w:rsidRDefault="00B31542" w:rsidP="00B31542">
      <w:r>
        <w:separator/>
      </w:r>
    </w:p>
  </w:footnote>
  <w:footnote w:type="continuationSeparator" w:id="0">
    <w:p w14:paraId="3A01D4FC" w14:textId="77777777" w:rsidR="00B31542" w:rsidRDefault="00B31542" w:rsidP="00B31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2979"/>
    <w:multiLevelType w:val="hybridMultilevel"/>
    <w:tmpl w:val="4268DC52"/>
    <w:lvl w:ilvl="0" w:tplc="C51EA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EEB7ADC"/>
    <w:multiLevelType w:val="hybridMultilevel"/>
    <w:tmpl w:val="16C4C7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F345576"/>
    <w:multiLevelType w:val="hybridMultilevel"/>
    <w:tmpl w:val="D0A844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A427095"/>
    <w:multiLevelType w:val="hybridMultilevel"/>
    <w:tmpl w:val="27A090E8"/>
    <w:lvl w:ilvl="0" w:tplc="7C347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71B1511D"/>
    <w:multiLevelType w:val="hybridMultilevel"/>
    <w:tmpl w:val="166A68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91225247">
    <w:abstractNumId w:val="2"/>
  </w:num>
  <w:num w:numId="2" w16cid:durableId="1160198984">
    <w:abstractNumId w:val="4"/>
  </w:num>
  <w:num w:numId="3" w16cid:durableId="836846842">
    <w:abstractNumId w:val="0"/>
  </w:num>
  <w:num w:numId="4" w16cid:durableId="848986018">
    <w:abstractNumId w:val="3"/>
  </w:num>
  <w:num w:numId="5" w16cid:durableId="1616324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8E"/>
    <w:rsid w:val="00036611"/>
    <w:rsid w:val="00041F8E"/>
    <w:rsid w:val="00116FC9"/>
    <w:rsid w:val="00335C1E"/>
    <w:rsid w:val="00390B5E"/>
    <w:rsid w:val="00692D7A"/>
    <w:rsid w:val="007212D8"/>
    <w:rsid w:val="00775255"/>
    <w:rsid w:val="00790B7F"/>
    <w:rsid w:val="00813550"/>
    <w:rsid w:val="00B31542"/>
    <w:rsid w:val="00BA2167"/>
    <w:rsid w:val="00E4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865845"/>
  <w15:chartTrackingRefBased/>
  <w15:docId w15:val="{3F14E68B-4421-4D11-8D80-8A365272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B5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3154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31542"/>
    <w:rPr>
      <w14:ligatures w14:val="none"/>
    </w:rPr>
  </w:style>
  <w:style w:type="paragraph" w:styleId="a6">
    <w:name w:val="footer"/>
    <w:basedOn w:val="a"/>
    <w:link w:val="a7"/>
    <w:uiPriority w:val="99"/>
    <w:unhideWhenUsed/>
    <w:rsid w:val="00B3154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31542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9315A272C4B1743B5996CDEEC5E1523" ma:contentTypeVersion="3" ma:contentTypeDescription="新しいドキュメントを作成します。" ma:contentTypeScope="" ma:versionID="09c221c3942aad87c93b94fa58f71664">
  <xsd:schema xmlns:xsd="http://www.w3.org/2001/XMLSchema" xmlns:xs="http://www.w3.org/2001/XMLSchema" xmlns:p="http://schemas.microsoft.com/office/2006/metadata/properties" xmlns:ns3="504908d3-6153-479b-966b-10c3c81a024a" targetNamespace="http://schemas.microsoft.com/office/2006/metadata/properties" ma:root="true" ma:fieldsID="72dbbfc17ce07aa048372d1530b5defd" ns3:_="">
    <xsd:import namespace="504908d3-6153-479b-966b-10c3c81a02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908d3-6153-479b-966b-10c3c81a0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D5B1C-5B7F-4EE7-A3EC-5E7EEB9B735B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504908d3-6153-479b-966b-10c3c81a024a"/>
    <ds:schemaRef ds:uri="http://schemas.microsoft.com/office/2006/metadata/properties"/>
    <ds:schemaRef ds:uri="http://purl.org/dc/dcmitype/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FF3F5DE-6EA4-4F9D-BC04-DDDB92F8DD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72EAA8-B6F6-43C4-9AD5-BADA0ECCB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908d3-6153-479b-966b-10c3c81a0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石村 豪流(ri0148sr)</dc:creator>
  <cp:keywords/>
  <dc:description/>
  <cp:lastModifiedBy>石村 豪流(ri0148sr)</cp:lastModifiedBy>
  <cp:revision>2</cp:revision>
  <dcterms:created xsi:type="dcterms:W3CDTF">2023-08-04T16:28:00Z</dcterms:created>
  <dcterms:modified xsi:type="dcterms:W3CDTF">2023-08-04T16:28:00Z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0x01010079315A272C4B1743B5996CDEEC5E1523</vt:lpwstr>
  </property>
</Properties>
</file>