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Repository: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https://github.com/YoukaiDragon/Foster_DGL203_Project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goal is to create a website that would have games users can play, as well as have a forum where users can primarily discuss the games on the site and other game-related topics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Here are a few example user personas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Billy - a young child who likes to play games after school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 - a teenager who plays games on his phone and computer at home and between classes. Likes a variety of games, as well as talking about them with other people online.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Bob - a gamer who likes mostly puzzle and strategy games, who often likes to complete a few puzzle levels here and there during his breaks at work. He also likes discussing game development and puzzle design with other people online.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Overall I expect the Tim profile to be most representative of the “main” demographic, though the game selection and design will still keep the other personas / demographics in mind as well.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Competitors to this website would be other game websites, such as: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Armor Games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Armor Games</w:t>
        </w:r>
      </w:hyperlink>
      <w:r w:rsidDel="00000000" w:rsidR="00000000" w:rsidRPr="00000000">
        <w:rPr>
          <w:rtl w:val="0"/>
        </w:rPr>
        <w:t xml:space="preserve"> - This is one of the main inspirations for my site. Some of its features include a navbar that is mainly for a small, fixed selection of game categories, a forum section, the ability to save a list of favorite games if you have an account, a like/dislike ratio for showing how well liked a game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AddictingGames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Addicting Games</w:t>
        </w:r>
      </w:hyperlink>
      <w:r w:rsidDel="00000000" w:rsidR="00000000" w:rsidRPr="00000000">
        <w:rPr>
          <w:rtl w:val="0"/>
        </w:rPr>
        <w:t xml:space="preserve"> - This site also uses a thumbs up/down for users to rate a game, though it somehow translates that into a rating out of 5 for the overall rating. It, like the others, allows users with an account to have a list of their favorite games. Unlike the others, this site does not have a forum, instead having an external link to a discord channel.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Newgrounds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Newgrounds</w:t>
        </w:r>
      </w:hyperlink>
      <w:r w:rsidDel="00000000" w:rsidR="00000000" w:rsidRPr="00000000">
        <w:rPr>
          <w:rtl w:val="0"/>
        </w:rPr>
        <w:t xml:space="preserve"> - This site does have games, but also other categories such as movies, audio, art, and has more of a community focus than the other sites being researched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Kongregate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Kongregate</w:t>
        </w:r>
      </w:hyperlink>
      <w:r w:rsidDel="00000000" w:rsidR="00000000" w:rsidRPr="00000000">
        <w:rPr>
          <w:rtl w:val="0"/>
        </w:rPr>
        <w:t xml:space="preserve"> - This website uses drop-down sections in its nav bar to have a lot of links in the nav bar to different game category pages and forum sections. It uses a 5-star rating system for people to rate games and see the average rating, and lets people keep a list of their favorite games as well. This site also has a section to track achievements in the various games on the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Looking at these websites, my design definitely needs some improvements and additions compared to the milestone 1 submission, but the main advantages that I hope to have once the project is done is clearer navigation for both the games library and the forum,  as well as a more appealing design  (though that last one is obviously quite subjective). There will be the obvious initial drawback of a much lower selection of games, but if this were a real website rather than just a school project, that is something that would just take more time in order to rectify.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key performance indicators (KPIs) for my website would be traffic (to both the website as a whole and to individual game pages) and activity on the forums.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 Are all games going to be embedded? if so, will the aspect ration affect how the game is shown / performs?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 Target personas: If you're targeting a more mature age group, do you omit games for younger age groups 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divide them into a separate page?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 possibly include a component that would guide a user to a recommended game or games that they may enjoy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kongregate.com/" TargetMode="External"/><Relationship Id="rId9" Type="http://schemas.openxmlformats.org/officeDocument/2006/relationships/hyperlink" Target="https://www.newground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YoukaiDragon/Foster_DGL203_Project" TargetMode="External"/><Relationship Id="rId7" Type="http://schemas.openxmlformats.org/officeDocument/2006/relationships/hyperlink" Target="https://armorgames.com/" TargetMode="External"/><Relationship Id="rId8" Type="http://schemas.openxmlformats.org/officeDocument/2006/relationships/hyperlink" Target="https://www.addictinggam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