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1CD4" w14:textId="77777777" w:rsidR="00956769" w:rsidRDefault="00C82113">
      <w:pPr>
        <w:pStyle w:val="Header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Aa</w:t>
      </w:r>
      <w:r>
        <w:rPr>
          <w:sz w:val="40"/>
          <w:szCs w:val="40"/>
        </w:rPr>
        <w:t>ron Dai</w:t>
      </w:r>
    </w:p>
    <w:p w14:paraId="4D485681" w14:textId="43321BF9" w:rsidR="000069D9" w:rsidRDefault="00C82113" w:rsidP="000069D9">
      <w:pPr>
        <w:pStyle w:val="Header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+1 </w:t>
      </w:r>
      <w:r w:rsidR="00D37666">
        <w:rPr>
          <w:sz w:val="22"/>
          <w:szCs w:val="22"/>
        </w:rPr>
        <w:t>(</w:t>
      </w:r>
      <w:r w:rsidR="00BE7A6C">
        <w:rPr>
          <w:sz w:val="22"/>
          <w:szCs w:val="22"/>
        </w:rPr>
        <w:t>929</w:t>
      </w:r>
      <w:r w:rsidR="00D37666">
        <w:rPr>
          <w:sz w:val="22"/>
          <w:szCs w:val="22"/>
        </w:rPr>
        <w:t xml:space="preserve">) </w:t>
      </w:r>
      <w:r w:rsidR="00BE7A6C">
        <w:rPr>
          <w:sz w:val="22"/>
          <w:szCs w:val="22"/>
        </w:rPr>
        <w:t>823</w:t>
      </w:r>
      <w:r w:rsidR="00D37666">
        <w:rPr>
          <w:sz w:val="22"/>
          <w:szCs w:val="22"/>
        </w:rPr>
        <w:t>-</w:t>
      </w:r>
      <w:r>
        <w:rPr>
          <w:sz w:val="22"/>
          <w:szCs w:val="22"/>
        </w:rPr>
        <w:t xml:space="preserve">6285 | </w:t>
      </w:r>
      <w:r w:rsidR="009878A6">
        <w:rPr>
          <w:sz w:val="22"/>
          <w:szCs w:val="22"/>
        </w:rPr>
        <w:t>zd2207</w:t>
      </w:r>
      <w:r>
        <w:rPr>
          <w:sz w:val="22"/>
          <w:szCs w:val="22"/>
        </w:rPr>
        <w:t>@</w:t>
      </w:r>
      <w:r w:rsidR="009878A6">
        <w:rPr>
          <w:sz w:val="22"/>
          <w:szCs w:val="22"/>
        </w:rPr>
        <w:t>nyu.edu</w:t>
      </w:r>
      <w:r w:rsidR="00D37666">
        <w:rPr>
          <w:sz w:val="22"/>
          <w:szCs w:val="22"/>
        </w:rPr>
        <w:t xml:space="preserve"> | </w:t>
      </w:r>
      <w:r w:rsidR="00F926D0">
        <w:rPr>
          <w:sz w:val="22"/>
          <w:szCs w:val="22"/>
        </w:rPr>
        <w:t>737 Campus Dr</w:t>
      </w:r>
      <w:r w:rsidR="000069D9">
        <w:rPr>
          <w:sz w:val="22"/>
          <w:szCs w:val="22"/>
        </w:rPr>
        <w:t xml:space="preserve">, </w:t>
      </w:r>
      <w:r w:rsidR="00F926D0">
        <w:rPr>
          <w:sz w:val="22"/>
          <w:szCs w:val="22"/>
        </w:rPr>
        <w:t>Stanford</w:t>
      </w:r>
      <w:r w:rsidR="000069D9" w:rsidRPr="00D37666">
        <w:rPr>
          <w:sz w:val="22"/>
          <w:szCs w:val="22"/>
        </w:rPr>
        <w:t xml:space="preserve">, </w:t>
      </w:r>
      <w:r w:rsidR="00F926D0">
        <w:rPr>
          <w:sz w:val="22"/>
          <w:szCs w:val="22"/>
        </w:rPr>
        <w:t>CA</w:t>
      </w:r>
    </w:p>
    <w:p w14:paraId="239F52E2" w14:textId="6B2B62E2" w:rsidR="00956769" w:rsidRDefault="00956769">
      <w:pPr>
        <w:pStyle w:val="Header"/>
        <w:jc w:val="center"/>
        <w:rPr>
          <w:sz w:val="16"/>
          <w:szCs w:val="16"/>
        </w:rPr>
      </w:pPr>
    </w:p>
    <w:p w14:paraId="323B7E6C" w14:textId="77777777" w:rsidR="00956769" w:rsidRDefault="00C82113">
      <w:pPr>
        <w:pBdr>
          <w:bottom w:val="single" w:sz="4" w:space="1" w:color="auto"/>
        </w:pBdr>
        <w:rPr>
          <w:b/>
          <w:sz w:val="22"/>
          <w:szCs w:val="22"/>
        </w:rPr>
      </w:pPr>
      <w:r>
        <w:rPr>
          <w:b/>
          <w:sz w:val="22"/>
          <w:szCs w:val="22"/>
        </w:rPr>
        <w:t>EDUCATION</w:t>
      </w:r>
    </w:p>
    <w:p w14:paraId="2F6DB24D" w14:textId="05E31A24" w:rsidR="00956769" w:rsidRDefault="008B48CC">
      <w:pPr>
        <w:pStyle w:val="ResumeAlignRight"/>
        <w:tabs>
          <w:tab w:val="left" w:pos="6647"/>
        </w:tabs>
        <w:rPr>
          <w:sz w:val="22"/>
          <w:szCs w:val="22"/>
        </w:rPr>
      </w:pPr>
      <w:r w:rsidRPr="00A07FC0">
        <w:rPr>
          <w:rFonts w:ascii="Times New Roman Bold" w:hAnsi="Times New Roman Bold" w:cs="Times New Roman Bold"/>
          <w:b/>
          <w:bCs/>
          <w:sz w:val="22"/>
          <w:szCs w:val="22"/>
        </w:rPr>
        <w:t>Courant Institute of Mathematical Sciences, NYU</w:t>
      </w:r>
      <w:r w:rsidR="00C82113">
        <w:rPr>
          <w:b/>
          <w:sz w:val="22"/>
          <w:szCs w:val="22"/>
        </w:rPr>
        <w:tab/>
      </w:r>
      <w:r w:rsidR="00C82113">
        <w:rPr>
          <w:b/>
          <w:sz w:val="22"/>
          <w:szCs w:val="22"/>
        </w:rPr>
        <w:tab/>
        <w:t>New York, NY</w:t>
      </w:r>
    </w:p>
    <w:p w14:paraId="1E5E0F3D" w14:textId="7B5A7F48" w:rsidR="00956769" w:rsidRDefault="00C82113">
      <w:pPr>
        <w:pStyle w:val="ResumeAlignRight"/>
        <w:rPr>
          <w:i/>
          <w:sz w:val="22"/>
          <w:szCs w:val="22"/>
        </w:rPr>
      </w:pPr>
      <w:r>
        <w:rPr>
          <w:i/>
          <w:sz w:val="22"/>
          <w:szCs w:val="22"/>
        </w:rPr>
        <w:t>B.</w:t>
      </w:r>
      <w:r w:rsidR="00575868">
        <w:rPr>
          <w:rFonts w:hint="eastAsia"/>
          <w:i/>
          <w:sz w:val="22"/>
          <w:szCs w:val="22"/>
        </w:rPr>
        <w:t>S</w:t>
      </w:r>
      <w:r>
        <w:rPr>
          <w:i/>
          <w:sz w:val="22"/>
          <w:szCs w:val="22"/>
        </w:rPr>
        <w:t>. in Mathematics</w:t>
      </w:r>
      <w:r>
        <w:rPr>
          <w:sz w:val="22"/>
          <w:szCs w:val="22"/>
        </w:rPr>
        <w:tab/>
      </w:r>
      <w:r w:rsidR="001F6F8C">
        <w:rPr>
          <w:sz w:val="22"/>
          <w:szCs w:val="22"/>
        </w:rPr>
        <w:t xml:space="preserve">Sep. 2022 – </w:t>
      </w:r>
      <w:r w:rsidR="00C55CA4">
        <w:rPr>
          <w:sz w:val="22"/>
          <w:szCs w:val="22"/>
          <w:lang w:eastAsia="zh-Hans"/>
        </w:rPr>
        <w:t>Dec</w:t>
      </w:r>
      <w:r w:rsidR="008B48CC">
        <w:rPr>
          <w:sz w:val="22"/>
          <w:szCs w:val="22"/>
          <w:lang w:eastAsia="zh-Hans"/>
        </w:rPr>
        <w:t>.</w:t>
      </w:r>
      <w:r>
        <w:rPr>
          <w:sz w:val="22"/>
          <w:szCs w:val="22"/>
        </w:rPr>
        <w:t xml:space="preserve"> 20</w:t>
      </w:r>
      <w:r w:rsidR="00915997">
        <w:rPr>
          <w:sz w:val="22"/>
          <w:szCs w:val="22"/>
        </w:rPr>
        <w:t>2</w:t>
      </w:r>
      <w:r w:rsidR="00C55CA4">
        <w:rPr>
          <w:sz w:val="22"/>
          <w:szCs w:val="22"/>
        </w:rPr>
        <w:t>5</w:t>
      </w:r>
    </w:p>
    <w:p w14:paraId="197B53C8" w14:textId="5803B02E" w:rsidR="00956769" w:rsidRDefault="00C82113">
      <w:pPr>
        <w:pStyle w:val="ResumeAlignRight"/>
        <w:numPr>
          <w:ilvl w:val="0"/>
          <w:numId w:val="1"/>
        </w:numPr>
        <w:tabs>
          <w:tab w:val="left" w:pos="360"/>
        </w:tabs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 xml:space="preserve">GPA: </w:t>
      </w:r>
      <w:r>
        <w:rPr>
          <w:bCs/>
          <w:sz w:val="22"/>
          <w:szCs w:val="22"/>
        </w:rPr>
        <w:t>3.</w:t>
      </w:r>
      <w:r w:rsidR="000069D9">
        <w:rPr>
          <w:bCs/>
          <w:sz w:val="22"/>
          <w:szCs w:val="22"/>
        </w:rPr>
        <w:t>7</w:t>
      </w:r>
      <w:r>
        <w:rPr>
          <w:bCs/>
          <w:sz w:val="22"/>
          <w:szCs w:val="22"/>
        </w:rPr>
        <w:t xml:space="preserve"> / 4.0 </w:t>
      </w:r>
      <w:r>
        <w:rPr>
          <w:rFonts w:ascii="Times New Roman Bold" w:hAnsi="Times New Roman Bold" w:cs="Times New Roman Bold"/>
          <w:b/>
          <w:sz w:val="22"/>
          <w:szCs w:val="22"/>
        </w:rPr>
        <w:t>|</w:t>
      </w:r>
      <w:r>
        <w:rPr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Honor: </w:t>
      </w:r>
      <w:r>
        <w:rPr>
          <w:bCs/>
          <w:sz w:val="22"/>
          <w:szCs w:val="22"/>
        </w:rPr>
        <w:t xml:space="preserve">Dean’s List  </w:t>
      </w:r>
    </w:p>
    <w:p w14:paraId="38E91148" w14:textId="51D132C9" w:rsidR="00C55CA4" w:rsidRDefault="00C55CA4" w:rsidP="00C55CA4">
      <w:pPr>
        <w:pStyle w:val="ResumeAlignRight"/>
        <w:numPr>
          <w:ilvl w:val="0"/>
          <w:numId w:val="1"/>
        </w:numPr>
        <w:tabs>
          <w:tab w:val="left" w:pos="360"/>
        </w:tabs>
        <w:rPr>
          <w:bCs/>
          <w:w w:val="105"/>
          <w:sz w:val="22"/>
          <w:szCs w:val="22"/>
        </w:rPr>
      </w:pPr>
      <w:r>
        <w:rPr>
          <w:b/>
          <w:sz w:val="22"/>
          <w:szCs w:val="22"/>
        </w:rPr>
        <w:t>Relevant Coursework: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Honor ODE, </w:t>
      </w:r>
      <w:r w:rsidRPr="00FE03A7">
        <w:rPr>
          <w:sz w:val="22"/>
          <w:szCs w:val="22"/>
        </w:rPr>
        <w:t>Probability &amp; Statistics</w:t>
      </w:r>
      <w:r>
        <w:rPr>
          <w:sz w:val="22"/>
          <w:szCs w:val="22"/>
        </w:rPr>
        <w:t>,</w:t>
      </w:r>
      <w:r w:rsidRPr="00FE03A7">
        <w:t xml:space="preserve"> </w:t>
      </w:r>
      <w:r w:rsidR="001B7A8D">
        <w:t xml:space="preserve">Complex Analysis, </w:t>
      </w:r>
      <w:r w:rsidRPr="00A07FC0">
        <w:rPr>
          <w:sz w:val="22"/>
          <w:szCs w:val="22"/>
        </w:rPr>
        <w:t>Mathematics of Finance</w:t>
      </w:r>
    </w:p>
    <w:p w14:paraId="1F8A75CB" w14:textId="6DA0A41E" w:rsidR="00956769" w:rsidRDefault="00C82113">
      <w:pPr>
        <w:pStyle w:val="ResumeAlignRight"/>
        <w:pBdr>
          <w:bottom w:val="single" w:sz="4" w:space="1" w:color="auto"/>
        </w:pBdr>
        <w:tabs>
          <w:tab w:val="left" w:pos="360"/>
        </w:tabs>
        <w:rPr>
          <w:sz w:val="22"/>
          <w:szCs w:val="22"/>
        </w:rPr>
      </w:pPr>
      <w:r>
        <w:rPr>
          <w:b/>
          <w:sz w:val="22"/>
          <w:szCs w:val="22"/>
        </w:rPr>
        <w:t>PROFESSIONAL</w:t>
      </w:r>
      <w:r w:rsidR="00F73C6D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EXPERIENCE</w:t>
      </w:r>
    </w:p>
    <w:p w14:paraId="1DD5A47F" w14:textId="44532487" w:rsidR="00956769" w:rsidRDefault="00C82113">
      <w:pPr>
        <w:pStyle w:val="ResumeAlignRight"/>
        <w:tabs>
          <w:tab w:val="left" w:pos="360"/>
        </w:tabs>
        <w:rPr>
          <w:sz w:val="22"/>
          <w:szCs w:val="22"/>
        </w:rPr>
      </w:pPr>
      <w:proofErr w:type="spellStart"/>
      <w:r>
        <w:rPr>
          <w:rFonts w:ascii="Times New Roman Bold" w:hAnsi="Times New Roman Bold" w:cs="Times New Roman Bold"/>
          <w:b/>
          <w:bCs/>
          <w:sz w:val="22"/>
          <w:szCs w:val="22"/>
        </w:rPr>
        <w:t>Borex</w:t>
      </w:r>
      <w:proofErr w:type="spellEnd"/>
      <w:r>
        <w:rPr>
          <w:rFonts w:ascii="Times New Roman Bold" w:hAnsi="Times New Roman Bold" w:cs="Times New Roman Bold"/>
          <w:b/>
          <w:bCs/>
          <w:sz w:val="22"/>
          <w:szCs w:val="22"/>
        </w:rPr>
        <w:t xml:space="preserve"> Capital </w:t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 xml:space="preserve"> New York, NY </w:t>
      </w:r>
    </w:p>
    <w:p w14:paraId="28145502" w14:textId="21846D23" w:rsidR="00956769" w:rsidRDefault="00C82113">
      <w:pPr>
        <w:pStyle w:val="ResumeAlignRight"/>
        <w:tabs>
          <w:tab w:val="left" w:pos="360"/>
        </w:tabs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Venture Capital Fall Analyst</w:t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 xml:space="preserve"> Oct. 202</w:t>
      </w:r>
      <w:r w:rsidR="00915997">
        <w:rPr>
          <w:sz w:val="22"/>
          <w:szCs w:val="22"/>
        </w:rPr>
        <w:t>3</w:t>
      </w:r>
      <w:r>
        <w:rPr>
          <w:sz w:val="22"/>
          <w:szCs w:val="22"/>
        </w:rPr>
        <w:t xml:space="preserve"> – </w:t>
      </w:r>
      <w:r w:rsidR="00F24A46">
        <w:rPr>
          <w:rFonts w:hint="eastAsia"/>
          <w:sz w:val="22"/>
          <w:szCs w:val="22"/>
        </w:rPr>
        <w:t>Jan</w:t>
      </w:r>
      <w:r w:rsidR="00F24A46">
        <w:rPr>
          <w:sz w:val="22"/>
          <w:szCs w:val="22"/>
        </w:rPr>
        <w:t>. 202</w:t>
      </w:r>
      <w:r w:rsidR="00915997">
        <w:rPr>
          <w:sz w:val="22"/>
          <w:szCs w:val="22"/>
        </w:rPr>
        <w:t>4</w:t>
      </w:r>
      <w:r>
        <w:rPr>
          <w:sz w:val="22"/>
          <w:szCs w:val="22"/>
        </w:rPr>
        <w:t xml:space="preserve"> </w:t>
      </w:r>
    </w:p>
    <w:p w14:paraId="43E414E8" w14:textId="4DEFE1A3" w:rsidR="003C4DB8" w:rsidRDefault="003C4DB8" w:rsidP="00D37666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3C4DB8">
        <w:rPr>
          <w:sz w:val="22"/>
          <w:szCs w:val="22"/>
        </w:rPr>
        <w:t xml:space="preserve">Evaluated a $5M Series A opportunity by reviewing financials, IP, market positioning, and key commercial risks to support investment decisions</w:t>
      </w:r>
    </w:p>
    <w:p w14:paraId="5105BC19" w14:textId="57CC268D" w:rsidR="003C4DB8" w:rsidRDefault="003C4DB8" w:rsidP="00D37666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3C4DB8">
        <w:rPr>
          <w:sz w:val="22"/>
          <w:szCs w:val="22"/>
        </w:rPr>
        <w:t xml:space="preserve">Analyzed how FDA approval pathways affected revenue timing, risk, and valuation for healthcare investments </w:t>
      </w:r>
    </w:p>
    <w:p w14:paraId="7B9EEEA3" w14:textId="77777777" w:rsidR="00956769" w:rsidRDefault="00C82113">
      <w:pPr>
        <w:pStyle w:val="ResumeAlignRight"/>
        <w:tabs>
          <w:tab w:val="left" w:pos="360"/>
        </w:tabs>
        <w:rPr>
          <w:sz w:val="22"/>
          <w:szCs w:val="22"/>
        </w:rPr>
      </w:pPr>
      <w:r>
        <w:rPr>
          <w:b/>
          <w:bCs/>
          <w:color w:val="000000"/>
          <w:sz w:val="22"/>
          <w:szCs w:val="22"/>
          <w:lang w:bidi="ar"/>
        </w:rPr>
        <w:t>MD Global Partners</w:t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 xml:space="preserve"> New York, NY </w:t>
      </w:r>
    </w:p>
    <w:p w14:paraId="1B35E18C" w14:textId="23E8FDC8" w:rsidR="00956769" w:rsidRDefault="00C82113">
      <w:pPr>
        <w:pStyle w:val="ResumeAlignRight"/>
        <w:tabs>
          <w:tab w:val="left" w:pos="360"/>
        </w:tabs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Investment Banking Summer Analyst</w:t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 w:rsidR="008B48CC">
        <w:rPr>
          <w:sz w:val="22"/>
          <w:szCs w:val="22"/>
        </w:rPr>
        <w:t>Jun</w:t>
      </w:r>
      <w:r>
        <w:rPr>
          <w:sz w:val="22"/>
          <w:szCs w:val="22"/>
        </w:rPr>
        <w:t>. 202</w:t>
      </w:r>
      <w:r w:rsidR="00915997">
        <w:rPr>
          <w:sz w:val="22"/>
          <w:szCs w:val="22"/>
        </w:rPr>
        <w:t>3</w:t>
      </w:r>
      <w:r>
        <w:rPr>
          <w:sz w:val="22"/>
          <w:szCs w:val="22"/>
        </w:rPr>
        <w:t xml:space="preserve"> – </w:t>
      </w:r>
      <w:r w:rsidR="008B48CC">
        <w:rPr>
          <w:sz w:val="22"/>
          <w:szCs w:val="22"/>
        </w:rPr>
        <w:t>Aug</w:t>
      </w:r>
      <w:r>
        <w:rPr>
          <w:sz w:val="22"/>
          <w:szCs w:val="22"/>
        </w:rPr>
        <w:t>. 202</w:t>
      </w:r>
      <w:r w:rsidR="00915997">
        <w:rPr>
          <w:sz w:val="22"/>
          <w:szCs w:val="22"/>
        </w:rPr>
        <w:t>3</w:t>
      </w:r>
      <w:r>
        <w:rPr>
          <w:sz w:val="22"/>
          <w:szCs w:val="22"/>
        </w:rPr>
        <w:t xml:space="preserve"> </w:t>
      </w:r>
    </w:p>
    <w:p w14:paraId="7D1A74EC" w14:textId="77777777" w:rsidR="00956769" w:rsidRDefault="00C82113" w:rsidP="00D37666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Built trading comps and precedent transaction analyses for a private cybersecurity SaaS company in a live sell-side M&amp;A process </w:t>
      </w:r>
    </w:p>
    <w:p w14:paraId="7E72676D" w14:textId="45866BBD" w:rsidR="00956769" w:rsidRPr="008B6A45" w:rsidRDefault="008B6A45" w:rsidP="008B6A45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bookmarkStart w:id="0" w:name="OLE_LINK1"/>
      <w:bookmarkStart w:id="1" w:name="OLE_LINK2"/>
      <w:r>
        <w:rPr>
          <w:sz w:val="22"/>
          <w:szCs w:val="22"/>
        </w:rPr>
        <w:t xml:space="preserve">Supported a debt refinancing engagement by comparing capital structure options and assessing mezzanine debt for post-acquisition cash flow pressure</w:t>
      </w:r>
      <w:bookmarkEnd w:id="0"/>
      <w:bookmarkEnd w:id="1"/>
      <w:r w:rsidR="00C82113" w:rsidRPr="008B6A45">
        <w:rPr>
          <w:sz w:val="22"/>
          <w:szCs w:val="22"/>
        </w:rPr>
        <w:tab/>
        <w:t xml:space="preserve"> </w:t>
      </w:r>
    </w:p>
    <w:p w14:paraId="05F6AC93" w14:textId="47A70ABB" w:rsidR="00956769" w:rsidRPr="00A917FE" w:rsidRDefault="00F73C6D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A</w:t>
      </w:r>
      <w:r w:rsidR="00A917FE">
        <w:rPr>
          <w:rFonts w:hint="eastAsia"/>
          <w:b/>
          <w:sz w:val="22"/>
          <w:szCs w:val="22"/>
        </w:rPr>
        <w:t>CADEMIC</w:t>
      </w:r>
      <w:r>
        <w:rPr>
          <w:b/>
          <w:sz w:val="22"/>
          <w:szCs w:val="22"/>
        </w:rPr>
        <w:t xml:space="preserve"> </w:t>
      </w:r>
      <w:r w:rsidR="008B48CC">
        <w:rPr>
          <w:b/>
          <w:sz w:val="22"/>
          <w:szCs w:val="22"/>
        </w:rPr>
        <w:t>R</w:t>
      </w:r>
      <w:r w:rsidR="00A917FE">
        <w:rPr>
          <w:rFonts w:hint="eastAsia"/>
          <w:b/>
          <w:sz w:val="22"/>
          <w:szCs w:val="22"/>
        </w:rPr>
        <w:t>E</w:t>
      </w:r>
      <w:r w:rsidR="00A917FE">
        <w:rPr>
          <w:b/>
          <w:sz w:val="22"/>
          <w:szCs w:val="22"/>
        </w:rPr>
        <w:t>SEARCH</w:t>
      </w:r>
      <w:r>
        <w:rPr>
          <w:rFonts w:hint="eastAsia"/>
          <w:b/>
          <w:sz w:val="22"/>
          <w:szCs w:val="22"/>
        </w:rPr>
        <w:t xml:space="preserve"> &amp; P</w:t>
      </w:r>
      <w:r w:rsidR="00A917FE">
        <w:rPr>
          <w:b/>
          <w:sz w:val="22"/>
          <w:szCs w:val="22"/>
        </w:rPr>
        <w:t xml:space="preserve">ROJECT </w:t>
      </w:r>
    </w:p>
    <w:p w14:paraId="78A6CDCC" w14:textId="77777777" w:rsidR="001F3660" w:rsidRDefault="001F3660" w:rsidP="001F3660">
      <w:pPr>
        <w:pStyle w:val="ResumeAlignRight"/>
        <w:tabs>
          <w:tab w:val="left" w:pos="360"/>
        </w:tabs>
        <w:rPr>
          <w:sz w:val="22"/>
          <w:szCs w:val="22"/>
        </w:rPr>
      </w:pPr>
      <w:r w:rsidRPr="00A07FC0">
        <w:rPr>
          <w:rFonts w:ascii="Times New Roman Bold" w:hAnsi="Times New Roman Bold" w:cs="Times New Roman Bold"/>
          <w:b/>
          <w:bCs/>
          <w:sz w:val="22"/>
          <w:szCs w:val="22"/>
        </w:rPr>
        <w:t>Courant Institute of Mathematical Sciences, NYU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  <w:t xml:space="preserve">New York, NY </w:t>
      </w:r>
    </w:p>
    <w:p w14:paraId="3232041F" w14:textId="68DA0CF2" w:rsidR="001F3660" w:rsidRDefault="008B48CC" w:rsidP="001F3660">
      <w:pPr>
        <w:pStyle w:val="ResumeAlignRight"/>
        <w:tabs>
          <w:tab w:val="left" w:pos="360"/>
        </w:tabs>
        <w:rPr>
          <w:i/>
          <w:sz w:val="22"/>
          <w:szCs w:val="22"/>
        </w:rPr>
      </w:pPr>
      <w:r>
        <w:rPr>
          <w:rFonts w:hint="eastAsia"/>
          <w:i/>
          <w:sz w:val="22"/>
          <w:szCs w:val="22"/>
        </w:rPr>
        <w:t>Guided</w:t>
      </w:r>
      <w:r>
        <w:rPr>
          <w:i/>
          <w:sz w:val="22"/>
          <w:szCs w:val="22"/>
        </w:rPr>
        <w:t xml:space="preserve"> by Prof Charles S. Peskin</w:t>
      </w:r>
      <w:r>
        <w:rPr>
          <w:i/>
          <w:sz w:val="22"/>
          <w:szCs w:val="22"/>
        </w:rPr>
        <w:tab/>
      </w:r>
      <w:r w:rsidR="001F3660">
        <w:rPr>
          <w:sz w:val="22"/>
          <w:szCs w:val="22"/>
        </w:rPr>
        <w:t>Sep. 202</w:t>
      </w:r>
      <w:r w:rsidR="00693C5E">
        <w:rPr>
          <w:sz w:val="22"/>
          <w:szCs w:val="22"/>
        </w:rPr>
        <w:t>5</w:t>
      </w:r>
      <w:r w:rsidR="001F3660">
        <w:rPr>
          <w:sz w:val="22"/>
          <w:szCs w:val="22"/>
        </w:rPr>
        <w:t xml:space="preserve"> – Dec. 202</w:t>
      </w:r>
      <w:r w:rsidR="00693C5E">
        <w:rPr>
          <w:sz w:val="22"/>
          <w:szCs w:val="22"/>
        </w:rPr>
        <w:t>5</w:t>
      </w:r>
    </w:p>
    <w:p w14:paraId="58792DB9" w14:textId="29A28D9F" w:rsidR="001236D2" w:rsidRPr="001236D2" w:rsidRDefault="001236D2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552A96">
        <w:rPr>
          <w:b/>
          <w:bCs/>
          <w:sz w:val="22"/>
          <w:szCs w:val="22"/>
        </w:rPr>
        <w:t>Planetary Ring N+1 Body Simulation:</w:t>
      </w:r>
      <w:r w:rsidRPr="001236D2">
        <w:rPr>
          <w:sz w:val="22"/>
          <w:szCs w:val="22"/>
        </w:rPr>
        <w:t xml:space="preserve"> Designed </w:t>
      </w:r>
      <w:r w:rsidR="00552A96">
        <w:rPr>
          <w:sz w:val="22"/>
          <w:szCs w:val="22"/>
        </w:rPr>
        <w:t xml:space="preserve">and simulated </w:t>
      </w:r>
      <w:r w:rsidRPr="001236D2">
        <w:rPr>
          <w:sz w:val="22"/>
          <w:szCs w:val="22"/>
        </w:rPr>
        <w:t>an N+1 body gravitational model representing a central planet and multiple orbiting bodies, conducted parameter sweeps to identify mass</w:t>
      </w:r>
      <w:r w:rsidRPr="001236D2">
        <w:rPr>
          <w:sz w:val="22"/>
          <w:szCs w:val="22"/>
        </w:rPr>
        <w:noBreakHyphen/>
        <w:t>ratio thresholds for a stable ring, and visualized how perturbations influence long</w:t>
      </w:r>
      <w:r w:rsidRPr="001236D2">
        <w:rPr>
          <w:sz w:val="22"/>
          <w:szCs w:val="22"/>
        </w:rPr>
        <w:noBreakHyphen/>
        <w:t>term stability</w:t>
      </w:r>
    </w:p>
    <w:p w14:paraId="3D5A8D20" w14:textId="65F08DB4" w:rsidR="00693C5E" w:rsidRDefault="00693C5E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1236D2">
        <w:rPr>
          <w:b/>
          <w:bCs/>
          <w:sz w:val="22"/>
          <w:szCs w:val="22"/>
        </w:rPr>
        <w:t>Lyapunov Stability Analysis (Equilibrium Stability)</w:t>
      </w:r>
      <w:r w:rsidRPr="00693C5E">
        <w:rPr>
          <w:sz w:val="22"/>
          <w:szCs w:val="22"/>
        </w:rPr>
        <w:t>: Applied Lyapunov’s direct method to nonlinear ODE systems, constructing appropriate Lyapunov functions to rigorously assess equilibrium stability and demonstrate conditions for stability or instability in various dynamical models</w:t>
      </w:r>
    </w:p>
    <w:p w14:paraId="7FD45748" w14:textId="198C7B15" w:rsidR="00693C5E" w:rsidRPr="00693C5E" w:rsidRDefault="00693C5E" w:rsidP="00693C5E">
      <w:pPr>
        <w:pStyle w:val="ResumeAlignRight"/>
        <w:tabs>
          <w:tab w:val="left" w:pos="360"/>
        </w:tabs>
        <w:jc w:val="both"/>
        <w:rPr>
          <w:sz w:val="22"/>
          <w:szCs w:val="22"/>
        </w:rPr>
      </w:pPr>
      <w:r w:rsidRPr="00693C5E">
        <w:rPr>
          <w:rFonts w:ascii="Times New Roman Bold" w:hAnsi="Times New Roman Bold" w:cs="Times New Roman Bold"/>
          <w:b/>
          <w:bCs/>
          <w:sz w:val="22"/>
          <w:szCs w:val="22"/>
        </w:rPr>
        <w:t>Courant Institute of Mathematical Sciences, NYU</w:t>
      </w:r>
      <w:r w:rsidRPr="00693C5E">
        <w:rPr>
          <w:b/>
          <w:sz w:val="22"/>
          <w:szCs w:val="22"/>
        </w:rPr>
        <w:t xml:space="preserve"> </w:t>
      </w:r>
      <w:r w:rsidRPr="00693C5E">
        <w:rPr>
          <w:b/>
          <w:sz w:val="22"/>
          <w:szCs w:val="22"/>
        </w:rPr>
        <w:tab/>
        <w:t xml:space="preserve">New York, NY </w:t>
      </w:r>
    </w:p>
    <w:p w14:paraId="04CE1643" w14:textId="08F32C66" w:rsidR="00693C5E" w:rsidRPr="00A07FC0" w:rsidRDefault="008B48CC" w:rsidP="00693C5E">
      <w:pPr>
        <w:pStyle w:val="ResumeAlignRight"/>
        <w:tabs>
          <w:tab w:val="left" w:pos="360"/>
        </w:tabs>
        <w:rPr>
          <w:i/>
          <w:sz w:val="22"/>
          <w:szCs w:val="22"/>
        </w:rPr>
      </w:pPr>
      <w:r>
        <w:rPr>
          <w:rFonts w:hint="eastAsia"/>
          <w:i/>
          <w:sz w:val="22"/>
          <w:szCs w:val="22"/>
        </w:rPr>
        <w:t>Guided</w:t>
      </w:r>
      <w:r>
        <w:rPr>
          <w:i/>
          <w:sz w:val="22"/>
          <w:szCs w:val="22"/>
        </w:rPr>
        <w:t xml:space="preserve"> by Prof </w:t>
      </w:r>
      <w:r w:rsidRPr="00A07FC0">
        <w:rPr>
          <w:i/>
          <w:sz w:val="22"/>
          <w:szCs w:val="22"/>
        </w:rPr>
        <w:t>Pe</w:t>
      </w:r>
      <w:r>
        <w:rPr>
          <w:rFonts w:hint="eastAsia"/>
          <w:i/>
          <w:sz w:val="22"/>
          <w:szCs w:val="22"/>
        </w:rPr>
        <w:t>t</w:t>
      </w:r>
      <w:r w:rsidRPr="00A07FC0">
        <w:rPr>
          <w:i/>
          <w:sz w:val="22"/>
          <w:szCs w:val="22"/>
        </w:rPr>
        <w:t>ter Kolm, Director of the Mathematics of Finance Program</w:t>
      </w:r>
      <w:r w:rsidR="00693C5E">
        <w:rPr>
          <w:sz w:val="22"/>
          <w:szCs w:val="22"/>
        </w:rPr>
        <w:tab/>
        <w:t>Sep. 2024 – Dec. 2024</w:t>
      </w:r>
    </w:p>
    <w:p w14:paraId="7138AA81" w14:textId="77777777" w:rsidR="00693C5E" w:rsidRPr="00A07FC0" w:rsidRDefault="00693C5E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A07FC0">
        <w:rPr>
          <w:sz w:val="22"/>
          <w:szCs w:val="22"/>
        </w:rPr>
        <w:t>Designed and calibrated Black-Scholes-Merton and lattice models to improve option pricing accuracy across different market conditions</w:t>
      </w:r>
    </w:p>
    <w:p w14:paraId="25F21079" w14:textId="77777777" w:rsidR="00693C5E" w:rsidRPr="00A07FC0" w:rsidRDefault="00693C5E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A07FC0">
        <w:rPr>
          <w:sz w:val="22"/>
          <w:szCs w:val="22"/>
        </w:rPr>
        <w:t xml:space="preserve">Developed and </w:t>
      </w:r>
      <w:r>
        <w:rPr>
          <w:sz w:val="22"/>
          <w:szCs w:val="22"/>
        </w:rPr>
        <w:t>back-</w:t>
      </w:r>
      <w:r w:rsidRPr="00A07FC0">
        <w:rPr>
          <w:sz w:val="22"/>
          <w:szCs w:val="22"/>
        </w:rPr>
        <w:t>tested swap and swaption pricing models, incorporating forward rate dynamics for enhanced valuation</w:t>
      </w:r>
    </w:p>
    <w:p w14:paraId="08B9A024" w14:textId="705E9A84" w:rsidR="00956769" w:rsidRDefault="00C82113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INDEPENDENT PROJECTS</w:t>
      </w:r>
    </w:p>
    <w:p w14:paraId="2C25DB42" w14:textId="669533E5" w:rsidR="00956769" w:rsidRDefault="008B48CC">
      <w:pPr>
        <w:pStyle w:val="ResumeAlignRight"/>
        <w:tabs>
          <w:tab w:val="left" w:pos="6647"/>
        </w:tabs>
        <w:rPr>
          <w:sz w:val="22"/>
          <w:szCs w:val="22"/>
        </w:rPr>
      </w:pPr>
      <w:r w:rsidRPr="00A07FC0">
        <w:rPr>
          <w:rFonts w:ascii="Times New Roman Bold" w:hAnsi="Times New Roman Bold" w:cs="Times New Roman Bold"/>
          <w:b/>
          <w:bCs/>
          <w:sz w:val="22"/>
          <w:szCs w:val="22"/>
        </w:rPr>
        <w:t>UAV Autonomy Project (Personal)</w:t>
      </w:r>
      <w:r w:rsidR="00C82113">
        <w:rPr>
          <w:b/>
          <w:sz w:val="22"/>
          <w:szCs w:val="22"/>
        </w:rPr>
        <w:tab/>
      </w:r>
      <w:r w:rsidR="00C82113">
        <w:rPr>
          <w:b/>
          <w:sz w:val="22"/>
          <w:szCs w:val="22"/>
        </w:rPr>
        <w:tab/>
      </w:r>
      <w:r w:rsidR="00CA478A">
        <w:rPr>
          <w:b/>
          <w:sz w:val="22"/>
          <w:szCs w:val="22"/>
        </w:rPr>
        <w:t>Palo Alto</w:t>
      </w:r>
    </w:p>
    <w:p w14:paraId="43592ACC" w14:textId="77777777" w:rsidR="001F3660" w:rsidRDefault="008B48CC" w:rsidP="001F3660">
      <w:pPr>
        <w:pStyle w:val="ResumeAlignRight"/>
        <w:tabs>
          <w:tab w:val="left" w:pos="360"/>
        </w:tabs>
        <w:rPr>
          <w:i/>
          <w:sz w:val="22"/>
          <w:szCs w:val="22"/>
        </w:rPr>
      </w:pPr>
      <w:r>
        <w:rPr>
          <w:rFonts w:hint="eastAsia"/>
          <w:i/>
          <w:sz w:val="22"/>
          <w:szCs w:val="22"/>
        </w:rPr>
        <w:t>PX4 + Gazebo Simulation</w:t>
      </w:r>
      <w:r>
        <w:rPr>
          <w:i/>
          <w:sz w:val="22"/>
          <w:szCs w:val="22"/>
        </w:rPr>
        <w:tab/>
      </w:r>
      <w:r w:rsidR="001F3660">
        <w:rPr>
          <w:sz w:val="22"/>
          <w:szCs w:val="22"/>
        </w:rPr>
        <w:t>Feb. 2026 – Present</w:t>
      </w:r>
    </w:p>
    <w:p w14:paraId="4ECBBA50" w14:textId="77777777" w:rsidR="001236D2" w:rsidRPr="001236D2" w:rsidRDefault="001236D2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552A96">
        <w:rPr>
          <w:b/>
          <w:bCs/>
          <w:sz w:val="22"/>
          <w:szCs w:val="22"/>
        </w:rPr>
        <w:t>PX4 + Gazebo:</w:t>
      </w:r>
      <w:r w:rsidRPr="001236D2">
        <w:rPr>
          <w:sz w:val="22"/>
          <w:szCs w:val="22"/>
        </w:rPr>
        <w:t xml:space="preserve"> Built a Python UAV autonomy prototype with A* path planning, trajectory smoothing, dynamic-obstacle replanning, and PID path tracking, with tracking error and velocity logs for controller analysis.</w:t>
      </w:r>
    </w:p>
    <w:p w14:paraId="4ECBBA51" w14:textId="77777777" w:rsidR="001236D2" w:rsidRPr="001236D2" w:rsidRDefault="001236D2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1236D2">
        <w:rPr>
          <w:sz w:val="22"/>
          <w:szCs w:val="22"/>
        </w:rPr>
        <w:t xml:space="preserve">Brought up PX4 SITL + Gazebo on Linux, completed arming, takeoff, landing, and waypoint workflow validation, and prepared the interface to replay planner-generated trajectories through the flight stack.</w:t>
      </w:r>
    </w:p>
    <w:p w14:paraId="78B75F9B" w14:textId="6B60C9BE" w:rsidR="00956769" w:rsidRDefault="008B48CC">
      <w:pPr>
        <w:pStyle w:val="ResumeAlignRight"/>
        <w:tabs>
          <w:tab w:val="left" w:pos="6647"/>
        </w:tabs>
        <w:rPr>
          <w:sz w:val="22"/>
          <w:szCs w:val="22"/>
        </w:rPr>
      </w:pPr>
      <w:r w:rsidRPr="00A07FC0">
        <w:rPr>
          <w:rFonts w:ascii="Times New Roman Bold" w:hAnsi="Times New Roman Bold" w:cs="Times New Roman Bold"/>
          <w:b/>
          <w:bCs/>
          <w:sz w:val="22"/>
          <w:szCs w:val="22"/>
        </w:rPr>
        <w:t>Humanoid Robotics Study (Personal)</w:t>
      </w:r>
      <w:r w:rsidR="00C82113">
        <w:rPr>
          <w:b/>
          <w:sz w:val="22"/>
          <w:szCs w:val="22"/>
        </w:rPr>
        <w:tab/>
      </w:r>
      <w:r w:rsidR="00C82113">
        <w:rPr>
          <w:b/>
          <w:sz w:val="22"/>
          <w:szCs w:val="22"/>
        </w:rPr>
        <w:tab/>
      </w:r>
      <w:r w:rsidR="00CA478A">
        <w:rPr>
          <w:b/>
          <w:sz w:val="22"/>
          <w:szCs w:val="22"/>
        </w:rPr>
        <w:t>Palo Alto</w:t>
      </w:r>
    </w:p>
    <w:p w14:paraId="2DDBC7A1" w14:textId="77777777" w:rsidR="001F3660" w:rsidRDefault="008B48CC" w:rsidP="001F3660">
      <w:pPr>
        <w:pStyle w:val="ResumeAlignRight"/>
        <w:tabs>
          <w:tab w:val="left" w:pos="360"/>
        </w:tabs>
        <w:rPr>
          <w:i/>
          <w:sz w:val="22"/>
          <w:szCs w:val="22"/>
        </w:rPr>
      </w:pPr>
      <w:r>
        <w:rPr>
          <w:rFonts w:hint="eastAsia"/>
          <w:i/>
          <w:sz w:val="22"/>
          <w:szCs w:val="22"/>
        </w:rPr>
        <w:t>Literature Review + Stanford Intro to Robotics</w:t>
      </w:r>
      <w:r>
        <w:rPr>
          <w:i/>
          <w:sz w:val="22"/>
          <w:szCs w:val="22"/>
        </w:rPr>
        <w:tab/>
      </w:r>
      <w:r w:rsidR="001F3660">
        <w:rPr>
          <w:sz w:val="22"/>
          <w:szCs w:val="22"/>
        </w:rPr>
        <w:t>Feb. 2026 – Present</w:t>
      </w:r>
    </w:p>
    <w:p w14:paraId="63862ACD" w14:textId="77777777" w:rsidR="001236D2" w:rsidRPr="001236D2" w:rsidRDefault="001236D2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552A96">
        <w:rPr>
          <w:b/>
          <w:bCs/>
          <w:sz w:val="22"/>
          <w:szCs w:val="22"/>
        </w:rPr>
        <w:t>Biomimetic Kinematics &amp; Design Analysis:</w:t>
      </w:r>
      <w:r w:rsidRPr="001236D2">
        <w:rPr>
          <w:sz w:val="22"/>
          <w:szCs w:val="22"/>
        </w:rPr>
        <w:t xml:space="preserve"> Analyzed anatomically accurate robotic hand designs using procedural skeletal geometries that mimic human joint surface curvatures, and studied how 3D-braided tendon routing can reproduce natural finger extension and high-load transmission.</w:t>
      </w:r>
    </w:p>
    <w:p w14:paraId="63862ACE" w14:textId="77777777" w:rsidR="001236D2" w:rsidRPr="001236D2" w:rsidRDefault="001236D2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1236D2">
        <w:rPr>
          <w:b/>
          <w:bCs/>
          <w:sz w:val="22"/>
          <w:szCs w:val="22"/>
        </w:rPr>
        <w:t>Actuation &amp; Dexterous Control:</w:t>
      </w:r>
      <w:r w:rsidRPr="001236D2">
        <w:rPr>
          <w:sz w:val="22"/>
          <w:szCs w:val="22"/>
        </w:rPr>
        <w:t xml:space="preserve"> Compared underactuated control strategies across modular 7-motor and 16-motor hand architectures, mapped designs against the GRASP taxonomy, and studied lattice compliance and bio-inspired e-skin for more stable force-sensitive manipulation.</w:t>
      </w:r>
    </w:p>
    <w:p w14:paraId="2D24E6F8" w14:textId="77777777" w:rsidR="00956769" w:rsidRDefault="00C82113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SKILLS</w:t>
      </w:r>
      <w:r w:rsidR="00653311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&amp; INTERESTS</w:t>
      </w:r>
    </w:p>
    <w:p w14:paraId="740A3F70" w14:textId="2A488264" w:rsidR="00653311" w:rsidRDefault="00C82113" w:rsidP="009878A6">
      <w:pPr>
        <w:pStyle w:val="BodyText"/>
        <w:spacing w:before="14" w:after="14" w:line="230" w:lineRule="exact"/>
        <w:ind w:left="0"/>
        <w:rPr>
          <w:rFonts w:ascii="Times New Roman" w:eastAsia="SimSun" w:hAnsi="Times New Roman" w:cs="Times New Roman"/>
          <w:sz w:val="22"/>
          <w:szCs w:val="22"/>
          <w:lang w:eastAsia="zh-CN"/>
        </w:rPr>
      </w:pPr>
      <w:r>
        <w:rPr>
          <w:rFonts w:ascii="Times New Roman Bold" w:eastAsia="SimSun" w:hAnsi="Times New Roman Bold" w:cs="Times New Roman Bold"/>
          <w:b/>
          <w:bCs/>
          <w:sz w:val="22"/>
          <w:szCs w:val="22"/>
          <w:lang w:eastAsia="zh-Hans"/>
        </w:rPr>
        <w:t xml:space="preserve">Skills: </w:t>
      </w:r>
      <w:r w:rsidR="00C55CA4">
        <w:rPr>
          <w:rFonts w:ascii="Times New Roman" w:eastAsia="SimSun" w:hAnsi="Times New Roman" w:cs="Times New Roman"/>
          <w:sz w:val="22"/>
          <w:szCs w:val="22"/>
          <w:lang w:eastAsia="zh-CN"/>
        </w:rPr>
        <w:t>Python, Java, PX4, Gazebo, control (PID), simulation, ODE/PDE modeling, numerical methods, optimization</w:t>
      </w:r>
    </w:p>
    <w:p w14:paraId="333DB7E5" w14:textId="5AD3190E" w:rsidR="00653311" w:rsidRPr="009878A6" w:rsidRDefault="00653311" w:rsidP="009878A6">
      <w:pPr>
        <w:pStyle w:val="BodyText"/>
        <w:spacing w:before="14" w:after="14" w:line="230" w:lineRule="exact"/>
        <w:ind w:left="0"/>
        <w:rPr>
          <w:rFonts w:ascii="Times New Roman" w:eastAsia="SimSun" w:hAnsi="Times New Roman" w:cs="Times New Roman"/>
          <w:sz w:val="22"/>
          <w:szCs w:val="22"/>
          <w:lang w:eastAsia="zh-CN"/>
        </w:rPr>
      </w:pPr>
      <w:r>
        <w:rPr>
          <w:rFonts w:ascii="Times New Roman Bold" w:eastAsia="SimSun" w:hAnsi="Times New Roman Bold" w:cs="Times New Roman Bold"/>
          <w:b/>
          <w:bCs/>
          <w:sz w:val="22"/>
          <w:szCs w:val="22"/>
          <w:lang w:eastAsia="zh-Hans"/>
        </w:rPr>
        <w:t xml:space="preserve">Interests: </w:t>
      </w:r>
      <w:r w:rsidR="008A4514">
        <w:rPr>
          <w:rFonts w:ascii="Times New Roman Bold" w:eastAsia="SimSun" w:hAnsi="Times New Roman Bold" w:cs="Times New Roman Bold"/>
          <w:b/>
          <w:bCs/>
          <w:sz w:val="22"/>
          <w:szCs w:val="22"/>
          <w:lang w:eastAsia="zh-Hans"/>
        </w:rPr>
        <w:t>Robotics (UAV autonomy, humanoid robotics), applied math, singing, vlogging (5k followers, 1M views)</w:t>
      </w:r>
    </w:p>
    <w:sectPr w:rsidR="00653311" w:rsidRPr="009878A6">
      <w:pgSz w:w="12240" w:h="15840"/>
      <w:pgMar w:top="1080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E6446"/>
    <w:multiLevelType w:val="multilevel"/>
    <w:tmpl w:val="271E64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20149E"/>
    <w:multiLevelType w:val="multilevel"/>
    <w:tmpl w:val="25AE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36B3C"/>
    <w:multiLevelType w:val="multilevel"/>
    <w:tmpl w:val="5C236B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4A3DBB"/>
    <w:multiLevelType w:val="multilevel"/>
    <w:tmpl w:val="674A3DB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EE1038A"/>
    <w:multiLevelType w:val="multilevel"/>
    <w:tmpl w:val="6EE103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6143991">
    <w:abstractNumId w:val="3"/>
  </w:num>
  <w:num w:numId="2" w16cid:durableId="1635216803">
    <w:abstractNumId w:val="0"/>
  </w:num>
  <w:num w:numId="3" w16cid:durableId="599483285">
    <w:abstractNumId w:val="4"/>
  </w:num>
  <w:num w:numId="4" w16cid:durableId="1989168047">
    <w:abstractNumId w:val="2"/>
  </w:num>
  <w:num w:numId="5" w16cid:durableId="1964264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1900"/>
    <w:rsid w:val="000033F6"/>
    <w:rsid w:val="00003EB1"/>
    <w:rsid w:val="00004167"/>
    <w:rsid w:val="00005179"/>
    <w:rsid w:val="000069D9"/>
    <w:rsid w:val="000116A9"/>
    <w:rsid w:val="000117C9"/>
    <w:rsid w:val="000128B1"/>
    <w:rsid w:val="000138AC"/>
    <w:rsid w:val="000142E3"/>
    <w:rsid w:val="000148B5"/>
    <w:rsid w:val="00015AA2"/>
    <w:rsid w:val="00015DE7"/>
    <w:rsid w:val="000160DB"/>
    <w:rsid w:val="00017B66"/>
    <w:rsid w:val="00020248"/>
    <w:rsid w:val="00020CC4"/>
    <w:rsid w:val="00021570"/>
    <w:rsid w:val="000217F1"/>
    <w:rsid w:val="00023753"/>
    <w:rsid w:val="00024A99"/>
    <w:rsid w:val="00024C33"/>
    <w:rsid w:val="000301AD"/>
    <w:rsid w:val="00030C0A"/>
    <w:rsid w:val="00033C0D"/>
    <w:rsid w:val="00036D98"/>
    <w:rsid w:val="00037D8D"/>
    <w:rsid w:val="000417B6"/>
    <w:rsid w:val="00041942"/>
    <w:rsid w:val="0004248A"/>
    <w:rsid w:val="0004342A"/>
    <w:rsid w:val="00046ABA"/>
    <w:rsid w:val="00047B08"/>
    <w:rsid w:val="00051B4E"/>
    <w:rsid w:val="0005384D"/>
    <w:rsid w:val="0005392F"/>
    <w:rsid w:val="000563DF"/>
    <w:rsid w:val="00057F52"/>
    <w:rsid w:val="000601EC"/>
    <w:rsid w:val="00061169"/>
    <w:rsid w:val="00062B70"/>
    <w:rsid w:val="00064487"/>
    <w:rsid w:val="00064D23"/>
    <w:rsid w:val="00064FA5"/>
    <w:rsid w:val="00065B17"/>
    <w:rsid w:val="00066F40"/>
    <w:rsid w:val="00071171"/>
    <w:rsid w:val="0007187E"/>
    <w:rsid w:val="00072D9C"/>
    <w:rsid w:val="00076D34"/>
    <w:rsid w:val="00081467"/>
    <w:rsid w:val="0008225F"/>
    <w:rsid w:val="00082D9A"/>
    <w:rsid w:val="00083884"/>
    <w:rsid w:val="00083964"/>
    <w:rsid w:val="00084EC4"/>
    <w:rsid w:val="0008532C"/>
    <w:rsid w:val="000871E5"/>
    <w:rsid w:val="0008735D"/>
    <w:rsid w:val="00087981"/>
    <w:rsid w:val="00087A4C"/>
    <w:rsid w:val="00091747"/>
    <w:rsid w:val="0009369A"/>
    <w:rsid w:val="0009424A"/>
    <w:rsid w:val="00094FB0"/>
    <w:rsid w:val="00095466"/>
    <w:rsid w:val="000A2E7E"/>
    <w:rsid w:val="000A35B7"/>
    <w:rsid w:val="000A3E1D"/>
    <w:rsid w:val="000A4785"/>
    <w:rsid w:val="000A48D1"/>
    <w:rsid w:val="000A5D33"/>
    <w:rsid w:val="000B1249"/>
    <w:rsid w:val="000B1E21"/>
    <w:rsid w:val="000B2A84"/>
    <w:rsid w:val="000B4DF8"/>
    <w:rsid w:val="000B4E87"/>
    <w:rsid w:val="000B6714"/>
    <w:rsid w:val="000B771C"/>
    <w:rsid w:val="000C08E0"/>
    <w:rsid w:val="000C2440"/>
    <w:rsid w:val="000C5870"/>
    <w:rsid w:val="000C5B44"/>
    <w:rsid w:val="000C5C53"/>
    <w:rsid w:val="000C6C8C"/>
    <w:rsid w:val="000C7BA7"/>
    <w:rsid w:val="000C7D45"/>
    <w:rsid w:val="000D043D"/>
    <w:rsid w:val="000D04B5"/>
    <w:rsid w:val="000D1AB5"/>
    <w:rsid w:val="000D215E"/>
    <w:rsid w:val="000D2622"/>
    <w:rsid w:val="000D282F"/>
    <w:rsid w:val="000D2CEB"/>
    <w:rsid w:val="000D345E"/>
    <w:rsid w:val="000D4E0E"/>
    <w:rsid w:val="000D683B"/>
    <w:rsid w:val="000D7FCE"/>
    <w:rsid w:val="000E00CA"/>
    <w:rsid w:val="000E0298"/>
    <w:rsid w:val="000E0988"/>
    <w:rsid w:val="000E6405"/>
    <w:rsid w:val="000E79E8"/>
    <w:rsid w:val="000F17C7"/>
    <w:rsid w:val="000F1DE5"/>
    <w:rsid w:val="000F218B"/>
    <w:rsid w:val="000F266A"/>
    <w:rsid w:val="000F2908"/>
    <w:rsid w:val="000F3886"/>
    <w:rsid w:val="000F5165"/>
    <w:rsid w:val="000F52E7"/>
    <w:rsid w:val="000F6F91"/>
    <w:rsid w:val="00100BB1"/>
    <w:rsid w:val="00101CFC"/>
    <w:rsid w:val="001034EF"/>
    <w:rsid w:val="00105D82"/>
    <w:rsid w:val="00106541"/>
    <w:rsid w:val="00106FA5"/>
    <w:rsid w:val="00107780"/>
    <w:rsid w:val="00110BC7"/>
    <w:rsid w:val="00112194"/>
    <w:rsid w:val="0011224F"/>
    <w:rsid w:val="001135FA"/>
    <w:rsid w:val="001140D5"/>
    <w:rsid w:val="00120B76"/>
    <w:rsid w:val="00121B57"/>
    <w:rsid w:val="001220E8"/>
    <w:rsid w:val="001229EB"/>
    <w:rsid w:val="001236D2"/>
    <w:rsid w:val="00125BA0"/>
    <w:rsid w:val="00126EA8"/>
    <w:rsid w:val="00132689"/>
    <w:rsid w:val="0013321E"/>
    <w:rsid w:val="00133AC0"/>
    <w:rsid w:val="001361B4"/>
    <w:rsid w:val="00136CD2"/>
    <w:rsid w:val="001370E6"/>
    <w:rsid w:val="00137332"/>
    <w:rsid w:val="0013798B"/>
    <w:rsid w:val="00140C48"/>
    <w:rsid w:val="001411E3"/>
    <w:rsid w:val="0014708F"/>
    <w:rsid w:val="0015051C"/>
    <w:rsid w:val="001520B4"/>
    <w:rsid w:val="00153959"/>
    <w:rsid w:val="0015399A"/>
    <w:rsid w:val="00154021"/>
    <w:rsid w:val="001540D6"/>
    <w:rsid w:val="001558C5"/>
    <w:rsid w:val="00160932"/>
    <w:rsid w:val="00162130"/>
    <w:rsid w:val="00164D53"/>
    <w:rsid w:val="00167372"/>
    <w:rsid w:val="00167F1A"/>
    <w:rsid w:val="00171651"/>
    <w:rsid w:val="00172B46"/>
    <w:rsid w:val="001733CE"/>
    <w:rsid w:val="00175EEA"/>
    <w:rsid w:val="001804E7"/>
    <w:rsid w:val="00181BE2"/>
    <w:rsid w:val="0018322C"/>
    <w:rsid w:val="00183743"/>
    <w:rsid w:val="0018476A"/>
    <w:rsid w:val="00185CD2"/>
    <w:rsid w:val="00187EDA"/>
    <w:rsid w:val="00190CE4"/>
    <w:rsid w:val="00190E73"/>
    <w:rsid w:val="0019316F"/>
    <w:rsid w:val="00193EB4"/>
    <w:rsid w:val="0019486B"/>
    <w:rsid w:val="001957D7"/>
    <w:rsid w:val="001960EF"/>
    <w:rsid w:val="00196149"/>
    <w:rsid w:val="001A10CC"/>
    <w:rsid w:val="001A1A48"/>
    <w:rsid w:val="001A2D0E"/>
    <w:rsid w:val="001A40D2"/>
    <w:rsid w:val="001A44D4"/>
    <w:rsid w:val="001A4991"/>
    <w:rsid w:val="001A5038"/>
    <w:rsid w:val="001A5B8C"/>
    <w:rsid w:val="001A5C06"/>
    <w:rsid w:val="001B052A"/>
    <w:rsid w:val="001B24A1"/>
    <w:rsid w:val="001B3A60"/>
    <w:rsid w:val="001B4AEC"/>
    <w:rsid w:val="001B4BEF"/>
    <w:rsid w:val="001B541A"/>
    <w:rsid w:val="001B772C"/>
    <w:rsid w:val="001B7A8D"/>
    <w:rsid w:val="001C0418"/>
    <w:rsid w:val="001C26D0"/>
    <w:rsid w:val="001C2A76"/>
    <w:rsid w:val="001C41F1"/>
    <w:rsid w:val="001C5B7C"/>
    <w:rsid w:val="001C630A"/>
    <w:rsid w:val="001C68B9"/>
    <w:rsid w:val="001D05D4"/>
    <w:rsid w:val="001D1A66"/>
    <w:rsid w:val="001D2A78"/>
    <w:rsid w:val="001D3572"/>
    <w:rsid w:val="001D6D57"/>
    <w:rsid w:val="001E2E75"/>
    <w:rsid w:val="001E3103"/>
    <w:rsid w:val="001E4C6B"/>
    <w:rsid w:val="001E4F82"/>
    <w:rsid w:val="001E72CD"/>
    <w:rsid w:val="001F05EB"/>
    <w:rsid w:val="001F3660"/>
    <w:rsid w:val="001F382D"/>
    <w:rsid w:val="001F3F66"/>
    <w:rsid w:val="001F51E1"/>
    <w:rsid w:val="001F5B53"/>
    <w:rsid w:val="001F6F8C"/>
    <w:rsid w:val="002010D9"/>
    <w:rsid w:val="002027E2"/>
    <w:rsid w:val="00203A5A"/>
    <w:rsid w:val="0020485E"/>
    <w:rsid w:val="00206A79"/>
    <w:rsid w:val="00211616"/>
    <w:rsid w:val="002124D1"/>
    <w:rsid w:val="00212D56"/>
    <w:rsid w:val="00212FC9"/>
    <w:rsid w:val="00213827"/>
    <w:rsid w:val="00217662"/>
    <w:rsid w:val="0022021C"/>
    <w:rsid w:val="00221E74"/>
    <w:rsid w:val="00221FAC"/>
    <w:rsid w:val="0022411D"/>
    <w:rsid w:val="00224817"/>
    <w:rsid w:val="00224E9B"/>
    <w:rsid w:val="00225427"/>
    <w:rsid w:val="00225EF4"/>
    <w:rsid w:val="00227BF6"/>
    <w:rsid w:val="00230054"/>
    <w:rsid w:val="002302FD"/>
    <w:rsid w:val="00230BDC"/>
    <w:rsid w:val="00230F29"/>
    <w:rsid w:val="00232EFF"/>
    <w:rsid w:val="002344D5"/>
    <w:rsid w:val="002345EE"/>
    <w:rsid w:val="00234650"/>
    <w:rsid w:val="00235262"/>
    <w:rsid w:val="00235826"/>
    <w:rsid w:val="00236CA5"/>
    <w:rsid w:val="002370C9"/>
    <w:rsid w:val="00240870"/>
    <w:rsid w:val="002430D5"/>
    <w:rsid w:val="002431B9"/>
    <w:rsid w:val="00246CBD"/>
    <w:rsid w:val="00250E65"/>
    <w:rsid w:val="00252EF7"/>
    <w:rsid w:val="00253B65"/>
    <w:rsid w:val="00255A04"/>
    <w:rsid w:val="00255B07"/>
    <w:rsid w:val="002567F9"/>
    <w:rsid w:val="00257608"/>
    <w:rsid w:val="00261A3B"/>
    <w:rsid w:val="002624BF"/>
    <w:rsid w:val="00264004"/>
    <w:rsid w:val="00264674"/>
    <w:rsid w:val="002647F8"/>
    <w:rsid w:val="00264DDD"/>
    <w:rsid w:val="00265CC7"/>
    <w:rsid w:val="00265D66"/>
    <w:rsid w:val="002704E7"/>
    <w:rsid w:val="002709FE"/>
    <w:rsid w:val="00271250"/>
    <w:rsid w:val="00271F09"/>
    <w:rsid w:val="0027442C"/>
    <w:rsid w:val="00274AEB"/>
    <w:rsid w:val="00281652"/>
    <w:rsid w:val="00281E9C"/>
    <w:rsid w:val="002824DC"/>
    <w:rsid w:val="00283B32"/>
    <w:rsid w:val="002841ED"/>
    <w:rsid w:val="00286FD6"/>
    <w:rsid w:val="0029154B"/>
    <w:rsid w:val="00291947"/>
    <w:rsid w:val="00293CC3"/>
    <w:rsid w:val="00295991"/>
    <w:rsid w:val="0029747F"/>
    <w:rsid w:val="00297882"/>
    <w:rsid w:val="00297F50"/>
    <w:rsid w:val="002A01E4"/>
    <w:rsid w:val="002A03EF"/>
    <w:rsid w:val="002A0EA0"/>
    <w:rsid w:val="002A23FE"/>
    <w:rsid w:val="002A3551"/>
    <w:rsid w:val="002A48B2"/>
    <w:rsid w:val="002A4D82"/>
    <w:rsid w:val="002A5FED"/>
    <w:rsid w:val="002A694D"/>
    <w:rsid w:val="002A71BB"/>
    <w:rsid w:val="002B0B47"/>
    <w:rsid w:val="002B35F0"/>
    <w:rsid w:val="002B3B9D"/>
    <w:rsid w:val="002B4D15"/>
    <w:rsid w:val="002B5121"/>
    <w:rsid w:val="002B63C7"/>
    <w:rsid w:val="002C0A06"/>
    <w:rsid w:val="002C2907"/>
    <w:rsid w:val="002C4EF9"/>
    <w:rsid w:val="002D0C0E"/>
    <w:rsid w:val="002D1491"/>
    <w:rsid w:val="002D2730"/>
    <w:rsid w:val="002D2C1E"/>
    <w:rsid w:val="002D39BD"/>
    <w:rsid w:val="002D518F"/>
    <w:rsid w:val="002D6BAC"/>
    <w:rsid w:val="002D784B"/>
    <w:rsid w:val="002E0262"/>
    <w:rsid w:val="002E032E"/>
    <w:rsid w:val="002E1247"/>
    <w:rsid w:val="002E420D"/>
    <w:rsid w:val="002E5F63"/>
    <w:rsid w:val="002F0404"/>
    <w:rsid w:val="002F086A"/>
    <w:rsid w:val="002F10F0"/>
    <w:rsid w:val="002F17CD"/>
    <w:rsid w:val="002F3E1F"/>
    <w:rsid w:val="002F4714"/>
    <w:rsid w:val="002F4DDB"/>
    <w:rsid w:val="002F7F2E"/>
    <w:rsid w:val="00302179"/>
    <w:rsid w:val="003022AB"/>
    <w:rsid w:val="00306DCB"/>
    <w:rsid w:val="00307629"/>
    <w:rsid w:val="00307C33"/>
    <w:rsid w:val="00310467"/>
    <w:rsid w:val="0032061A"/>
    <w:rsid w:val="00320801"/>
    <w:rsid w:val="0032638B"/>
    <w:rsid w:val="00330A78"/>
    <w:rsid w:val="00332253"/>
    <w:rsid w:val="00333BBD"/>
    <w:rsid w:val="00333ED7"/>
    <w:rsid w:val="00334847"/>
    <w:rsid w:val="003415AF"/>
    <w:rsid w:val="003427EC"/>
    <w:rsid w:val="00344565"/>
    <w:rsid w:val="00345E96"/>
    <w:rsid w:val="003515B0"/>
    <w:rsid w:val="00353648"/>
    <w:rsid w:val="0035383E"/>
    <w:rsid w:val="00355CDF"/>
    <w:rsid w:val="003566D1"/>
    <w:rsid w:val="0036168A"/>
    <w:rsid w:val="003617D7"/>
    <w:rsid w:val="00364802"/>
    <w:rsid w:val="00365798"/>
    <w:rsid w:val="00365AF8"/>
    <w:rsid w:val="003710CE"/>
    <w:rsid w:val="0037182D"/>
    <w:rsid w:val="00372898"/>
    <w:rsid w:val="00373287"/>
    <w:rsid w:val="00374A0C"/>
    <w:rsid w:val="00375CAF"/>
    <w:rsid w:val="00375FBA"/>
    <w:rsid w:val="003778A5"/>
    <w:rsid w:val="0038143E"/>
    <w:rsid w:val="00382876"/>
    <w:rsid w:val="003850E7"/>
    <w:rsid w:val="00385F4C"/>
    <w:rsid w:val="0038726A"/>
    <w:rsid w:val="00387715"/>
    <w:rsid w:val="00390792"/>
    <w:rsid w:val="00390EB4"/>
    <w:rsid w:val="00392768"/>
    <w:rsid w:val="0039276A"/>
    <w:rsid w:val="00392B20"/>
    <w:rsid w:val="0039415C"/>
    <w:rsid w:val="00395105"/>
    <w:rsid w:val="00395675"/>
    <w:rsid w:val="00395B90"/>
    <w:rsid w:val="00397228"/>
    <w:rsid w:val="003A0B61"/>
    <w:rsid w:val="003A2FFB"/>
    <w:rsid w:val="003A3166"/>
    <w:rsid w:val="003A364B"/>
    <w:rsid w:val="003A4222"/>
    <w:rsid w:val="003A5400"/>
    <w:rsid w:val="003A5462"/>
    <w:rsid w:val="003A667D"/>
    <w:rsid w:val="003A6728"/>
    <w:rsid w:val="003A75A9"/>
    <w:rsid w:val="003B0654"/>
    <w:rsid w:val="003B0A3A"/>
    <w:rsid w:val="003B105B"/>
    <w:rsid w:val="003B2A01"/>
    <w:rsid w:val="003B3573"/>
    <w:rsid w:val="003B3FBB"/>
    <w:rsid w:val="003B54DB"/>
    <w:rsid w:val="003B584F"/>
    <w:rsid w:val="003B61F4"/>
    <w:rsid w:val="003B6B16"/>
    <w:rsid w:val="003C12D9"/>
    <w:rsid w:val="003C2214"/>
    <w:rsid w:val="003C465B"/>
    <w:rsid w:val="003C4B72"/>
    <w:rsid w:val="003C4DB8"/>
    <w:rsid w:val="003C6E2A"/>
    <w:rsid w:val="003D2C9D"/>
    <w:rsid w:val="003D578A"/>
    <w:rsid w:val="003D670A"/>
    <w:rsid w:val="003E03E5"/>
    <w:rsid w:val="003E2756"/>
    <w:rsid w:val="003E30BC"/>
    <w:rsid w:val="003E3271"/>
    <w:rsid w:val="003E3CE7"/>
    <w:rsid w:val="003F0AAE"/>
    <w:rsid w:val="003F0AB1"/>
    <w:rsid w:val="003F2757"/>
    <w:rsid w:val="003F443F"/>
    <w:rsid w:val="003F460C"/>
    <w:rsid w:val="003F4ADD"/>
    <w:rsid w:val="003F4D3C"/>
    <w:rsid w:val="003F4FE8"/>
    <w:rsid w:val="003F59E1"/>
    <w:rsid w:val="00401F1A"/>
    <w:rsid w:val="0040220E"/>
    <w:rsid w:val="00402A56"/>
    <w:rsid w:val="004052A0"/>
    <w:rsid w:val="004065C2"/>
    <w:rsid w:val="00407E72"/>
    <w:rsid w:val="0041057C"/>
    <w:rsid w:val="004120BE"/>
    <w:rsid w:val="00412B92"/>
    <w:rsid w:val="00412D09"/>
    <w:rsid w:val="00414A04"/>
    <w:rsid w:val="00415273"/>
    <w:rsid w:val="00415A07"/>
    <w:rsid w:val="00420B04"/>
    <w:rsid w:val="00422314"/>
    <w:rsid w:val="004232FC"/>
    <w:rsid w:val="004234C3"/>
    <w:rsid w:val="004237CC"/>
    <w:rsid w:val="00423F0B"/>
    <w:rsid w:val="00427504"/>
    <w:rsid w:val="00432E15"/>
    <w:rsid w:val="0043687F"/>
    <w:rsid w:val="00437A15"/>
    <w:rsid w:val="004414BB"/>
    <w:rsid w:val="00442756"/>
    <w:rsid w:val="00444CE5"/>
    <w:rsid w:val="00450550"/>
    <w:rsid w:val="0045167A"/>
    <w:rsid w:val="00451F4D"/>
    <w:rsid w:val="00452C4D"/>
    <w:rsid w:val="004535B1"/>
    <w:rsid w:val="00453DBA"/>
    <w:rsid w:val="00454A55"/>
    <w:rsid w:val="00455F24"/>
    <w:rsid w:val="00463728"/>
    <w:rsid w:val="00463B9D"/>
    <w:rsid w:val="004702C1"/>
    <w:rsid w:val="004736C7"/>
    <w:rsid w:val="004739BE"/>
    <w:rsid w:val="00480960"/>
    <w:rsid w:val="0048106F"/>
    <w:rsid w:val="00486223"/>
    <w:rsid w:val="0048623D"/>
    <w:rsid w:val="00490362"/>
    <w:rsid w:val="00490EEF"/>
    <w:rsid w:val="00492DF4"/>
    <w:rsid w:val="00493479"/>
    <w:rsid w:val="0049569A"/>
    <w:rsid w:val="004974FA"/>
    <w:rsid w:val="004A2787"/>
    <w:rsid w:val="004A355E"/>
    <w:rsid w:val="004A3849"/>
    <w:rsid w:val="004A3BB8"/>
    <w:rsid w:val="004A3DFB"/>
    <w:rsid w:val="004A48DA"/>
    <w:rsid w:val="004A5295"/>
    <w:rsid w:val="004A6B8A"/>
    <w:rsid w:val="004A745A"/>
    <w:rsid w:val="004A7B0D"/>
    <w:rsid w:val="004B18F5"/>
    <w:rsid w:val="004B264C"/>
    <w:rsid w:val="004B448F"/>
    <w:rsid w:val="004B473B"/>
    <w:rsid w:val="004B692F"/>
    <w:rsid w:val="004B732F"/>
    <w:rsid w:val="004C0283"/>
    <w:rsid w:val="004C07DA"/>
    <w:rsid w:val="004C09A1"/>
    <w:rsid w:val="004C6958"/>
    <w:rsid w:val="004C7BFE"/>
    <w:rsid w:val="004D0187"/>
    <w:rsid w:val="004D21CA"/>
    <w:rsid w:val="004D2772"/>
    <w:rsid w:val="004D339E"/>
    <w:rsid w:val="004D346B"/>
    <w:rsid w:val="004D3514"/>
    <w:rsid w:val="004D3715"/>
    <w:rsid w:val="004D50A4"/>
    <w:rsid w:val="004E1BD0"/>
    <w:rsid w:val="004E2A56"/>
    <w:rsid w:val="004E4628"/>
    <w:rsid w:val="004E4E31"/>
    <w:rsid w:val="004F3E3B"/>
    <w:rsid w:val="004F45F6"/>
    <w:rsid w:val="004F7A5B"/>
    <w:rsid w:val="00500C5C"/>
    <w:rsid w:val="00500DAC"/>
    <w:rsid w:val="00500DD9"/>
    <w:rsid w:val="005012F5"/>
    <w:rsid w:val="0050147C"/>
    <w:rsid w:val="00501509"/>
    <w:rsid w:val="00502569"/>
    <w:rsid w:val="0050297F"/>
    <w:rsid w:val="00502D3C"/>
    <w:rsid w:val="00503037"/>
    <w:rsid w:val="00507FBF"/>
    <w:rsid w:val="00507FE5"/>
    <w:rsid w:val="005116B3"/>
    <w:rsid w:val="005133E2"/>
    <w:rsid w:val="00516CF9"/>
    <w:rsid w:val="00521DCE"/>
    <w:rsid w:val="00522F0C"/>
    <w:rsid w:val="00523A32"/>
    <w:rsid w:val="00526A91"/>
    <w:rsid w:val="005310CF"/>
    <w:rsid w:val="00531308"/>
    <w:rsid w:val="0053171B"/>
    <w:rsid w:val="005317DE"/>
    <w:rsid w:val="00533B2E"/>
    <w:rsid w:val="00536184"/>
    <w:rsid w:val="005367E8"/>
    <w:rsid w:val="005369DA"/>
    <w:rsid w:val="00541E57"/>
    <w:rsid w:val="005424E2"/>
    <w:rsid w:val="00542F9B"/>
    <w:rsid w:val="005436CB"/>
    <w:rsid w:val="00543F38"/>
    <w:rsid w:val="005447C3"/>
    <w:rsid w:val="0054493E"/>
    <w:rsid w:val="005465C8"/>
    <w:rsid w:val="00551E9C"/>
    <w:rsid w:val="00552A96"/>
    <w:rsid w:val="00557958"/>
    <w:rsid w:val="00557B67"/>
    <w:rsid w:val="00563D34"/>
    <w:rsid w:val="00563E61"/>
    <w:rsid w:val="0057028F"/>
    <w:rsid w:val="005707E3"/>
    <w:rsid w:val="00570E5E"/>
    <w:rsid w:val="005715B4"/>
    <w:rsid w:val="00575868"/>
    <w:rsid w:val="00575B77"/>
    <w:rsid w:val="005773BF"/>
    <w:rsid w:val="0058086C"/>
    <w:rsid w:val="00580E2E"/>
    <w:rsid w:val="0058118B"/>
    <w:rsid w:val="0058244F"/>
    <w:rsid w:val="00584767"/>
    <w:rsid w:val="00584EA5"/>
    <w:rsid w:val="00586FA6"/>
    <w:rsid w:val="005874F0"/>
    <w:rsid w:val="00590175"/>
    <w:rsid w:val="00592979"/>
    <w:rsid w:val="00594729"/>
    <w:rsid w:val="005971B0"/>
    <w:rsid w:val="005A0B7F"/>
    <w:rsid w:val="005A12B3"/>
    <w:rsid w:val="005A573C"/>
    <w:rsid w:val="005A7E86"/>
    <w:rsid w:val="005B588A"/>
    <w:rsid w:val="005B665B"/>
    <w:rsid w:val="005C062D"/>
    <w:rsid w:val="005C194A"/>
    <w:rsid w:val="005C1E85"/>
    <w:rsid w:val="005C34AF"/>
    <w:rsid w:val="005C608E"/>
    <w:rsid w:val="005C7027"/>
    <w:rsid w:val="005D1915"/>
    <w:rsid w:val="005D5875"/>
    <w:rsid w:val="005D597E"/>
    <w:rsid w:val="005D6CFF"/>
    <w:rsid w:val="005D752C"/>
    <w:rsid w:val="005E06B2"/>
    <w:rsid w:val="005E0BEC"/>
    <w:rsid w:val="005E2715"/>
    <w:rsid w:val="005E459F"/>
    <w:rsid w:val="005E7002"/>
    <w:rsid w:val="005E79BD"/>
    <w:rsid w:val="005F663A"/>
    <w:rsid w:val="00601E7A"/>
    <w:rsid w:val="006055EB"/>
    <w:rsid w:val="00607ACA"/>
    <w:rsid w:val="00607CF8"/>
    <w:rsid w:val="0061028F"/>
    <w:rsid w:val="0061141C"/>
    <w:rsid w:val="00612F0B"/>
    <w:rsid w:val="006202A8"/>
    <w:rsid w:val="006206F8"/>
    <w:rsid w:val="0062373E"/>
    <w:rsid w:val="00630D1D"/>
    <w:rsid w:val="006351EC"/>
    <w:rsid w:val="006353C5"/>
    <w:rsid w:val="00637FF1"/>
    <w:rsid w:val="00640B3C"/>
    <w:rsid w:val="00640CFC"/>
    <w:rsid w:val="00640FF0"/>
    <w:rsid w:val="00642EE3"/>
    <w:rsid w:val="00646B0F"/>
    <w:rsid w:val="00647051"/>
    <w:rsid w:val="006470B5"/>
    <w:rsid w:val="0065032C"/>
    <w:rsid w:val="00652318"/>
    <w:rsid w:val="006531DE"/>
    <w:rsid w:val="00653311"/>
    <w:rsid w:val="00653F07"/>
    <w:rsid w:val="00656292"/>
    <w:rsid w:val="006572DD"/>
    <w:rsid w:val="00660259"/>
    <w:rsid w:val="006613C7"/>
    <w:rsid w:val="0066174E"/>
    <w:rsid w:val="0066453A"/>
    <w:rsid w:val="00664AB8"/>
    <w:rsid w:val="00666A1B"/>
    <w:rsid w:val="00667389"/>
    <w:rsid w:val="006708A6"/>
    <w:rsid w:val="00670973"/>
    <w:rsid w:val="00673011"/>
    <w:rsid w:val="00675BCD"/>
    <w:rsid w:val="006766D4"/>
    <w:rsid w:val="00676891"/>
    <w:rsid w:val="00677CC9"/>
    <w:rsid w:val="00681190"/>
    <w:rsid w:val="00681A2E"/>
    <w:rsid w:val="00681E7B"/>
    <w:rsid w:val="00682088"/>
    <w:rsid w:val="006820D9"/>
    <w:rsid w:val="00683491"/>
    <w:rsid w:val="00683911"/>
    <w:rsid w:val="00684A9A"/>
    <w:rsid w:val="00685258"/>
    <w:rsid w:val="0068695D"/>
    <w:rsid w:val="00687E17"/>
    <w:rsid w:val="00691096"/>
    <w:rsid w:val="00692E16"/>
    <w:rsid w:val="00693C5E"/>
    <w:rsid w:val="00694158"/>
    <w:rsid w:val="00697F98"/>
    <w:rsid w:val="006A36C2"/>
    <w:rsid w:val="006A3FBB"/>
    <w:rsid w:val="006A4099"/>
    <w:rsid w:val="006A5292"/>
    <w:rsid w:val="006A5CE4"/>
    <w:rsid w:val="006A66CA"/>
    <w:rsid w:val="006B054D"/>
    <w:rsid w:val="006B20C6"/>
    <w:rsid w:val="006B2ED5"/>
    <w:rsid w:val="006B5DE7"/>
    <w:rsid w:val="006B6CCB"/>
    <w:rsid w:val="006B730A"/>
    <w:rsid w:val="006C0108"/>
    <w:rsid w:val="006C15A9"/>
    <w:rsid w:val="006C4AFD"/>
    <w:rsid w:val="006C4E46"/>
    <w:rsid w:val="006C623F"/>
    <w:rsid w:val="006C676A"/>
    <w:rsid w:val="006C6846"/>
    <w:rsid w:val="006C765F"/>
    <w:rsid w:val="006C78B0"/>
    <w:rsid w:val="006D0088"/>
    <w:rsid w:val="006D0A8D"/>
    <w:rsid w:val="006D16AA"/>
    <w:rsid w:val="006D31C8"/>
    <w:rsid w:val="006D330F"/>
    <w:rsid w:val="006D3C0E"/>
    <w:rsid w:val="006D5A62"/>
    <w:rsid w:val="006D5D95"/>
    <w:rsid w:val="006D6464"/>
    <w:rsid w:val="006D7FA3"/>
    <w:rsid w:val="006E16AB"/>
    <w:rsid w:val="006E2FE3"/>
    <w:rsid w:val="006E344B"/>
    <w:rsid w:val="006E3463"/>
    <w:rsid w:val="006E580D"/>
    <w:rsid w:val="006E6810"/>
    <w:rsid w:val="006F07F0"/>
    <w:rsid w:val="006F0F91"/>
    <w:rsid w:val="006F131F"/>
    <w:rsid w:val="006F13BE"/>
    <w:rsid w:val="006F27FD"/>
    <w:rsid w:val="006F7B2E"/>
    <w:rsid w:val="00701814"/>
    <w:rsid w:val="007023E9"/>
    <w:rsid w:val="0070247D"/>
    <w:rsid w:val="00703B2F"/>
    <w:rsid w:val="00705284"/>
    <w:rsid w:val="00705DA0"/>
    <w:rsid w:val="00705EC1"/>
    <w:rsid w:val="00706240"/>
    <w:rsid w:val="00706AA7"/>
    <w:rsid w:val="00706CBC"/>
    <w:rsid w:val="00706F5A"/>
    <w:rsid w:val="00707AE1"/>
    <w:rsid w:val="00707AFD"/>
    <w:rsid w:val="00710CA1"/>
    <w:rsid w:val="007120E0"/>
    <w:rsid w:val="00712F91"/>
    <w:rsid w:val="007130AB"/>
    <w:rsid w:val="0071663A"/>
    <w:rsid w:val="00717D82"/>
    <w:rsid w:val="00721373"/>
    <w:rsid w:val="00721D00"/>
    <w:rsid w:val="00722CED"/>
    <w:rsid w:val="00725A49"/>
    <w:rsid w:val="00726D2B"/>
    <w:rsid w:val="00726FD6"/>
    <w:rsid w:val="007278F8"/>
    <w:rsid w:val="0073165B"/>
    <w:rsid w:val="007320C1"/>
    <w:rsid w:val="00732305"/>
    <w:rsid w:val="007332CA"/>
    <w:rsid w:val="007351EA"/>
    <w:rsid w:val="00735DA4"/>
    <w:rsid w:val="00736786"/>
    <w:rsid w:val="00740599"/>
    <w:rsid w:val="00743D51"/>
    <w:rsid w:val="00747A98"/>
    <w:rsid w:val="00750D97"/>
    <w:rsid w:val="007516F3"/>
    <w:rsid w:val="00751BA0"/>
    <w:rsid w:val="007523C1"/>
    <w:rsid w:val="00753A99"/>
    <w:rsid w:val="007542E0"/>
    <w:rsid w:val="0075619E"/>
    <w:rsid w:val="0075641C"/>
    <w:rsid w:val="0075681A"/>
    <w:rsid w:val="007576F7"/>
    <w:rsid w:val="0076234A"/>
    <w:rsid w:val="00762853"/>
    <w:rsid w:val="00762886"/>
    <w:rsid w:val="00766AA3"/>
    <w:rsid w:val="00771201"/>
    <w:rsid w:val="00771EB4"/>
    <w:rsid w:val="00772D67"/>
    <w:rsid w:val="00773103"/>
    <w:rsid w:val="00780487"/>
    <w:rsid w:val="007841EB"/>
    <w:rsid w:val="0078422C"/>
    <w:rsid w:val="00784B6E"/>
    <w:rsid w:val="0078577A"/>
    <w:rsid w:val="00787CEE"/>
    <w:rsid w:val="007920DC"/>
    <w:rsid w:val="00797C6B"/>
    <w:rsid w:val="007A517D"/>
    <w:rsid w:val="007A5AF3"/>
    <w:rsid w:val="007A635D"/>
    <w:rsid w:val="007A6827"/>
    <w:rsid w:val="007A76B0"/>
    <w:rsid w:val="007B0148"/>
    <w:rsid w:val="007B1F7E"/>
    <w:rsid w:val="007B64D1"/>
    <w:rsid w:val="007B6555"/>
    <w:rsid w:val="007B7D11"/>
    <w:rsid w:val="007C0547"/>
    <w:rsid w:val="007C20C4"/>
    <w:rsid w:val="007C3B69"/>
    <w:rsid w:val="007C50F7"/>
    <w:rsid w:val="007C7F8D"/>
    <w:rsid w:val="007D06E7"/>
    <w:rsid w:val="007D115F"/>
    <w:rsid w:val="007D17A0"/>
    <w:rsid w:val="007D2E47"/>
    <w:rsid w:val="007D53B0"/>
    <w:rsid w:val="007D5495"/>
    <w:rsid w:val="007E07A8"/>
    <w:rsid w:val="007E2181"/>
    <w:rsid w:val="007E2FF3"/>
    <w:rsid w:val="007E3102"/>
    <w:rsid w:val="007E3D86"/>
    <w:rsid w:val="007E6621"/>
    <w:rsid w:val="007F1100"/>
    <w:rsid w:val="007F134B"/>
    <w:rsid w:val="007F3F5F"/>
    <w:rsid w:val="007F5D45"/>
    <w:rsid w:val="00801A61"/>
    <w:rsid w:val="0080239B"/>
    <w:rsid w:val="00807458"/>
    <w:rsid w:val="0080790A"/>
    <w:rsid w:val="0081103A"/>
    <w:rsid w:val="00811621"/>
    <w:rsid w:val="00811978"/>
    <w:rsid w:val="008139E5"/>
    <w:rsid w:val="00815BEF"/>
    <w:rsid w:val="0081678C"/>
    <w:rsid w:val="00816C9E"/>
    <w:rsid w:val="00817938"/>
    <w:rsid w:val="00817996"/>
    <w:rsid w:val="00820438"/>
    <w:rsid w:val="00820D5D"/>
    <w:rsid w:val="00820E44"/>
    <w:rsid w:val="00821217"/>
    <w:rsid w:val="008224C9"/>
    <w:rsid w:val="00822696"/>
    <w:rsid w:val="00825357"/>
    <w:rsid w:val="0082567A"/>
    <w:rsid w:val="00825BC1"/>
    <w:rsid w:val="008346D8"/>
    <w:rsid w:val="0083581C"/>
    <w:rsid w:val="00837785"/>
    <w:rsid w:val="00837D83"/>
    <w:rsid w:val="0084051A"/>
    <w:rsid w:val="00840992"/>
    <w:rsid w:val="0084196A"/>
    <w:rsid w:val="00842C15"/>
    <w:rsid w:val="00843977"/>
    <w:rsid w:val="00846522"/>
    <w:rsid w:val="00846C6E"/>
    <w:rsid w:val="008474BB"/>
    <w:rsid w:val="008477CE"/>
    <w:rsid w:val="00847CAC"/>
    <w:rsid w:val="00851C88"/>
    <w:rsid w:val="008521C6"/>
    <w:rsid w:val="0085228D"/>
    <w:rsid w:val="008524A2"/>
    <w:rsid w:val="00853BD8"/>
    <w:rsid w:val="008553E1"/>
    <w:rsid w:val="0085542C"/>
    <w:rsid w:val="008565EE"/>
    <w:rsid w:val="0085665D"/>
    <w:rsid w:val="0085752A"/>
    <w:rsid w:val="00857D23"/>
    <w:rsid w:val="008631F0"/>
    <w:rsid w:val="0086396C"/>
    <w:rsid w:val="00864629"/>
    <w:rsid w:val="00864C6E"/>
    <w:rsid w:val="008653FE"/>
    <w:rsid w:val="00866B9C"/>
    <w:rsid w:val="00870405"/>
    <w:rsid w:val="00870E0F"/>
    <w:rsid w:val="0087141A"/>
    <w:rsid w:val="00872DC8"/>
    <w:rsid w:val="0087345D"/>
    <w:rsid w:val="00873C11"/>
    <w:rsid w:val="0087591C"/>
    <w:rsid w:val="008760A0"/>
    <w:rsid w:val="00876421"/>
    <w:rsid w:val="0088492C"/>
    <w:rsid w:val="00885AA3"/>
    <w:rsid w:val="00886231"/>
    <w:rsid w:val="00887345"/>
    <w:rsid w:val="00891714"/>
    <w:rsid w:val="00893792"/>
    <w:rsid w:val="00894799"/>
    <w:rsid w:val="008961C8"/>
    <w:rsid w:val="008963BE"/>
    <w:rsid w:val="00896CF2"/>
    <w:rsid w:val="00897320"/>
    <w:rsid w:val="008A1629"/>
    <w:rsid w:val="008A172F"/>
    <w:rsid w:val="008A1C99"/>
    <w:rsid w:val="008A2291"/>
    <w:rsid w:val="008A3D73"/>
    <w:rsid w:val="008A4312"/>
    <w:rsid w:val="008A4514"/>
    <w:rsid w:val="008A7D5F"/>
    <w:rsid w:val="008B0CAB"/>
    <w:rsid w:val="008B2CF5"/>
    <w:rsid w:val="008B34D4"/>
    <w:rsid w:val="008B48CC"/>
    <w:rsid w:val="008B4FAC"/>
    <w:rsid w:val="008B545D"/>
    <w:rsid w:val="008B5E04"/>
    <w:rsid w:val="008B645B"/>
    <w:rsid w:val="008B6A45"/>
    <w:rsid w:val="008C0E8C"/>
    <w:rsid w:val="008C1D91"/>
    <w:rsid w:val="008C2834"/>
    <w:rsid w:val="008C30A5"/>
    <w:rsid w:val="008C3AA5"/>
    <w:rsid w:val="008C42FB"/>
    <w:rsid w:val="008C440C"/>
    <w:rsid w:val="008C4F9E"/>
    <w:rsid w:val="008C6E3C"/>
    <w:rsid w:val="008C7E18"/>
    <w:rsid w:val="008C7EF9"/>
    <w:rsid w:val="008D10F0"/>
    <w:rsid w:val="008D1796"/>
    <w:rsid w:val="008D22FB"/>
    <w:rsid w:val="008D4348"/>
    <w:rsid w:val="008D6C2D"/>
    <w:rsid w:val="008E1517"/>
    <w:rsid w:val="008F0196"/>
    <w:rsid w:val="008F0CE6"/>
    <w:rsid w:val="008F2C40"/>
    <w:rsid w:val="008F3621"/>
    <w:rsid w:val="008F3BEB"/>
    <w:rsid w:val="008F4566"/>
    <w:rsid w:val="008F4FE8"/>
    <w:rsid w:val="008F6B91"/>
    <w:rsid w:val="008F6D08"/>
    <w:rsid w:val="008F75DE"/>
    <w:rsid w:val="0090041E"/>
    <w:rsid w:val="009008C3"/>
    <w:rsid w:val="009020EB"/>
    <w:rsid w:val="00902BA5"/>
    <w:rsid w:val="00903A36"/>
    <w:rsid w:val="0090400A"/>
    <w:rsid w:val="00905505"/>
    <w:rsid w:val="00911326"/>
    <w:rsid w:val="00915772"/>
    <w:rsid w:val="00915997"/>
    <w:rsid w:val="00916EBA"/>
    <w:rsid w:val="00921FBB"/>
    <w:rsid w:val="009231FC"/>
    <w:rsid w:val="00923865"/>
    <w:rsid w:val="00924D51"/>
    <w:rsid w:val="00927092"/>
    <w:rsid w:val="009335E2"/>
    <w:rsid w:val="00935571"/>
    <w:rsid w:val="009358F7"/>
    <w:rsid w:val="00936394"/>
    <w:rsid w:val="00942221"/>
    <w:rsid w:val="00942EB0"/>
    <w:rsid w:val="00942F1C"/>
    <w:rsid w:val="0094304B"/>
    <w:rsid w:val="0094466B"/>
    <w:rsid w:val="0095001E"/>
    <w:rsid w:val="00950218"/>
    <w:rsid w:val="009509F6"/>
    <w:rsid w:val="00954EC1"/>
    <w:rsid w:val="00955512"/>
    <w:rsid w:val="00955D57"/>
    <w:rsid w:val="00956769"/>
    <w:rsid w:val="00956B70"/>
    <w:rsid w:val="0096007A"/>
    <w:rsid w:val="00962579"/>
    <w:rsid w:val="009627AA"/>
    <w:rsid w:val="00963D61"/>
    <w:rsid w:val="00963E80"/>
    <w:rsid w:val="009659EC"/>
    <w:rsid w:val="00971609"/>
    <w:rsid w:val="00973AAE"/>
    <w:rsid w:val="00974B92"/>
    <w:rsid w:val="0098038D"/>
    <w:rsid w:val="00980518"/>
    <w:rsid w:val="0098272D"/>
    <w:rsid w:val="00984949"/>
    <w:rsid w:val="00986650"/>
    <w:rsid w:val="00987463"/>
    <w:rsid w:val="009878A6"/>
    <w:rsid w:val="009910DC"/>
    <w:rsid w:val="00993EB4"/>
    <w:rsid w:val="009966F7"/>
    <w:rsid w:val="009A1060"/>
    <w:rsid w:val="009A1774"/>
    <w:rsid w:val="009A26D0"/>
    <w:rsid w:val="009A4C7D"/>
    <w:rsid w:val="009A6E09"/>
    <w:rsid w:val="009A7B3F"/>
    <w:rsid w:val="009B0E71"/>
    <w:rsid w:val="009B17FB"/>
    <w:rsid w:val="009B1CA8"/>
    <w:rsid w:val="009B239C"/>
    <w:rsid w:val="009B3E1C"/>
    <w:rsid w:val="009B4721"/>
    <w:rsid w:val="009B4801"/>
    <w:rsid w:val="009B50CC"/>
    <w:rsid w:val="009B59F9"/>
    <w:rsid w:val="009B7A18"/>
    <w:rsid w:val="009C22A4"/>
    <w:rsid w:val="009C3C1A"/>
    <w:rsid w:val="009C4351"/>
    <w:rsid w:val="009C59D6"/>
    <w:rsid w:val="009C79DB"/>
    <w:rsid w:val="009D045F"/>
    <w:rsid w:val="009D33A8"/>
    <w:rsid w:val="009D3502"/>
    <w:rsid w:val="009D732F"/>
    <w:rsid w:val="009D7A3F"/>
    <w:rsid w:val="009E0512"/>
    <w:rsid w:val="009E0D16"/>
    <w:rsid w:val="009E148B"/>
    <w:rsid w:val="009E499C"/>
    <w:rsid w:val="009E6A85"/>
    <w:rsid w:val="009E7BF8"/>
    <w:rsid w:val="009F2199"/>
    <w:rsid w:val="009F2452"/>
    <w:rsid w:val="009F32E9"/>
    <w:rsid w:val="009F3B83"/>
    <w:rsid w:val="009F5F41"/>
    <w:rsid w:val="009F6C57"/>
    <w:rsid w:val="00A012CF"/>
    <w:rsid w:val="00A02816"/>
    <w:rsid w:val="00A02989"/>
    <w:rsid w:val="00A03BBE"/>
    <w:rsid w:val="00A04B06"/>
    <w:rsid w:val="00A05570"/>
    <w:rsid w:val="00A07B12"/>
    <w:rsid w:val="00A07E5C"/>
    <w:rsid w:val="00A07FC0"/>
    <w:rsid w:val="00A1078F"/>
    <w:rsid w:val="00A13F44"/>
    <w:rsid w:val="00A157FD"/>
    <w:rsid w:val="00A17023"/>
    <w:rsid w:val="00A1722D"/>
    <w:rsid w:val="00A205DF"/>
    <w:rsid w:val="00A20ED7"/>
    <w:rsid w:val="00A25437"/>
    <w:rsid w:val="00A25614"/>
    <w:rsid w:val="00A2739D"/>
    <w:rsid w:val="00A27E7E"/>
    <w:rsid w:val="00A30C5F"/>
    <w:rsid w:val="00A32908"/>
    <w:rsid w:val="00A33961"/>
    <w:rsid w:val="00A3685D"/>
    <w:rsid w:val="00A3687D"/>
    <w:rsid w:val="00A369C8"/>
    <w:rsid w:val="00A37316"/>
    <w:rsid w:val="00A433CE"/>
    <w:rsid w:val="00A4784F"/>
    <w:rsid w:val="00A5025A"/>
    <w:rsid w:val="00A50379"/>
    <w:rsid w:val="00A52306"/>
    <w:rsid w:val="00A5354E"/>
    <w:rsid w:val="00A54323"/>
    <w:rsid w:val="00A54384"/>
    <w:rsid w:val="00A5635C"/>
    <w:rsid w:val="00A56698"/>
    <w:rsid w:val="00A57467"/>
    <w:rsid w:val="00A57BCA"/>
    <w:rsid w:val="00A60176"/>
    <w:rsid w:val="00A60DA0"/>
    <w:rsid w:val="00A610DD"/>
    <w:rsid w:val="00A61E63"/>
    <w:rsid w:val="00A623EB"/>
    <w:rsid w:val="00A651D5"/>
    <w:rsid w:val="00A65D7D"/>
    <w:rsid w:val="00A70221"/>
    <w:rsid w:val="00A70C7B"/>
    <w:rsid w:val="00A728F5"/>
    <w:rsid w:val="00A73769"/>
    <w:rsid w:val="00A753A9"/>
    <w:rsid w:val="00A75C1A"/>
    <w:rsid w:val="00A77DFD"/>
    <w:rsid w:val="00A84434"/>
    <w:rsid w:val="00A84596"/>
    <w:rsid w:val="00A85777"/>
    <w:rsid w:val="00A8787E"/>
    <w:rsid w:val="00A90D07"/>
    <w:rsid w:val="00A90F9C"/>
    <w:rsid w:val="00A917FE"/>
    <w:rsid w:val="00A91AF0"/>
    <w:rsid w:val="00A92D84"/>
    <w:rsid w:val="00A954A2"/>
    <w:rsid w:val="00AA2866"/>
    <w:rsid w:val="00AA78F8"/>
    <w:rsid w:val="00AA7E09"/>
    <w:rsid w:val="00AB1559"/>
    <w:rsid w:val="00AB278C"/>
    <w:rsid w:val="00AB2A69"/>
    <w:rsid w:val="00AB36F5"/>
    <w:rsid w:val="00AB3F25"/>
    <w:rsid w:val="00AB4FA1"/>
    <w:rsid w:val="00AB5092"/>
    <w:rsid w:val="00AB5441"/>
    <w:rsid w:val="00AB5FFF"/>
    <w:rsid w:val="00AC1C02"/>
    <w:rsid w:val="00AC2271"/>
    <w:rsid w:val="00AC2DDF"/>
    <w:rsid w:val="00AC34C6"/>
    <w:rsid w:val="00AC437E"/>
    <w:rsid w:val="00AC6462"/>
    <w:rsid w:val="00AC6692"/>
    <w:rsid w:val="00AC7445"/>
    <w:rsid w:val="00AD1BEB"/>
    <w:rsid w:val="00AD3006"/>
    <w:rsid w:val="00AD32A7"/>
    <w:rsid w:val="00AD35C3"/>
    <w:rsid w:val="00AD5E28"/>
    <w:rsid w:val="00AD6B6B"/>
    <w:rsid w:val="00AD7016"/>
    <w:rsid w:val="00AD7A43"/>
    <w:rsid w:val="00AE021A"/>
    <w:rsid w:val="00AE191F"/>
    <w:rsid w:val="00AE1E03"/>
    <w:rsid w:val="00AE2F17"/>
    <w:rsid w:val="00AE336C"/>
    <w:rsid w:val="00AE3755"/>
    <w:rsid w:val="00AE3EE9"/>
    <w:rsid w:val="00AE48CC"/>
    <w:rsid w:val="00AF328C"/>
    <w:rsid w:val="00AF4A3B"/>
    <w:rsid w:val="00AF4A4C"/>
    <w:rsid w:val="00AF5B8A"/>
    <w:rsid w:val="00AF6611"/>
    <w:rsid w:val="00AF7209"/>
    <w:rsid w:val="00AF7EB0"/>
    <w:rsid w:val="00B00DE8"/>
    <w:rsid w:val="00B02032"/>
    <w:rsid w:val="00B05C8C"/>
    <w:rsid w:val="00B075B3"/>
    <w:rsid w:val="00B10FE9"/>
    <w:rsid w:val="00B11704"/>
    <w:rsid w:val="00B125D9"/>
    <w:rsid w:val="00B13064"/>
    <w:rsid w:val="00B15DC2"/>
    <w:rsid w:val="00B167EF"/>
    <w:rsid w:val="00B168C9"/>
    <w:rsid w:val="00B16A39"/>
    <w:rsid w:val="00B17B1E"/>
    <w:rsid w:val="00B200D4"/>
    <w:rsid w:val="00B20243"/>
    <w:rsid w:val="00B217DC"/>
    <w:rsid w:val="00B21F67"/>
    <w:rsid w:val="00B227B5"/>
    <w:rsid w:val="00B22FDD"/>
    <w:rsid w:val="00B25BBA"/>
    <w:rsid w:val="00B262E6"/>
    <w:rsid w:val="00B26770"/>
    <w:rsid w:val="00B267BC"/>
    <w:rsid w:val="00B269FC"/>
    <w:rsid w:val="00B26D91"/>
    <w:rsid w:val="00B301D4"/>
    <w:rsid w:val="00B30DEE"/>
    <w:rsid w:val="00B3465A"/>
    <w:rsid w:val="00B3513D"/>
    <w:rsid w:val="00B35337"/>
    <w:rsid w:val="00B35DFF"/>
    <w:rsid w:val="00B41DB4"/>
    <w:rsid w:val="00B43C89"/>
    <w:rsid w:val="00B43D1D"/>
    <w:rsid w:val="00B44A8B"/>
    <w:rsid w:val="00B457C8"/>
    <w:rsid w:val="00B45914"/>
    <w:rsid w:val="00B51558"/>
    <w:rsid w:val="00B5367E"/>
    <w:rsid w:val="00B53D3A"/>
    <w:rsid w:val="00B545FE"/>
    <w:rsid w:val="00B547F8"/>
    <w:rsid w:val="00B5598D"/>
    <w:rsid w:val="00B60852"/>
    <w:rsid w:val="00B613F3"/>
    <w:rsid w:val="00B634CD"/>
    <w:rsid w:val="00B6506E"/>
    <w:rsid w:val="00B703DB"/>
    <w:rsid w:val="00B71685"/>
    <w:rsid w:val="00B71D59"/>
    <w:rsid w:val="00B73538"/>
    <w:rsid w:val="00B73C8E"/>
    <w:rsid w:val="00B745E0"/>
    <w:rsid w:val="00B80430"/>
    <w:rsid w:val="00B81199"/>
    <w:rsid w:val="00B82D0D"/>
    <w:rsid w:val="00B84313"/>
    <w:rsid w:val="00B8538B"/>
    <w:rsid w:val="00B856A2"/>
    <w:rsid w:val="00B857D5"/>
    <w:rsid w:val="00B906C3"/>
    <w:rsid w:val="00B90D0F"/>
    <w:rsid w:val="00B919CC"/>
    <w:rsid w:val="00B94176"/>
    <w:rsid w:val="00B94631"/>
    <w:rsid w:val="00B94790"/>
    <w:rsid w:val="00B9537F"/>
    <w:rsid w:val="00B96CE6"/>
    <w:rsid w:val="00BA04FC"/>
    <w:rsid w:val="00BA0730"/>
    <w:rsid w:val="00BA10DE"/>
    <w:rsid w:val="00BA2B78"/>
    <w:rsid w:val="00BA5D19"/>
    <w:rsid w:val="00BB135E"/>
    <w:rsid w:val="00BB19C5"/>
    <w:rsid w:val="00BB230D"/>
    <w:rsid w:val="00BB2521"/>
    <w:rsid w:val="00BB26B9"/>
    <w:rsid w:val="00BB4356"/>
    <w:rsid w:val="00BB5725"/>
    <w:rsid w:val="00BB6144"/>
    <w:rsid w:val="00BB6F6B"/>
    <w:rsid w:val="00BB7279"/>
    <w:rsid w:val="00BB73F6"/>
    <w:rsid w:val="00BB76A7"/>
    <w:rsid w:val="00BC26C7"/>
    <w:rsid w:val="00BC303B"/>
    <w:rsid w:val="00BC612F"/>
    <w:rsid w:val="00BC78D9"/>
    <w:rsid w:val="00BD26A2"/>
    <w:rsid w:val="00BD31EA"/>
    <w:rsid w:val="00BD4249"/>
    <w:rsid w:val="00BD4311"/>
    <w:rsid w:val="00BD57C1"/>
    <w:rsid w:val="00BD63FC"/>
    <w:rsid w:val="00BD7E53"/>
    <w:rsid w:val="00BE323F"/>
    <w:rsid w:val="00BE6796"/>
    <w:rsid w:val="00BE6F2E"/>
    <w:rsid w:val="00BE7139"/>
    <w:rsid w:val="00BE7A6C"/>
    <w:rsid w:val="00BE7C5E"/>
    <w:rsid w:val="00BF0A3F"/>
    <w:rsid w:val="00BF19D8"/>
    <w:rsid w:val="00BF22AE"/>
    <w:rsid w:val="00BF3D9F"/>
    <w:rsid w:val="00BF4208"/>
    <w:rsid w:val="00BF6CED"/>
    <w:rsid w:val="00C00342"/>
    <w:rsid w:val="00C017C9"/>
    <w:rsid w:val="00C02B4E"/>
    <w:rsid w:val="00C02C32"/>
    <w:rsid w:val="00C02E90"/>
    <w:rsid w:val="00C03178"/>
    <w:rsid w:val="00C04ED7"/>
    <w:rsid w:val="00C05A51"/>
    <w:rsid w:val="00C0651D"/>
    <w:rsid w:val="00C07005"/>
    <w:rsid w:val="00C07EE8"/>
    <w:rsid w:val="00C13389"/>
    <w:rsid w:val="00C13B29"/>
    <w:rsid w:val="00C13C78"/>
    <w:rsid w:val="00C167B5"/>
    <w:rsid w:val="00C16D3D"/>
    <w:rsid w:val="00C16E48"/>
    <w:rsid w:val="00C17382"/>
    <w:rsid w:val="00C17437"/>
    <w:rsid w:val="00C17BA8"/>
    <w:rsid w:val="00C2019A"/>
    <w:rsid w:val="00C234C8"/>
    <w:rsid w:val="00C248B4"/>
    <w:rsid w:val="00C25242"/>
    <w:rsid w:val="00C25CAA"/>
    <w:rsid w:val="00C25DB9"/>
    <w:rsid w:val="00C33C82"/>
    <w:rsid w:val="00C33E7B"/>
    <w:rsid w:val="00C408F3"/>
    <w:rsid w:val="00C40C6D"/>
    <w:rsid w:val="00C41A22"/>
    <w:rsid w:val="00C442A5"/>
    <w:rsid w:val="00C50262"/>
    <w:rsid w:val="00C5127A"/>
    <w:rsid w:val="00C515CF"/>
    <w:rsid w:val="00C517EA"/>
    <w:rsid w:val="00C51A49"/>
    <w:rsid w:val="00C529D3"/>
    <w:rsid w:val="00C54F6C"/>
    <w:rsid w:val="00C55CA4"/>
    <w:rsid w:val="00C55EA7"/>
    <w:rsid w:val="00C64304"/>
    <w:rsid w:val="00C64872"/>
    <w:rsid w:val="00C71C4F"/>
    <w:rsid w:val="00C738C9"/>
    <w:rsid w:val="00C743B6"/>
    <w:rsid w:val="00C74A96"/>
    <w:rsid w:val="00C751C9"/>
    <w:rsid w:val="00C75B24"/>
    <w:rsid w:val="00C77A50"/>
    <w:rsid w:val="00C82113"/>
    <w:rsid w:val="00C82D64"/>
    <w:rsid w:val="00C85962"/>
    <w:rsid w:val="00C875EA"/>
    <w:rsid w:val="00C87773"/>
    <w:rsid w:val="00C91ABC"/>
    <w:rsid w:val="00C91C8E"/>
    <w:rsid w:val="00C92784"/>
    <w:rsid w:val="00C92BC6"/>
    <w:rsid w:val="00C93252"/>
    <w:rsid w:val="00C9351E"/>
    <w:rsid w:val="00C935F4"/>
    <w:rsid w:val="00C9360C"/>
    <w:rsid w:val="00C93826"/>
    <w:rsid w:val="00C94A5A"/>
    <w:rsid w:val="00C952E0"/>
    <w:rsid w:val="00C96174"/>
    <w:rsid w:val="00C96458"/>
    <w:rsid w:val="00C975CD"/>
    <w:rsid w:val="00C97C43"/>
    <w:rsid w:val="00CA0E64"/>
    <w:rsid w:val="00CA3274"/>
    <w:rsid w:val="00CA3282"/>
    <w:rsid w:val="00CA380C"/>
    <w:rsid w:val="00CA38CC"/>
    <w:rsid w:val="00CA478A"/>
    <w:rsid w:val="00CA5406"/>
    <w:rsid w:val="00CA5AF6"/>
    <w:rsid w:val="00CB0EB5"/>
    <w:rsid w:val="00CB2953"/>
    <w:rsid w:val="00CB3204"/>
    <w:rsid w:val="00CB56B8"/>
    <w:rsid w:val="00CB5E29"/>
    <w:rsid w:val="00CB64E5"/>
    <w:rsid w:val="00CB7DEC"/>
    <w:rsid w:val="00CC0499"/>
    <w:rsid w:val="00CC162F"/>
    <w:rsid w:val="00CC6361"/>
    <w:rsid w:val="00CC6812"/>
    <w:rsid w:val="00CC6E86"/>
    <w:rsid w:val="00CC70AE"/>
    <w:rsid w:val="00CC7248"/>
    <w:rsid w:val="00CD3456"/>
    <w:rsid w:val="00CD4109"/>
    <w:rsid w:val="00CD4880"/>
    <w:rsid w:val="00CD4E14"/>
    <w:rsid w:val="00CD5116"/>
    <w:rsid w:val="00CD5B67"/>
    <w:rsid w:val="00CD6137"/>
    <w:rsid w:val="00CD74BE"/>
    <w:rsid w:val="00CE0382"/>
    <w:rsid w:val="00CE3333"/>
    <w:rsid w:val="00CE50A5"/>
    <w:rsid w:val="00CE5487"/>
    <w:rsid w:val="00CE5997"/>
    <w:rsid w:val="00CE5F7D"/>
    <w:rsid w:val="00CF453C"/>
    <w:rsid w:val="00CF553F"/>
    <w:rsid w:val="00CF5B21"/>
    <w:rsid w:val="00CF60CF"/>
    <w:rsid w:val="00D000F2"/>
    <w:rsid w:val="00D018E8"/>
    <w:rsid w:val="00D030BD"/>
    <w:rsid w:val="00D06C0F"/>
    <w:rsid w:val="00D10797"/>
    <w:rsid w:val="00D1231D"/>
    <w:rsid w:val="00D12F7C"/>
    <w:rsid w:val="00D13AD3"/>
    <w:rsid w:val="00D15A5E"/>
    <w:rsid w:val="00D16149"/>
    <w:rsid w:val="00D16CB9"/>
    <w:rsid w:val="00D17474"/>
    <w:rsid w:val="00D209E7"/>
    <w:rsid w:val="00D2336C"/>
    <w:rsid w:val="00D24AA1"/>
    <w:rsid w:val="00D25D84"/>
    <w:rsid w:val="00D306F8"/>
    <w:rsid w:val="00D326E1"/>
    <w:rsid w:val="00D337BF"/>
    <w:rsid w:val="00D34602"/>
    <w:rsid w:val="00D34811"/>
    <w:rsid w:val="00D34865"/>
    <w:rsid w:val="00D37666"/>
    <w:rsid w:val="00D43358"/>
    <w:rsid w:val="00D43881"/>
    <w:rsid w:val="00D44A54"/>
    <w:rsid w:val="00D4608C"/>
    <w:rsid w:val="00D47452"/>
    <w:rsid w:val="00D54967"/>
    <w:rsid w:val="00D55455"/>
    <w:rsid w:val="00D56478"/>
    <w:rsid w:val="00D616BC"/>
    <w:rsid w:val="00D61BA8"/>
    <w:rsid w:val="00D61ECD"/>
    <w:rsid w:val="00D63952"/>
    <w:rsid w:val="00D641D1"/>
    <w:rsid w:val="00D66FB4"/>
    <w:rsid w:val="00D6784E"/>
    <w:rsid w:val="00D71D20"/>
    <w:rsid w:val="00D72E65"/>
    <w:rsid w:val="00D737A9"/>
    <w:rsid w:val="00D77827"/>
    <w:rsid w:val="00D77A39"/>
    <w:rsid w:val="00D815C3"/>
    <w:rsid w:val="00D821A3"/>
    <w:rsid w:val="00D825FE"/>
    <w:rsid w:val="00D85E07"/>
    <w:rsid w:val="00D8713B"/>
    <w:rsid w:val="00D9039F"/>
    <w:rsid w:val="00D91238"/>
    <w:rsid w:val="00D9236B"/>
    <w:rsid w:val="00D92F7C"/>
    <w:rsid w:val="00D93819"/>
    <w:rsid w:val="00D93A65"/>
    <w:rsid w:val="00D96177"/>
    <w:rsid w:val="00DA18D6"/>
    <w:rsid w:val="00DA388C"/>
    <w:rsid w:val="00DA3C20"/>
    <w:rsid w:val="00DA638B"/>
    <w:rsid w:val="00DA76D5"/>
    <w:rsid w:val="00DB316B"/>
    <w:rsid w:val="00DB6798"/>
    <w:rsid w:val="00DC081F"/>
    <w:rsid w:val="00DC0DCD"/>
    <w:rsid w:val="00DC6074"/>
    <w:rsid w:val="00DD12DB"/>
    <w:rsid w:val="00DD3386"/>
    <w:rsid w:val="00DD4AEA"/>
    <w:rsid w:val="00DE1715"/>
    <w:rsid w:val="00DE1AFB"/>
    <w:rsid w:val="00DE3724"/>
    <w:rsid w:val="00DF0AF6"/>
    <w:rsid w:val="00DF12A5"/>
    <w:rsid w:val="00DF1777"/>
    <w:rsid w:val="00DF1C84"/>
    <w:rsid w:val="00DF1F83"/>
    <w:rsid w:val="00DF3B62"/>
    <w:rsid w:val="00DF558C"/>
    <w:rsid w:val="00DF6526"/>
    <w:rsid w:val="00E043C5"/>
    <w:rsid w:val="00E051D5"/>
    <w:rsid w:val="00E0769F"/>
    <w:rsid w:val="00E11C99"/>
    <w:rsid w:val="00E13A9A"/>
    <w:rsid w:val="00E13EC2"/>
    <w:rsid w:val="00E14061"/>
    <w:rsid w:val="00E141C8"/>
    <w:rsid w:val="00E14BD1"/>
    <w:rsid w:val="00E14FB2"/>
    <w:rsid w:val="00E1559A"/>
    <w:rsid w:val="00E21F10"/>
    <w:rsid w:val="00E225CF"/>
    <w:rsid w:val="00E227E5"/>
    <w:rsid w:val="00E22A9E"/>
    <w:rsid w:val="00E23B58"/>
    <w:rsid w:val="00E23FF0"/>
    <w:rsid w:val="00E2433B"/>
    <w:rsid w:val="00E24AD6"/>
    <w:rsid w:val="00E25C5F"/>
    <w:rsid w:val="00E265E9"/>
    <w:rsid w:val="00E307F1"/>
    <w:rsid w:val="00E31576"/>
    <w:rsid w:val="00E326DE"/>
    <w:rsid w:val="00E32B3B"/>
    <w:rsid w:val="00E33458"/>
    <w:rsid w:val="00E34551"/>
    <w:rsid w:val="00E36878"/>
    <w:rsid w:val="00E37112"/>
    <w:rsid w:val="00E40730"/>
    <w:rsid w:val="00E44FFB"/>
    <w:rsid w:val="00E46384"/>
    <w:rsid w:val="00E53850"/>
    <w:rsid w:val="00E53B87"/>
    <w:rsid w:val="00E549B5"/>
    <w:rsid w:val="00E60760"/>
    <w:rsid w:val="00E6369F"/>
    <w:rsid w:val="00E651AB"/>
    <w:rsid w:val="00E653A3"/>
    <w:rsid w:val="00E6593F"/>
    <w:rsid w:val="00E65B26"/>
    <w:rsid w:val="00E66468"/>
    <w:rsid w:val="00E7137C"/>
    <w:rsid w:val="00E71EC8"/>
    <w:rsid w:val="00E743AF"/>
    <w:rsid w:val="00E74B6B"/>
    <w:rsid w:val="00E74E9D"/>
    <w:rsid w:val="00E76167"/>
    <w:rsid w:val="00E80018"/>
    <w:rsid w:val="00E80FD1"/>
    <w:rsid w:val="00E82017"/>
    <w:rsid w:val="00E84374"/>
    <w:rsid w:val="00E84D9A"/>
    <w:rsid w:val="00E8744A"/>
    <w:rsid w:val="00E90B4E"/>
    <w:rsid w:val="00E90DA9"/>
    <w:rsid w:val="00E91623"/>
    <w:rsid w:val="00E92767"/>
    <w:rsid w:val="00E93622"/>
    <w:rsid w:val="00E953A8"/>
    <w:rsid w:val="00E96269"/>
    <w:rsid w:val="00EA084F"/>
    <w:rsid w:val="00EA0C04"/>
    <w:rsid w:val="00EA21BA"/>
    <w:rsid w:val="00EA22F8"/>
    <w:rsid w:val="00EA4173"/>
    <w:rsid w:val="00EA445E"/>
    <w:rsid w:val="00EA4C6B"/>
    <w:rsid w:val="00EA5DB4"/>
    <w:rsid w:val="00EA6746"/>
    <w:rsid w:val="00EB0D66"/>
    <w:rsid w:val="00EB10C1"/>
    <w:rsid w:val="00EB1DD2"/>
    <w:rsid w:val="00EB2482"/>
    <w:rsid w:val="00EB635B"/>
    <w:rsid w:val="00EB64A1"/>
    <w:rsid w:val="00EC113B"/>
    <w:rsid w:val="00EC22FA"/>
    <w:rsid w:val="00EC3822"/>
    <w:rsid w:val="00EC40A4"/>
    <w:rsid w:val="00EC4FC6"/>
    <w:rsid w:val="00EC5BD8"/>
    <w:rsid w:val="00EC67E0"/>
    <w:rsid w:val="00EC68D9"/>
    <w:rsid w:val="00EC6A4D"/>
    <w:rsid w:val="00EC6D4B"/>
    <w:rsid w:val="00EC737B"/>
    <w:rsid w:val="00EC7B72"/>
    <w:rsid w:val="00ED0730"/>
    <w:rsid w:val="00ED0826"/>
    <w:rsid w:val="00ED08B6"/>
    <w:rsid w:val="00ED0CEE"/>
    <w:rsid w:val="00ED3D53"/>
    <w:rsid w:val="00ED3E4E"/>
    <w:rsid w:val="00ED53B3"/>
    <w:rsid w:val="00ED5A78"/>
    <w:rsid w:val="00ED5BCE"/>
    <w:rsid w:val="00ED6DB9"/>
    <w:rsid w:val="00ED6E0E"/>
    <w:rsid w:val="00EE0C6D"/>
    <w:rsid w:val="00EE778A"/>
    <w:rsid w:val="00EF39CD"/>
    <w:rsid w:val="00EF3B9B"/>
    <w:rsid w:val="00EF4398"/>
    <w:rsid w:val="00EF5006"/>
    <w:rsid w:val="00F01729"/>
    <w:rsid w:val="00F01E19"/>
    <w:rsid w:val="00F02C21"/>
    <w:rsid w:val="00F02CDE"/>
    <w:rsid w:val="00F047CB"/>
    <w:rsid w:val="00F04FF2"/>
    <w:rsid w:val="00F11C0C"/>
    <w:rsid w:val="00F11C36"/>
    <w:rsid w:val="00F159F6"/>
    <w:rsid w:val="00F17BDF"/>
    <w:rsid w:val="00F20159"/>
    <w:rsid w:val="00F20414"/>
    <w:rsid w:val="00F235CE"/>
    <w:rsid w:val="00F24057"/>
    <w:rsid w:val="00F249FC"/>
    <w:rsid w:val="00F24A46"/>
    <w:rsid w:val="00F26E7E"/>
    <w:rsid w:val="00F31501"/>
    <w:rsid w:val="00F333C8"/>
    <w:rsid w:val="00F34028"/>
    <w:rsid w:val="00F34646"/>
    <w:rsid w:val="00F3598B"/>
    <w:rsid w:val="00F40075"/>
    <w:rsid w:val="00F41485"/>
    <w:rsid w:val="00F41AFF"/>
    <w:rsid w:val="00F43D8D"/>
    <w:rsid w:val="00F46BA6"/>
    <w:rsid w:val="00F4701A"/>
    <w:rsid w:val="00F51507"/>
    <w:rsid w:val="00F539FD"/>
    <w:rsid w:val="00F5440A"/>
    <w:rsid w:val="00F54A2A"/>
    <w:rsid w:val="00F55BCA"/>
    <w:rsid w:val="00F602BA"/>
    <w:rsid w:val="00F611F4"/>
    <w:rsid w:val="00F66460"/>
    <w:rsid w:val="00F66DA9"/>
    <w:rsid w:val="00F676A1"/>
    <w:rsid w:val="00F709C4"/>
    <w:rsid w:val="00F70CEA"/>
    <w:rsid w:val="00F713EF"/>
    <w:rsid w:val="00F717DA"/>
    <w:rsid w:val="00F71FD9"/>
    <w:rsid w:val="00F72E14"/>
    <w:rsid w:val="00F738F9"/>
    <w:rsid w:val="00F73C6D"/>
    <w:rsid w:val="00F73F18"/>
    <w:rsid w:val="00F74462"/>
    <w:rsid w:val="00F74991"/>
    <w:rsid w:val="00F7613A"/>
    <w:rsid w:val="00F762E9"/>
    <w:rsid w:val="00F7700D"/>
    <w:rsid w:val="00F77896"/>
    <w:rsid w:val="00F80FC0"/>
    <w:rsid w:val="00F81F40"/>
    <w:rsid w:val="00F86253"/>
    <w:rsid w:val="00F9223C"/>
    <w:rsid w:val="00F926D0"/>
    <w:rsid w:val="00F92FB7"/>
    <w:rsid w:val="00F931BC"/>
    <w:rsid w:val="00F93323"/>
    <w:rsid w:val="00F95846"/>
    <w:rsid w:val="00F97027"/>
    <w:rsid w:val="00FA1271"/>
    <w:rsid w:val="00FA29B1"/>
    <w:rsid w:val="00FA2BE1"/>
    <w:rsid w:val="00FA2FD2"/>
    <w:rsid w:val="00FA3125"/>
    <w:rsid w:val="00FA40EA"/>
    <w:rsid w:val="00FA5735"/>
    <w:rsid w:val="00FB05A0"/>
    <w:rsid w:val="00FB0ED9"/>
    <w:rsid w:val="00FB217B"/>
    <w:rsid w:val="00FB24A4"/>
    <w:rsid w:val="00FB34F0"/>
    <w:rsid w:val="00FB41EB"/>
    <w:rsid w:val="00FB5F14"/>
    <w:rsid w:val="00FB62B5"/>
    <w:rsid w:val="00FC0532"/>
    <w:rsid w:val="00FC0FFA"/>
    <w:rsid w:val="00FC1807"/>
    <w:rsid w:val="00FC18B4"/>
    <w:rsid w:val="00FC2DFB"/>
    <w:rsid w:val="00FC3108"/>
    <w:rsid w:val="00FC342D"/>
    <w:rsid w:val="00FC41CC"/>
    <w:rsid w:val="00FC5003"/>
    <w:rsid w:val="00FC5912"/>
    <w:rsid w:val="00FC7025"/>
    <w:rsid w:val="00FC7D59"/>
    <w:rsid w:val="00FC7EA5"/>
    <w:rsid w:val="00FD0714"/>
    <w:rsid w:val="00FD1953"/>
    <w:rsid w:val="00FD2FA6"/>
    <w:rsid w:val="00FD317F"/>
    <w:rsid w:val="00FD4288"/>
    <w:rsid w:val="00FD4647"/>
    <w:rsid w:val="00FD49CF"/>
    <w:rsid w:val="00FD4DE3"/>
    <w:rsid w:val="00FD6FAB"/>
    <w:rsid w:val="00FD7930"/>
    <w:rsid w:val="00FE5C54"/>
    <w:rsid w:val="00FE5CA7"/>
    <w:rsid w:val="00FE5DDD"/>
    <w:rsid w:val="00FE64B0"/>
    <w:rsid w:val="00FF1314"/>
    <w:rsid w:val="00FF1D61"/>
    <w:rsid w:val="00FF1D7B"/>
    <w:rsid w:val="00FF5A62"/>
    <w:rsid w:val="00FF5E5A"/>
    <w:rsid w:val="00FF7011"/>
    <w:rsid w:val="00FF7B2B"/>
    <w:rsid w:val="1EFF5952"/>
    <w:rsid w:val="26E3FEB1"/>
    <w:rsid w:val="2F3FA380"/>
    <w:rsid w:val="2F4F2653"/>
    <w:rsid w:val="2FB32F77"/>
    <w:rsid w:val="33EFF53F"/>
    <w:rsid w:val="35F739C6"/>
    <w:rsid w:val="3D61A91F"/>
    <w:rsid w:val="3D9F6F12"/>
    <w:rsid w:val="3EF380CD"/>
    <w:rsid w:val="3F7E0496"/>
    <w:rsid w:val="3FB330ED"/>
    <w:rsid w:val="3FFD60FB"/>
    <w:rsid w:val="4E711C61"/>
    <w:rsid w:val="56FB97D1"/>
    <w:rsid w:val="5BEFE839"/>
    <w:rsid w:val="5C9F39F6"/>
    <w:rsid w:val="5DEFE18E"/>
    <w:rsid w:val="5F9EB252"/>
    <w:rsid w:val="5FEF3C55"/>
    <w:rsid w:val="69FB197D"/>
    <w:rsid w:val="6AFC37EE"/>
    <w:rsid w:val="6AFF8F50"/>
    <w:rsid w:val="6DFF657E"/>
    <w:rsid w:val="6F7D2754"/>
    <w:rsid w:val="6F9FB677"/>
    <w:rsid w:val="6FBE1B48"/>
    <w:rsid w:val="6FDF3FD3"/>
    <w:rsid w:val="6FFD2D23"/>
    <w:rsid w:val="71632F0E"/>
    <w:rsid w:val="7197F96B"/>
    <w:rsid w:val="72DE33E6"/>
    <w:rsid w:val="73772AE5"/>
    <w:rsid w:val="75FCD833"/>
    <w:rsid w:val="777F0A84"/>
    <w:rsid w:val="777F1B73"/>
    <w:rsid w:val="77EE23D0"/>
    <w:rsid w:val="77FEFC74"/>
    <w:rsid w:val="797EA954"/>
    <w:rsid w:val="7A2F2A41"/>
    <w:rsid w:val="7A7E51FF"/>
    <w:rsid w:val="7ABF0EF9"/>
    <w:rsid w:val="7ADFB107"/>
    <w:rsid w:val="7AFB8B0A"/>
    <w:rsid w:val="7AFC9BA8"/>
    <w:rsid w:val="7B7FA2ED"/>
    <w:rsid w:val="7CADBE50"/>
    <w:rsid w:val="7CBDE54A"/>
    <w:rsid w:val="7D7DB014"/>
    <w:rsid w:val="7D7FB83B"/>
    <w:rsid w:val="7DA3A0C5"/>
    <w:rsid w:val="7DBD3F33"/>
    <w:rsid w:val="7DCE721F"/>
    <w:rsid w:val="7DEFC5D6"/>
    <w:rsid w:val="7E6F6248"/>
    <w:rsid w:val="7E770748"/>
    <w:rsid w:val="7E7DD09D"/>
    <w:rsid w:val="7E8FB6D8"/>
    <w:rsid w:val="7EEF8231"/>
    <w:rsid w:val="7F3B983A"/>
    <w:rsid w:val="7F7CCFC4"/>
    <w:rsid w:val="7F7D8253"/>
    <w:rsid w:val="7F7F1C37"/>
    <w:rsid w:val="7FFD1CD9"/>
    <w:rsid w:val="7FFF484B"/>
    <w:rsid w:val="89FD55A8"/>
    <w:rsid w:val="8F6E751C"/>
    <w:rsid w:val="997DCFA2"/>
    <w:rsid w:val="9B638A7F"/>
    <w:rsid w:val="ABF6A4F8"/>
    <w:rsid w:val="ABFEB0C6"/>
    <w:rsid w:val="ADF3B844"/>
    <w:rsid w:val="B2FFCF96"/>
    <w:rsid w:val="B7DF7A0B"/>
    <w:rsid w:val="BB5B141D"/>
    <w:rsid w:val="BE3ECB75"/>
    <w:rsid w:val="BFFFCC4C"/>
    <w:rsid w:val="BFFFF3E3"/>
    <w:rsid w:val="C75A9603"/>
    <w:rsid w:val="D7994E84"/>
    <w:rsid w:val="DAAC9671"/>
    <w:rsid w:val="DAFF05DB"/>
    <w:rsid w:val="DDFFD956"/>
    <w:rsid w:val="DE8BE60B"/>
    <w:rsid w:val="DED108D0"/>
    <w:rsid w:val="E4FE069F"/>
    <w:rsid w:val="E72A4AE7"/>
    <w:rsid w:val="E7FA9B58"/>
    <w:rsid w:val="EDBED563"/>
    <w:rsid w:val="EDCA4F3F"/>
    <w:rsid w:val="EF6B32BE"/>
    <w:rsid w:val="EFBD11B1"/>
    <w:rsid w:val="EFBF6BE1"/>
    <w:rsid w:val="EFDC7AB4"/>
    <w:rsid w:val="EFFBE562"/>
    <w:rsid w:val="F3CD523C"/>
    <w:rsid w:val="F5B7329F"/>
    <w:rsid w:val="F5EEA513"/>
    <w:rsid w:val="F5EFF6F9"/>
    <w:rsid w:val="F6E788CB"/>
    <w:rsid w:val="F6FD5E21"/>
    <w:rsid w:val="F6FF6706"/>
    <w:rsid w:val="F77D24E7"/>
    <w:rsid w:val="F78E5548"/>
    <w:rsid w:val="F7F7A78E"/>
    <w:rsid w:val="F9FF6FE0"/>
    <w:rsid w:val="FBD71F60"/>
    <w:rsid w:val="FBDF77D2"/>
    <w:rsid w:val="FBF77EB1"/>
    <w:rsid w:val="FCFD78A5"/>
    <w:rsid w:val="FD5D0070"/>
    <w:rsid w:val="FDD79AE8"/>
    <w:rsid w:val="FE5FF4D0"/>
    <w:rsid w:val="FEFB0650"/>
    <w:rsid w:val="FF759289"/>
    <w:rsid w:val="FF7F969C"/>
    <w:rsid w:val="FFBF1D2A"/>
    <w:rsid w:val="FFCB76ED"/>
    <w:rsid w:val="FFE25F8C"/>
    <w:rsid w:val="FFECC85F"/>
    <w:rsid w:val="FFF704E3"/>
    <w:rsid w:val="FFF7833F"/>
    <w:rsid w:val="FFF7D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45899A0"/>
  <w15:docId w15:val="{90765870-C00D-A046-919A-7689887F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863"/>
    </w:pPr>
    <w:rPr>
      <w:rFonts w:ascii="Cambria" w:eastAsia="Cambria" w:hAnsi="Cambria" w:cs="Cambria"/>
      <w:sz w:val="21"/>
      <w:szCs w:val="21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customStyle="1" w:styleId="ResumeAlignRight">
    <w:name w:val="Resume Align Right"/>
    <w:basedOn w:val="Normal"/>
    <w:qFormat/>
    <w:pPr>
      <w:tabs>
        <w:tab w:val="right" w:pos="1008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on1">
    <w:name w:val="Revision1"/>
    <w:hidden/>
    <w:uiPriority w:val="99"/>
    <w:semiHidden/>
    <w:qFormat/>
    <w:rPr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21"/>
      <w:szCs w:val="21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3766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515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Aaron Dai</cp:lastModifiedBy>
  <cp:revision>2</cp:revision>
  <cp:lastPrinted>2024-04-16T02:58:00Z</cp:lastPrinted>
  <dcterms:created xsi:type="dcterms:W3CDTF">2026-03-20T00:52:00Z</dcterms:created>
  <dcterms:modified xsi:type="dcterms:W3CDTF">2026-03-20T00:52:00Z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1033-6.5.1.8687</vt:lpwstr>
  </property>
  <property fmtid="{D5CDD505-2E9C-101B-9397-08002B2CF9AE}" pid="3" name="ICV">
    <vt:lpwstr>FD142749796082358F8CD6653EA504C6_43</vt:lpwstr>
  </property>
</Properties>
</file>