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27951CD4" ns2:textId="77777777" w:rsidR="00956769" w:rsidRDefault="00C82113">
      <w:pPr>
        <w:pStyle w:val="Header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rFonts w:hint="eastAsia"/>
          <w:sz w:val="40"/>
          <w:szCs w:val="40"/>
        </w:rPr>
        <w:t>Aa</w:t>
      </w:r>
      <w:r>
        <w:rPr>
          <w:sz w:val="40"/>
          <w:szCs w:val="40"/>
        </w:rPr>
        <w:t>ron Dai</w:t>
      </w:r>
    </w:p>
    <w:p ns2:paraId="4D485681" ns2:textId="77777777" w:rsidR="000069D9" w:rsidRDefault="00C82113" w:rsidP="000069D9">
      <w:pPr>
        <w:pStyle w:val="Header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+1 </w:t>
      </w:r>
      <w:r w:rsidR="00D37666">
        <w:rPr>
          <w:sz w:val="22"/>
          <w:szCs w:val="22"/>
        </w:rPr>
        <w:t>(</w:t>
      </w:r>
      <w:r w:rsidR="00BE7A6C">
        <w:rPr>
          <w:sz w:val="22"/>
          <w:szCs w:val="22"/>
        </w:rPr>
        <w:t>929</w:t>
      </w:r>
      <w:r w:rsidR="00D37666">
        <w:rPr>
          <w:sz w:val="22"/>
          <w:szCs w:val="22"/>
        </w:rPr>
        <w:t xml:space="preserve">) </w:t>
      </w:r>
      <w:r w:rsidR="00BE7A6C">
        <w:rPr>
          <w:sz w:val="22"/>
          <w:szCs w:val="22"/>
        </w:rPr>
        <w:t>823</w:t>
      </w:r>
      <w:r w:rsidR="00D37666">
        <w:rPr>
          <w:sz w:val="22"/>
          <w:szCs w:val="22"/>
        </w:rPr>
        <w:t>-</w:t>
      </w:r>
      <w:r>
        <w:rPr>
          <w:sz w:val="22"/>
          <w:szCs w:val="22"/>
        </w:rPr>
        <w:t xml:space="preserve">6285 | </w:t>
      </w:r>
      <w:r w:rsidR="009878A6">
        <w:rPr>
          <w:sz w:val="22"/>
          <w:szCs w:val="22"/>
        </w:rPr>
        <w:t>zd2207</w:t>
      </w:r>
      <w:r>
        <w:rPr>
          <w:sz w:val="22"/>
          <w:szCs w:val="22"/>
        </w:rPr>
        <w:t>@</w:t>
      </w:r>
      <w:r w:rsidR="009878A6">
        <w:rPr>
          <w:sz w:val="22"/>
          <w:szCs w:val="22"/>
        </w:rPr>
        <w:t>nyu.edu</w:t>
      </w:r>
      <w:r w:rsidR="00D37666">
        <w:rPr>
          <w:sz w:val="22"/>
          <w:szCs w:val="22"/>
        </w:rPr>
        <w:t xml:space="preserve"> | </w:t>
      </w:r>
      <w:r w:rsidR="000069D9">
        <w:rPr>
          <w:sz w:val="22"/>
          <w:szCs w:val="22"/>
        </w:rPr>
        <w:t>301 W 53</w:t>
      </w:r>
      <w:r w:rsidR="000069D9" w:rsidRPr="00800014">
        <w:rPr>
          <w:sz w:val="22"/>
          <w:szCs w:val="22"/>
          <w:vertAlign w:val="superscript"/>
        </w:rPr>
        <w:t>rd</w:t>
      </w:r>
      <w:r w:rsidR="000069D9">
        <w:rPr>
          <w:sz w:val="22"/>
          <w:szCs w:val="22"/>
        </w:rPr>
        <w:t xml:space="preserve"> St, </w:t>
      </w:r>
      <w:r w:rsidR="000069D9" w:rsidRPr="00D37666">
        <w:rPr>
          <w:sz w:val="22"/>
          <w:szCs w:val="22"/>
        </w:rPr>
        <w:t>New York, NY</w:t>
      </w:r>
    </w:p>
    <w:p ns2:paraId="239F52E2" ns2:textId="6B2B62E2" w:rsidR="00956769" w:rsidRDefault="00956769">
      <w:pPr>
        <w:pStyle w:val="Header"/>
        <w:jc w:val="center"/>
        <w:rPr>
          <w:sz w:val="16"/>
          <w:szCs w:val="16"/>
        </w:rPr>
      </w:pPr>
    </w:p>
    <w:p ns2:paraId="323B7E6C" ns2:textId="77777777" w:rsidR="00956769" w:rsidRDefault="00C82113">
      <w:pPr>
        <w:pBdr>
          <w:bottom w:val="single" w:sz="4" w:space="1" w:color="auto"/>
        </w:pBdr>
        <w:rPr>
          <w:b/>
          <w:sz w:val="22"/>
          <w:szCs w:val="22"/>
        </w:rPr>
      </w:pPr>
      <w:r>
        <w:rPr>
          <w:b/>
          <w:sz w:val="22"/>
          <w:szCs w:val="22"/>
        </w:rPr>
        <w:t>EDUCATION</w:t>
      </w:r>
    </w:p>
    <w:p ns2:paraId="2F6DB24D" ns2:textId="05E31A24" w:rsidR="00956769" w:rsidRDefault="008B48CC">
      <w:pPr>
        <w:pStyle w:val="ResumeAlignRight"/>
        <w:tabs>
          <w:tab w:val="left" w:pos="6647"/>
        </w:tabs>
        <w:rPr>
          <w:sz w:val="22"/>
          <w:szCs w:val="22"/>
        </w:rPr>
      </w:pPr>
      <w:r w:rsidRPr="00A07FC0">
        <w:rPr>
          <w:rFonts w:ascii="Times New Roman Bold" w:hAnsi="Times New Roman Bold" w:cs="Times New Roman Bold"/>
          <w:b/>
          <w:bCs/>
          <w:sz w:val="22"/>
          <w:szCs w:val="22"/>
        </w:rPr>
        <w:t>Courant Institute of Mathematical Sciences, NYU</w:t>
      </w:r>
      <w:r w:rsidR="00C82113">
        <w:rPr>
          <w:b/>
          <w:sz w:val="22"/>
          <w:szCs w:val="22"/>
        </w:rPr>
        <w:tab/>
      </w:r>
      <w:r w:rsidR="00C82113">
        <w:rPr>
          <w:b/>
          <w:sz w:val="22"/>
          <w:szCs w:val="22"/>
        </w:rPr>
        <w:tab/>
        <w:t>New York, NY</w:t>
      </w:r>
    </w:p>
    <w:p ns2:paraId="1E5E0F3D" ns2:textId="7B5A7F48" w:rsidR="00956769" w:rsidRDefault="00C82113">
      <w:pPr>
        <w:pStyle w:val="ResumeAlignRight"/>
        <w:rPr>
          <w:i/>
          <w:sz w:val="22"/>
          <w:szCs w:val="22"/>
        </w:rPr>
      </w:pPr>
      <w:r>
        <w:rPr>
          <w:i/>
          <w:sz w:val="22"/>
          <w:szCs w:val="22"/>
        </w:rPr>
        <w:t>B.</w:t>
      </w:r>
      <w:r w:rsidR="00575868">
        <w:rPr>
          <w:rFonts w:hint="eastAsia"/>
          <w:i/>
          <w:sz w:val="22"/>
          <w:szCs w:val="22"/>
        </w:rPr>
        <w:t>S</w:t>
      </w:r>
      <w:r>
        <w:rPr>
          <w:i/>
          <w:sz w:val="22"/>
          <w:szCs w:val="22"/>
        </w:rPr>
        <w:t>. in Mathematics</w:t>
      </w:r>
      <w:r>
        <w:rPr>
          <w:sz w:val="22"/>
          <w:szCs w:val="22"/>
        </w:rPr>
        <w:tab/>
      </w:r>
      <w:r w:rsidR="001F6F8C">
        <w:rPr>
          <w:sz w:val="22"/>
          <w:szCs w:val="22"/>
        </w:rPr>
        <w:t xml:space="preserve">Sep. 2022 – </w:t>
      </w:r>
      <w:r w:rsidR="00C55CA4">
        <w:rPr>
          <w:sz w:val="22"/>
          <w:szCs w:val="22"/>
          <w:lang w:eastAsia="zh-Hans"/>
        </w:rPr>
        <w:t>Dec</w:t>
      </w:r>
      <w:r w:rsidR="008B48CC">
        <w:rPr>
          <w:sz w:val="22"/>
          <w:szCs w:val="22"/>
          <w:lang w:eastAsia="zh-Hans"/>
        </w:rPr>
        <w:t>.</w:t>
      </w:r>
      <w:r>
        <w:rPr>
          <w:sz w:val="22"/>
          <w:szCs w:val="22"/>
        </w:rPr>
        <w:t xml:space="preserve"> 20</w:t>
      </w:r>
      <w:r w:rsidR="00915997">
        <w:rPr>
          <w:sz w:val="22"/>
          <w:szCs w:val="22"/>
        </w:rPr>
        <w:t>2</w:t>
      </w:r>
      <w:r w:rsidR="00C55CA4">
        <w:rPr>
          <w:sz w:val="22"/>
          <w:szCs w:val="22"/>
        </w:rPr>
        <w:t>5</w:t>
      </w:r>
    </w:p>
    <w:p ns2:paraId="197B53C8" ns2:textId="5803B02E" w:rsidR="00956769" w:rsidRDefault="00C82113">
      <w:pPr>
        <w:pStyle w:val="ResumeAlignRight"/>
        <w:numPr>
          <w:ilvl w:val="0"/>
          <w:numId w:val="1"/>
        </w:numPr>
        <w:tabs>
          <w:tab w:val="left" w:pos="360"/>
        </w:tabs>
        <w:rPr>
          <w:b/>
          <w:bCs/>
          <w:sz w:val="22"/>
          <w:szCs w:val="22"/>
        </w:rPr>
      </w:pPr>
      <w:r>
        <w:rPr>
          <w:b/>
          <w:sz w:val="22"/>
          <w:szCs w:val="22"/>
        </w:rPr>
        <w:t xml:space="preserve">GPA: </w:t>
      </w:r>
      <w:r>
        <w:rPr>
          <w:bCs/>
          <w:sz w:val="22"/>
          <w:szCs w:val="22"/>
        </w:rPr>
        <w:t>3.</w:t>
      </w:r>
      <w:r w:rsidR="000069D9">
        <w:rPr>
          <w:bCs/>
          <w:sz w:val="22"/>
          <w:szCs w:val="22"/>
        </w:rPr>
        <w:t>7</w:t>
      </w:r>
      <w:r>
        <w:rPr>
          <w:bCs/>
          <w:sz w:val="22"/>
          <w:szCs w:val="22"/>
        </w:rPr>
        <w:t xml:space="preserve"> / 4.0 </w:t>
      </w:r>
      <w:r>
        <w:rPr>
          <w:rFonts w:ascii="Times New Roman Bold" w:hAnsi="Times New Roman Bold" w:cs="Times New Roman Bold"/>
          <w:b/>
          <w:sz w:val="22"/>
          <w:szCs w:val="22"/>
        </w:rPr>
        <w:t>|</w:t>
      </w:r>
      <w:r>
        <w:rPr>
          <w:bCs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Honor: </w:t>
      </w:r>
      <w:r>
        <w:rPr>
          <w:bCs/>
          <w:sz w:val="22"/>
          <w:szCs w:val="22"/>
        </w:rPr>
        <w:t xml:space="preserve">Dean’s List  </w:t>
      </w:r>
    </w:p>
    <w:p ns2:paraId="38E91148" ns2:textId="51D132C9" w:rsidR="00C55CA4" w:rsidRDefault="00C55CA4" w:rsidP="00C55CA4">
      <w:pPr>
        <w:pStyle w:val="ResumeAlignRight"/>
        <w:numPr>
          <w:ilvl w:val="0"/>
          <w:numId w:val="1"/>
        </w:numPr>
        <w:tabs>
          <w:tab w:val="left" w:pos="360"/>
        </w:tabs>
        <w:rPr>
          <w:bCs/>
          <w:w w:val="105"/>
          <w:sz w:val="22"/>
          <w:szCs w:val="22"/>
        </w:rPr>
      </w:pPr>
      <w:r>
        <w:rPr>
          <w:b/>
          <w:sz w:val="22"/>
          <w:szCs w:val="22"/>
        </w:rPr>
        <w:t>Relevant Coursework: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Honor ODE, </w:t>
      </w:r>
      <w:r w:rsidRPr="00FE03A7">
        <w:rPr>
          <w:sz w:val="22"/>
          <w:szCs w:val="22"/>
        </w:rPr>
        <w:t>Probability &amp; Statistics</w:t>
      </w:r>
      <w:r>
        <w:rPr>
          <w:sz w:val="22"/>
          <w:szCs w:val="22"/>
        </w:rPr>
        <w:t>,</w:t>
      </w:r>
      <w:r w:rsidRPr="00FE03A7">
        <w:t xml:space="preserve"> </w:t>
      </w:r>
      <w:r w:rsidR="001B7A8D">
        <w:t xml:space="preserve">Complex Analysis, </w:t>
      </w:r>
      <w:r w:rsidRPr="00A07FC0">
        <w:rPr>
          <w:sz w:val="22"/>
          <w:szCs w:val="22"/>
        </w:rPr>
        <w:t>Mathematics of Finance</w:t>
      </w:r>
    </w:p>
    <w:p ns2:paraId="1F8A75CB" ns2:textId="6DA0A41E" w:rsidR="00956769" w:rsidRDefault="00C82113">
      <w:pPr>
        <w:pStyle w:val="ResumeAlignRight"/>
        <w:pBdr>
          <w:bottom w:val="single" w:sz="4" w:space="1" w:color="auto"/>
        </w:pBdr>
        <w:tabs>
          <w:tab w:val="left" w:pos="360"/>
        </w:tabs>
        <w:rPr>
          <w:sz w:val="22"/>
          <w:szCs w:val="22"/>
        </w:rPr>
      </w:pPr>
      <w:r>
        <w:rPr>
          <w:b/>
          <w:sz w:val="22"/>
          <w:szCs w:val="22"/>
        </w:rPr>
        <w:t>PROFESSIONAL</w:t>
      </w:r>
      <w:r w:rsidR="00F73C6D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EXPERIENCE</w:t>
      </w:r>
    </w:p>
    <w:p ns2:paraId="1DD5A47F" ns2:textId="44532487" w:rsidR="00956769" w:rsidRDefault="00C82113">
      <w:pPr>
        <w:pStyle w:val="ResumeAlignRight"/>
        <w:tabs>
          <w:tab w:val="left" w:pos="360"/>
        </w:tabs>
        <w:rPr>
          <w:sz w:val="22"/>
          <w:szCs w:val="22"/>
        </w:rPr>
      </w:pPr>
      <w:proofErr w:type="spellStart"/>
      <w:r>
        <w:rPr>
          <w:rFonts w:ascii="Times New Roman Bold" w:hAnsi="Times New Roman Bold" w:cs="Times New Roman Bold"/>
          <w:b/>
          <w:bCs/>
          <w:sz w:val="22"/>
          <w:szCs w:val="22"/>
        </w:rPr>
        <w:t>Borex</w:t>
      </w:r>
      <w:proofErr w:type="spellEnd"/>
      <w:r>
        <w:rPr>
          <w:rFonts w:ascii="Times New Roman Bold" w:hAnsi="Times New Roman Bold" w:cs="Times New Roman Bold"/>
          <w:b/>
          <w:bCs/>
          <w:sz w:val="22"/>
          <w:szCs w:val="22"/>
        </w:rPr>
        <w:t xml:space="preserve"> Capital </w:t>
      </w:r>
      <w:r>
        <w:rPr>
          <w:sz w:val="22"/>
          <w:szCs w:val="22"/>
        </w:rPr>
        <w:tab/>
      </w:r>
      <w:r>
        <w:rPr>
          <w:b/>
          <w:sz w:val="22"/>
          <w:szCs w:val="22"/>
        </w:rPr>
        <w:t xml:space="preserve"> New York, NY </w:t>
      </w:r>
    </w:p>
    <w:p ns2:paraId="28145502" ns2:textId="21846D23" w:rsidR="00956769" w:rsidRDefault="00C82113">
      <w:pPr>
        <w:pStyle w:val="ResumeAlignRight"/>
        <w:tabs>
          <w:tab w:val="left" w:pos="360"/>
        </w:tabs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Venture Capital Fall Analyst</w:t>
      </w:r>
      <w:r>
        <w:rPr>
          <w:i/>
          <w:sz w:val="22"/>
          <w:szCs w:val="22"/>
        </w:rPr>
        <w:tab/>
      </w:r>
      <w:r>
        <w:rPr>
          <w:sz w:val="22"/>
          <w:szCs w:val="22"/>
        </w:rPr>
        <w:t xml:space="preserve"> Oct. 202</w:t>
      </w:r>
      <w:r w:rsidR="00915997">
        <w:rPr>
          <w:sz w:val="22"/>
          <w:szCs w:val="22"/>
        </w:rPr>
        <w:t>3</w:t>
      </w:r>
      <w:r>
        <w:rPr>
          <w:sz w:val="22"/>
          <w:szCs w:val="22"/>
        </w:rPr>
        <w:t xml:space="preserve"> – </w:t>
      </w:r>
      <w:r w:rsidR="00F24A46">
        <w:rPr>
          <w:rFonts w:hint="eastAsia"/>
          <w:sz w:val="22"/>
          <w:szCs w:val="22"/>
        </w:rPr>
        <w:t>Jan</w:t>
      </w:r>
      <w:r w:rsidR="00F24A46">
        <w:rPr>
          <w:sz w:val="22"/>
          <w:szCs w:val="22"/>
        </w:rPr>
        <w:t>. 202</w:t>
      </w:r>
      <w:r w:rsidR="00915997">
        <w:rPr>
          <w:sz w:val="22"/>
          <w:szCs w:val="22"/>
        </w:rPr>
        <w:t>4</w:t>
      </w:r>
      <w:r>
        <w:rPr>
          <w:sz w:val="22"/>
          <w:szCs w:val="22"/>
        </w:rPr>
        <w:t xml:space="preserve"> </w:t>
      </w:r>
    </w:p>
    <w:p ns2:paraId="43E414E8" ns2:textId="4DEFE1A3" w:rsidR="003C4DB8" w:rsidRDefault="003C4DB8" w:rsidP="00D37666">
      <w:pPr>
        <w:pStyle w:val="ResumeAlignRight"/>
        <w:numPr>
          <w:ilvl w:val="0"/>
          <w:numId w:val="2"/>
        </w:numPr>
        <w:tabs>
          <w:tab w:val="left" w:pos="360"/>
        </w:tabs>
        <w:jc w:val="both"/>
        <w:rPr>
          <w:sz w:val="22"/>
          <w:szCs w:val="22"/>
        </w:rPr>
      </w:pPr>
      <w:r w:rsidRPr="003C4DB8">
        <w:rPr>
          <w:sz w:val="22"/>
          <w:szCs w:val="22"/>
        </w:rPr>
        <w:t xml:space="preserve">Conducted due diligence and valuation for a $5M Series A deal, assessing financials, </w:t>
      </w:r>
      <w:r>
        <w:rPr>
          <w:sz w:val="22"/>
          <w:szCs w:val="22"/>
        </w:rPr>
        <w:t>IPs</w:t>
      </w:r>
      <w:r w:rsidRPr="003C4DB8">
        <w:rPr>
          <w:sz w:val="22"/>
          <w:szCs w:val="22"/>
        </w:rPr>
        <w:t>, and market positioning. Evaluated key risks, competitive landscape, and growth potential to support investment decisions</w:t>
      </w:r>
    </w:p>
    <w:p ns2:paraId="5105BC19" ns2:textId="57CC268D" w:rsidR="003C4DB8" w:rsidRDefault="003C4DB8" w:rsidP="00D37666">
      <w:pPr>
        <w:pStyle w:val="ResumeAlignRight"/>
        <w:numPr>
          <w:ilvl w:val="0"/>
          <w:numId w:val="2"/>
        </w:numPr>
        <w:tabs>
          <w:tab w:val="left" w:pos="360"/>
        </w:tabs>
        <w:jc w:val="both"/>
        <w:rPr>
          <w:sz w:val="22"/>
          <w:szCs w:val="22"/>
        </w:rPr>
      </w:pPr>
      <w:r w:rsidRPr="003C4DB8">
        <w:rPr>
          <w:sz w:val="22"/>
          <w:szCs w:val="22"/>
        </w:rPr>
        <w:t xml:space="preserve">Analyzed the impact of FDA approval pathways on revenue projections, risk assessment, and valuation </w:t>
      </w:r>
    </w:p>
    <w:p ns2:paraId="7B9EEEA3" ns2:textId="77777777" w:rsidR="00956769" w:rsidRDefault="00C82113">
      <w:pPr>
        <w:pStyle w:val="ResumeAlignRight"/>
        <w:tabs>
          <w:tab w:val="left" w:pos="360"/>
        </w:tabs>
        <w:rPr>
          <w:sz w:val="22"/>
          <w:szCs w:val="22"/>
        </w:rPr>
      </w:pPr>
      <w:r>
        <w:rPr>
          <w:b/>
          <w:bCs/>
          <w:color w:val="000000"/>
          <w:sz w:val="22"/>
          <w:szCs w:val="22"/>
          <w:lang w:bidi="ar"/>
        </w:rPr>
        <w:t>MD Global Partners</w:t>
      </w:r>
      <w:r>
        <w:rPr>
          <w:sz w:val="22"/>
          <w:szCs w:val="22"/>
        </w:rPr>
        <w:tab/>
      </w:r>
      <w:r>
        <w:rPr>
          <w:b/>
          <w:sz w:val="22"/>
          <w:szCs w:val="22"/>
        </w:rPr>
        <w:t xml:space="preserve"> New York, NY </w:t>
      </w:r>
    </w:p>
    <w:p ns2:paraId="1B35E18C" ns2:textId="23E8FDC8" w:rsidR="00956769" w:rsidRDefault="00C82113">
      <w:pPr>
        <w:pStyle w:val="ResumeAlignRight"/>
        <w:tabs>
          <w:tab w:val="left" w:pos="360"/>
        </w:tabs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Investment Banking Summer Analyst</w:t>
      </w:r>
      <w:r>
        <w:rPr>
          <w:i/>
          <w:sz w:val="22"/>
          <w:szCs w:val="22"/>
        </w:rPr>
        <w:tab/>
      </w:r>
      <w:r>
        <w:rPr>
          <w:sz w:val="22"/>
          <w:szCs w:val="22"/>
        </w:rPr>
        <w:t xml:space="preserve"> </w:t>
      </w:r>
      <w:r w:rsidR="008B48CC">
        <w:rPr>
          <w:sz w:val="22"/>
          <w:szCs w:val="22"/>
        </w:rPr>
        <w:t>Jun</w:t>
      </w:r>
      <w:r>
        <w:rPr>
          <w:sz w:val="22"/>
          <w:szCs w:val="22"/>
        </w:rPr>
        <w:t>. 202</w:t>
      </w:r>
      <w:r w:rsidR="00915997">
        <w:rPr>
          <w:sz w:val="22"/>
          <w:szCs w:val="22"/>
        </w:rPr>
        <w:t>3</w:t>
      </w:r>
      <w:r>
        <w:rPr>
          <w:sz w:val="22"/>
          <w:szCs w:val="22"/>
        </w:rPr>
        <w:t xml:space="preserve"> – </w:t>
      </w:r>
      <w:r w:rsidR="008B48CC">
        <w:rPr>
          <w:sz w:val="22"/>
          <w:szCs w:val="22"/>
        </w:rPr>
        <w:t>Aug</w:t>
      </w:r>
      <w:r>
        <w:rPr>
          <w:sz w:val="22"/>
          <w:szCs w:val="22"/>
        </w:rPr>
        <w:t>. 202</w:t>
      </w:r>
      <w:r w:rsidR="00915997">
        <w:rPr>
          <w:sz w:val="22"/>
          <w:szCs w:val="22"/>
        </w:rPr>
        <w:t>3</w:t>
      </w:r>
      <w:r>
        <w:rPr>
          <w:sz w:val="22"/>
          <w:szCs w:val="22"/>
        </w:rPr>
        <w:t xml:space="preserve"> </w:t>
      </w:r>
    </w:p>
    <w:p ns2:paraId="7D1A74EC" ns2:textId="77777777" w:rsidR="00956769" w:rsidRDefault="00C82113" w:rsidP="00D37666">
      <w:pPr>
        <w:pStyle w:val="ResumeAlignRight"/>
        <w:numPr>
          <w:ilvl w:val="0"/>
          <w:numId w:val="2"/>
        </w:numPr>
        <w:tabs>
          <w:tab w:val="left" w:pos="360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Conducted comprehensive multiple valuations with Trading Comps and Precedent Transactions for a private </w:t>
      </w:r>
      <w:r>
        <w:rPr>
          <w:rFonts w:hint="eastAsia"/>
          <w:sz w:val="22"/>
          <w:szCs w:val="22"/>
        </w:rPr>
        <w:t xml:space="preserve">     </w:t>
      </w:r>
      <w:r>
        <w:rPr>
          <w:sz w:val="22"/>
          <w:szCs w:val="22"/>
        </w:rPr>
        <w:t xml:space="preserve">cybersecurity SaaS platform to provide a fair value and supplement the live sell-side M&amp;A process </w:t>
      </w:r>
    </w:p>
    <w:bookmarkEnd w:id="0"/>
    <w:bookmarkEnd w:id="1"/>
    <w:p ns2:paraId="7E72676D" ns2:textId="3F7D8259" w:rsidR="00956769" w:rsidRPr="00693C5E" w:rsidRDefault="00C82113" w:rsidP="00693C5E">
      <w:pPr>
        <w:pStyle w:val="ResumeAlignRight"/>
        <w:numPr>
          <w:ilvl w:val="0"/>
          <w:numId w:val="2"/>
        </w:numPr>
        <w:tabs>
          <w:tab w:val="left" w:pos="360"/>
        </w:tabs>
        <w:jc w:val="both"/>
        <w:rPr>
          <w:sz w:val="22"/>
          <w:szCs w:val="22"/>
        </w:rPr>
      </w:pPr>
      <w:r>
        <w:rPr>
          <w:sz w:val="22"/>
          <w:szCs w:val="22"/>
        </w:rPr>
        <w:t>Participated in client calls to assist in deal execution; conducted 20+ expert calls to refine market landscape research and prepared presentations for clients in the biotech, cybersecurity, and SaaS sectors</w:t>
      </w:r>
      <w:r>
        <w:rPr>
          <w:sz w:val="22"/>
          <w:szCs w:val="22"/>
        </w:rPr>
        <w:tab/>
        <w:t xml:space="preserve"> </w:t>
      </w:r>
    </w:p>
    <w:p ns2:paraId="05F6AC93" ns2:textId="35293333" w:rsidR="00956769" w:rsidRDefault="00F73C6D">
      <w:pPr>
        <w:pStyle w:val="ResumeAlignRight"/>
        <w:pBdr>
          <w:bottom w:val="single" w:sz="4" w:space="1" w:color="auto"/>
        </w:pBdr>
        <w:tabs>
          <w:tab w:val="left" w:pos="360"/>
        </w:tabs>
        <w:rPr>
          <w:rFonts w:ascii="Times New Roman Bold" w:hAnsi="Times New Roman Bold" w:cs="Times New Roman Bold"/>
          <w:b/>
          <w:bCs/>
          <w:sz w:val="22"/>
          <w:szCs w:val="22"/>
          <w:lang w:eastAsia="zh-Hans"/>
        </w:rPr>
      </w:pPr>
      <w:r>
        <w:rPr>
          <w:b/>
          <w:sz w:val="22"/>
          <w:szCs w:val="22"/>
        </w:rPr>
        <w:t xml:space="preserve">Academic </w:t>
      </w:r>
      <w:r w:rsidR="008B48CC">
        <w:rPr>
          <w:b/>
          <w:sz w:val="22"/>
          <w:szCs w:val="22"/>
        </w:rPr>
        <w:t>Research</w:t>
      </w:r>
      <w:r>
        <w:rPr>
          <w:rFonts w:hint="eastAsia"/>
          <w:b/>
          <w:sz w:val="22"/>
          <w:szCs w:val="22"/>
        </w:rPr>
        <w:t xml:space="preserve"> &amp; Project</w:t>
      </w:r>
    </w:p>
    <w:p ns2:paraId="78A6CDCC" ns2:textId="77777777" w:rsidR="001F3660" w:rsidRDefault="001F3660" w:rsidP="001F3660">
      <w:pPr>
        <w:pStyle w:val="ResumeAlignRight"/>
        <w:tabs>
          <w:tab w:val="left" w:pos="360"/>
        </w:tabs>
        <w:rPr>
          <w:sz w:val="22"/>
          <w:szCs w:val="22"/>
        </w:rPr>
      </w:pPr>
      <w:r w:rsidRPr="00A07FC0">
        <w:rPr>
          <w:rFonts w:ascii="Times New Roman Bold" w:hAnsi="Times New Roman Bold" w:cs="Times New Roman Bold"/>
          <w:b/>
          <w:bCs/>
          <w:sz w:val="22"/>
          <w:szCs w:val="22"/>
        </w:rPr>
        <w:t>Courant Institute of Mathematical Sciences, NYU</w:t>
      </w: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ab/>
        <w:t xml:space="preserve">New York, NY </w:t>
      </w:r>
    </w:p>
    <w:p ns2:paraId="3232041F" ns2:textId="68DA0CF2" w:rsidR="001F3660" w:rsidRDefault="008B48CC" w:rsidP="001F3660">
      <w:pPr>
        <w:pStyle w:val="ResumeAlignRight"/>
        <w:tabs>
          <w:tab w:val="left" w:pos="360"/>
        </w:tabs>
        <w:rPr>
          <w:i/>
          <w:sz w:val="22"/>
          <w:szCs w:val="22"/>
        </w:rPr>
      </w:pPr>
      <w:r>
        <w:rPr>
          <w:rFonts w:hint="eastAsia"/>
          <w:i/>
          <w:sz w:val="22"/>
          <w:szCs w:val="22"/>
        </w:rPr>
        <w:t>Guided</w:t>
      </w:r>
      <w:r>
        <w:rPr>
          <w:i/>
          <w:sz w:val="22"/>
          <w:szCs w:val="22"/>
        </w:rPr>
        <w:t xml:space="preserve"> by Prof Charles S. Peskin</w:t>
      </w:r>
      <w:r>
        <w:rPr>
          <w:i/>
          <w:sz w:val="22"/>
          <w:szCs w:val="22"/>
        </w:rPr>
        <w:tab/>
      </w:r>
      <w:r w:rsidR="001F3660">
        <w:rPr>
          <w:sz w:val="22"/>
          <w:szCs w:val="22"/>
        </w:rPr>
        <w:t>Sep. 202</w:t>
      </w:r>
      <w:r w:rsidR="00693C5E">
        <w:rPr>
          <w:sz w:val="22"/>
          <w:szCs w:val="22"/>
        </w:rPr>
        <w:t>5</w:t>
      </w:r>
      <w:r w:rsidR="001F3660">
        <w:rPr>
          <w:sz w:val="22"/>
          <w:szCs w:val="22"/>
        </w:rPr>
        <w:t xml:space="preserve"> – Dec. 202</w:t>
      </w:r>
      <w:r w:rsidR="00693C5E">
        <w:rPr>
          <w:sz w:val="22"/>
          <w:szCs w:val="22"/>
        </w:rPr>
        <w:t>5</w:t>
      </w:r>
    </w:p>
    <w:p ns2:paraId="58792DB9" ns2:textId="29A28D9F" w:rsidR="001236D2" w:rsidRPr="001236D2" w:rsidRDefault="001236D2" w:rsidP="00693C5E">
      <w:pPr>
        <w:pStyle w:val="ResumeAlignRight"/>
        <w:numPr>
          <w:ilvl w:val="0"/>
          <w:numId w:val="2"/>
        </w:numPr>
        <w:tabs>
          <w:tab w:val="left" w:pos="360"/>
        </w:tabs>
        <w:jc w:val="both"/>
        <w:rPr>
          <w:sz w:val="22"/>
          <w:szCs w:val="22"/>
        </w:rPr>
      </w:pPr>
      <w:r w:rsidRPr="00552A96">
        <w:rPr>
          <w:b/>
          <w:bCs/>
          <w:sz w:val="22"/>
          <w:szCs w:val="22"/>
        </w:rPr>
        <w:t>Planetary Ring N+1 Body Simulation:</w:t>
      </w:r>
      <w:r w:rsidRPr="001236D2">
        <w:rPr>
          <w:sz w:val="22"/>
          <w:szCs w:val="22"/>
        </w:rPr>
        <w:t xml:space="preserve"> Designed </w:t>
      </w:r>
      <w:r w:rsidR="00552A96">
        <w:rPr>
          <w:sz w:val="22"/>
          <w:szCs w:val="22"/>
        </w:rPr>
        <w:t xml:space="preserve">and simulated </w:t>
      </w:r>
      <w:r w:rsidRPr="001236D2">
        <w:rPr>
          <w:sz w:val="22"/>
          <w:szCs w:val="22"/>
        </w:rPr>
        <w:t>an N+1 body gravitational model representing a central planet and multiple orbiting bodies, conducted parameter sweeps to identify mass</w:t>
      </w:r>
      <w:r w:rsidRPr="001236D2">
        <w:rPr>
          <w:sz w:val="22"/>
          <w:szCs w:val="22"/>
        </w:rPr>
        <w:noBreakHyphen/>
        <w:t>ratio thresholds for a stable ring, and visualized how perturbations influence long</w:t>
      </w:r>
      <w:r w:rsidRPr="001236D2">
        <w:rPr>
          <w:sz w:val="22"/>
          <w:szCs w:val="22"/>
        </w:rPr>
        <w:noBreakHyphen/>
        <w:t>term stability</w:t>
      </w:r>
    </w:p>
    <w:p ns2:paraId="3D5A8D20" ns2:textId="65F08DB4" w:rsidR="00693C5E" w:rsidRDefault="00693C5E" w:rsidP="00693C5E">
      <w:pPr>
        <w:pStyle w:val="ResumeAlignRight"/>
        <w:numPr>
          <w:ilvl w:val="0"/>
          <w:numId w:val="2"/>
        </w:numPr>
        <w:tabs>
          <w:tab w:val="left" w:pos="360"/>
        </w:tabs>
        <w:jc w:val="both"/>
        <w:rPr>
          <w:sz w:val="22"/>
          <w:szCs w:val="22"/>
        </w:rPr>
      </w:pPr>
      <w:r w:rsidRPr="001236D2">
        <w:rPr>
          <w:b/>
          <w:bCs/>
          <w:sz w:val="22"/>
          <w:szCs w:val="22"/>
        </w:rPr>
        <w:t>Lyapunov Stability Analysis (Equilibrium Stability)</w:t>
      </w:r>
      <w:r w:rsidRPr="00693C5E">
        <w:rPr>
          <w:sz w:val="22"/>
          <w:szCs w:val="22"/>
        </w:rPr>
        <w:t>: Applied Lyapunov’s direct method to nonlinear ODE systems, constructing appropriate Lyapunov functions to rigorously assess equilibrium stability and demonstrate conditions for stability or instability in various dynamical models</w:t>
      </w:r>
    </w:p>
    <w:p ns2:paraId="7FD45748" ns2:textId="198C7B15" w:rsidR="00693C5E" w:rsidRPr="00693C5E" w:rsidRDefault="00693C5E" w:rsidP="00693C5E">
      <w:pPr>
        <w:pStyle w:val="ResumeAlignRight"/>
        <w:tabs>
          <w:tab w:val="left" w:pos="360"/>
        </w:tabs>
        <w:jc w:val="both"/>
        <w:rPr>
          <w:sz w:val="22"/>
          <w:szCs w:val="22"/>
        </w:rPr>
      </w:pPr>
      <w:r w:rsidRPr="00693C5E">
        <w:rPr>
          <w:rFonts w:ascii="Times New Roman Bold" w:hAnsi="Times New Roman Bold" w:cs="Times New Roman Bold"/>
          <w:b/>
          <w:bCs/>
          <w:sz w:val="22"/>
          <w:szCs w:val="22"/>
        </w:rPr>
        <w:t>Courant Institute of Mathematical Sciences, NYU</w:t>
      </w:r>
      <w:r w:rsidRPr="00693C5E">
        <w:rPr>
          <w:b/>
          <w:sz w:val="22"/>
          <w:szCs w:val="22"/>
        </w:rPr>
        <w:t xml:space="preserve"> </w:t>
      </w:r>
      <w:r w:rsidRPr="00693C5E">
        <w:rPr>
          <w:b/>
          <w:sz w:val="22"/>
          <w:szCs w:val="22"/>
        </w:rPr>
        <w:tab/>
        <w:t xml:space="preserve">New York, NY </w:t>
      </w:r>
    </w:p>
    <w:p ns2:paraId="04CE1643" ns2:textId="08F32C66" w:rsidR="00693C5E" w:rsidRPr="00A07FC0" w:rsidRDefault="008B48CC" w:rsidP="00693C5E">
      <w:pPr>
        <w:pStyle w:val="ResumeAlignRight"/>
        <w:tabs>
          <w:tab w:val="left" w:pos="360"/>
        </w:tabs>
        <w:rPr>
          <w:i/>
          <w:sz w:val="22"/>
          <w:szCs w:val="22"/>
        </w:rPr>
      </w:pPr>
      <w:r>
        <w:rPr>
          <w:rFonts w:hint="eastAsia"/>
          <w:i/>
          <w:sz w:val="22"/>
          <w:szCs w:val="22"/>
        </w:rPr>
        <w:t>Guided</w:t>
      </w:r>
      <w:r>
        <w:rPr>
          <w:i/>
          <w:sz w:val="22"/>
          <w:szCs w:val="22"/>
        </w:rPr>
        <w:t xml:space="preserve"> by Prof </w:t>
      </w:r>
      <w:r w:rsidRPr="00A07FC0">
        <w:rPr>
          <w:i/>
          <w:sz w:val="22"/>
          <w:szCs w:val="22"/>
        </w:rPr>
        <w:t>Pe</w:t>
      </w:r>
      <w:r>
        <w:rPr>
          <w:rFonts w:hint="eastAsia"/>
          <w:i/>
          <w:sz w:val="22"/>
          <w:szCs w:val="22"/>
        </w:rPr>
        <w:t>t</w:t>
      </w:r>
      <w:r w:rsidRPr="00A07FC0">
        <w:rPr>
          <w:i/>
          <w:sz w:val="22"/>
          <w:szCs w:val="22"/>
        </w:rPr>
        <w:t>ter Kolm, Director of the Mathematics of Finance Program</w:t>
      </w:r>
      <w:r w:rsidR="00693C5E">
        <w:rPr>
          <w:sz w:val="22"/>
          <w:szCs w:val="22"/>
        </w:rPr>
        <w:tab/>
        <w:t>Sep. 2024 – Dec. 2024</w:t>
      </w:r>
    </w:p>
    <w:p ns2:paraId="7138AA81" ns2:textId="77777777" w:rsidR="00693C5E" w:rsidRPr="00A07FC0" w:rsidRDefault="00693C5E" w:rsidP="00693C5E">
      <w:pPr>
        <w:pStyle w:val="ResumeAlignRight"/>
        <w:numPr>
          <w:ilvl w:val="0"/>
          <w:numId w:val="2"/>
        </w:numPr>
        <w:tabs>
          <w:tab w:val="left" w:pos="360"/>
        </w:tabs>
        <w:jc w:val="both"/>
        <w:rPr>
          <w:sz w:val="22"/>
          <w:szCs w:val="22"/>
        </w:rPr>
      </w:pPr>
      <w:r w:rsidRPr="00A07FC0">
        <w:rPr>
          <w:sz w:val="22"/>
          <w:szCs w:val="22"/>
        </w:rPr>
        <w:t>Designed and calibrated Black-Scholes-Merton and lattice models to improve option pricing accuracy across different market conditions</w:t>
      </w:r>
    </w:p>
    <w:p ns2:paraId="25F21079" ns2:textId="77777777" w:rsidR="00693C5E" w:rsidRPr="00A07FC0" w:rsidRDefault="00693C5E" w:rsidP="00693C5E">
      <w:pPr>
        <w:pStyle w:val="ResumeAlignRight"/>
        <w:numPr>
          <w:ilvl w:val="0"/>
          <w:numId w:val="2"/>
        </w:numPr>
        <w:tabs>
          <w:tab w:val="left" w:pos="360"/>
        </w:tabs>
        <w:jc w:val="both"/>
        <w:rPr>
          <w:sz w:val="22"/>
          <w:szCs w:val="22"/>
        </w:rPr>
      </w:pPr>
      <w:r w:rsidRPr="00A07FC0">
        <w:rPr>
          <w:sz w:val="22"/>
          <w:szCs w:val="22"/>
        </w:rPr>
        <w:t xml:space="preserve">Developed and </w:t>
      </w:r>
      <w:r>
        <w:rPr>
          <w:sz w:val="22"/>
          <w:szCs w:val="22"/>
        </w:rPr>
        <w:t>back-</w:t>
      </w:r>
      <w:r w:rsidRPr="00A07FC0">
        <w:rPr>
          <w:sz w:val="22"/>
          <w:szCs w:val="22"/>
        </w:rPr>
        <w:t>tested swap and swaption pricing models, incorporating forward rate dynamics for enhanced valuation</w:t>
      </w:r>
    </w:p>
    <w:p ns2:paraId="08B9A024" ns2:textId="705E9A84" w:rsidR="00956769" w:rsidRDefault="00C82113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INDEPENDENT PROJECTS</w:t>
      </w:r>
    </w:p>
    <w:p ns2:paraId="2F6DB24D" ns2:textId="05E31A24" w:rsidR="00956769" w:rsidRDefault="008B48CC">
      <w:pPr>
        <w:pStyle w:val="ResumeAlignRight"/>
        <w:tabs>
          <w:tab w:val="left" w:pos="6647"/>
        </w:tabs>
        <w:rPr>
          <w:sz w:val="22"/>
          <w:szCs w:val="22"/>
        </w:rPr>
      </w:pPr>
      <w:r w:rsidRPr="00A07FC0">
        <w:rPr>
          <w:rFonts w:ascii="Times New Roman Bold" w:hAnsi="Times New Roman Bold" w:cs="Times New Roman Bold"/>
          <w:b/>
          <w:bCs/>
          <w:sz w:val="22"/>
          <w:szCs w:val="22"/>
        </w:rPr>
        <w:t>UAV Autonomy Project (Personal)</w:t>
      </w:r>
      <w:r w:rsidR="00C82113">
        <w:rPr>
          <w:b/>
          <w:sz w:val="22"/>
          <w:szCs w:val="22"/>
        </w:rPr>
        <w:tab/>
      </w:r>
      <w:r w:rsidR="00C82113">
        <w:rPr>
          <w:b/>
          <w:sz w:val="22"/>
          <w:szCs w:val="22"/>
        </w:rPr>
        <w:tab/>
        <w:t>Remote</w:t>
      </w:r>
    </w:p>
    <w:p ns2:paraId="3232041F" ns2:textId="68DA0CF2" w:rsidR="001F3660" w:rsidRDefault="008B48CC" w:rsidP="001F3660">
      <w:pPr>
        <w:pStyle w:val="ResumeAlignRight"/>
        <w:tabs>
          <w:tab w:val="left" w:pos="360"/>
        </w:tabs>
        <w:rPr>
          <w:i/>
          <w:sz w:val="22"/>
          <w:szCs w:val="22"/>
        </w:rPr>
      </w:pPr>
      <w:r>
        <w:rPr>
          <w:rFonts w:hint="eastAsia"/>
          <w:i/>
          <w:sz w:val="22"/>
          <w:szCs w:val="22"/>
        </w:rPr>
        <w:t>PX4 + Gazebo Simulation</w:t>
      </w:r>
      <w:r>
        <w:rPr>
          <w:i/>
          <w:sz w:val="22"/>
          <w:szCs w:val="22"/>
        </w:rPr>
        <w:t xml:space="preserve"/>
      </w:r>
      <w:r>
        <w:rPr>
          <w:i/>
          <w:sz w:val="22"/>
          <w:szCs w:val="22"/>
        </w:rPr>
        <w:tab/>
      </w:r>
      <w:r w:rsidR="001F3660">
        <w:rPr>
          <w:sz w:val="22"/>
          <w:szCs w:val="22"/>
        </w:rPr>
        <w:t>Feb. 2026 – Present</w:t>
      </w:r>
      <w:r w:rsidR="00693C5E">
        <w:rPr>
          <w:sz w:val="22"/>
          <w:szCs w:val="22"/>
        </w:rPr>
        <w:t/>
      </w:r>
      <w:r w:rsidR="001F3660">
        <w:rPr>
          <w:sz w:val="22"/>
          <w:szCs w:val="22"/>
        </w:rPr>
        <w:t xml:space="preserve"/>
      </w:r>
      <w:r w:rsidR="00693C5E">
        <w:rPr>
          <w:sz w:val="22"/>
          <w:szCs w:val="22"/>
        </w:rPr>
        <w:t/>
      </w:r>
    </w:p>
    <w:p ns2:paraId="58792DB9" ns2:textId="29A28D9F" w:rsidR="001236D2" w:rsidRPr="001236D2" w:rsidRDefault="001236D2" w:rsidP="00693C5E">
      <w:pPr>
        <w:pStyle w:val="ResumeAlignRight"/>
        <w:numPr>
          <w:ilvl w:val="0"/>
          <w:numId w:val="2"/>
        </w:numPr>
        <w:tabs>
          <w:tab w:val="left" w:pos="360"/>
        </w:tabs>
        <w:jc w:val="both"/>
        <w:rPr>
          <w:sz w:val="22"/>
          <w:szCs w:val="22"/>
        </w:rPr>
      </w:pPr>
      <w:r w:rsidRPr="00552A96">
        <w:rPr>
          <w:b/>
          <w:bCs/>
          <w:sz w:val="22"/>
          <w:szCs w:val="22"/>
        </w:rPr>
        <w:t>PX4 + Gazebo:</w:t>
      </w:r>
      <w:r w:rsidRPr="001236D2">
        <w:rPr>
          <w:sz w:val="22"/>
          <w:szCs w:val="22"/>
        </w:rPr>
        <w:t xml:space="preserve"> Building a simulation workflow; validating stability and waypoint tracking; tuning PID control, state estimation, and logging (in progress).</w:t>
      </w:r>
    </w:p>
    <w:p ns2:paraId="2F6DB24D" ns2:textId="05E31A24" w:rsidR="00956769" w:rsidRDefault="008B48CC">
      <w:pPr>
        <w:pStyle w:val="ResumeAlignRight"/>
        <w:tabs>
          <w:tab w:val="left" w:pos="6647"/>
        </w:tabs>
        <w:rPr>
          <w:sz w:val="22"/>
          <w:szCs w:val="22"/>
        </w:rPr>
      </w:pPr>
      <w:r w:rsidRPr="00A07FC0">
        <w:rPr>
          <w:rFonts w:ascii="Times New Roman Bold" w:hAnsi="Times New Roman Bold" w:cs="Times New Roman Bold"/>
          <w:b/>
          <w:bCs/>
          <w:sz w:val="22"/>
          <w:szCs w:val="22"/>
        </w:rPr>
        <w:t>Humanoid Robotics Study (Personal)</w:t>
      </w:r>
      <w:r w:rsidR="00C82113">
        <w:rPr>
          <w:b/>
          <w:sz w:val="22"/>
          <w:szCs w:val="22"/>
        </w:rPr>
        <w:tab/>
      </w:r>
      <w:r w:rsidR="00C82113">
        <w:rPr>
          <w:b/>
          <w:sz w:val="22"/>
          <w:szCs w:val="22"/>
        </w:rPr>
        <w:tab/>
        <w:t>Remote</w:t>
      </w:r>
    </w:p>
    <w:p ns2:paraId="3232041F" ns2:textId="68DA0CF2" w:rsidR="001F3660" w:rsidRDefault="008B48CC" w:rsidP="001F3660">
      <w:pPr>
        <w:pStyle w:val="ResumeAlignRight"/>
        <w:tabs>
          <w:tab w:val="left" w:pos="360"/>
        </w:tabs>
        <w:rPr>
          <w:i/>
          <w:sz w:val="22"/>
          <w:szCs w:val="22"/>
        </w:rPr>
      </w:pPr>
      <w:r>
        <w:rPr>
          <w:rFonts w:hint="eastAsia"/>
          <w:i/>
          <w:sz w:val="22"/>
          <w:szCs w:val="22"/>
        </w:rPr>
        <w:t>Literature Review + Stanford Intro to Robotics (audit)</w:t>
      </w:r>
      <w:r>
        <w:rPr>
          <w:i/>
          <w:sz w:val="22"/>
          <w:szCs w:val="22"/>
        </w:rPr>
        <w:t xml:space="preserve"/>
      </w:r>
      <w:r>
        <w:rPr>
          <w:i/>
          <w:sz w:val="22"/>
          <w:szCs w:val="22"/>
        </w:rPr>
        <w:tab/>
      </w:r>
      <w:r w:rsidR="001F3660">
        <w:rPr>
          <w:sz w:val="22"/>
          <w:szCs w:val="22"/>
        </w:rPr>
        <w:t>Feb. 2026 – Present</w:t>
      </w:r>
      <w:r w:rsidR="00693C5E">
        <w:rPr>
          <w:sz w:val="22"/>
          <w:szCs w:val="22"/>
        </w:rPr>
        <w:t/>
      </w:r>
      <w:r w:rsidR="001F3660">
        <w:rPr>
          <w:sz w:val="22"/>
          <w:szCs w:val="22"/>
        </w:rPr>
        <w:t xml:space="preserve"/>
      </w:r>
      <w:r w:rsidR="00693C5E">
        <w:rPr>
          <w:sz w:val="22"/>
          <w:szCs w:val="22"/>
        </w:rPr>
        <w:t/>
      </w:r>
    </w:p>
    <w:p ns2:paraId="58792DB9" ns2:textId="29A28D9F" w:rsidR="001236D2" w:rsidRPr="001236D2" w:rsidRDefault="001236D2" w:rsidP="00693C5E">
      <w:pPr>
        <w:pStyle w:val="ResumeAlignRight"/>
        <w:numPr>
          <w:ilvl w:val="0"/>
          <w:numId w:val="2"/>
        </w:numPr>
        <w:tabs>
          <w:tab w:val="left" w:pos="360"/>
        </w:tabs>
        <w:jc w:val="both"/>
        <w:rPr>
          <w:sz w:val="22"/>
          <w:szCs w:val="22"/>
        </w:rPr>
      </w:pPr>
      <w:r w:rsidRPr="00552A96">
        <w:rPr>
          <w:b/>
          <w:bCs/>
          <w:sz w:val="22"/>
          <w:szCs w:val="22"/>
        </w:rPr>
        <w:t>Literature review + audit:</w:t>
      </w:r>
      <w:r w:rsidRPr="001236D2">
        <w:rPr>
          <w:sz w:val="22"/>
          <w:szCs w:val="22"/>
        </w:rPr>
        <w:t xml:space="preserve"> Studying equivariant learning, diffusion policy, and dexterous hands; auditing Stanford Intro to Robotics (Prof. Oussama Khatib).</w:t>
      </w:r>
    </w:p>
    <w:p ns2:paraId="08B9A024" ns2:textId="705E9A84" w:rsidR="00956769" w:rsidRDefault="00C82113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SKILLS</w:t>
      </w:r>
      <w:r w:rsidR="00653311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&amp; INTERESTS</w:t>
      </w:r>
    </w:p>
    <w:p ns2:paraId="740A3F70" ns2:textId="2A488264" w:rsidR="00653311" w:rsidRDefault="00C82113" w:rsidP="009878A6">
      <w:pPr>
        <w:pStyle w:val="BodyText"/>
        <w:spacing w:before="14" w:after="14" w:line="230" w:lineRule="exact"/>
        <w:ind w:left="0"/>
        <w:rPr>
          <w:rFonts w:ascii="Times New Roman" w:eastAsia="SimSun" w:hAnsi="Times New Roman" w:cs="Times New Roman"/>
          <w:sz w:val="22"/>
          <w:szCs w:val="22"/>
          <w:lang w:eastAsia="zh-CN"/>
        </w:rPr>
      </w:pPr>
      <w:r>
        <w:rPr>
          <w:rFonts w:ascii="Times New Roman Bold" w:eastAsia="SimSun" w:hAnsi="Times New Roman Bold" w:cs="Times New Roman Bold"/>
          <w:b/>
          <w:bCs/>
          <w:sz w:val="22"/>
          <w:szCs w:val="22"/>
          <w:lang w:eastAsia="zh-Hans"/>
        </w:rPr>
        <w:t xml:space="preserve">Skills: </w:t>
      </w:r>
      <w:r w:rsidR="00C55CA4">
        <w:rPr>
          <w:rFonts w:ascii="Times New Roman" w:eastAsia="SimSun" w:hAnsi="Times New Roman" w:cs="Times New Roman"/>
          <w:sz w:val="22"/>
          <w:szCs w:val="22"/>
          <w:lang w:eastAsia="zh-CN"/>
        </w:rPr>
        <w:t xml:space="preserve">Python, Java, PX4, Gazebo, control (PID), simulation, ODE/PDE modeling, numerical methods, optimization</w:t>
      </w:r>
    </w:p>
    <w:p ns2:paraId="333DB7E5" ns2:textId="29104E00" w:rsidR="00653311" w:rsidRPr="009878A6" w:rsidRDefault="00653311" w:rsidP="009878A6">
      <w:pPr>
        <w:pStyle w:val="BodyText"/>
        <w:spacing w:before="14" w:after="14" w:line="230" w:lineRule="exact"/>
        <w:ind w:left="0"/>
        <w:rPr>
          <w:rFonts w:ascii="Times New Roman" w:eastAsia="SimSun" w:hAnsi="Times New Roman" w:cs="Times New Roman"/>
          <w:sz w:val="22"/>
          <w:szCs w:val="22"/>
          <w:lang w:eastAsia="zh-CN"/>
        </w:rPr>
      </w:pPr>
      <w:r>
        <w:rPr>
          <w:rFonts w:ascii="Times New Roman Bold" w:eastAsia="SimSun" w:hAnsi="Times New Roman Bold" w:cs="Times New Roman Bold"/>
          <w:b/>
          <w:bCs/>
          <w:sz w:val="22"/>
          <w:szCs w:val="22"/>
          <w:lang w:eastAsia="zh-Hans"/>
        </w:rPr>
        <w:t xml:space="preserve">Interests: </w:t>
      </w:r>
      <w:r w:rsidR="008A4514">
        <w:rPr>
          <w:rFonts w:ascii="Times New Roman Bold" w:eastAsia="SimSun" w:hAnsi="Times New Roman Bold" w:cs="Times New Roman Bold"/>
          <w:b/>
          <w:bCs/>
          <w:sz w:val="22"/>
          <w:szCs w:val="22"/>
          <w:lang w:eastAsia="zh-Hans"/>
        </w:rPr>
        <w:t xml:space="preserve">Robotics (UAV autonomy, humanoid robotics), applied math, singing, vlogging (10k followers, 1M views)</w:t>
      </w:r>
    </w:p>
    <w:sectPr w:rsidR="00653311" w:rsidRPr="009878A6">
      <w:pgSz w:w="12240" w:h="15840"/>
      <w:pgMar w:top="1080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Bold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E6446"/>
    <w:multiLevelType w:val="multilevel"/>
    <w:tmpl w:val="271E644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20149E"/>
    <w:multiLevelType w:val="multilevel"/>
    <w:tmpl w:val="25AE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36B3C"/>
    <w:multiLevelType w:val="multilevel"/>
    <w:tmpl w:val="5C236B3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74A3DBB"/>
    <w:multiLevelType w:val="multilevel"/>
    <w:tmpl w:val="674A3DB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EE1038A"/>
    <w:multiLevelType w:val="multilevel"/>
    <w:tmpl w:val="6EE1038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76143991">
    <w:abstractNumId w:val="3"/>
  </w:num>
  <w:num w:numId="2" w16cid:durableId="1635216803">
    <w:abstractNumId w:val="0"/>
  </w:num>
  <w:num w:numId="3" w16cid:durableId="599483285">
    <w:abstractNumId w:val="4"/>
  </w:num>
  <w:num w:numId="4" w16cid:durableId="1989168047">
    <w:abstractNumId w:val="2"/>
  </w:num>
  <w:num w:numId="5" w16cid:durableId="1964264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1900"/>
    <w:rsid w:val="000033F6"/>
    <w:rsid w:val="00003EB1"/>
    <w:rsid w:val="00004167"/>
    <w:rsid w:val="00005179"/>
    <w:rsid w:val="000069D9"/>
    <w:rsid w:val="000116A9"/>
    <w:rsid w:val="000117C9"/>
    <w:rsid w:val="000128B1"/>
    <w:rsid w:val="000138AC"/>
    <w:rsid w:val="000142E3"/>
    <w:rsid w:val="000148B5"/>
    <w:rsid w:val="00015AA2"/>
    <w:rsid w:val="00015DE7"/>
    <w:rsid w:val="000160DB"/>
    <w:rsid w:val="00017B66"/>
    <w:rsid w:val="00020248"/>
    <w:rsid w:val="00020CC4"/>
    <w:rsid w:val="00021570"/>
    <w:rsid w:val="000217F1"/>
    <w:rsid w:val="00023753"/>
    <w:rsid w:val="00024A99"/>
    <w:rsid w:val="00024C33"/>
    <w:rsid w:val="000301AD"/>
    <w:rsid w:val="00030C0A"/>
    <w:rsid w:val="00033C0D"/>
    <w:rsid w:val="00036D98"/>
    <w:rsid w:val="00037D8D"/>
    <w:rsid w:val="000417B6"/>
    <w:rsid w:val="00041942"/>
    <w:rsid w:val="0004248A"/>
    <w:rsid w:val="0004342A"/>
    <w:rsid w:val="00046ABA"/>
    <w:rsid w:val="00047B08"/>
    <w:rsid w:val="00051B4E"/>
    <w:rsid w:val="0005384D"/>
    <w:rsid w:val="0005392F"/>
    <w:rsid w:val="000563DF"/>
    <w:rsid w:val="00057F52"/>
    <w:rsid w:val="000601EC"/>
    <w:rsid w:val="00061169"/>
    <w:rsid w:val="00062B70"/>
    <w:rsid w:val="00064487"/>
    <w:rsid w:val="00064D23"/>
    <w:rsid w:val="00064FA5"/>
    <w:rsid w:val="00065B17"/>
    <w:rsid w:val="00066F40"/>
    <w:rsid w:val="00071171"/>
    <w:rsid w:val="0007187E"/>
    <w:rsid w:val="00072D9C"/>
    <w:rsid w:val="00076D34"/>
    <w:rsid w:val="00081467"/>
    <w:rsid w:val="0008225F"/>
    <w:rsid w:val="00082D9A"/>
    <w:rsid w:val="00083884"/>
    <w:rsid w:val="00083964"/>
    <w:rsid w:val="00084EC4"/>
    <w:rsid w:val="0008532C"/>
    <w:rsid w:val="000871E5"/>
    <w:rsid w:val="0008735D"/>
    <w:rsid w:val="00087981"/>
    <w:rsid w:val="00087A4C"/>
    <w:rsid w:val="00091747"/>
    <w:rsid w:val="0009369A"/>
    <w:rsid w:val="0009424A"/>
    <w:rsid w:val="00094FB0"/>
    <w:rsid w:val="00095466"/>
    <w:rsid w:val="000A2E7E"/>
    <w:rsid w:val="000A35B7"/>
    <w:rsid w:val="000A3E1D"/>
    <w:rsid w:val="000A4785"/>
    <w:rsid w:val="000A48D1"/>
    <w:rsid w:val="000A5D33"/>
    <w:rsid w:val="000B1249"/>
    <w:rsid w:val="000B1E21"/>
    <w:rsid w:val="000B2A84"/>
    <w:rsid w:val="000B4DF8"/>
    <w:rsid w:val="000B4E87"/>
    <w:rsid w:val="000B6714"/>
    <w:rsid w:val="000B771C"/>
    <w:rsid w:val="000C08E0"/>
    <w:rsid w:val="000C2440"/>
    <w:rsid w:val="000C5870"/>
    <w:rsid w:val="000C5B44"/>
    <w:rsid w:val="000C5C53"/>
    <w:rsid w:val="000C6C8C"/>
    <w:rsid w:val="000C7BA7"/>
    <w:rsid w:val="000C7D45"/>
    <w:rsid w:val="000D043D"/>
    <w:rsid w:val="000D04B5"/>
    <w:rsid w:val="000D1AB5"/>
    <w:rsid w:val="000D215E"/>
    <w:rsid w:val="000D2622"/>
    <w:rsid w:val="000D282F"/>
    <w:rsid w:val="000D2CEB"/>
    <w:rsid w:val="000D345E"/>
    <w:rsid w:val="000D4E0E"/>
    <w:rsid w:val="000D683B"/>
    <w:rsid w:val="000D7FCE"/>
    <w:rsid w:val="000E00CA"/>
    <w:rsid w:val="000E0298"/>
    <w:rsid w:val="000E0988"/>
    <w:rsid w:val="000E6405"/>
    <w:rsid w:val="000E79E8"/>
    <w:rsid w:val="000F17C7"/>
    <w:rsid w:val="000F1DE5"/>
    <w:rsid w:val="000F218B"/>
    <w:rsid w:val="000F266A"/>
    <w:rsid w:val="000F2908"/>
    <w:rsid w:val="000F3886"/>
    <w:rsid w:val="000F5165"/>
    <w:rsid w:val="000F52E7"/>
    <w:rsid w:val="000F6F91"/>
    <w:rsid w:val="00100BB1"/>
    <w:rsid w:val="00101CFC"/>
    <w:rsid w:val="001034EF"/>
    <w:rsid w:val="00105D82"/>
    <w:rsid w:val="00106541"/>
    <w:rsid w:val="00106FA5"/>
    <w:rsid w:val="00107780"/>
    <w:rsid w:val="00110BC7"/>
    <w:rsid w:val="00112194"/>
    <w:rsid w:val="0011224F"/>
    <w:rsid w:val="001135FA"/>
    <w:rsid w:val="001140D5"/>
    <w:rsid w:val="00120B76"/>
    <w:rsid w:val="00121B57"/>
    <w:rsid w:val="001220E8"/>
    <w:rsid w:val="001229EB"/>
    <w:rsid w:val="001236D2"/>
    <w:rsid w:val="00125BA0"/>
    <w:rsid w:val="00126EA8"/>
    <w:rsid w:val="00132689"/>
    <w:rsid w:val="0013321E"/>
    <w:rsid w:val="00133AC0"/>
    <w:rsid w:val="001361B4"/>
    <w:rsid w:val="00136CD2"/>
    <w:rsid w:val="001370E6"/>
    <w:rsid w:val="00137332"/>
    <w:rsid w:val="0013798B"/>
    <w:rsid w:val="00140C48"/>
    <w:rsid w:val="001411E3"/>
    <w:rsid w:val="0014708F"/>
    <w:rsid w:val="0015051C"/>
    <w:rsid w:val="001520B4"/>
    <w:rsid w:val="00153959"/>
    <w:rsid w:val="0015399A"/>
    <w:rsid w:val="00154021"/>
    <w:rsid w:val="001540D6"/>
    <w:rsid w:val="001558C5"/>
    <w:rsid w:val="00160932"/>
    <w:rsid w:val="00162130"/>
    <w:rsid w:val="00164D53"/>
    <w:rsid w:val="00167372"/>
    <w:rsid w:val="00167F1A"/>
    <w:rsid w:val="00171651"/>
    <w:rsid w:val="00172B46"/>
    <w:rsid w:val="001733CE"/>
    <w:rsid w:val="00175EEA"/>
    <w:rsid w:val="001804E7"/>
    <w:rsid w:val="00181BE2"/>
    <w:rsid w:val="0018322C"/>
    <w:rsid w:val="00183743"/>
    <w:rsid w:val="0018476A"/>
    <w:rsid w:val="00185CD2"/>
    <w:rsid w:val="00187EDA"/>
    <w:rsid w:val="00190CE4"/>
    <w:rsid w:val="00190E73"/>
    <w:rsid w:val="0019316F"/>
    <w:rsid w:val="00193EB4"/>
    <w:rsid w:val="0019486B"/>
    <w:rsid w:val="001957D7"/>
    <w:rsid w:val="001960EF"/>
    <w:rsid w:val="00196149"/>
    <w:rsid w:val="001A10CC"/>
    <w:rsid w:val="001A1A48"/>
    <w:rsid w:val="001A2D0E"/>
    <w:rsid w:val="001A40D2"/>
    <w:rsid w:val="001A44D4"/>
    <w:rsid w:val="001A4991"/>
    <w:rsid w:val="001A5038"/>
    <w:rsid w:val="001A5B8C"/>
    <w:rsid w:val="001A5C06"/>
    <w:rsid w:val="001B052A"/>
    <w:rsid w:val="001B24A1"/>
    <w:rsid w:val="001B3A60"/>
    <w:rsid w:val="001B4AEC"/>
    <w:rsid w:val="001B4BEF"/>
    <w:rsid w:val="001B541A"/>
    <w:rsid w:val="001B772C"/>
    <w:rsid w:val="001B7A8D"/>
    <w:rsid w:val="001C0418"/>
    <w:rsid w:val="001C26D0"/>
    <w:rsid w:val="001C2A76"/>
    <w:rsid w:val="001C41F1"/>
    <w:rsid w:val="001C5B7C"/>
    <w:rsid w:val="001C630A"/>
    <w:rsid w:val="001C68B9"/>
    <w:rsid w:val="001D05D4"/>
    <w:rsid w:val="001D1A66"/>
    <w:rsid w:val="001D2A78"/>
    <w:rsid w:val="001D3572"/>
    <w:rsid w:val="001D6D57"/>
    <w:rsid w:val="001E2E75"/>
    <w:rsid w:val="001E3103"/>
    <w:rsid w:val="001E4C6B"/>
    <w:rsid w:val="001E4F82"/>
    <w:rsid w:val="001E72CD"/>
    <w:rsid w:val="001F05EB"/>
    <w:rsid w:val="001F3660"/>
    <w:rsid w:val="001F382D"/>
    <w:rsid w:val="001F3F66"/>
    <w:rsid w:val="001F51E1"/>
    <w:rsid w:val="001F5B53"/>
    <w:rsid w:val="001F6F8C"/>
    <w:rsid w:val="002010D9"/>
    <w:rsid w:val="002027E2"/>
    <w:rsid w:val="00203A5A"/>
    <w:rsid w:val="0020485E"/>
    <w:rsid w:val="00206A79"/>
    <w:rsid w:val="00211616"/>
    <w:rsid w:val="002124D1"/>
    <w:rsid w:val="00212D56"/>
    <w:rsid w:val="00212FC9"/>
    <w:rsid w:val="00213827"/>
    <w:rsid w:val="00217662"/>
    <w:rsid w:val="0022021C"/>
    <w:rsid w:val="00221E74"/>
    <w:rsid w:val="00221FAC"/>
    <w:rsid w:val="0022411D"/>
    <w:rsid w:val="00224817"/>
    <w:rsid w:val="00224E9B"/>
    <w:rsid w:val="00225427"/>
    <w:rsid w:val="00225EF4"/>
    <w:rsid w:val="00227BF6"/>
    <w:rsid w:val="00230054"/>
    <w:rsid w:val="002302FD"/>
    <w:rsid w:val="00230BDC"/>
    <w:rsid w:val="00230F29"/>
    <w:rsid w:val="00232EFF"/>
    <w:rsid w:val="002344D5"/>
    <w:rsid w:val="002345EE"/>
    <w:rsid w:val="00234650"/>
    <w:rsid w:val="00235262"/>
    <w:rsid w:val="00235826"/>
    <w:rsid w:val="00236CA5"/>
    <w:rsid w:val="002370C9"/>
    <w:rsid w:val="00240870"/>
    <w:rsid w:val="002430D5"/>
    <w:rsid w:val="002431B9"/>
    <w:rsid w:val="00246CBD"/>
    <w:rsid w:val="00250E65"/>
    <w:rsid w:val="00252EF7"/>
    <w:rsid w:val="00253B65"/>
    <w:rsid w:val="00255A04"/>
    <w:rsid w:val="00255B07"/>
    <w:rsid w:val="002567F9"/>
    <w:rsid w:val="00257608"/>
    <w:rsid w:val="00261A3B"/>
    <w:rsid w:val="002624BF"/>
    <w:rsid w:val="00264004"/>
    <w:rsid w:val="00264674"/>
    <w:rsid w:val="002647F8"/>
    <w:rsid w:val="00264DDD"/>
    <w:rsid w:val="00265CC7"/>
    <w:rsid w:val="00265D66"/>
    <w:rsid w:val="002704E7"/>
    <w:rsid w:val="002709FE"/>
    <w:rsid w:val="00271250"/>
    <w:rsid w:val="00271F09"/>
    <w:rsid w:val="0027442C"/>
    <w:rsid w:val="00274AEB"/>
    <w:rsid w:val="00281652"/>
    <w:rsid w:val="00281E9C"/>
    <w:rsid w:val="002824DC"/>
    <w:rsid w:val="00283B32"/>
    <w:rsid w:val="002841ED"/>
    <w:rsid w:val="00286FD6"/>
    <w:rsid w:val="0029154B"/>
    <w:rsid w:val="00291947"/>
    <w:rsid w:val="00293CC3"/>
    <w:rsid w:val="00295991"/>
    <w:rsid w:val="0029747F"/>
    <w:rsid w:val="00297882"/>
    <w:rsid w:val="00297F50"/>
    <w:rsid w:val="002A01E4"/>
    <w:rsid w:val="002A03EF"/>
    <w:rsid w:val="002A0EA0"/>
    <w:rsid w:val="002A23FE"/>
    <w:rsid w:val="002A3551"/>
    <w:rsid w:val="002A48B2"/>
    <w:rsid w:val="002A4D82"/>
    <w:rsid w:val="002A5FED"/>
    <w:rsid w:val="002A694D"/>
    <w:rsid w:val="002A71BB"/>
    <w:rsid w:val="002B0B47"/>
    <w:rsid w:val="002B35F0"/>
    <w:rsid w:val="002B3B9D"/>
    <w:rsid w:val="002B4D15"/>
    <w:rsid w:val="002B5121"/>
    <w:rsid w:val="002B63C7"/>
    <w:rsid w:val="002C0A06"/>
    <w:rsid w:val="002C2907"/>
    <w:rsid w:val="002C4EF9"/>
    <w:rsid w:val="002D0C0E"/>
    <w:rsid w:val="002D1491"/>
    <w:rsid w:val="002D2730"/>
    <w:rsid w:val="002D2C1E"/>
    <w:rsid w:val="002D39BD"/>
    <w:rsid w:val="002D518F"/>
    <w:rsid w:val="002D6BAC"/>
    <w:rsid w:val="002D784B"/>
    <w:rsid w:val="002E0262"/>
    <w:rsid w:val="002E032E"/>
    <w:rsid w:val="002E1247"/>
    <w:rsid w:val="002E420D"/>
    <w:rsid w:val="002E5F63"/>
    <w:rsid w:val="002F0404"/>
    <w:rsid w:val="002F086A"/>
    <w:rsid w:val="002F10F0"/>
    <w:rsid w:val="002F17CD"/>
    <w:rsid w:val="002F3E1F"/>
    <w:rsid w:val="002F4714"/>
    <w:rsid w:val="002F4DDB"/>
    <w:rsid w:val="002F7F2E"/>
    <w:rsid w:val="00302179"/>
    <w:rsid w:val="003022AB"/>
    <w:rsid w:val="00306DCB"/>
    <w:rsid w:val="00307629"/>
    <w:rsid w:val="00307C33"/>
    <w:rsid w:val="00310467"/>
    <w:rsid w:val="0032061A"/>
    <w:rsid w:val="00320801"/>
    <w:rsid w:val="0032638B"/>
    <w:rsid w:val="00330A78"/>
    <w:rsid w:val="00332253"/>
    <w:rsid w:val="00333BBD"/>
    <w:rsid w:val="00333ED7"/>
    <w:rsid w:val="00334847"/>
    <w:rsid w:val="003415AF"/>
    <w:rsid w:val="003427EC"/>
    <w:rsid w:val="00344565"/>
    <w:rsid w:val="00345E96"/>
    <w:rsid w:val="003515B0"/>
    <w:rsid w:val="00353648"/>
    <w:rsid w:val="0035383E"/>
    <w:rsid w:val="00355CDF"/>
    <w:rsid w:val="003566D1"/>
    <w:rsid w:val="0036168A"/>
    <w:rsid w:val="003617D7"/>
    <w:rsid w:val="00364802"/>
    <w:rsid w:val="00365798"/>
    <w:rsid w:val="00365AF8"/>
    <w:rsid w:val="003710CE"/>
    <w:rsid w:val="0037182D"/>
    <w:rsid w:val="00372898"/>
    <w:rsid w:val="00373287"/>
    <w:rsid w:val="00374A0C"/>
    <w:rsid w:val="00375CAF"/>
    <w:rsid w:val="00375FBA"/>
    <w:rsid w:val="003778A5"/>
    <w:rsid w:val="0038143E"/>
    <w:rsid w:val="00382876"/>
    <w:rsid w:val="003850E7"/>
    <w:rsid w:val="00385F4C"/>
    <w:rsid w:val="0038726A"/>
    <w:rsid w:val="00387715"/>
    <w:rsid w:val="00390792"/>
    <w:rsid w:val="00390EB4"/>
    <w:rsid w:val="00392768"/>
    <w:rsid w:val="0039276A"/>
    <w:rsid w:val="00392B20"/>
    <w:rsid w:val="0039415C"/>
    <w:rsid w:val="00395105"/>
    <w:rsid w:val="00395675"/>
    <w:rsid w:val="00395B90"/>
    <w:rsid w:val="00397228"/>
    <w:rsid w:val="003A0B61"/>
    <w:rsid w:val="003A2FFB"/>
    <w:rsid w:val="003A3166"/>
    <w:rsid w:val="003A364B"/>
    <w:rsid w:val="003A4222"/>
    <w:rsid w:val="003A5400"/>
    <w:rsid w:val="003A5462"/>
    <w:rsid w:val="003A667D"/>
    <w:rsid w:val="003A6728"/>
    <w:rsid w:val="003A75A9"/>
    <w:rsid w:val="003B0654"/>
    <w:rsid w:val="003B0A3A"/>
    <w:rsid w:val="003B105B"/>
    <w:rsid w:val="003B2A01"/>
    <w:rsid w:val="003B3573"/>
    <w:rsid w:val="003B3FBB"/>
    <w:rsid w:val="003B54DB"/>
    <w:rsid w:val="003B584F"/>
    <w:rsid w:val="003B61F4"/>
    <w:rsid w:val="003B6B16"/>
    <w:rsid w:val="003C12D9"/>
    <w:rsid w:val="003C2214"/>
    <w:rsid w:val="003C465B"/>
    <w:rsid w:val="003C4B72"/>
    <w:rsid w:val="003C4DB8"/>
    <w:rsid w:val="003C6E2A"/>
    <w:rsid w:val="003D2C9D"/>
    <w:rsid w:val="003D578A"/>
    <w:rsid w:val="003D670A"/>
    <w:rsid w:val="003E03E5"/>
    <w:rsid w:val="003E2756"/>
    <w:rsid w:val="003E30BC"/>
    <w:rsid w:val="003E3271"/>
    <w:rsid w:val="003E3CE7"/>
    <w:rsid w:val="003F0AAE"/>
    <w:rsid w:val="003F0AB1"/>
    <w:rsid w:val="003F2757"/>
    <w:rsid w:val="003F443F"/>
    <w:rsid w:val="003F460C"/>
    <w:rsid w:val="003F4ADD"/>
    <w:rsid w:val="003F4D3C"/>
    <w:rsid w:val="003F4FE8"/>
    <w:rsid w:val="003F59E1"/>
    <w:rsid w:val="00401F1A"/>
    <w:rsid w:val="0040220E"/>
    <w:rsid w:val="00402A56"/>
    <w:rsid w:val="004052A0"/>
    <w:rsid w:val="004065C2"/>
    <w:rsid w:val="00407E72"/>
    <w:rsid w:val="0041057C"/>
    <w:rsid w:val="004120BE"/>
    <w:rsid w:val="00412B92"/>
    <w:rsid w:val="00412D09"/>
    <w:rsid w:val="00414A04"/>
    <w:rsid w:val="00415273"/>
    <w:rsid w:val="00415A07"/>
    <w:rsid w:val="00420B04"/>
    <w:rsid w:val="00422314"/>
    <w:rsid w:val="004232FC"/>
    <w:rsid w:val="004234C3"/>
    <w:rsid w:val="004237CC"/>
    <w:rsid w:val="00423F0B"/>
    <w:rsid w:val="00427504"/>
    <w:rsid w:val="00432E15"/>
    <w:rsid w:val="0043687F"/>
    <w:rsid w:val="00437A15"/>
    <w:rsid w:val="004414BB"/>
    <w:rsid w:val="00442756"/>
    <w:rsid w:val="00444CE5"/>
    <w:rsid w:val="00450550"/>
    <w:rsid w:val="0045167A"/>
    <w:rsid w:val="00451F4D"/>
    <w:rsid w:val="00452C4D"/>
    <w:rsid w:val="004535B1"/>
    <w:rsid w:val="00453DBA"/>
    <w:rsid w:val="00454A55"/>
    <w:rsid w:val="00455F24"/>
    <w:rsid w:val="00463728"/>
    <w:rsid w:val="00463B9D"/>
    <w:rsid w:val="004702C1"/>
    <w:rsid w:val="004736C7"/>
    <w:rsid w:val="004739BE"/>
    <w:rsid w:val="00480960"/>
    <w:rsid w:val="0048106F"/>
    <w:rsid w:val="00486223"/>
    <w:rsid w:val="0048623D"/>
    <w:rsid w:val="00490362"/>
    <w:rsid w:val="00490EEF"/>
    <w:rsid w:val="00492DF4"/>
    <w:rsid w:val="00493479"/>
    <w:rsid w:val="0049569A"/>
    <w:rsid w:val="004974FA"/>
    <w:rsid w:val="004A2787"/>
    <w:rsid w:val="004A355E"/>
    <w:rsid w:val="004A3849"/>
    <w:rsid w:val="004A3BB8"/>
    <w:rsid w:val="004A3DFB"/>
    <w:rsid w:val="004A48DA"/>
    <w:rsid w:val="004A5295"/>
    <w:rsid w:val="004A745A"/>
    <w:rsid w:val="004A7B0D"/>
    <w:rsid w:val="004B18F5"/>
    <w:rsid w:val="004B264C"/>
    <w:rsid w:val="004B448F"/>
    <w:rsid w:val="004B473B"/>
    <w:rsid w:val="004B692F"/>
    <w:rsid w:val="004B732F"/>
    <w:rsid w:val="004C0283"/>
    <w:rsid w:val="004C07DA"/>
    <w:rsid w:val="004C09A1"/>
    <w:rsid w:val="004C6958"/>
    <w:rsid w:val="004C7BFE"/>
    <w:rsid w:val="004D0187"/>
    <w:rsid w:val="004D21CA"/>
    <w:rsid w:val="004D2772"/>
    <w:rsid w:val="004D339E"/>
    <w:rsid w:val="004D346B"/>
    <w:rsid w:val="004D3514"/>
    <w:rsid w:val="004D3715"/>
    <w:rsid w:val="004D50A4"/>
    <w:rsid w:val="004E1BD0"/>
    <w:rsid w:val="004E2A56"/>
    <w:rsid w:val="004E4628"/>
    <w:rsid w:val="004E4E31"/>
    <w:rsid w:val="004F3E3B"/>
    <w:rsid w:val="004F45F6"/>
    <w:rsid w:val="004F7A5B"/>
    <w:rsid w:val="00500C5C"/>
    <w:rsid w:val="00500DAC"/>
    <w:rsid w:val="00500DD9"/>
    <w:rsid w:val="005012F5"/>
    <w:rsid w:val="0050147C"/>
    <w:rsid w:val="00501509"/>
    <w:rsid w:val="00502569"/>
    <w:rsid w:val="0050297F"/>
    <w:rsid w:val="00502D3C"/>
    <w:rsid w:val="00503037"/>
    <w:rsid w:val="00507FBF"/>
    <w:rsid w:val="00507FE5"/>
    <w:rsid w:val="005116B3"/>
    <w:rsid w:val="005133E2"/>
    <w:rsid w:val="00516CF9"/>
    <w:rsid w:val="00521DCE"/>
    <w:rsid w:val="00522F0C"/>
    <w:rsid w:val="00523A32"/>
    <w:rsid w:val="00526A91"/>
    <w:rsid w:val="005310CF"/>
    <w:rsid w:val="00531308"/>
    <w:rsid w:val="0053171B"/>
    <w:rsid w:val="005317DE"/>
    <w:rsid w:val="00533B2E"/>
    <w:rsid w:val="00536184"/>
    <w:rsid w:val="005367E8"/>
    <w:rsid w:val="005369DA"/>
    <w:rsid w:val="00541E57"/>
    <w:rsid w:val="005424E2"/>
    <w:rsid w:val="00542F9B"/>
    <w:rsid w:val="005436CB"/>
    <w:rsid w:val="00543F38"/>
    <w:rsid w:val="005447C3"/>
    <w:rsid w:val="0054493E"/>
    <w:rsid w:val="005465C8"/>
    <w:rsid w:val="00551E9C"/>
    <w:rsid w:val="00552A96"/>
    <w:rsid w:val="00557958"/>
    <w:rsid w:val="00557B67"/>
    <w:rsid w:val="00563D34"/>
    <w:rsid w:val="00563E61"/>
    <w:rsid w:val="0057028F"/>
    <w:rsid w:val="005707E3"/>
    <w:rsid w:val="00570E5E"/>
    <w:rsid w:val="005715B4"/>
    <w:rsid w:val="00575868"/>
    <w:rsid w:val="00575B77"/>
    <w:rsid w:val="005773BF"/>
    <w:rsid w:val="0058086C"/>
    <w:rsid w:val="00580E2E"/>
    <w:rsid w:val="0058118B"/>
    <w:rsid w:val="0058244F"/>
    <w:rsid w:val="00584767"/>
    <w:rsid w:val="00584EA5"/>
    <w:rsid w:val="00586FA6"/>
    <w:rsid w:val="005874F0"/>
    <w:rsid w:val="00590175"/>
    <w:rsid w:val="00592979"/>
    <w:rsid w:val="00594729"/>
    <w:rsid w:val="005971B0"/>
    <w:rsid w:val="005A0B7F"/>
    <w:rsid w:val="005A12B3"/>
    <w:rsid w:val="005A573C"/>
    <w:rsid w:val="005A7E86"/>
    <w:rsid w:val="005B588A"/>
    <w:rsid w:val="005B665B"/>
    <w:rsid w:val="005C062D"/>
    <w:rsid w:val="005C194A"/>
    <w:rsid w:val="005C1E85"/>
    <w:rsid w:val="005C34AF"/>
    <w:rsid w:val="005C608E"/>
    <w:rsid w:val="005C7027"/>
    <w:rsid w:val="005D1915"/>
    <w:rsid w:val="005D5875"/>
    <w:rsid w:val="005D597E"/>
    <w:rsid w:val="005D6CFF"/>
    <w:rsid w:val="005D752C"/>
    <w:rsid w:val="005E06B2"/>
    <w:rsid w:val="005E0BEC"/>
    <w:rsid w:val="005E2715"/>
    <w:rsid w:val="005E459F"/>
    <w:rsid w:val="005E7002"/>
    <w:rsid w:val="005E79BD"/>
    <w:rsid w:val="005F663A"/>
    <w:rsid w:val="00601E7A"/>
    <w:rsid w:val="006055EB"/>
    <w:rsid w:val="00607ACA"/>
    <w:rsid w:val="00607CF8"/>
    <w:rsid w:val="0061028F"/>
    <w:rsid w:val="0061141C"/>
    <w:rsid w:val="00612F0B"/>
    <w:rsid w:val="006202A8"/>
    <w:rsid w:val="006206F8"/>
    <w:rsid w:val="0062373E"/>
    <w:rsid w:val="00630D1D"/>
    <w:rsid w:val="006351EC"/>
    <w:rsid w:val="006353C5"/>
    <w:rsid w:val="00637FF1"/>
    <w:rsid w:val="00640B3C"/>
    <w:rsid w:val="00640CFC"/>
    <w:rsid w:val="00640FF0"/>
    <w:rsid w:val="00642EE3"/>
    <w:rsid w:val="00646B0F"/>
    <w:rsid w:val="00647051"/>
    <w:rsid w:val="006470B5"/>
    <w:rsid w:val="0065032C"/>
    <w:rsid w:val="00652318"/>
    <w:rsid w:val="006531DE"/>
    <w:rsid w:val="00653311"/>
    <w:rsid w:val="00653F07"/>
    <w:rsid w:val="00656292"/>
    <w:rsid w:val="006572DD"/>
    <w:rsid w:val="00660259"/>
    <w:rsid w:val="006613C7"/>
    <w:rsid w:val="0066174E"/>
    <w:rsid w:val="0066453A"/>
    <w:rsid w:val="00664AB8"/>
    <w:rsid w:val="00666A1B"/>
    <w:rsid w:val="00667389"/>
    <w:rsid w:val="006708A6"/>
    <w:rsid w:val="00670973"/>
    <w:rsid w:val="00673011"/>
    <w:rsid w:val="00675BCD"/>
    <w:rsid w:val="006766D4"/>
    <w:rsid w:val="00676891"/>
    <w:rsid w:val="00677CC9"/>
    <w:rsid w:val="00681190"/>
    <w:rsid w:val="00681A2E"/>
    <w:rsid w:val="00681E7B"/>
    <w:rsid w:val="00682088"/>
    <w:rsid w:val="006820D9"/>
    <w:rsid w:val="00683491"/>
    <w:rsid w:val="00683911"/>
    <w:rsid w:val="00684A9A"/>
    <w:rsid w:val="00685258"/>
    <w:rsid w:val="0068695D"/>
    <w:rsid w:val="00687E17"/>
    <w:rsid w:val="00691096"/>
    <w:rsid w:val="00692E16"/>
    <w:rsid w:val="00693C5E"/>
    <w:rsid w:val="00694158"/>
    <w:rsid w:val="00697F98"/>
    <w:rsid w:val="006A36C2"/>
    <w:rsid w:val="006A3FBB"/>
    <w:rsid w:val="006A4099"/>
    <w:rsid w:val="006A5292"/>
    <w:rsid w:val="006A5CE4"/>
    <w:rsid w:val="006A66CA"/>
    <w:rsid w:val="006B054D"/>
    <w:rsid w:val="006B20C6"/>
    <w:rsid w:val="006B2ED5"/>
    <w:rsid w:val="006B5DE7"/>
    <w:rsid w:val="006B6CCB"/>
    <w:rsid w:val="006B730A"/>
    <w:rsid w:val="006C0108"/>
    <w:rsid w:val="006C15A9"/>
    <w:rsid w:val="006C4AFD"/>
    <w:rsid w:val="006C4E46"/>
    <w:rsid w:val="006C623F"/>
    <w:rsid w:val="006C676A"/>
    <w:rsid w:val="006C6846"/>
    <w:rsid w:val="006C765F"/>
    <w:rsid w:val="006C78B0"/>
    <w:rsid w:val="006D0088"/>
    <w:rsid w:val="006D0A8D"/>
    <w:rsid w:val="006D16AA"/>
    <w:rsid w:val="006D31C8"/>
    <w:rsid w:val="006D330F"/>
    <w:rsid w:val="006D3C0E"/>
    <w:rsid w:val="006D5A62"/>
    <w:rsid w:val="006D5D95"/>
    <w:rsid w:val="006D6464"/>
    <w:rsid w:val="006D7FA3"/>
    <w:rsid w:val="006E16AB"/>
    <w:rsid w:val="006E2FE3"/>
    <w:rsid w:val="006E344B"/>
    <w:rsid w:val="006E3463"/>
    <w:rsid w:val="006E580D"/>
    <w:rsid w:val="006E6810"/>
    <w:rsid w:val="006F07F0"/>
    <w:rsid w:val="006F0F91"/>
    <w:rsid w:val="006F131F"/>
    <w:rsid w:val="006F13BE"/>
    <w:rsid w:val="006F27FD"/>
    <w:rsid w:val="006F7B2E"/>
    <w:rsid w:val="00701814"/>
    <w:rsid w:val="0070247D"/>
    <w:rsid w:val="00703B2F"/>
    <w:rsid w:val="00705284"/>
    <w:rsid w:val="00705DA0"/>
    <w:rsid w:val="00705EC1"/>
    <w:rsid w:val="00706240"/>
    <w:rsid w:val="00706AA7"/>
    <w:rsid w:val="00706CBC"/>
    <w:rsid w:val="00706F5A"/>
    <w:rsid w:val="00707AE1"/>
    <w:rsid w:val="00707AFD"/>
    <w:rsid w:val="00710CA1"/>
    <w:rsid w:val="007120E0"/>
    <w:rsid w:val="00712F91"/>
    <w:rsid w:val="007130AB"/>
    <w:rsid w:val="0071663A"/>
    <w:rsid w:val="00717D82"/>
    <w:rsid w:val="00721373"/>
    <w:rsid w:val="00721D00"/>
    <w:rsid w:val="00722CED"/>
    <w:rsid w:val="00725A49"/>
    <w:rsid w:val="00726D2B"/>
    <w:rsid w:val="00726FD6"/>
    <w:rsid w:val="007278F8"/>
    <w:rsid w:val="0073165B"/>
    <w:rsid w:val="007320C1"/>
    <w:rsid w:val="00732305"/>
    <w:rsid w:val="007332CA"/>
    <w:rsid w:val="007351EA"/>
    <w:rsid w:val="00735DA4"/>
    <w:rsid w:val="00736786"/>
    <w:rsid w:val="00740599"/>
    <w:rsid w:val="00743D51"/>
    <w:rsid w:val="00747A98"/>
    <w:rsid w:val="00750D97"/>
    <w:rsid w:val="007516F3"/>
    <w:rsid w:val="00751BA0"/>
    <w:rsid w:val="007523C1"/>
    <w:rsid w:val="00753A99"/>
    <w:rsid w:val="007542E0"/>
    <w:rsid w:val="0075619E"/>
    <w:rsid w:val="0075641C"/>
    <w:rsid w:val="0075681A"/>
    <w:rsid w:val="007576F7"/>
    <w:rsid w:val="0076234A"/>
    <w:rsid w:val="00762853"/>
    <w:rsid w:val="00762886"/>
    <w:rsid w:val="00766AA3"/>
    <w:rsid w:val="00771201"/>
    <w:rsid w:val="00771EB4"/>
    <w:rsid w:val="00772D67"/>
    <w:rsid w:val="00773103"/>
    <w:rsid w:val="00780487"/>
    <w:rsid w:val="007841EB"/>
    <w:rsid w:val="0078422C"/>
    <w:rsid w:val="00784B6E"/>
    <w:rsid w:val="0078577A"/>
    <w:rsid w:val="00787CEE"/>
    <w:rsid w:val="007920DC"/>
    <w:rsid w:val="00797C6B"/>
    <w:rsid w:val="007A517D"/>
    <w:rsid w:val="007A5AF3"/>
    <w:rsid w:val="007A635D"/>
    <w:rsid w:val="007A6827"/>
    <w:rsid w:val="007A76B0"/>
    <w:rsid w:val="007B0148"/>
    <w:rsid w:val="007B1F7E"/>
    <w:rsid w:val="007B64D1"/>
    <w:rsid w:val="007B6555"/>
    <w:rsid w:val="007B7D11"/>
    <w:rsid w:val="007C0547"/>
    <w:rsid w:val="007C20C4"/>
    <w:rsid w:val="007C3B69"/>
    <w:rsid w:val="007C50F7"/>
    <w:rsid w:val="007C7F8D"/>
    <w:rsid w:val="007D06E7"/>
    <w:rsid w:val="007D115F"/>
    <w:rsid w:val="007D17A0"/>
    <w:rsid w:val="007D2E47"/>
    <w:rsid w:val="007D53B0"/>
    <w:rsid w:val="007D5495"/>
    <w:rsid w:val="007E07A8"/>
    <w:rsid w:val="007E2181"/>
    <w:rsid w:val="007E2FF3"/>
    <w:rsid w:val="007E3102"/>
    <w:rsid w:val="007E3D86"/>
    <w:rsid w:val="007E6621"/>
    <w:rsid w:val="007F1100"/>
    <w:rsid w:val="007F134B"/>
    <w:rsid w:val="007F3F5F"/>
    <w:rsid w:val="007F5D45"/>
    <w:rsid w:val="00801A61"/>
    <w:rsid w:val="0080239B"/>
    <w:rsid w:val="00807458"/>
    <w:rsid w:val="0080790A"/>
    <w:rsid w:val="0081103A"/>
    <w:rsid w:val="00811621"/>
    <w:rsid w:val="00811978"/>
    <w:rsid w:val="008139E5"/>
    <w:rsid w:val="00815BEF"/>
    <w:rsid w:val="0081678C"/>
    <w:rsid w:val="00816C9E"/>
    <w:rsid w:val="00817938"/>
    <w:rsid w:val="00817996"/>
    <w:rsid w:val="00820438"/>
    <w:rsid w:val="00820D5D"/>
    <w:rsid w:val="00820E44"/>
    <w:rsid w:val="00821217"/>
    <w:rsid w:val="008224C9"/>
    <w:rsid w:val="00822696"/>
    <w:rsid w:val="00825357"/>
    <w:rsid w:val="0082567A"/>
    <w:rsid w:val="00825BC1"/>
    <w:rsid w:val="008346D8"/>
    <w:rsid w:val="0083581C"/>
    <w:rsid w:val="00837785"/>
    <w:rsid w:val="00837D83"/>
    <w:rsid w:val="0084051A"/>
    <w:rsid w:val="00840992"/>
    <w:rsid w:val="0084196A"/>
    <w:rsid w:val="00842C15"/>
    <w:rsid w:val="00843977"/>
    <w:rsid w:val="00846522"/>
    <w:rsid w:val="00846C6E"/>
    <w:rsid w:val="008474BB"/>
    <w:rsid w:val="008477CE"/>
    <w:rsid w:val="00847CAC"/>
    <w:rsid w:val="00851C88"/>
    <w:rsid w:val="008521C6"/>
    <w:rsid w:val="0085228D"/>
    <w:rsid w:val="008524A2"/>
    <w:rsid w:val="00853BD8"/>
    <w:rsid w:val="008553E1"/>
    <w:rsid w:val="0085542C"/>
    <w:rsid w:val="008565EE"/>
    <w:rsid w:val="0085665D"/>
    <w:rsid w:val="0085752A"/>
    <w:rsid w:val="00857D23"/>
    <w:rsid w:val="008631F0"/>
    <w:rsid w:val="0086396C"/>
    <w:rsid w:val="00864629"/>
    <w:rsid w:val="00864C6E"/>
    <w:rsid w:val="008653FE"/>
    <w:rsid w:val="00866B9C"/>
    <w:rsid w:val="00870405"/>
    <w:rsid w:val="00870E0F"/>
    <w:rsid w:val="0087141A"/>
    <w:rsid w:val="00872DC8"/>
    <w:rsid w:val="0087345D"/>
    <w:rsid w:val="00873C11"/>
    <w:rsid w:val="0087591C"/>
    <w:rsid w:val="008760A0"/>
    <w:rsid w:val="00876421"/>
    <w:rsid w:val="0088492C"/>
    <w:rsid w:val="00885AA3"/>
    <w:rsid w:val="00886231"/>
    <w:rsid w:val="00887345"/>
    <w:rsid w:val="00891714"/>
    <w:rsid w:val="00893792"/>
    <w:rsid w:val="00894799"/>
    <w:rsid w:val="008961C8"/>
    <w:rsid w:val="008963BE"/>
    <w:rsid w:val="00896CF2"/>
    <w:rsid w:val="00897320"/>
    <w:rsid w:val="008A1629"/>
    <w:rsid w:val="008A172F"/>
    <w:rsid w:val="008A1C99"/>
    <w:rsid w:val="008A2291"/>
    <w:rsid w:val="008A3D73"/>
    <w:rsid w:val="008A4312"/>
    <w:rsid w:val="008A4514"/>
    <w:rsid w:val="008A7D5F"/>
    <w:rsid w:val="008B0CAB"/>
    <w:rsid w:val="008B2CF5"/>
    <w:rsid w:val="008B34D4"/>
    <w:rsid w:val="008B48CC"/>
    <w:rsid w:val="008B4FAC"/>
    <w:rsid w:val="008B545D"/>
    <w:rsid w:val="008B5E04"/>
    <w:rsid w:val="008B645B"/>
    <w:rsid w:val="008C0E8C"/>
    <w:rsid w:val="008C1D91"/>
    <w:rsid w:val="008C2834"/>
    <w:rsid w:val="008C30A5"/>
    <w:rsid w:val="008C3AA5"/>
    <w:rsid w:val="008C42FB"/>
    <w:rsid w:val="008C440C"/>
    <w:rsid w:val="008C4F9E"/>
    <w:rsid w:val="008C6E3C"/>
    <w:rsid w:val="008C7E18"/>
    <w:rsid w:val="008C7EF9"/>
    <w:rsid w:val="008D10F0"/>
    <w:rsid w:val="008D1796"/>
    <w:rsid w:val="008D22FB"/>
    <w:rsid w:val="008D4348"/>
    <w:rsid w:val="008D6C2D"/>
    <w:rsid w:val="008E1517"/>
    <w:rsid w:val="008F0196"/>
    <w:rsid w:val="008F0CE6"/>
    <w:rsid w:val="008F2C40"/>
    <w:rsid w:val="008F3621"/>
    <w:rsid w:val="008F3BEB"/>
    <w:rsid w:val="008F4566"/>
    <w:rsid w:val="008F4FE8"/>
    <w:rsid w:val="008F6B91"/>
    <w:rsid w:val="008F6D08"/>
    <w:rsid w:val="008F75DE"/>
    <w:rsid w:val="0090041E"/>
    <w:rsid w:val="009008C3"/>
    <w:rsid w:val="009020EB"/>
    <w:rsid w:val="00902BA5"/>
    <w:rsid w:val="00903A36"/>
    <w:rsid w:val="0090400A"/>
    <w:rsid w:val="00905505"/>
    <w:rsid w:val="00911326"/>
    <w:rsid w:val="00915772"/>
    <w:rsid w:val="00915997"/>
    <w:rsid w:val="00916EBA"/>
    <w:rsid w:val="00921FBB"/>
    <w:rsid w:val="009231FC"/>
    <w:rsid w:val="00923865"/>
    <w:rsid w:val="00924D51"/>
    <w:rsid w:val="00927092"/>
    <w:rsid w:val="009335E2"/>
    <w:rsid w:val="00935571"/>
    <w:rsid w:val="009358F7"/>
    <w:rsid w:val="00936394"/>
    <w:rsid w:val="00942221"/>
    <w:rsid w:val="00942EB0"/>
    <w:rsid w:val="00942F1C"/>
    <w:rsid w:val="0094304B"/>
    <w:rsid w:val="0094466B"/>
    <w:rsid w:val="0095001E"/>
    <w:rsid w:val="00950218"/>
    <w:rsid w:val="009509F6"/>
    <w:rsid w:val="00954EC1"/>
    <w:rsid w:val="00955512"/>
    <w:rsid w:val="00955D57"/>
    <w:rsid w:val="00956769"/>
    <w:rsid w:val="00956B70"/>
    <w:rsid w:val="0096007A"/>
    <w:rsid w:val="00962579"/>
    <w:rsid w:val="009627AA"/>
    <w:rsid w:val="00963D61"/>
    <w:rsid w:val="00963E80"/>
    <w:rsid w:val="009659EC"/>
    <w:rsid w:val="00971609"/>
    <w:rsid w:val="00973AAE"/>
    <w:rsid w:val="00974B92"/>
    <w:rsid w:val="0098038D"/>
    <w:rsid w:val="00980518"/>
    <w:rsid w:val="0098272D"/>
    <w:rsid w:val="00984949"/>
    <w:rsid w:val="00986650"/>
    <w:rsid w:val="00987463"/>
    <w:rsid w:val="009878A6"/>
    <w:rsid w:val="009910DC"/>
    <w:rsid w:val="00993EB4"/>
    <w:rsid w:val="009966F7"/>
    <w:rsid w:val="009A1060"/>
    <w:rsid w:val="009A1774"/>
    <w:rsid w:val="009A26D0"/>
    <w:rsid w:val="009A4C7D"/>
    <w:rsid w:val="009A6E09"/>
    <w:rsid w:val="009A7B3F"/>
    <w:rsid w:val="009B0E71"/>
    <w:rsid w:val="009B17FB"/>
    <w:rsid w:val="009B1CA8"/>
    <w:rsid w:val="009B239C"/>
    <w:rsid w:val="009B3E1C"/>
    <w:rsid w:val="009B4721"/>
    <w:rsid w:val="009B4801"/>
    <w:rsid w:val="009B50CC"/>
    <w:rsid w:val="009B59F9"/>
    <w:rsid w:val="009B7A18"/>
    <w:rsid w:val="009C22A4"/>
    <w:rsid w:val="009C3C1A"/>
    <w:rsid w:val="009C4351"/>
    <w:rsid w:val="009C59D6"/>
    <w:rsid w:val="009C79DB"/>
    <w:rsid w:val="009D045F"/>
    <w:rsid w:val="009D33A8"/>
    <w:rsid w:val="009D3502"/>
    <w:rsid w:val="009D7A3F"/>
    <w:rsid w:val="009E0512"/>
    <w:rsid w:val="009E0D16"/>
    <w:rsid w:val="009E148B"/>
    <w:rsid w:val="009E499C"/>
    <w:rsid w:val="009E6A85"/>
    <w:rsid w:val="009E7BF8"/>
    <w:rsid w:val="009F2199"/>
    <w:rsid w:val="009F2452"/>
    <w:rsid w:val="009F32E9"/>
    <w:rsid w:val="009F3B83"/>
    <w:rsid w:val="009F5F41"/>
    <w:rsid w:val="009F6C57"/>
    <w:rsid w:val="00A012CF"/>
    <w:rsid w:val="00A02816"/>
    <w:rsid w:val="00A02989"/>
    <w:rsid w:val="00A03BBE"/>
    <w:rsid w:val="00A04B06"/>
    <w:rsid w:val="00A05570"/>
    <w:rsid w:val="00A07B12"/>
    <w:rsid w:val="00A07E5C"/>
    <w:rsid w:val="00A07FC0"/>
    <w:rsid w:val="00A1078F"/>
    <w:rsid w:val="00A13F44"/>
    <w:rsid w:val="00A157FD"/>
    <w:rsid w:val="00A17023"/>
    <w:rsid w:val="00A1722D"/>
    <w:rsid w:val="00A205DF"/>
    <w:rsid w:val="00A20ED7"/>
    <w:rsid w:val="00A25437"/>
    <w:rsid w:val="00A25614"/>
    <w:rsid w:val="00A2739D"/>
    <w:rsid w:val="00A27E7E"/>
    <w:rsid w:val="00A30C5F"/>
    <w:rsid w:val="00A32908"/>
    <w:rsid w:val="00A33961"/>
    <w:rsid w:val="00A3685D"/>
    <w:rsid w:val="00A3687D"/>
    <w:rsid w:val="00A369C8"/>
    <w:rsid w:val="00A37316"/>
    <w:rsid w:val="00A433CE"/>
    <w:rsid w:val="00A4784F"/>
    <w:rsid w:val="00A5025A"/>
    <w:rsid w:val="00A50379"/>
    <w:rsid w:val="00A52306"/>
    <w:rsid w:val="00A5354E"/>
    <w:rsid w:val="00A54323"/>
    <w:rsid w:val="00A54384"/>
    <w:rsid w:val="00A5635C"/>
    <w:rsid w:val="00A56698"/>
    <w:rsid w:val="00A57467"/>
    <w:rsid w:val="00A57BCA"/>
    <w:rsid w:val="00A60176"/>
    <w:rsid w:val="00A60DA0"/>
    <w:rsid w:val="00A610DD"/>
    <w:rsid w:val="00A61E63"/>
    <w:rsid w:val="00A623EB"/>
    <w:rsid w:val="00A651D5"/>
    <w:rsid w:val="00A65D7D"/>
    <w:rsid w:val="00A70221"/>
    <w:rsid w:val="00A70C7B"/>
    <w:rsid w:val="00A728F5"/>
    <w:rsid w:val="00A73769"/>
    <w:rsid w:val="00A753A9"/>
    <w:rsid w:val="00A75C1A"/>
    <w:rsid w:val="00A77DFD"/>
    <w:rsid w:val="00A84434"/>
    <w:rsid w:val="00A84596"/>
    <w:rsid w:val="00A85777"/>
    <w:rsid w:val="00A8787E"/>
    <w:rsid w:val="00A90D07"/>
    <w:rsid w:val="00A90F9C"/>
    <w:rsid w:val="00A91AF0"/>
    <w:rsid w:val="00A92D84"/>
    <w:rsid w:val="00A954A2"/>
    <w:rsid w:val="00AA2866"/>
    <w:rsid w:val="00AA78F8"/>
    <w:rsid w:val="00AA7E09"/>
    <w:rsid w:val="00AB1559"/>
    <w:rsid w:val="00AB278C"/>
    <w:rsid w:val="00AB2A69"/>
    <w:rsid w:val="00AB36F5"/>
    <w:rsid w:val="00AB3F25"/>
    <w:rsid w:val="00AB4FA1"/>
    <w:rsid w:val="00AB5092"/>
    <w:rsid w:val="00AB5441"/>
    <w:rsid w:val="00AB5FFF"/>
    <w:rsid w:val="00AC1C02"/>
    <w:rsid w:val="00AC2271"/>
    <w:rsid w:val="00AC2DDF"/>
    <w:rsid w:val="00AC34C6"/>
    <w:rsid w:val="00AC437E"/>
    <w:rsid w:val="00AC6462"/>
    <w:rsid w:val="00AC6692"/>
    <w:rsid w:val="00AC7445"/>
    <w:rsid w:val="00AD1BEB"/>
    <w:rsid w:val="00AD3006"/>
    <w:rsid w:val="00AD32A7"/>
    <w:rsid w:val="00AD35C3"/>
    <w:rsid w:val="00AD5E28"/>
    <w:rsid w:val="00AD6B6B"/>
    <w:rsid w:val="00AD7016"/>
    <w:rsid w:val="00AD7A43"/>
    <w:rsid w:val="00AE021A"/>
    <w:rsid w:val="00AE191F"/>
    <w:rsid w:val="00AE1E03"/>
    <w:rsid w:val="00AE2F17"/>
    <w:rsid w:val="00AE336C"/>
    <w:rsid w:val="00AE3755"/>
    <w:rsid w:val="00AE3EE9"/>
    <w:rsid w:val="00AE48CC"/>
    <w:rsid w:val="00AF328C"/>
    <w:rsid w:val="00AF4A3B"/>
    <w:rsid w:val="00AF4A4C"/>
    <w:rsid w:val="00AF5B8A"/>
    <w:rsid w:val="00AF6611"/>
    <w:rsid w:val="00AF7209"/>
    <w:rsid w:val="00AF7EB0"/>
    <w:rsid w:val="00B00DE8"/>
    <w:rsid w:val="00B02032"/>
    <w:rsid w:val="00B05C8C"/>
    <w:rsid w:val="00B075B3"/>
    <w:rsid w:val="00B10FE9"/>
    <w:rsid w:val="00B11704"/>
    <w:rsid w:val="00B125D9"/>
    <w:rsid w:val="00B13064"/>
    <w:rsid w:val="00B15DC2"/>
    <w:rsid w:val="00B167EF"/>
    <w:rsid w:val="00B168C9"/>
    <w:rsid w:val="00B16A39"/>
    <w:rsid w:val="00B17B1E"/>
    <w:rsid w:val="00B200D4"/>
    <w:rsid w:val="00B20243"/>
    <w:rsid w:val="00B217DC"/>
    <w:rsid w:val="00B21F67"/>
    <w:rsid w:val="00B227B5"/>
    <w:rsid w:val="00B22FDD"/>
    <w:rsid w:val="00B25BBA"/>
    <w:rsid w:val="00B262E6"/>
    <w:rsid w:val="00B26770"/>
    <w:rsid w:val="00B267BC"/>
    <w:rsid w:val="00B269FC"/>
    <w:rsid w:val="00B26D91"/>
    <w:rsid w:val="00B301D4"/>
    <w:rsid w:val="00B30DEE"/>
    <w:rsid w:val="00B3465A"/>
    <w:rsid w:val="00B3513D"/>
    <w:rsid w:val="00B35337"/>
    <w:rsid w:val="00B35DFF"/>
    <w:rsid w:val="00B41DB4"/>
    <w:rsid w:val="00B43C89"/>
    <w:rsid w:val="00B43D1D"/>
    <w:rsid w:val="00B44A8B"/>
    <w:rsid w:val="00B457C8"/>
    <w:rsid w:val="00B45914"/>
    <w:rsid w:val="00B51558"/>
    <w:rsid w:val="00B5367E"/>
    <w:rsid w:val="00B53D3A"/>
    <w:rsid w:val="00B545FE"/>
    <w:rsid w:val="00B547F8"/>
    <w:rsid w:val="00B5598D"/>
    <w:rsid w:val="00B60852"/>
    <w:rsid w:val="00B613F3"/>
    <w:rsid w:val="00B634CD"/>
    <w:rsid w:val="00B6506E"/>
    <w:rsid w:val="00B703DB"/>
    <w:rsid w:val="00B71685"/>
    <w:rsid w:val="00B71D59"/>
    <w:rsid w:val="00B73538"/>
    <w:rsid w:val="00B73C8E"/>
    <w:rsid w:val="00B745E0"/>
    <w:rsid w:val="00B80430"/>
    <w:rsid w:val="00B81199"/>
    <w:rsid w:val="00B82D0D"/>
    <w:rsid w:val="00B84313"/>
    <w:rsid w:val="00B8538B"/>
    <w:rsid w:val="00B856A2"/>
    <w:rsid w:val="00B857D5"/>
    <w:rsid w:val="00B906C3"/>
    <w:rsid w:val="00B90D0F"/>
    <w:rsid w:val="00B919CC"/>
    <w:rsid w:val="00B94176"/>
    <w:rsid w:val="00B94631"/>
    <w:rsid w:val="00B94790"/>
    <w:rsid w:val="00B9537F"/>
    <w:rsid w:val="00B96CE6"/>
    <w:rsid w:val="00BA04FC"/>
    <w:rsid w:val="00BA0730"/>
    <w:rsid w:val="00BA10DE"/>
    <w:rsid w:val="00BA2B78"/>
    <w:rsid w:val="00BA5D19"/>
    <w:rsid w:val="00BB135E"/>
    <w:rsid w:val="00BB19C5"/>
    <w:rsid w:val="00BB230D"/>
    <w:rsid w:val="00BB2521"/>
    <w:rsid w:val="00BB26B9"/>
    <w:rsid w:val="00BB4356"/>
    <w:rsid w:val="00BB5725"/>
    <w:rsid w:val="00BB6144"/>
    <w:rsid w:val="00BB6F6B"/>
    <w:rsid w:val="00BB7279"/>
    <w:rsid w:val="00BB73F6"/>
    <w:rsid w:val="00BB76A7"/>
    <w:rsid w:val="00BC26C7"/>
    <w:rsid w:val="00BC303B"/>
    <w:rsid w:val="00BC612F"/>
    <w:rsid w:val="00BC78D9"/>
    <w:rsid w:val="00BD26A2"/>
    <w:rsid w:val="00BD31EA"/>
    <w:rsid w:val="00BD4249"/>
    <w:rsid w:val="00BD4311"/>
    <w:rsid w:val="00BD57C1"/>
    <w:rsid w:val="00BD63FC"/>
    <w:rsid w:val="00BD7E53"/>
    <w:rsid w:val="00BE323F"/>
    <w:rsid w:val="00BE6796"/>
    <w:rsid w:val="00BE6F2E"/>
    <w:rsid w:val="00BE7139"/>
    <w:rsid w:val="00BE7A6C"/>
    <w:rsid w:val="00BE7C5E"/>
    <w:rsid w:val="00BF0A3F"/>
    <w:rsid w:val="00BF19D8"/>
    <w:rsid w:val="00BF22AE"/>
    <w:rsid w:val="00BF3D9F"/>
    <w:rsid w:val="00BF4208"/>
    <w:rsid w:val="00BF6CED"/>
    <w:rsid w:val="00C00342"/>
    <w:rsid w:val="00C017C9"/>
    <w:rsid w:val="00C02B4E"/>
    <w:rsid w:val="00C02C32"/>
    <w:rsid w:val="00C02E90"/>
    <w:rsid w:val="00C03178"/>
    <w:rsid w:val="00C04ED7"/>
    <w:rsid w:val="00C05A51"/>
    <w:rsid w:val="00C0651D"/>
    <w:rsid w:val="00C07005"/>
    <w:rsid w:val="00C07EE8"/>
    <w:rsid w:val="00C13389"/>
    <w:rsid w:val="00C13B29"/>
    <w:rsid w:val="00C13C78"/>
    <w:rsid w:val="00C167B5"/>
    <w:rsid w:val="00C16D3D"/>
    <w:rsid w:val="00C16E48"/>
    <w:rsid w:val="00C17382"/>
    <w:rsid w:val="00C17437"/>
    <w:rsid w:val="00C17BA8"/>
    <w:rsid w:val="00C2019A"/>
    <w:rsid w:val="00C234C8"/>
    <w:rsid w:val="00C248B4"/>
    <w:rsid w:val="00C25242"/>
    <w:rsid w:val="00C25CAA"/>
    <w:rsid w:val="00C25DB9"/>
    <w:rsid w:val="00C33C82"/>
    <w:rsid w:val="00C33E7B"/>
    <w:rsid w:val="00C408F3"/>
    <w:rsid w:val="00C40C6D"/>
    <w:rsid w:val="00C41A22"/>
    <w:rsid w:val="00C442A5"/>
    <w:rsid w:val="00C50262"/>
    <w:rsid w:val="00C5127A"/>
    <w:rsid w:val="00C515CF"/>
    <w:rsid w:val="00C517EA"/>
    <w:rsid w:val="00C51A49"/>
    <w:rsid w:val="00C529D3"/>
    <w:rsid w:val="00C54F6C"/>
    <w:rsid w:val="00C55CA4"/>
    <w:rsid w:val="00C55EA7"/>
    <w:rsid w:val="00C64304"/>
    <w:rsid w:val="00C64872"/>
    <w:rsid w:val="00C71C4F"/>
    <w:rsid w:val="00C738C9"/>
    <w:rsid w:val="00C743B6"/>
    <w:rsid w:val="00C74A96"/>
    <w:rsid w:val="00C751C9"/>
    <w:rsid w:val="00C75B24"/>
    <w:rsid w:val="00C77A50"/>
    <w:rsid w:val="00C82113"/>
    <w:rsid w:val="00C82D64"/>
    <w:rsid w:val="00C85962"/>
    <w:rsid w:val="00C875EA"/>
    <w:rsid w:val="00C87773"/>
    <w:rsid w:val="00C91ABC"/>
    <w:rsid w:val="00C91C8E"/>
    <w:rsid w:val="00C92784"/>
    <w:rsid w:val="00C92BC6"/>
    <w:rsid w:val="00C93252"/>
    <w:rsid w:val="00C9351E"/>
    <w:rsid w:val="00C935F4"/>
    <w:rsid w:val="00C9360C"/>
    <w:rsid w:val="00C93826"/>
    <w:rsid w:val="00C94A5A"/>
    <w:rsid w:val="00C952E0"/>
    <w:rsid w:val="00C96174"/>
    <w:rsid w:val="00C96458"/>
    <w:rsid w:val="00C975CD"/>
    <w:rsid w:val="00C97C43"/>
    <w:rsid w:val="00CA0E64"/>
    <w:rsid w:val="00CA3274"/>
    <w:rsid w:val="00CA3282"/>
    <w:rsid w:val="00CA380C"/>
    <w:rsid w:val="00CA38CC"/>
    <w:rsid w:val="00CA5406"/>
    <w:rsid w:val="00CA5AF6"/>
    <w:rsid w:val="00CB0EB5"/>
    <w:rsid w:val="00CB2953"/>
    <w:rsid w:val="00CB3204"/>
    <w:rsid w:val="00CB56B8"/>
    <w:rsid w:val="00CB5E29"/>
    <w:rsid w:val="00CB64E5"/>
    <w:rsid w:val="00CB7DEC"/>
    <w:rsid w:val="00CC0499"/>
    <w:rsid w:val="00CC6361"/>
    <w:rsid w:val="00CC6812"/>
    <w:rsid w:val="00CC6E86"/>
    <w:rsid w:val="00CC70AE"/>
    <w:rsid w:val="00CC7248"/>
    <w:rsid w:val="00CD3456"/>
    <w:rsid w:val="00CD4109"/>
    <w:rsid w:val="00CD4880"/>
    <w:rsid w:val="00CD4E14"/>
    <w:rsid w:val="00CD5116"/>
    <w:rsid w:val="00CD5B67"/>
    <w:rsid w:val="00CD6137"/>
    <w:rsid w:val="00CD74BE"/>
    <w:rsid w:val="00CE0382"/>
    <w:rsid w:val="00CE3333"/>
    <w:rsid w:val="00CE50A5"/>
    <w:rsid w:val="00CE5487"/>
    <w:rsid w:val="00CE5997"/>
    <w:rsid w:val="00CE5F7D"/>
    <w:rsid w:val="00CF453C"/>
    <w:rsid w:val="00CF553F"/>
    <w:rsid w:val="00CF5B21"/>
    <w:rsid w:val="00CF60CF"/>
    <w:rsid w:val="00D000F2"/>
    <w:rsid w:val="00D018E8"/>
    <w:rsid w:val="00D030BD"/>
    <w:rsid w:val="00D06C0F"/>
    <w:rsid w:val="00D10797"/>
    <w:rsid w:val="00D1231D"/>
    <w:rsid w:val="00D12F7C"/>
    <w:rsid w:val="00D13AD3"/>
    <w:rsid w:val="00D15A5E"/>
    <w:rsid w:val="00D16149"/>
    <w:rsid w:val="00D16CB9"/>
    <w:rsid w:val="00D17474"/>
    <w:rsid w:val="00D209E7"/>
    <w:rsid w:val="00D2336C"/>
    <w:rsid w:val="00D24AA1"/>
    <w:rsid w:val="00D25D84"/>
    <w:rsid w:val="00D306F8"/>
    <w:rsid w:val="00D326E1"/>
    <w:rsid w:val="00D337BF"/>
    <w:rsid w:val="00D34602"/>
    <w:rsid w:val="00D34811"/>
    <w:rsid w:val="00D34865"/>
    <w:rsid w:val="00D37666"/>
    <w:rsid w:val="00D43358"/>
    <w:rsid w:val="00D43881"/>
    <w:rsid w:val="00D44A54"/>
    <w:rsid w:val="00D4608C"/>
    <w:rsid w:val="00D47452"/>
    <w:rsid w:val="00D54967"/>
    <w:rsid w:val="00D55455"/>
    <w:rsid w:val="00D56478"/>
    <w:rsid w:val="00D616BC"/>
    <w:rsid w:val="00D61BA8"/>
    <w:rsid w:val="00D61ECD"/>
    <w:rsid w:val="00D63952"/>
    <w:rsid w:val="00D641D1"/>
    <w:rsid w:val="00D66FB4"/>
    <w:rsid w:val="00D6784E"/>
    <w:rsid w:val="00D71D20"/>
    <w:rsid w:val="00D72E65"/>
    <w:rsid w:val="00D737A9"/>
    <w:rsid w:val="00D77827"/>
    <w:rsid w:val="00D77A39"/>
    <w:rsid w:val="00D815C3"/>
    <w:rsid w:val="00D821A3"/>
    <w:rsid w:val="00D825FE"/>
    <w:rsid w:val="00D85E07"/>
    <w:rsid w:val="00D8713B"/>
    <w:rsid w:val="00D9039F"/>
    <w:rsid w:val="00D91238"/>
    <w:rsid w:val="00D9236B"/>
    <w:rsid w:val="00D92F7C"/>
    <w:rsid w:val="00D93819"/>
    <w:rsid w:val="00D93A65"/>
    <w:rsid w:val="00D96177"/>
    <w:rsid w:val="00DA18D6"/>
    <w:rsid w:val="00DA388C"/>
    <w:rsid w:val="00DA3C20"/>
    <w:rsid w:val="00DA638B"/>
    <w:rsid w:val="00DA76D5"/>
    <w:rsid w:val="00DB316B"/>
    <w:rsid w:val="00DB6798"/>
    <w:rsid w:val="00DC081F"/>
    <w:rsid w:val="00DC0DCD"/>
    <w:rsid w:val="00DC6074"/>
    <w:rsid w:val="00DD12DB"/>
    <w:rsid w:val="00DD3386"/>
    <w:rsid w:val="00DD4AEA"/>
    <w:rsid w:val="00DE1715"/>
    <w:rsid w:val="00DE1AFB"/>
    <w:rsid w:val="00DE3724"/>
    <w:rsid w:val="00DF0AF6"/>
    <w:rsid w:val="00DF12A5"/>
    <w:rsid w:val="00DF1777"/>
    <w:rsid w:val="00DF1C84"/>
    <w:rsid w:val="00DF1F83"/>
    <w:rsid w:val="00DF3B62"/>
    <w:rsid w:val="00DF558C"/>
    <w:rsid w:val="00DF6526"/>
    <w:rsid w:val="00E043C5"/>
    <w:rsid w:val="00E051D5"/>
    <w:rsid w:val="00E0769F"/>
    <w:rsid w:val="00E11C99"/>
    <w:rsid w:val="00E13A9A"/>
    <w:rsid w:val="00E13EC2"/>
    <w:rsid w:val="00E14061"/>
    <w:rsid w:val="00E141C8"/>
    <w:rsid w:val="00E14BD1"/>
    <w:rsid w:val="00E14FB2"/>
    <w:rsid w:val="00E1559A"/>
    <w:rsid w:val="00E21F10"/>
    <w:rsid w:val="00E225CF"/>
    <w:rsid w:val="00E227E5"/>
    <w:rsid w:val="00E22A9E"/>
    <w:rsid w:val="00E23B58"/>
    <w:rsid w:val="00E23FF0"/>
    <w:rsid w:val="00E2433B"/>
    <w:rsid w:val="00E24AD6"/>
    <w:rsid w:val="00E25C5F"/>
    <w:rsid w:val="00E265E9"/>
    <w:rsid w:val="00E307F1"/>
    <w:rsid w:val="00E31576"/>
    <w:rsid w:val="00E326DE"/>
    <w:rsid w:val="00E32B3B"/>
    <w:rsid w:val="00E33458"/>
    <w:rsid w:val="00E34551"/>
    <w:rsid w:val="00E36878"/>
    <w:rsid w:val="00E37112"/>
    <w:rsid w:val="00E40730"/>
    <w:rsid w:val="00E44FFB"/>
    <w:rsid w:val="00E46384"/>
    <w:rsid w:val="00E53850"/>
    <w:rsid w:val="00E53B87"/>
    <w:rsid w:val="00E549B5"/>
    <w:rsid w:val="00E60760"/>
    <w:rsid w:val="00E6369F"/>
    <w:rsid w:val="00E651AB"/>
    <w:rsid w:val="00E653A3"/>
    <w:rsid w:val="00E6593F"/>
    <w:rsid w:val="00E65B26"/>
    <w:rsid w:val="00E66468"/>
    <w:rsid w:val="00E7137C"/>
    <w:rsid w:val="00E71EC8"/>
    <w:rsid w:val="00E743AF"/>
    <w:rsid w:val="00E74B6B"/>
    <w:rsid w:val="00E74E9D"/>
    <w:rsid w:val="00E76167"/>
    <w:rsid w:val="00E80018"/>
    <w:rsid w:val="00E80FD1"/>
    <w:rsid w:val="00E82017"/>
    <w:rsid w:val="00E84374"/>
    <w:rsid w:val="00E84D9A"/>
    <w:rsid w:val="00E8744A"/>
    <w:rsid w:val="00E90B4E"/>
    <w:rsid w:val="00E90DA9"/>
    <w:rsid w:val="00E91623"/>
    <w:rsid w:val="00E92767"/>
    <w:rsid w:val="00E93622"/>
    <w:rsid w:val="00E953A8"/>
    <w:rsid w:val="00E96269"/>
    <w:rsid w:val="00EA084F"/>
    <w:rsid w:val="00EA0C04"/>
    <w:rsid w:val="00EA21BA"/>
    <w:rsid w:val="00EA22F8"/>
    <w:rsid w:val="00EA4173"/>
    <w:rsid w:val="00EA445E"/>
    <w:rsid w:val="00EA4C6B"/>
    <w:rsid w:val="00EA5DB4"/>
    <w:rsid w:val="00EA6746"/>
    <w:rsid w:val="00EB0D66"/>
    <w:rsid w:val="00EB10C1"/>
    <w:rsid w:val="00EB1DD2"/>
    <w:rsid w:val="00EB2482"/>
    <w:rsid w:val="00EB635B"/>
    <w:rsid w:val="00EB64A1"/>
    <w:rsid w:val="00EC113B"/>
    <w:rsid w:val="00EC22FA"/>
    <w:rsid w:val="00EC3822"/>
    <w:rsid w:val="00EC40A4"/>
    <w:rsid w:val="00EC4FC6"/>
    <w:rsid w:val="00EC5BD8"/>
    <w:rsid w:val="00EC67E0"/>
    <w:rsid w:val="00EC68D9"/>
    <w:rsid w:val="00EC6A4D"/>
    <w:rsid w:val="00EC6D4B"/>
    <w:rsid w:val="00EC737B"/>
    <w:rsid w:val="00EC7B72"/>
    <w:rsid w:val="00ED0730"/>
    <w:rsid w:val="00ED0826"/>
    <w:rsid w:val="00ED08B6"/>
    <w:rsid w:val="00ED0CEE"/>
    <w:rsid w:val="00ED3D53"/>
    <w:rsid w:val="00ED3E4E"/>
    <w:rsid w:val="00ED53B3"/>
    <w:rsid w:val="00ED5A78"/>
    <w:rsid w:val="00ED5BCE"/>
    <w:rsid w:val="00ED6DB9"/>
    <w:rsid w:val="00ED6E0E"/>
    <w:rsid w:val="00EE0C6D"/>
    <w:rsid w:val="00EE778A"/>
    <w:rsid w:val="00EF39CD"/>
    <w:rsid w:val="00EF3B9B"/>
    <w:rsid w:val="00EF4398"/>
    <w:rsid w:val="00EF5006"/>
    <w:rsid w:val="00F01729"/>
    <w:rsid w:val="00F01E19"/>
    <w:rsid w:val="00F02C21"/>
    <w:rsid w:val="00F02CDE"/>
    <w:rsid w:val="00F047CB"/>
    <w:rsid w:val="00F04FF2"/>
    <w:rsid w:val="00F11C0C"/>
    <w:rsid w:val="00F11C36"/>
    <w:rsid w:val="00F159F6"/>
    <w:rsid w:val="00F17BDF"/>
    <w:rsid w:val="00F20159"/>
    <w:rsid w:val="00F20414"/>
    <w:rsid w:val="00F235CE"/>
    <w:rsid w:val="00F24057"/>
    <w:rsid w:val="00F249FC"/>
    <w:rsid w:val="00F24A46"/>
    <w:rsid w:val="00F26E7E"/>
    <w:rsid w:val="00F31501"/>
    <w:rsid w:val="00F333C8"/>
    <w:rsid w:val="00F34028"/>
    <w:rsid w:val="00F34646"/>
    <w:rsid w:val="00F3598B"/>
    <w:rsid w:val="00F40075"/>
    <w:rsid w:val="00F41485"/>
    <w:rsid w:val="00F41AFF"/>
    <w:rsid w:val="00F43D8D"/>
    <w:rsid w:val="00F46BA6"/>
    <w:rsid w:val="00F4701A"/>
    <w:rsid w:val="00F51507"/>
    <w:rsid w:val="00F539FD"/>
    <w:rsid w:val="00F5440A"/>
    <w:rsid w:val="00F54A2A"/>
    <w:rsid w:val="00F55BCA"/>
    <w:rsid w:val="00F602BA"/>
    <w:rsid w:val="00F611F4"/>
    <w:rsid w:val="00F66460"/>
    <w:rsid w:val="00F66DA9"/>
    <w:rsid w:val="00F676A1"/>
    <w:rsid w:val="00F709C4"/>
    <w:rsid w:val="00F70CEA"/>
    <w:rsid w:val="00F713EF"/>
    <w:rsid w:val="00F717DA"/>
    <w:rsid w:val="00F71FD9"/>
    <w:rsid w:val="00F72E14"/>
    <w:rsid w:val="00F738F9"/>
    <w:rsid w:val="00F73C6D"/>
    <w:rsid w:val="00F73F18"/>
    <w:rsid w:val="00F74462"/>
    <w:rsid w:val="00F74991"/>
    <w:rsid w:val="00F7613A"/>
    <w:rsid w:val="00F762E9"/>
    <w:rsid w:val="00F7700D"/>
    <w:rsid w:val="00F77896"/>
    <w:rsid w:val="00F80FC0"/>
    <w:rsid w:val="00F81F40"/>
    <w:rsid w:val="00F86253"/>
    <w:rsid w:val="00F9223C"/>
    <w:rsid w:val="00F92FB7"/>
    <w:rsid w:val="00F931BC"/>
    <w:rsid w:val="00F93323"/>
    <w:rsid w:val="00F95846"/>
    <w:rsid w:val="00F97027"/>
    <w:rsid w:val="00FA1271"/>
    <w:rsid w:val="00FA29B1"/>
    <w:rsid w:val="00FA2BE1"/>
    <w:rsid w:val="00FA2FD2"/>
    <w:rsid w:val="00FA3125"/>
    <w:rsid w:val="00FA40EA"/>
    <w:rsid w:val="00FA5735"/>
    <w:rsid w:val="00FB05A0"/>
    <w:rsid w:val="00FB0ED9"/>
    <w:rsid w:val="00FB217B"/>
    <w:rsid w:val="00FB24A4"/>
    <w:rsid w:val="00FB34F0"/>
    <w:rsid w:val="00FB41EB"/>
    <w:rsid w:val="00FB5F14"/>
    <w:rsid w:val="00FB62B5"/>
    <w:rsid w:val="00FC0532"/>
    <w:rsid w:val="00FC0FFA"/>
    <w:rsid w:val="00FC1807"/>
    <w:rsid w:val="00FC18B4"/>
    <w:rsid w:val="00FC2DFB"/>
    <w:rsid w:val="00FC3108"/>
    <w:rsid w:val="00FC342D"/>
    <w:rsid w:val="00FC41CC"/>
    <w:rsid w:val="00FC5003"/>
    <w:rsid w:val="00FC5912"/>
    <w:rsid w:val="00FC7025"/>
    <w:rsid w:val="00FC7D59"/>
    <w:rsid w:val="00FC7EA5"/>
    <w:rsid w:val="00FD0714"/>
    <w:rsid w:val="00FD1953"/>
    <w:rsid w:val="00FD2FA6"/>
    <w:rsid w:val="00FD317F"/>
    <w:rsid w:val="00FD4288"/>
    <w:rsid w:val="00FD4647"/>
    <w:rsid w:val="00FD49CF"/>
    <w:rsid w:val="00FD4DE3"/>
    <w:rsid w:val="00FD6FAB"/>
    <w:rsid w:val="00FD7930"/>
    <w:rsid w:val="00FE5C54"/>
    <w:rsid w:val="00FE5CA7"/>
    <w:rsid w:val="00FE5DDD"/>
    <w:rsid w:val="00FE64B0"/>
    <w:rsid w:val="00FF1314"/>
    <w:rsid w:val="00FF1D61"/>
    <w:rsid w:val="00FF1D7B"/>
    <w:rsid w:val="00FF5A62"/>
    <w:rsid w:val="00FF5E5A"/>
    <w:rsid w:val="00FF7011"/>
    <w:rsid w:val="00FF7B2B"/>
    <w:rsid w:val="1EFF5952"/>
    <w:rsid w:val="26E3FEB1"/>
    <w:rsid w:val="2F3FA380"/>
    <w:rsid w:val="2F4F2653"/>
    <w:rsid w:val="2FB32F77"/>
    <w:rsid w:val="33EFF53F"/>
    <w:rsid w:val="35F739C6"/>
    <w:rsid w:val="3D61A91F"/>
    <w:rsid w:val="3D9F6F12"/>
    <w:rsid w:val="3EF380CD"/>
    <w:rsid w:val="3F7E0496"/>
    <w:rsid w:val="3FB330ED"/>
    <w:rsid w:val="3FFD60FB"/>
    <w:rsid w:val="4E711C61"/>
    <w:rsid w:val="56FB97D1"/>
    <w:rsid w:val="5BEFE839"/>
    <w:rsid w:val="5C9F39F6"/>
    <w:rsid w:val="5DEFE18E"/>
    <w:rsid w:val="5F9EB252"/>
    <w:rsid w:val="5FEF3C55"/>
    <w:rsid w:val="69FB197D"/>
    <w:rsid w:val="6AFC37EE"/>
    <w:rsid w:val="6AFF8F50"/>
    <w:rsid w:val="6DFF657E"/>
    <w:rsid w:val="6F7D2754"/>
    <w:rsid w:val="6F9FB677"/>
    <w:rsid w:val="6FBE1B48"/>
    <w:rsid w:val="6FDF3FD3"/>
    <w:rsid w:val="6FFD2D23"/>
    <w:rsid w:val="71632F0E"/>
    <w:rsid w:val="7197F96B"/>
    <w:rsid w:val="72DE33E6"/>
    <w:rsid w:val="73772AE5"/>
    <w:rsid w:val="75FCD833"/>
    <w:rsid w:val="777F0A84"/>
    <w:rsid w:val="777F1B73"/>
    <w:rsid w:val="77EE23D0"/>
    <w:rsid w:val="77FEFC74"/>
    <w:rsid w:val="797EA954"/>
    <w:rsid w:val="7A2F2A41"/>
    <w:rsid w:val="7A7E51FF"/>
    <w:rsid w:val="7ABF0EF9"/>
    <w:rsid w:val="7ADFB107"/>
    <w:rsid w:val="7AFB8B0A"/>
    <w:rsid w:val="7AFC9BA8"/>
    <w:rsid w:val="7B7FA2ED"/>
    <w:rsid w:val="7CADBE50"/>
    <w:rsid w:val="7CBDE54A"/>
    <w:rsid w:val="7D7DB014"/>
    <w:rsid w:val="7D7FB83B"/>
    <w:rsid w:val="7DA3A0C5"/>
    <w:rsid w:val="7DBD3F33"/>
    <w:rsid w:val="7DCE721F"/>
    <w:rsid w:val="7DEFC5D6"/>
    <w:rsid w:val="7E6F6248"/>
    <w:rsid w:val="7E770748"/>
    <w:rsid w:val="7E7DD09D"/>
    <w:rsid w:val="7E8FB6D8"/>
    <w:rsid w:val="7EEF8231"/>
    <w:rsid w:val="7F3B983A"/>
    <w:rsid w:val="7F7CCFC4"/>
    <w:rsid w:val="7F7D8253"/>
    <w:rsid w:val="7F7F1C37"/>
    <w:rsid w:val="7FFD1CD9"/>
    <w:rsid w:val="7FFF484B"/>
    <w:rsid w:val="89FD55A8"/>
    <w:rsid w:val="8F6E751C"/>
    <w:rsid w:val="997DCFA2"/>
    <w:rsid w:val="9B638A7F"/>
    <w:rsid w:val="ABF6A4F8"/>
    <w:rsid w:val="ABFEB0C6"/>
    <w:rsid w:val="ADF3B844"/>
    <w:rsid w:val="B2FFCF96"/>
    <w:rsid w:val="B7DF7A0B"/>
    <w:rsid w:val="BB5B141D"/>
    <w:rsid w:val="BE3ECB75"/>
    <w:rsid w:val="BFFFCC4C"/>
    <w:rsid w:val="BFFFF3E3"/>
    <w:rsid w:val="C75A9603"/>
    <w:rsid w:val="D7994E84"/>
    <w:rsid w:val="DAAC9671"/>
    <w:rsid w:val="DAFF05DB"/>
    <w:rsid w:val="DDFFD956"/>
    <w:rsid w:val="DE8BE60B"/>
    <w:rsid w:val="DED108D0"/>
    <w:rsid w:val="E4FE069F"/>
    <w:rsid w:val="E72A4AE7"/>
    <w:rsid w:val="E7FA9B58"/>
    <w:rsid w:val="EDBED563"/>
    <w:rsid w:val="EDCA4F3F"/>
    <w:rsid w:val="EF6B32BE"/>
    <w:rsid w:val="EFBD11B1"/>
    <w:rsid w:val="EFBF6BE1"/>
    <w:rsid w:val="EFDC7AB4"/>
    <w:rsid w:val="EFFBE562"/>
    <w:rsid w:val="F3CD523C"/>
    <w:rsid w:val="F5B7329F"/>
    <w:rsid w:val="F5EEA513"/>
    <w:rsid w:val="F5EFF6F9"/>
    <w:rsid w:val="F6E788CB"/>
    <w:rsid w:val="F6FD5E21"/>
    <w:rsid w:val="F6FF6706"/>
    <w:rsid w:val="F77D24E7"/>
    <w:rsid w:val="F78E5548"/>
    <w:rsid w:val="F7F7A78E"/>
    <w:rsid w:val="F9FF6FE0"/>
    <w:rsid w:val="FBD71F60"/>
    <w:rsid w:val="FBDF77D2"/>
    <w:rsid w:val="FBF77EB1"/>
    <w:rsid w:val="FCFD78A5"/>
    <w:rsid w:val="FD5D0070"/>
    <w:rsid w:val="FDD79AE8"/>
    <w:rsid w:val="FE5FF4D0"/>
    <w:rsid w:val="FEFB0650"/>
    <w:rsid w:val="FF759289"/>
    <w:rsid w:val="FF7F969C"/>
    <w:rsid w:val="FFBF1D2A"/>
    <w:rsid w:val="FFCB76ED"/>
    <w:rsid w:val="FFE25F8C"/>
    <w:rsid w:val="FFECC85F"/>
    <w:rsid w:val="FFF704E3"/>
    <w:rsid w:val="FFF7833F"/>
    <w:rsid w:val="FFF7D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45899A0"/>
  <w15:docId w15:val="{90765870-C00D-A046-919A-7689887F2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863"/>
    </w:pPr>
    <w:rPr>
      <w:rFonts w:ascii="Cambria" w:eastAsia="Cambria" w:hAnsi="Cambria" w:cs="Cambria"/>
      <w:sz w:val="21"/>
      <w:szCs w:val="21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customStyle="1" w:styleId="ResumeAlignRight">
    <w:name w:val="Resume Align Right"/>
    <w:basedOn w:val="Normal"/>
    <w:qFormat/>
    <w:pPr>
      <w:tabs>
        <w:tab w:val="right" w:pos="10080"/>
      </w:tabs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on1">
    <w:name w:val="Revision1"/>
    <w:hidden/>
    <w:uiPriority w:val="99"/>
    <w:semiHidden/>
    <w:qFormat/>
    <w:rPr>
      <w:sz w:val="24"/>
      <w:szCs w:val="24"/>
      <w:lang w:val="en-US" w:eastAsia="zh-CN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21"/>
      <w:szCs w:val="21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3766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515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Aaron Dai</cp:lastModifiedBy>
  <cp:revision>25</cp:revision>
  <cp:lastPrinted>2024-04-16T02:58:00Z</cp:lastPrinted>
  <dcterms:created xsi:type="dcterms:W3CDTF">2025-02-07T05:27:00Z</dcterms:created>
  <dcterms:modified xsi:type="dcterms:W3CDTF">2026-01-26T01:58:00Z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1033-6.5.1.8687</vt:lpwstr>
  </property>
  <property fmtid="{D5CDD505-2E9C-101B-9397-08002B2CF9AE}" pid="3" name="ICV">
    <vt:lpwstr>FD142749796082358F8CD6653EA504C6_43</vt:lpwstr>
  </property>
</Properties>
</file>